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D29E9" w14:textId="77777777" w:rsidR="00BE52BF" w:rsidRPr="0098342A" w:rsidRDefault="00BE52BF" w:rsidP="00837A86">
      <w:pPr>
        <w:spacing w:line="360" w:lineRule="auto"/>
        <w:rPr>
          <w:rFonts w:ascii="Times New Roman" w:hAnsi="Times New Roman" w:cs="Times New Roman"/>
          <w:sz w:val="24"/>
          <w:szCs w:val="24"/>
        </w:rPr>
      </w:pPr>
    </w:p>
    <w:p w14:paraId="77AD61F6" w14:textId="77777777" w:rsidR="00BE52BF" w:rsidRPr="0098342A" w:rsidRDefault="00BE52BF" w:rsidP="00837A86">
      <w:pPr>
        <w:spacing w:line="360" w:lineRule="auto"/>
        <w:rPr>
          <w:rFonts w:ascii="Times New Roman" w:hAnsi="Times New Roman" w:cs="Times New Roman"/>
          <w:sz w:val="24"/>
          <w:szCs w:val="24"/>
        </w:rPr>
      </w:pPr>
    </w:p>
    <w:p w14:paraId="36B88839" w14:textId="77777777" w:rsidR="00BE52BF" w:rsidRPr="0098342A" w:rsidRDefault="00BE52BF" w:rsidP="00837A86">
      <w:pPr>
        <w:spacing w:line="360" w:lineRule="auto"/>
        <w:rPr>
          <w:rFonts w:ascii="Times New Roman" w:hAnsi="Times New Roman" w:cs="Times New Roman"/>
          <w:sz w:val="24"/>
          <w:szCs w:val="24"/>
        </w:rPr>
      </w:pPr>
    </w:p>
    <w:p w14:paraId="47C262C9" w14:textId="77777777" w:rsidR="00BE52BF" w:rsidRPr="0098342A" w:rsidRDefault="00BE52BF" w:rsidP="00837A86">
      <w:pPr>
        <w:spacing w:line="360" w:lineRule="auto"/>
        <w:rPr>
          <w:rFonts w:ascii="Times New Roman" w:hAnsi="Times New Roman" w:cs="Times New Roman"/>
          <w:sz w:val="24"/>
          <w:szCs w:val="24"/>
        </w:rPr>
      </w:pPr>
    </w:p>
    <w:p w14:paraId="07548AFF" w14:textId="77777777" w:rsidR="00BE52BF" w:rsidRPr="0098342A" w:rsidRDefault="00BE52BF" w:rsidP="00837A86">
      <w:pPr>
        <w:spacing w:line="360" w:lineRule="auto"/>
        <w:jc w:val="center"/>
        <w:rPr>
          <w:rFonts w:ascii="Times New Roman" w:hAnsi="Times New Roman" w:cs="Times New Roman"/>
          <w:sz w:val="72"/>
          <w:szCs w:val="72"/>
        </w:rPr>
      </w:pPr>
      <w:r w:rsidRPr="0098342A">
        <w:rPr>
          <w:rFonts w:ascii="Times New Roman" w:hAnsi="Times New Roman" w:cs="Times New Roman"/>
          <w:sz w:val="72"/>
          <w:szCs w:val="72"/>
        </w:rPr>
        <w:t>Loan Default Prediction Analysis</w:t>
      </w:r>
    </w:p>
    <w:p w14:paraId="0CE25B3D" w14:textId="77777777" w:rsidR="00BE52BF" w:rsidRPr="0098342A" w:rsidRDefault="00BE52BF" w:rsidP="00837A86">
      <w:pPr>
        <w:spacing w:line="360" w:lineRule="auto"/>
        <w:jc w:val="center"/>
        <w:rPr>
          <w:rFonts w:ascii="Times New Roman" w:hAnsi="Times New Roman" w:cs="Times New Roman"/>
          <w:sz w:val="72"/>
          <w:szCs w:val="72"/>
        </w:rPr>
      </w:pPr>
    </w:p>
    <w:p w14:paraId="5017AAB0" w14:textId="5B34638B" w:rsidR="00BE52BF" w:rsidRPr="0098342A" w:rsidRDefault="00BE52BF" w:rsidP="00837A86">
      <w:pPr>
        <w:spacing w:line="360" w:lineRule="auto"/>
        <w:jc w:val="center"/>
        <w:rPr>
          <w:rFonts w:ascii="Times New Roman" w:hAnsi="Times New Roman" w:cs="Times New Roman"/>
          <w:sz w:val="36"/>
          <w:szCs w:val="36"/>
        </w:rPr>
      </w:pPr>
      <w:r w:rsidRPr="0098342A">
        <w:rPr>
          <w:rFonts w:ascii="Times New Roman" w:hAnsi="Times New Roman" w:cs="Times New Roman"/>
          <w:sz w:val="36"/>
          <w:szCs w:val="36"/>
        </w:rPr>
        <w:t>Luiz Henrique Saraiva Tolentino</w:t>
      </w:r>
    </w:p>
    <w:p w14:paraId="012326C4" w14:textId="77777777" w:rsidR="00627077" w:rsidRPr="0098342A" w:rsidRDefault="00627077" w:rsidP="00837A86">
      <w:pPr>
        <w:spacing w:line="360" w:lineRule="auto"/>
        <w:jc w:val="center"/>
        <w:rPr>
          <w:rFonts w:ascii="Times New Roman" w:hAnsi="Times New Roman" w:cs="Times New Roman"/>
          <w:sz w:val="36"/>
          <w:szCs w:val="36"/>
        </w:rPr>
      </w:pPr>
    </w:p>
    <w:p w14:paraId="223C5894" w14:textId="71165761" w:rsidR="00BE52BF" w:rsidRPr="0098342A" w:rsidRDefault="00BE52BF" w:rsidP="00837A86">
      <w:pPr>
        <w:spacing w:line="360" w:lineRule="auto"/>
        <w:jc w:val="center"/>
        <w:rPr>
          <w:rFonts w:ascii="Times New Roman" w:hAnsi="Times New Roman" w:cs="Times New Roman"/>
          <w:sz w:val="36"/>
          <w:szCs w:val="36"/>
        </w:rPr>
      </w:pPr>
      <w:r w:rsidRPr="0098342A">
        <w:rPr>
          <w:rFonts w:ascii="Times New Roman" w:hAnsi="Times New Roman" w:cs="Times New Roman"/>
          <w:sz w:val="36"/>
          <w:szCs w:val="36"/>
        </w:rPr>
        <w:t>Fanshawe College</w:t>
      </w:r>
    </w:p>
    <w:p w14:paraId="5C5490B3" w14:textId="2B90E7B8" w:rsidR="00627077" w:rsidRPr="0098342A" w:rsidRDefault="00627077" w:rsidP="00837A86">
      <w:pPr>
        <w:spacing w:line="360" w:lineRule="auto"/>
        <w:jc w:val="center"/>
        <w:rPr>
          <w:rFonts w:ascii="Times New Roman" w:hAnsi="Times New Roman" w:cs="Times New Roman"/>
          <w:sz w:val="36"/>
          <w:szCs w:val="36"/>
        </w:rPr>
      </w:pPr>
      <w:r w:rsidRPr="0098342A">
        <w:rPr>
          <w:rFonts w:ascii="Times New Roman" w:hAnsi="Times New Roman" w:cs="Times New Roman"/>
          <w:sz w:val="36"/>
          <w:szCs w:val="36"/>
        </w:rPr>
        <w:t>INFO6145 Data Science and Machine Learning</w:t>
      </w:r>
    </w:p>
    <w:p w14:paraId="2233EACD" w14:textId="77777777" w:rsidR="00BE52BF" w:rsidRPr="0098342A" w:rsidRDefault="00BE52BF" w:rsidP="00837A86">
      <w:pPr>
        <w:spacing w:line="360" w:lineRule="auto"/>
        <w:jc w:val="center"/>
        <w:rPr>
          <w:rFonts w:ascii="Times New Roman" w:hAnsi="Times New Roman" w:cs="Times New Roman"/>
          <w:sz w:val="36"/>
          <w:szCs w:val="36"/>
        </w:rPr>
      </w:pPr>
    </w:p>
    <w:p w14:paraId="6C2F28F2" w14:textId="77777777" w:rsidR="00627077" w:rsidRPr="0098342A" w:rsidRDefault="00627077" w:rsidP="00837A86">
      <w:pPr>
        <w:spacing w:line="360" w:lineRule="auto"/>
        <w:jc w:val="center"/>
        <w:rPr>
          <w:rFonts w:ascii="Times New Roman" w:hAnsi="Times New Roman" w:cs="Times New Roman"/>
          <w:sz w:val="36"/>
          <w:szCs w:val="36"/>
        </w:rPr>
      </w:pPr>
    </w:p>
    <w:p w14:paraId="34D3019C" w14:textId="3C92F0DD" w:rsidR="00BE52BF" w:rsidRPr="0098342A" w:rsidRDefault="00BE52BF" w:rsidP="00837A86">
      <w:pPr>
        <w:spacing w:line="360" w:lineRule="auto"/>
        <w:jc w:val="center"/>
        <w:rPr>
          <w:rFonts w:ascii="Times New Roman" w:hAnsi="Times New Roman" w:cs="Times New Roman"/>
          <w:sz w:val="36"/>
          <w:szCs w:val="36"/>
        </w:rPr>
      </w:pPr>
      <w:r w:rsidRPr="0098342A">
        <w:rPr>
          <w:rFonts w:ascii="Times New Roman" w:hAnsi="Times New Roman" w:cs="Times New Roman"/>
          <w:sz w:val="36"/>
          <w:szCs w:val="36"/>
        </w:rPr>
        <w:t xml:space="preserve">Professor: Mohammad </w:t>
      </w:r>
      <w:proofErr w:type="spellStart"/>
      <w:r w:rsidRPr="0098342A">
        <w:rPr>
          <w:rFonts w:ascii="Times New Roman" w:hAnsi="Times New Roman" w:cs="Times New Roman"/>
          <w:sz w:val="36"/>
          <w:szCs w:val="36"/>
        </w:rPr>
        <w:t>Noorchenarboo</w:t>
      </w:r>
      <w:proofErr w:type="spellEnd"/>
    </w:p>
    <w:p w14:paraId="66190728" w14:textId="77777777" w:rsidR="00627077" w:rsidRPr="0098342A" w:rsidRDefault="00627077" w:rsidP="00837A86">
      <w:pPr>
        <w:spacing w:line="360" w:lineRule="auto"/>
        <w:jc w:val="center"/>
        <w:rPr>
          <w:rFonts w:ascii="Times New Roman" w:hAnsi="Times New Roman" w:cs="Times New Roman"/>
          <w:sz w:val="36"/>
          <w:szCs w:val="36"/>
        </w:rPr>
      </w:pPr>
    </w:p>
    <w:p w14:paraId="42EE7922" w14:textId="6842CF56" w:rsidR="00BE52BF" w:rsidRPr="0098342A" w:rsidRDefault="005B5D1D" w:rsidP="00837A86">
      <w:pPr>
        <w:spacing w:line="360" w:lineRule="auto"/>
        <w:jc w:val="center"/>
        <w:rPr>
          <w:rFonts w:ascii="Times New Roman" w:hAnsi="Times New Roman" w:cs="Times New Roman"/>
          <w:sz w:val="36"/>
          <w:szCs w:val="36"/>
        </w:rPr>
      </w:pPr>
      <w:r w:rsidRPr="0098342A">
        <w:rPr>
          <w:rFonts w:ascii="Times New Roman" w:hAnsi="Times New Roman" w:cs="Times New Roman"/>
          <w:sz w:val="36"/>
          <w:szCs w:val="36"/>
        </w:rPr>
        <w:t>April</w:t>
      </w:r>
      <w:r w:rsidR="00BE52BF" w:rsidRPr="0098342A">
        <w:rPr>
          <w:rFonts w:ascii="Times New Roman" w:hAnsi="Times New Roman" w:cs="Times New Roman"/>
          <w:sz w:val="36"/>
          <w:szCs w:val="36"/>
        </w:rPr>
        <w:t xml:space="preserve"> 2025</w:t>
      </w:r>
    </w:p>
    <w:p w14:paraId="5C815043" w14:textId="584EAEAD" w:rsidR="00BE52BF" w:rsidRPr="0098342A" w:rsidRDefault="00BE52BF" w:rsidP="00837A86">
      <w:pPr>
        <w:spacing w:line="360" w:lineRule="auto"/>
        <w:rPr>
          <w:rFonts w:ascii="Times New Roman" w:hAnsi="Times New Roman" w:cs="Times New Roman"/>
          <w:sz w:val="24"/>
          <w:szCs w:val="24"/>
        </w:rPr>
      </w:pPr>
      <w:r w:rsidRPr="0098342A">
        <w:rPr>
          <w:rFonts w:ascii="Times New Roman" w:hAnsi="Times New Roman" w:cs="Times New Roman"/>
          <w:sz w:val="24"/>
          <w:szCs w:val="24"/>
        </w:rPr>
        <w:br w:type="page"/>
      </w:r>
    </w:p>
    <w:p w14:paraId="6E3F9990" w14:textId="3475FF6B" w:rsidR="00BE52BF" w:rsidRPr="006A34F7" w:rsidRDefault="00BE52BF">
      <w:pPr>
        <w:pStyle w:val="ListParagraph"/>
        <w:numPr>
          <w:ilvl w:val="0"/>
          <w:numId w:val="5"/>
        </w:numPr>
        <w:spacing w:line="360" w:lineRule="auto"/>
        <w:rPr>
          <w:rFonts w:ascii="Times New Roman" w:hAnsi="Times New Roman" w:cs="Times New Roman"/>
          <w:sz w:val="24"/>
          <w:szCs w:val="24"/>
        </w:rPr>
      </w:pPr>
      <w:r w:rsidRPr="006A34F7">
        <w:rPr>
          <w:rFonts w:ascii="Times New Roman" w:hAnsi="Times New Roman" w:cs="Times New Roman"/>
          <w:b/>
          <w:bCs/>
          <w:sz w:val="24"/>
          <w:szCs w:val="24"/>
        </w:rPr>
        <w:lastRenderedPageBreak/>
        <w:t>Abstract</w:t>
      </w:r>
    </w:p>
    <w:p w14:paraId="161BEA31" w14:textId="6AD80200" w:rsidR="00BE52BF" w:rsidRPr="0098342A" w:rsidRDefault="00222727" w:rsidP="00837A86">
      <w:pPr>
        <w:spacing w:line="360" w:lineRule="auto"/>
        <w:ind w:firstLine="708"/>
        <w:rPr>
          <w:rFonts w:ascii="Times New Roman" w:hAnsi="Times New Roman" w:cs="Times New Roman"/>
          <w:sz w:val="24"/>
          <w:szCs w:val="24"/>
        </w:rPr>
      </w:pPr>
      <w:r w:rsidRPr="0098342A">
        <w:rPr>
          <w:rFonts w:ascii="Times New Roman" w:hAnsi="Times New Roman" w:cs="Times New Roman"/>
          <w:sz w:val="24"/>
          <w:szCs w:val="24"/>
        </w:rPr>
        <w:t>This project develops a predictive model to assess loan default risk using machine learning techniques. Analyzing a dataset of 45,000 loan applications, we identify key factors influencing repayment behavior and build a classification system to support financial decision-making.</w:t>
      </w:r>
    </w:p>
    <w:p w14:paraId="6541640C" w14:textId="6866A84B" w:rsidR="00F4163F" w:rsidRPr="0098342A" w:rsidRDefault="006A34F7" w:rsidP="00837A86">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sidR="00F4163F" w:rsidRPr="0098342A">
        <w:rPr>
          <w:rFonts w:ascii="Times New Roman" w:hAnsi="Times New Roman" w:cs="Times New Roman"/>
          <w:b/>
          <w:bCs/>
          <w:sz w:val="24"/>
          <w:szCs w:val="24"/>
        </w:rPr>
        <w:t>.</w:t>
      </w:r>
      <w:r>
        <w:rPr>
          <w:rFonts w:ascii="Times New Roman" w:hAnsi="Times New Roman" w:cs="Times New Roman"/>
          <w:b/>
          <w:bCs/>
          <w:sz w:val="24"/>
          <w:szCs w:val="24"/>
        </w:rPr>
        <w:t xml:space="preserve"> </w:t>
      </w:r>
      <w:r w:rsidR="00F4163F" w:rsidRPr="0098342A">
        <w:rPr>
          <w:rFonts w:ascii="Times New Roman" w:hAnsi="Times New Roman" w:cs="Times New Roman"/>
          <w:b/>
          <w:bCs/>
          <w:sz w:val="24"/>
          <w:szCs w:val="24"/>
        </w:rPr>
        <w:t>Introduction</w:t>
      </w:r>
    </w:p>
    <w:p w14:paraId="18A80524" w14:textId="217D596D" w:rsidR="00F4163F" w:rsidRPr="0098342A" w:rsidRDefault="006A34F7" w:rsidP="00837A86">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sidR="00F4163F" w:rsidRPr="0098342A">
        <w:rPr>
          <w:rFonts w:ascii="Times New Roman" w:hAnsi="Times New Roman" w:cs="Times New Roman"/>
          <w:b/>
          <w:bCs/>
          <w:sz w:val="24"/>
          <w:szCs w:val="24"/>
        </w:rPr>
        <w:t>.1 Problem Statement</w:t>
      </w:r>
    </w:p>
    <w:p w14:paraId="00D9F552" w14:textId="77777777" w:rsidR="00F4163F" w:rsidRPr="0098342A" w:rsidRDefault="00F4163F" w:rsidP="0098342A">
      <w:pPr>
        <w:spacing w:line="360" w:lineRule="auto"/>
        <w:ind w:firstLine="360"/>
        <w:rPr>
          <w:rFonts w:ascii="Times New Roman" w:hAnsi="Times New Roman" w:cs="Times New Roman"/>
          <w:sz w:val="24"/>
          <w:szCs w:val="24"/>
        </w:rPr>
      </w:pPr>
      <w:r w:rsidRPr="0098342A">
        <w:rPr>
          <w:rFonts w:ascii="Times New Roman" w:hAnsi="Times New Roman" w:cs="Times New Roman"/>
          <w:sz w:val="24"/>
          <w:szCs w:val="24"/>
        </w:rPr>
        <w:t>Banks lose approximately $3.5B annually to loan defaults (FDIC 2023). This project addresses:</w:t>
      </w:r>
    </w:p>
    <w:p w14:paraId="46BCF6AC" w14:textId="7FF090FC" w:rsidR="00F4163F" w:rsidRPr="0098342A" w:rsidRDefault="00F4163F">
      <w:pPr>
        <w:numPr>
          <w:ilvl w:val="0"/>
          <w:numId w:val="1"/>
        </w:numPr>
        <w:spacing w:line="360" w:lineRule="auto"/>
        <w:rPr>
          <w:rFonts w:ascii="Times New Roman" w:hAnsi="Times New Roman" w:cs="Times New Roman"/>
          <w:sz w:val="24"/>
          <w:szCs w:val="24"/>
        </w:rPr>
      </w:pPr>
      <w:r w:rsidRPr="0098342A">
        <w:rPr>
          <w:rFonts w:ascii="Times New Roman" w:hAnsi="Times New Roman" w:cs="Times New Roman"/>
          <w:sz w:val="24"/>
          <w:szCs w:val="24"/>
        </w:rPr>
        <w:t>High manual review costs in underwriting</w:t>
      </w:r>
      <w:r w:rsidR="00627077" w:rsidRPr="0098342A">
        <w:rPr>
          <w:rFonts w:ascii="Times New Roman" w:hAnsi="Times New Roman" w:cs="Times New Roman"/>
          <w:sz w:val="24"/>
          <w:szCs w:val="24"/>
        </w:rPr>
        <w:t>, i</w:t>
      </w:r>
      <w:r w:rsidRPr="0098342A">
        <w:rPr>
          <w:rFonts w:ascii="Times New Roman" w:hAnsi="Times New Roman" w:cs="Times New Roman"/>
          <w:sz w:val="24"/>
          <w:szCs w:val="24"/>
        </w:rPr>
        <w:t>nconsistent risk evaluation across branches</w:t>
      </w:r>
      <w:r w:rsidR="00627077" w:rsidRPr="0098342A">
        <w:rPr>
          <w:rFonts w:ascii="Times New Roman" w:hAnsi="Times New Roman" w:cs="Times New Roman"/>
          <w:sz w:val="24"/>
          <w:szCs w:val="24"/>
        </w:rPr>
        <w:t xml:space="preserve"> and r</w:t>
      </w:r>
      <w:r w:rsidRPr="0098342A">
        <w:rPr>
          <w:rFonts w:ascii="Times New Roman" w:hAnsi="Times New Roman" w:cs="Times New Roman"/>
          <w:sz w:val="24"/>
          <w:szCs w:val="24"/>
        </w:rPr>
        <w:t>egulatory need for explainable AI in lending</w:t>
      </w:r>
    </w:p>
    <w:p w14:paraId="5A4FFEC6" w14:textId="00E99264" w:rsidR="00F4163F" w:rsidRPr="0098342A" w:rsidRDefault="006A34F7" w:rsidP="00837A86">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sidR="00F4163F" w:rsidRPr="0098342A">
        <w:rPr>
          <w:rFonts w:ascii="Times New Roman" w:hAnsi="Times New Roman" w:cs="Times New Roman"/>
          <w:b/>
          <w:bCs/>
          <w:sz w:val="24"/>
          <w:szCs w:val="24"/>
        </w:rPr>
        <w:t>.2 Dataset Overview</w:t>
      </w:r>
    </w:p>
    <w:p w14:paraId="49EDC70C" w14:textId="29F08BD2" w:rsidR="00F4163F" w:rsidRPr="0098342A" w:rsidRDefault="00F4163F" w:rsidP="0098342A">
      <w:pPr>
        <w:spacing w:line="360" w:lineRule="auto"/>
        <w:ind w:firstLine="360"/>
        <w:rPr>
          <w:rFonts w:ascii="Times New Roman" w:hAnsi="Times New Roman" w:cs="Times New Roman"/>
          <w:sz w:val="24"/>
          <w:szCs w:val="24"/>
        </w:rPr>
      </w:pPr>
      <w:r w:rsidRPr="0098342A">
        <w:rPr>
          <w:rFonts w:ascii="Times New Roman" w:hAnsi="Times New Roman" w:cs="Times New Roman"/>
          <w:sz w:val="24"/>
          <w:szCs w:val="24"/>
        </w:rPr>
        <w:t>Source: </w:t>
      </w:r>
      <w:hyperlink r:id="rId6" w:history="1">
        <w:r w:rsidR="00CF36BB" w:rsidRPr="0098342A">
          <w:rPr>
            <w:rStyle w:val="Hyperlink"/>
            <w:rFonts w:ascii="Times New Roman" w:hAnsi="Times New Roman" w:cs="Times New Roman"/>
            <w:sz w:val="24"/>
            <w:szCs w:val="24"/>
          </w:rPr>
          <w:t>https://www.kaggle.com/datasets/udaymalviya/bank-loan-data/data</w:t>
        </w:r>
      </w:hyperlink>
      <w:r w:rsidR="00CF36BB" w:rsidRPr="0098342A">
        <w:rPr>
          <w:rFonts w:ascii="Times New Roman" w:hAnsi="Times New Roman" w:cs="Times New Roman"/>
          <w:sz w:val="24"/>
          <w:szCs w:val="24"/>
        </w:rPr>
        <w:t xml:space="preserve"> </w:t>
      </w:r>
    </w:p>
    <w:p w14:paraId="41F9FE63" w14:textId="7366BFBD" w:rsidR="00F4163F" w:rsidRPr="0098342A" w:rsidRDefault="00F4163F">
      <w:pPr>
        <w:numPr>
          <w:ilvl w:val="0"/>
          <w:numId w:val="2"/>
        </w:numPr>
        <w:spacing w:line="360" w:lineRule="auto"/>
        <w:rPr>
          <w:rFonts w:ascii="Times New Roman" w:hAnsi="Times New Roman" w:cs="Times New Roman"/>
          <w:sz w:val="24"/>
          <w:szCs w:val="24"/>
        </w:rPr>
      </w:pPr>
      <w:r w:rsidRPr="0098342A">
        <w:rPr>
          <w:rFonts w:ascii="Times New Roman" w:hAnsi="Times New Roman" w:cs="Times New Roman"/>
          <w:b/>
          <w:bCs/>
          <w:sz w:val="24"/>
          <w:szCs w:val="24"/>
        </w:rPr>
        <w:t>45,000 records</w:t>
      </w:r>
      <w:r w:rsidRPr="0098342A">
        <w:rPr>
          <w:rFonts w:ascii="Times New Roman" w:hAnsi="Times New Roman" w:cs="Times New Roman"/>
          <w:sz w:val="24"/>
          <w:szCs w:val="24"/>
        </w:rPr>
        <w:t> of personal loans</w:t>
      </w:r>
    </w:p>
    <w:p w14:paraId="7EA9B80C" w14:textId="7EA37F39" w:rsidR="00F4163F" w:rsidRPr="0098342A" w:rsidRDefault="00F4163F">
      <w:pPr>
        <w:numPr>
          <w:ilvl w:val="0"/>
          <w:numId w:val="2"/>
        </w:numPr>
        <w:spacing w:line="360" w:lineRule="auto"/>
        <w:ind w:hanging="357"/>
        <w:rPr>
          <w:rFonts w:ascii="Times New Roman" w:hAnsi="Times New Roman" w:cs="Times New Roman"/>
          <w:sz w:val="24"/>
          <w:szCs w:val="24"/>
        </w:rPr>
      </w:pPr>
      <w:r w:rsidRPr="0098342A">
        <w:rPr>
          <w:rFonts w:ascii="Times New Roman" w:hAnsi="Times New Roman" w:cs="Times New Roman"/>
          <w:b/>
          <w:bCs/>
          <w:sz w:val="24"/>
          <w:szCs w:val="24"/>
        </w:rPr>
        <w:t>14 features</w:t>
      </w:r>
      <w:r w:rsidRPr="0098342A">
        <w:rPr>
          <w:rFonts w:ascii="Times New Roman" w:hAnsi="Times New Roman" w:cs="Times New Roman"/>
          <w:sz w:val="24"/>
          <w:szCs w:val="24"/>
        </w:rPr>
        <w:t> including:</w:t>
      </w:r>
    </w:p>
    <w:tbl>
      <w:tblPr>
        <w:tblStyle w:val="PlainTable1"/>
        <w:tblW w:w="8926" w:type="dxa"/>
        <w:tblLook w:val="04A0" w:firstRow="1" w:lastRow="0" w:firstColumn="1" w:lastColumn="0" w:noHBand="0" w:noVBand="1"/>
      </w:tblPr>
      <w:tblGrid>
        <w:gridCol w:w="1395"/>
        <w:gridCol w:w="2243"/>
        <w:gridCol w:w="2579"/>
        <w:gridCol w:w="2709"/>
      </w:tblGrid>
      <w:tr w:rsidR="0026374B" w:rsidRPr="0026374B" w14:paraId="0A9E569A" w14:textId="77777777" w:rsidTr="00A748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C0252C" w14:textId="77777777" w:rsidR="0026374B" w:rsidRPr="0098342A" w:rsidRDefault="0026374B" w:rsidP="0026374B">
            <w:pPr>
              <w:rPr>
                <w:rFonts w:ascii="Times New Roman" w:eastAsia="Times New Roman" w:hAnsi="Times New Roman" w:cs="Times New Roman"/>
                <w:color w:val="404040"/>
                <w:kern w:val="0"/>
                <w:sz w:val="16"/>
                <w:szCs w:val="16"/>
                <w:lang w:val="pt-BR" w:eastAsia="pt-BR"/>
                <w14:ligatures w14:val="none"/>
              </w:rPr>
            </w:pPr>
            <w:proofErr w:type="spellStart"/>
            <w:r w:rsidRPr="0098342A">
              <w:rPr>
                <w:rFonts w:ascii="Times New Roman" w:eastAsia="Times New Roman" w:hAnsi="Times New Roman" w:cs="Times New Roman"/>
                <w:color w:val="404040"/>
                <w:kern w:val="0"/>
                <w:sz w:val="16"/>
                <w:szCs w:val="16"/>
                <w:lang w:val="pt-BR" w:eastAsia="pt-BR"/>
                <w14:ligatures w14:val="none"/>
              </w:rPr>
              <w:t>Category</w:t>
            </w:r>
            <w:proofErr w:type="spellEnd"/>
          </w:p>
        </w:tc>
        <w:tc>
          <w:tcPr>
            <w:tcW w:w="0" w:type="auto"/>
            <w:hideMark/>
          </w:tcPr>
          <w:p w14:paraId="505EF2B5" w14:textId="77777777" w:rsidR="0026374B" w:rsidRPr="0026374B" w:rsidRDefault="0026374B" w:rsidP="0026374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Feature</w:t>
            </w:r>
          </w:p>
        </w:tc>
        <w:tc>
          <w:tcPr>
            <w:tcW w:w="0" w:type="auto"/>
            <w:hideMark/>
          </w:tcPr>
          <w:p w14:paraId="6591EEFB" w14:textId="77777777" w:rsidR="0026374B" w:rsidRPr="0026374B" w:rsidRDefault="0026374B" w:rsidP="0026374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Description</w:t>
            </w:r>
          </w:p>
        </w:tc>
        <w:tc>
          <w:tcPr>
            <w:tcW w:w="2709" w:type="dxa"/>
            <w:hideMark/>
          </w:tcPr>
          <w:p w14:paraId="2A89FC3C" w14:textId="77777777" w:rsidR="0026374B" w:rsidRPr="0026374B" w:rsidRDefault="0026374B" w:rsidP="0026374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Possible Values / Range</w:t>
            </w:r>
          </w:p>
        </w:tc>
      </w:tr>
      <w:tr w:rsidR="0098342A" w:rsidRPr="0026374B" w14:paraId="57B8D713" w14:textId="77777777" w:rsidTr="00A74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6D0C63"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Demographics</w:t>
            </w:r>
          </w:p>
        </w:tc>
        <w:tc>
          <w:tcPr>
            <w:tcW w:w="0" w:type="auto"/>
            <w:hideMark/>
          </w:tcPr>
          <w:p w14:paraId="2D8125E1"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person_age</w:t>
            </w:r>
          </w:p>
        </w:tc>
        <w:tc>
          <w:tcPr>
            <w:tcW w:w="0" w:type="auto"/>
            <w:hideMark/>
          </w:tcPr>
          <w:p w14:paraId="4E970294"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Age of the applicant (in years).</w:t>
            </w:r>
          </w:p>
        </w:tc>
        <w:tc>
          <w:tcPr>
            <w:tcW w:w="2709" w:type="dxa"/>
            <w:hideMark/>
          </w:tcPr>
          <w:p w14:paraId="124AB971"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Numerical (e.g., 18-80)</w:t>
            </w:r>
          </w:p>
        </w:tc>
      </w:tr>
      <w:tr w:rsidR="0026374B" w:rsidRPr="0026374B" w14:paraId="641F0F8B" w14:textId="77777777" w:rsidTr="00A748CB">
        <w:tc>
          <w:tcPr>
            <w:cnfStyle w:val="001000000000" w:firstRow="0" w:lastRow="0" w:firstColumn="1" w:lastColumn="0" w:oddVBand="0" w:evenVBand="0" w:oddHBand="0" w:evenHBand="0" w:firstRowFirstColumn="0" w:firstRowLastColumn="0" w:lastRowFirstColumn="0" w:lastRowLastColumn="0"/>
            <w:tcW w:w="0" w:type="auto"/>
            <w:hideMark/>
          </w:tcPr>
          <w:p w14:paraId="691FE87D"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p>
        </w:tc>
        <w:tc>
          <w:tcPr>
            <w:tcW w:w="0" w:type="auto"/>
            <w:hideMark/>
          </w:tcPr>
          <w:p w14:paraId="0826F588"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person_gender</w:t>
            </w:r>
          </w:p>
        </w:tc>
        <w:tc>
          <w:tcPr>
            <w:tcW w:w="0" w:type="auto"/>
            <w:hideMark/>
          </w:tcPr>
          <w:p w14:paraId="59A60805"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Gender of the applicant.</w:t>
            </w:r>
          </w:p>
        </w:tc>
        <w:tc>
          <w:tcPr>
            <w:tcW w:w="2709" w:type="dxa"/>
            <w:hideMark/>
          </w:tcPr>
          <w:p w14:paraId="518E88B3"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Male, Female, Other</w:t>
            </w:r>
          </w:p>
        </w:tc>
      </w:tr>
      <w:tr w:rsidR="0098342A" w:rsidRPr="0026374B" w14:paraId="59FCC02B" w14:textId="77777777" w:rsidTr="00A74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A44381"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p>
        </w:tc>
        <w:tc>
          <w:tcPr>
            <w:tcW w:w="0" w:type="auto"/>
            <w:hideMark/>
          </w:tcPr>
          <w:p w14:paraId="36BE76F1"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person_education</w:t>
            </w:r>
          </w:p>
        </w:tc>
        <w:tc>
          <w:tcPr>
            <w:tcW w:w="0" w:type="auto"/>
            <w:hideMark/>
          </w:tcPr>
          <w:p w14:paraId="43E5D58A"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Educational background.</w:t>
            </w:r>
          </w:p>
        </w:tc>
        <w:tc>
          <w:tcPr>
            <w:tcW w:w="2709" w:type="dxa"/>
            <w:hideMark/>
          </w:tcPr>
          <w:p w14:paraId="633DEEBD"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High School, Bachelor, Master, etc.</w:t>
            </w:r>
          </w:p>
        </w:tc>
      </w:tr>
      <w:tr w:rsidR="0026374B" w:rsidRPr="0026374B" w14:paraId="24C3E475" w14:textId="77777777" w:rsidTr="00A748CB">
        <w:tc>
          <w:tcPr>
            <w:cnfStyle w:val="001000000000" w:firstRow="0" w:lastRow="0" w:firstColumn="1" w:lastColumn="0" w:oddVBand="0" w:evenVBand="0" w:oddHBand="0" w:evenHBand="0" w:firstRowFirstColumn="0" w:firstRowLastColumn="0" w:lastRowFirstColumn="0" w:lastRowLastColumn="0"/>
            <w:tcW w:w="0" w:type="auto"/>
            <w:hideMark/>
          </w:tcPr>
          <w:p w14:paraId="506526F5"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Financials</w:t>
            </w:r>
          </w:p>
        </w:tc>
        <w:tc>
          <w:tcPr>
            <w:tcW w:w="0" w:type="auto"/>
            <w:hideMark/>
          </w:tcPr>
          <w:p w14:paraId="53947013" w14:textId="77777777" w:rsidR="0026374B" w:rsidRPr="0084123D"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highlight w:val="yellow"/>
                <w:lang w:val="pt-BR" w:eastAsia="pt-BR"/>
                <w14:ligatures w14:val="none"/>
              </w:rPr>
            </w:pPr>
            <w:r w:rsidRPr="00A748CB">
              <w:rPr>
                <w:rFonts w:ascii="Times New Roman" w:eastAsia="Times New Roman" w:hAnsi="Times New Roman" w:cs="Times New Roman"/>
                <w:color w:val="404040"/>
                <w:kern w:val="0"/>
                <w:sz w:val="16"/>
                <w:szCs w:val="16"/>
                <w:lang w:val="pt-BR" w:eastAsia="pt-BR"/>
                <w14:ligatures w14:val="none"/>
              </w:rPr>
              <w:t>person_income</w:t>
            </w:r>
          </w:p>
        </w:tc>
        <w:tc>
          <w:tcPr>
            <w:tcW w:w="0" w:type="auto"/>
            <w:hideMark/>
          </w:tcPr>
          <w:p w14:paraId="009C7866" w14:textId="77777777" w:rsidR="0026374B" w:rsidRPr="0084123D"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highlight w:val="yellow"/>
                <w:lang w:val="en-US" w:eastAsia="pt-BR"/>
                <w14:ligatures w14:val="none"/>
              </w:rPr>
            </w:pPr>
            <w:r w:rsidRPr="00A748CB">
              <w:rPr>
                <w:rFonts w:ascii="Times New Roman" w:eastAsia="Times New Roman" w:hAnsi="Times New Roman" w:cs="Times New Roman"/>
                <w:color w:val="404040"/>
                <w:kern w:val="0"/>
                <w:sz w:val="16"/>
                <w:szCs w:val="16"/>
                <w:lang w:val="en-US" w:eastAsia="pt-BR"/>
                <w14:ligatures w14:val="none"/>
              </w:rPr>
              <w:t>Annual income of the applicant (in USD).</w:t>
            </w:r>
          </w:p>
        </w:tc>
        <w:tc>
          <w:tcPr>
            <w:tcW w:w="2709" w:type="dxa"/>
            <w:hideMark/>
          </w:tcPr>
          <w:p w14:paraId="0DC39F53" w14:textId="77777777" w:rsidR="0026374B" w:rsidRPr="0084123D"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highlight w:val="yellow"/>
                <w:lang w:val="pt-BR" w:eastAsia="pt-BR"/>
                <w14:ligatures w14:val="none"/>
              </w:rPr>
            </w:pPr>
            <w:r w:rsidRPr="00A748CB">
              <w:rPr>
                <w:rFonts w:ascii="Times New Roman" w:eastAsia="Times New Roman" w:hAnsi="Times New Roman" w:cs="Times New Roman"/>
                <w:color w:val="404040"/>
                <w:kern w:val="0"/>
                <w:sz w:val="16"/>
                <w:szCs w:val="16"/>
                <w:lang w:val="pt-BR" w:eastAsia="pt-BR"/>
                <w14:ligatures w14:val="none"/>
              </w:rPr>
              <w:t>Numerical (e.g., </w:t>
            </w:r>
            <w:r w:rsidRPr="00A748CB">
              <w:rPr>
                <w:rFonts w:ascii="Times New Roman" w:eastAsia="Times New Roman" w:hAnsi="Times New Roman" w:cs="Times New Roman"/>
                <w:color w:val="404040"/>
                <w:kern w:val="0"/>
                <w:sz w:val="16"/>
                <w:szCs w:val="16"/>
                <w:bdr w:val="none" w:sz="0" w:space="0" w:color="auto" w:frame="1"/>
                <w:lang w:val="pt-BR" w:eastAsia="pt-BR"/>
                <w14:ligatures w14:val="none"/>
              </w:rPr>
              <w:t>20K−</w:t>
            </w:r>
            <w:r w:rsidRPr="00A748CB">
              <w:rPr>
                <w:rFonts w:ascii="Times New Roman" w:eastAsia="Times New Roman" w:hAnsi="Times New Roman" w:cs="Times New Roman"/>
                <w:color w:val="404040"/>
                <w:kern w:val="0"/>
                <w:sz w:val="16"/>
                <w:szCs w:val="16"/>
                <w:lang w:val="pt-BR" w:eastAsia="pt-BR"/>
                <w14:ligatures w14:val="none"/>
              </w:rPr>
              <w:t>20</w:t>
            </w:r>
            <w:r w:rsidRPr="00A748CB">
              <w:rPr>
                <w:rFonts w:ascii="Times New Roman" w:eastAsia="Times New Roman" w:hAnsi="Times New Roman" w:cs="Times New Roman"/>
                <w:i/>
                <w:iCs/>
                <w:color w:val="404040"/>
                <w:kern w:val="0"/>
                <w:sz w:val="16"/>
                <w:szCs w:val="16"/>
                <w:lang w:val="pt-BR" w:eastAsia="pt-BR"/>
                <w14:ligatures w14:val="none"/>
              </w:rPr>
              <w:t>K</w:t>
            </w:r>
            <w:r w:rsidRPr="00A748CB">
              <w:rPr>
                <w:rFonts w:ascii="Times New Roman" w:eastAsia="Times New Roman" w:hAnsi="Times New Roman" w:cs="Times New Roman"/>
                <w:color w:val="404040"/>
                <w:kern w:val="0"/>
                <w:sz w:val="16"/>
                <w:szCs w:val="16"/>
                <w:lang w:val="pt-BR" w:eastAsia="pt-BR"/>
                <w14:ligatures w14:val="none"/>
              </w:rPr>
              <w:t>−200K)</w:t>
            </w:r>
          </w:p>
        </w:tc>
      </w:tr>
      <w:tr w:rsidR="0098342A" w:rsidRPr="0026374B" w14:paraId="2C6042F3" w14:textId="77777777" w:rsidTr="00A74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202F6A"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p>
        </w:tc>
        <w:tc>
          <w:tcPr>
            <w:tcW w:w="0" w:type="auto"/>
            <w:hideMark/>
          </w:tcPr>
          <w:p w14:paraId="0FC7BB9B"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person_home_ownership</w:t>
            </w:r>
          </w:p>
        </w:tc>
        <w:tc>
          <w:tcPr>
            <w:tcW w:w="0" w:type="auto"/>
            <w:hideMark/>
          </w:tcPr>
          <w:p w14:paraId="7C74ED14"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Type of home ownership.</w:t>
            </w:r>
          </w:p>
        </w:tc>
        <w:tc>
          <w:tcPr>
            <w:tcW w:w="2709" w:type="dxa"/>
            <w:hideMark/>
          </w:tcPr>
          <w:p w14:paraId="2CB81091"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RENT, OWN, MORTGAGE</w:t>
            </w:r>
          </w:p>
        </w:tc>
      </w:tr>
      <w:tr w:rsidR="0026374B" w:rsidRPr="0026374B" w14:paraId="5F2CDD1F" w14:textId="77777777" w:rsidTr="00A748CB">
        <w:tc>
          <w:tcPr>
            <w:cnfStyle w:val="001000000000" w:firstRow="0" w:lastRow="0" w:firstColumn="1" w:lastColumn="0" w:oddVBand="0" w:evenVBand="0" w:oddHBand="0" w:evenHBand="0" w:firstRowFirstColumn="0" w:firstRowLastColumn="0" w:lastRowFirstColumn="0" w:lastRowLastColumn="0"/>
            <w:tcW w:w="0" w:type="auto"/>
            <w:hideMark/>
          </w:tcPr>
          <w:p w14:paraId="03F52791"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Employment</w:t>
            </w:r>
          </w:p>
        </w:tc>
        <w:tc>
          <w:tcPr>
            <w:tcW w:w="0" w:type="auto"/>
            <w:hideMark/>
          </w:tcPr>
          <w:p w14:paraId="6EFB9D7F"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person_emp_exp</w:t>
            </w:r>
          </w:p>
        </w:tc>
        <w:tc>
          <w:tcPr>
            <w:tcW w:w="0" w:type="auto"/>
            <w:hideMark/>
          </w:tcPr>
          <w:p w14:paraId="45D5F757"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Years of employment experience.</w:t>
            </w:r>
          </w:p>
        </w:tc>
        <w:tc>
          <w:tcPr>
            <w:tcW w:w="2709" w:type="dxa"/>
            <w:hideMark/>
          </w:tcPr>
          <w:p w14:paraId="3C7E9527"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Numerical (e.g., 0-40)</w:t>
            </w:r>
          </w:p>
        </w:tc>
      </w:tr>
      <w:tr w:rsidR="0098342A" w:rsidRPr="0026374B" w14:paraId="001A0E61" w14:textId="77777777" w:rsidTr="00A74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2BD3F0"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Loan Details</w:t>
            </w:r>
          </w:p>
        </w:tc>
        <w:tc>
          <w:tcPr>
            <w:tcW w:w="0" w:type="auto"/>
            <w:hideMark/>
          </w:tcPr>
          <w:p w14:paraId="476E8AAF"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loan_amnt</w:t>
            </w:r>
          </w:p>
        </w:tc>
        <w:tc>
          <w:tcPr>
            <w:tcW w:w="0" w:type="auto"/>
            <w:hideMark/>
          </w:tcPr>
          <w:p w14:paraId="76CB3602"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Loan amount requested (in USD).</w:t>
            </w:r>
          </w:p>
        </w:tc>
        <w:tc>
          <w:tcPr>
            <w:tcW w:w="2709" w:type="dxa"/>
            <w:hideMark/>
          </w:tcPr>
          <w:p w14:paraId="6CE3F425"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bdr w:val="none" w:sz="0" w:space="0" w:color="auto" w:frame="1"/>
                <w:lang w:val="pt-BR" w:eastAsia="pt-BR"/>
                <w14:ligatures w14:val="none"/>
              </w:rPr>
              <w:t>1K–</w:t>
            </w:r>
            <w:r w:rsidRPr="0026374B">
              <w:rPr>
                <w:rFonts w:ascii="Times New Roman" w:eastAsia="Times New Roman" w:hAnsi="Times New Roman" w:cs="Times New Roman"/>
                <w:color w:val="404040"/>
                <w:kern w:val="0"/>
                <w:sz w:val="16"/>
                <w:szCs w:val="16"/>
                <w:lang w:val="pt-BR" w:eastAsia="pt-BR"/>
                <w14:ligatures w14:val="none"/>
              </w:rPr>
              <w:t>1</w:t>
            </w:r>
            <w:r w:rsidRPr="0026374B">
              <w:rPr>
                <w:rFonts w:ascii="Times New Roman" w:eastAsia="Times New Roman" w:hAnsi="Times New Roman" w:cs="Times New Roman"/>
                <w:i/>
                <w:iCs/>
                <w:color w:val="404040"/>
                <w:kern w:val="0"/>
                <w:sz w:val="16"/>
                <w:szCs w:val="16"/>
                <w:lang w:val="pt-BR" w:eastAsia="pt-BR"/>
                <w14:ligatures w14:val="none"/>
              </w:rPr>
              <w:t>K</w:t>
            </w:r>
            <w:r w:rsidRPr="0026374B">
              <w:rPr>
                <w:rFonts w:ascii="Times New Roman" w:eastAsia="Times New Roman" w:hAnsi="Times New Roman" w:cs="Times New Roman"/>
                <w:color w:val="404040"/>
                <w:kern w:val="0"/>
                <w:sz w:val="16"/>
                <w:szCs w:val="16"/>
                <w:lang w:val="pt-BR" w:eastAsia="pt-BR"/>
                <w14:ligatures w14:val="none"/>
              </w:rPr>
              <w:t>–100K</w:t>
            </w:r>
          </w:p>
        </w:tc>
      </w:tr>
      <w:tr w:rsidR="0026374B" w:rsidRPr="0026374B" w14:paraId="10951B32" w14:textId="77777777" w:rsidTr="00A748CB">
        <w:tc>
          <w:tcPr>
            <w:cnfStyle w:val="001000000000" w:firstRow="0" w:lastRow="0" w:firstColumn="1" w:lastColumn="0" w:oddVBand="0" w:evenVBand="0" w:oddHBand="0" w:evenHBand="0" w:firstRowFirstColumn="0" w:firstRowLastColumn="0" w:lastRowFirstColumn="0" w:lastRowLastColumn="0"/>
            <w:tcW w:w="0" w:type="auto"/>
            <w:hideMark/>
          </w:tcPr>
          <w:p w14:paraId="02A6581D"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p>
        </w:tc>
        <w:tc>
          <w:tcPr>
            <w:tcW w:w="0" w:type="auto"/>
            <w:hideMark/>
          </w:tcPr>
          <w:p w14:paraId="428EFED8"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loan_intent</w:t>
            </w:r>
          </w:p>
        </w:tc>
        <w:tc>
          <w:tcPr>
            <w:tcW w:w="0" w:type="auto"/>
            <w:hideMark/>
          </w:tcPr>
          <w:p w14:paraId="02D37010"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Purpose of the loan.</w:t>
            </w:r>
          </w:p>
        </w:tc>
        <w:tc>
          <w:tcPr>
            <w:tcW w:w="2709" w:type="dxa"/>
            <w:hideMark/>
          </w:tcPr>
          <w:p w14:paraId="047ED3EF"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PERSONAL, EDUCATION, MEDICAL, etc.</w:t>
            </w:r>
          </w:p>
        </w:tc>
      </w:tr>
      <w:tr w:rsidR="0098342A" w:rsidRPr="0026374B" w14:paraId="1C09E6EC" w14:textId="77777777" w:rsidTr="00A74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410D71"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p>
        </w:tc>
        <w:tc>
          <w:tcPr>
            <w:tcW w:w="0" w:type="auto"/>
            <w:hideMark/>
          </w:tcPr>
          <w:p w14:paraId="31AD9329"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proofErr w:type="spellStart"/>
            <w:r w:rsidRPr="0026374B">
              <w:rPr>
                <w:rFonts w:ascii="Times New Roman" w:eastAsia="Times New Roman" w:hAnsi="Times New Roman" w:cs="Times New Roman"/>
                <w:color w:val="404040"/>
                <w:kern w:val="0"/>
                <w:sz w:val="16"/>
                <w:szCs w:val="16"/>
                <w:lang w:val="pt-BR" w:eastAsia="pt-BR"/>
                <w14:ligatures w14:val="none"/>
              </w:rPr>
              <w:t>loan_int_rate</w:t>
            </w:r>
            <w:proofErr w:type="spellEnd"/>
          </w:p>
        </w:tc>
        <w:tc>
          <w:tcPr>
            <w:tcW w:w="0" w:type="auto"/>
            <w:hideMark/>
          </w:tcPr>
          <w:p w14:paraId="6AF36BA7"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Interest rate on the loan (percentage).</w:t>
            </w:r>
          </w:p>
        </w:tc>
        <w:tc>
          <w:tcPr>
            <w:tcW w:w="2709" w:type="dxa"/>
            <w:hideMark/>
          </w:tcPr>
          <w:p w14:paraId="1775C4C1"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Numerical (e.g., 5%-30%)</w:t>
            </w:r>
          </w:p>
        </w:tc>
      </w:tr>
      <w:tr w:rsidR="0026374B" w:rsidRPr="0026374B" w14:paraId="288929A9" w14:textId="77777777" w:rsidTr="00A748CB">
        <w:tc>
          <w:tcPr>
            <w:cnfStyle w:val="001000000000" w:firstRow="0" w:lastRow="0" w:firstColumn="1" w:lastColumn="0" w:oddVBand="0" w:evenVBand="0" w:oddHBand="0" w:evenHBand="0" w:firstRowFirstColumn="0" w:firstRowLastColumn="0" w:lastRowFirstColumn="0" w:lastRowLastColumn="0"/>
            <w:tcW w:w="0" w:type="auto"/>
            <w:hideMark/>
          </w:tcPr>
          <w:p w14:paraId="42ECB829"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p>
        </w:tc>
        <w:tc>
          <w:tcPr>
            <w:tcW w:w="0" w:type="auto"/>
            <w:hideMark/>
          </w:tcPr>
          <w:p w14:paraId="0E61E13A"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loan_percent_income</w:t>
            </w:r>
          </w:p>
        </w:tc>
        <w:tc>
          <w:tcPr>
            <w:tcW w:w="0" w:type="auto"/>
            <w:hideMark/>
          </w:tcPr>
          <w:p w14:paraId="5C0A29DD"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Ratio of loan amount to income.</w:t>
            </w:r>
          </w:p>
        </w:tc>
        <w:tc>
          <w:tcPr>
            <w:tcW w:w="2709" w:type="dxa"/>
            <w:hideMark/>
          </w:tcPr>
          <w:p w14:paraId="0CF4DB2E"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Numerical (e.g., 0.1–0.5)</w:t>
            </w:r>
          </w:p>
        </w:tc>
      </w:tr>
      <w:tr w:rsidR="0098342A" w:rsidRPr="0026374B" w14:paraId="44EB1C5B" w14:textId="77777777" w:rsidTr="00A74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1009D8"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Credit History</w:t>
            </w:r>
          </w:p>
        </w:tc>
        <w:tc>
          <w:tcPr>
            <w:tcW w:w="0" w:type="auto"/>
            <w:hideMark/>
          </w:tcPr>
          <w:p w14:paraId="4F5667F4"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cb_person_cred_hist_length</w:t>
            </w:r>
          </w:p>
        </w:tc>
        <w:tc>
          <w:tcPr>
            <w:tcW w:w="0" w:type="auto"/>
            <w:hideMark/>
          </w:tcPr>
          <w:p w14:paraId="40DED63B"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Length of the applicant's credit history (in years).</w:t>
            </w:r>
          </w:p>
        </w:tc>
        <w:tc>
          <w:tcPr>
            <w:tcW w:w="2709" w:type="dxa"/>
            <w:hideMark/>
          </w:tcPr>
          <w:p w14:paraId="3FCD6010"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Numerical (e.g., 0-30)</w:t>
            </w:r>
          </w:p>
        </w:tc>
      </w:tr>
      <w:tr w:rsidR="0026374B" w:rsidRPr="0026374B" w14:paraId="4F3566BA" w14:textId="77777777" w:rsidTr="00A748CB">
        <w:tc>
          <w:tcPr>
            <w:cnfStyle w:val="001000000000" w:firstRow="0" w:lastRow="0" w:firstColumn="1" w:lastColumn="0" w:oddVBand="0" w:evenVBand="0" w:oddHBand="0" w:evenHBand="0" w:firstRowFirstColumn="0" w:firstRowLastColumn="0" w:lastRowFirstColumn="0" w:lastRowLastColumn="0"/>
            <w:tcW w:w="0" w:type="auto"/>
            <w:hideMark/>
          </w:tcPr>
          <w:p w14:paraId="0AABA109"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p>
        </w:tc>
        <w:tc>
          <w:tcPr>
            <w:tcW w:w="0" w:type="auto"/>
            <w:hideMark/>
          </w:tcPr>
          <w:p w14:paraId="754D7ECE"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credit_score / CreditScore</w:t>
            </w:r>
          </w:p>
        </w:tc>
        <w:tc>
          <w:tcPr>
            <w:tcW w:w="0" w:type="auto"/>
            <w:hideMark/>
          </w:tcPr>
          <w:p w14:paraId="390688F1"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Credit score of the applicant.</w:t>
            </w:r>
          </w:p>
        </w:tc>
        <w:tc>
          <w:tcPr>
            <w:tcW w:w="2709" w:type="dxa"/>
            <w:hideMark/>
          </w:tcPr>
          <w:p w14:paraId="4AC052CD"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FICO range (300-850)</w:t>
            </w:r>
          </w:p>
        </w:tc>
      </w:tr>
      <w:tr w:rsidR="0098342A" w:rsidRPr="0026374B" w14:paraId="3F737F10" w14:textId="77777777" w:rsidTr="00A74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B2C8C2"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p>
        </w:tc>
        <w:tc>
          <w:tcPr>
            <w:tcW w:w="0" w:type="auto"/>
            <w:hideMark/>
          </w:tcPr>
          <w:p w14:paraId="3BCC967D"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previous_loan_defaults_on_file</w:t>
            </w:r>
          </w:p>
        </w:tc>
        <w:tc>
          <w:tcPr>
            <w:tcW w:w="0" w:type="auto"/>
            <w:hideMark/>
          </w:tcPr>
          <w:p w14:paraId="32B61559"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Whether the applicant has previous loan defaults.</w:t>
            </w:r>
          </w:p>
        </w:tc>
        <w:tc>
          <w:tcPr>
            <w:tcW w:w="2709" w:type="dxa"/>
            <w:hideMark/>
          </w:tcPr>
          <w:p w14:paraId="0E5DCC4E"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Yes, No</w:t>
            </w:r>
          </w:p>
        </w:tc>
      </w:tr>
      <w:tr w:rsidR="0026374B" w:rsidRPr="0026374B" w14:paraId="48876B81" w14:textId="77777777" w:rsidTr="00A748CB">
        <w:tc>
          <w:tcPr>
            <w:cnfStyle w:val="001000000000" w:firstRow="0" w:lastRow="0" w:firstColumn="1" w:lastColumn="0" w:oddVBand="0" w:evenVBand="0" w:oddHBand="0" w:evenHBand="0" w:firstRowFirstColumn="0" w:firstRowLastColumn="0" w:lastRowFirstColumn="0" w:lastRowLastColumn="0"/>
            <w:tcW w:w="0" w:type="auto"/>
            <w:hideMark/>
          </w:tcPr>
          <w:p w14:paraId="4CDE6187" w14:textId="77777777" w:rsidR="0026374B" w:rsidRPr="00A748CB" w:rsidRDefault="0026374B" w:rsidP="0026374B">
            <w:pPr>
              <w:rPr>
                <w:rFonts w:ascii="Times New Roman" w:eastAsia="Times New Roman" w:hAnsi="Times New Roman" w:cs="Times New Roman"/>
                <w:color w:val="404040"/>
                <w:kern w:val="0"/>
                <w:sz w:val="16"/>
                <w:szCs w:val="16"/>
                <w:lang w:val="pt-BR" w:eastAsia="pt-BR"/>
                <w14:ligatures w14:val="none"/>
              </w:rPr>
            </w:pPr>
            <w:r w:rsidRPr="00A748CB">
              <w:rPr>
                <w:rFonts w:ascii="Times New Roman" w:eastAsia="Times New Roman" w:hAnsi="Times New Roman" w:cs="Times New Roman"/>
                <w:color w:val="404040"/>
                <w:kern w:val="0"/>
                <w:sz w:val="16"/>
                <w:szCs w:val="16"/>
                <w:lang w:val="pt-BR" w:eastAsia="pt-BR"/>
                <w14:ligatures w14:val="none"/>
              </w:rPr>
              <w:t>Additional Metrics</w:t>
            </w:r>
          </w:p>
        </w:tc>
        <w:tc>
          <w:tcPr>
            <w:tcW w:w="0" w:type="auto"/>
            <w:hideMark/>
          </w:tcPr>
          <w:p w14:paraId="0A505449" w14:textId="77777777" w:rsidR="0026374B" w:rsidRPr="00A748C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A748CB">
              <w:rPr>
                <w:rFonts w:ascii="Times New Roman" w:eastAsia="Times New Roman" w:hAnsi="Times New Roman" w:cs="Times New Roman"/>
                <w:color w:val="404040"/>
                <w:kern w:val="0"/>
                <w:sz w:val="16"/>
                <w:szCs w:val="16"/>
                <w:lang w:val="pt-BR" w:eastAsia="pt-BR"/>
                <w14:ligatures w14:val="none"/>
              </w:rPr>
              <w:t>Income (alternative)</w:t>
            </w:r>
          </w:p>
        </w:tc>
        <w:tc>
          <w:tcPr>
            <w:tcW w:w="0" w:type="auto"/>
            <w:hideMark/>
          </w:tcPr>
          <w:p w14:paraId="46BE18A3" w14:textId="77777777" w:rsidR="0026374B" w:rsidRPr="00A748C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A748CB">
              <w:rPr>
                <w:rFonts w:ascii="Times New Roman" w:eastAsia="Times New Roman" w:hAnsi="Times New Roman" w:cs="Times New Roman"/>
                <w:color w:val="404040"/>
                <w:kern w:val="0"/>
                <w:sz w:val="16"/>
                <w:szCs w:val="16"/>
                <w:lang w:val="pt-BR" w:eastAsia="pt-BR"/>
                <w14:ligatures w14:val="none"/>
              </w:rPr>
              <w:t>Annual borrower earnings.</w:t>
            </w:r>
          </w:p>
        </w:tc>
        <w:tc>
          <w:tcPr>
            <w:tcW w:w="2709" w:type="dxa"/>
            <w:hideMark/>
          </w:tcPr>
          <w:p w14:paraId="05C3EDD3" w14:textId="77777777" w:rsidR="0026374B" w:rsidRPr="00A748C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A748CB">
              <w:rPr>
                <w:rFonts w:ascii="Times New Roman" w:eastAsia="Times New Roman" w:hAnsi="Times New Roman" w:cs="Times New Roman"/>
                <w:color w:val="404040"/>
                <w:kern w:val="0"/>
                <w:sz w:val="16"/>
                <w:szCs w:val="16"/>
                <w:lang w:val="pt-BR" w:eastAsia="pt-BR"/>
                <w14:ligatures w14:val="none"/>
              </w:rPr>
              <w:t>Numerical (e.g., </w:t>
            </w:r>
            <w:r w:rsidRPr="00A748CB">
              <w:rPr>
                <w:rFonts w:ascii="Times New Roman" w:eastAsia="Times New Roman" w:hAnsi="Times New Roman" w:cs="Times New Roman"/>
                <w:color w:val="404040"/>
                <w:kern w:val="0"/>
                <w:sz w:val="16"/>
                <w:szCs w:val="16"/>
                <w:bdr w:val="none" w:sz="0" w:space="0" w:color="auto" w:frame="1"/>
                <w:lang w:val="pt-BR" w:eastAsia="pt-BR"/>
                <w14:ligatures w14:val="none"/>
              </w:rPr>
              <w:t>20K−</w:t>
            </w:r>
            <w:r w:rsidRPr="00A748CB">
              <w:rPr>
                <w:rFonts w:ascii="Times New Roman" w:eastAsia="Times New Roman" w:hAnsi="Times New Roman" w:cs="Times New Roman"/>
                <w:color w:val="404040"/>
                <w:kern w:val="0"/>
                <w:sz w:val="16"/>
                <w:szCs w:val="16"/>
                <w:lang w:val="pt-BR" w:eastAsia="pt-BR"/>
                <w14:ligatures w14:val="none"/>
              </w:rPr>
              <w:t>20</w:t>
            </w:r>
            <w:r w:rsidRPr="00A748CB">
              <w:rPr>
                <w:rFonts w:ascii="Times New Roman" w:eastAsia="Times New Roman" w:hAnsi="Times New Roman" w:cs="Times New Roman"/>
                <w:i/>
                <w:iCs/>
                <w:color w:val="404040"/>
                <w:kern w:val="0"/>
                <w:sz w:val="16"/>
                <w:szCs w:val="16"/>
                <w:lang w:val="pt-BR" w:eastAsia="pt-BR"/>
                <w14:ligatures w14:val="none"/>
              </w:rPr>
              <w:t>K</w:t>
            </w:r>
            <w:r w:rsidRPr="00A748CB">
              <w:rPr>
                <w:rFonts w:ascii="Times New Roman" w:eastAsia="Times New Roman" w:hAnsi="Times New Roman" w:cs="Times New Roman"/>
                <w:color w:val="404040"/>
                <w:kern w:val="0"/>
                <w:sz w:val="16"/>
                <w:szCs w:val="16"/>
                <w:lang w:val="pt-BR" w:eastAsia="pt-BR"/>
                <w14:ligatures w14:val="none"/>
              </w:rPr>
              <w:t>−200K)</w:t>
            </w:r>
          </w:p>
        </w:tc>
      </w:tr>
      <w:tr w:rsidR="0098342A" w:rsidRPr="0026374B" w14:paraId="10D68D09" w14:textId="77777777" w:rsidTr="00A74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340204"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p>
        </w:tc>
        <w:tc>
          <w:tcPr>
            <w:tcW w:w="0" w:type="auto"/>
            <w:hideMark/>
          </w:tcPr>
          <w:p w14:paraId="7C3E183C"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LoanAmount (alternative)</w:t>
            </w:r>
          </w:p>
        </w:tc>
        <w:tc>
          <w:tcPr>
            <w:tcW w:w="0" w:type="auto"/>
            <w:hideMark/>
          </w:tcPr>
          <w:p w14:paraId="7534AC41"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Loan amount requested (alternative column name).</w:t>
            </w:r>
          </w:p>
        </w:tc>
        <w:tc>
          <w:tcPr>
            <w:tcW w:w="2709" w:type="dxa"/>
            <w:hideMark/>
          </w:tcPr>
          <w:p w14:paraId="00C14090"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bdr w:val="none" w:sz="0" w:space="0" w:color="auto" w:frame="1"/>
                <w:lang w:val="pt-BR" w:eastAsia="pt-BR"/>
                <w14:ligatures w14:val="none"/>
              </w:rPr>
              <w:t>1K–</w:t>
            </w:r>
            <w:r w:rsidRPr="0026374B">
              <w:rPr>
                <w:rFonts w:ascii="Times New Roman" w:eastAsia="Times New Roman" w:hAnsi="Times New Roman" w:cs="Times New Roman"/>
                <w:color w:val="404040"/>
                <w:kern w:val="0"/>
                <w:sz w:val="16"/>
                <w:szCs w:val="16"/>
                <w:lang w:val="pt-BR" w:eastAsia="pt-BR"/>
                <w14:ligatures w14:val="none"/>
              </w:rPr>
              <w:t>1</w:t>
            </w:r>
            <w:r w:rsidRPr="0026374B">
              <w:rPr>
                <w:rFonts w:ascii="Times New Roman" w:eastAsia="Times New Roman" w:hAnsi="Times New Roman" w:cs="Times New Roman"/>
                <w:i/>
                <w:iCs/>
                <w:color w:val="404040"/>
                <w:kern w:val="0"/>
                <w:sz w:val="16"/>
                <w:szCs w:val="16"/>
                <w:lang w:val="pt-BR" w:eastAsia="pt-BR"/>
                <w14:ligatures w14:val="none"/>
              </w:rPr>
              <w:t>K</w:t>
            </w:r>
            <w:r w:rsidRPr="0026374B">
              <w:rPr>
                <w:rFonts w:ascii="Times New Roman" w:eastAsia="Times New Roman" w:hAnsi="Times New Roman" w:cs="Times New Roman"/>
                <w:color w:val="404040"/>
                <w:kern w:val="0"/>
                <w:sz w:val="16"/>
                <w:szCs w:val="16"/>
                <w:lang w:val="pt-BR" w:eastAsia="pt-BR"/>
                <w14:ligatures w14:val="none"/>
              </w:rPr>
              <w:t>–100K</w:t>
            </w:r>
          </w:p>
        </w:tc>
      </w:tr>
    </w:tbl>
    <w:p w14:paraId="22B356CF" w14:textId="77777777" w:rsidR="006A34F7" w:rsidRDefault="006A34F7" w:rsidP="00837A86">
      <w:pPr>
        <w:spacing w:line="360" w:lineRule="auto"/>
        <w:rPr>
          <w:rFonts w:ascii="Times New Roman" w:hAnsi="Times New Roman" w:cs="Times New Roman"/>
          <w:b/>
          <w:bCs/>
          <w:sz w:val="24"/>
          <w:szCs w:val="24"/>
        </w:rPr>
      </w:pPr>
    </w:p>
    <w:p w14:paraId="0613B23A" w14:textId="77777777" w:rsidR="00FA19B2" w:rsidRDefault="00FA19B2" w:rsidP="00837A86">
      <w:pPr>
        <w:spacing w:line="360" w:lineRule="auto"/>
        <w:rPr>
          <w:rFonts w:ascii="Times New Roman" w:hAnsi="Times New Roman" w:cs="Times New Roman"/>
          <w:b/>
          <w:bCs/>
          <w:sz w:val="24"/>
          <w:szCs w:val="24"/>
        </w:rPr>
      </w:pPr>
    </w:p>
    <w:p w14:paraId="3F23C590" w14:textId="14485435" w:rsidR="00FA19B2" w:rsidRDefault="000960F3" w:rsidP="00837A86">
      <w:pPr>
        <w:spacing w:line="360" w:lineRule="auto"/>
        <w:rPr>
          <w:rFonts w:ascii="Times New Roman" w:hAnsi="Times New Roman" w:cs="Times New Roman"/>
          <w:b/>
          <w:bCs/>
          <w:sz w:val="24"/>
          <w:szCs w:val="24"/>
        </w:rPr>
      </w:pPr>
      <w:r w:rsidRPr="000960F3">
        <w:rPr>
          <w:rFonts w:ascii="Times New Roman" w:hAnsi="Times New Roman" w:cs="Times New Roman"/>
          <w:b/>
          <w:bCs/>
          <w:noProof/>
          <w:sz w:val="24"/>
          <w:szCs w:val="24"/>
        </w:rPr>
        <w:lastRenderedPageBreak/>
        <w:drawing>
          <wp:inline distT="0" distB="0" distL="0" distR="0" wp14:anchorId="35D33B03" wp14:editId="23538406">
            <wp:extent cx="4248743" cy="3419952"/>
            <wp:effectExtent l="0" t="0" r="0" b="9525"/>
            <wp:docPr id="8403247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24735" name="Picture 1" descr="A screenshot of a computer&#10;&#10;AI-generated content may be incorrect."/>
                    <pic:cNvPicPr/>
                  </pic:nvPicPr>
                  <pic:blipFill>
                    <a:blip r:embed="rId7"/>
                    <a:stretch>
                      <a:fillRect/>
                    </a:stretch>
                  </pic:blipFill>
                  <pic:spPr>
                    <a:xfrm>
                      <a:off x="0" y="0"/>
                      <a:ext cx="4248743" cy="3419952"/>
                    </a:xfrm>
                    <a:prstGeom prst="rect">
                      <a:avLst/>
                    </a:prstGeom>
                  </pic:spPr>
                </pic:pic>
              </a:graphicData>
            </a:graphic>
          </wp:inline>
        </w:drawing>
      </w:r>
    </w:p>
    <w:p w14:paraId="55491266" w14:textId="77777777" w:rsidR="000960F3" w:rsidRDefault="000960F3" w:rsidP="00837A86">
      <w:pPr>
        <w:spacing w:line="360" w:lineRule="auto"/>
        <w:rPr>
          <w:rFonts w:ascii="Times New Roman" w:hAnsi="Times New Roman" w:cs="Times New Roman"/>
          <w:b/>
          <w:bCs/>
          <w:sz w:val="24"/>
          <w:szCs w:val="24"/>
        </w:rPr>
      </w:pPr>
    </w:p>
    <w:p w14:paraId="7B781831" w14:textId="7A701B51" w:rsidR="000960F3" w:rsidRDefault="000960F3" w:rsidP="00837A86">
      <w:pPr>
        <w:spacing w:line="360" w:lineRule="auto"/>
        <w:rPr>
          <w:rFonts w:ascii="Times New Roman" w:hAnsi="Times New Roman" w:cs="Times New Roman"/>
          <w:b/>
          <w:bCs/>
          <w:sz w:val="24"/>
          <w:szCs w:val="24"/>
        </w:rPr>
      </w:pPr>
      <w:r w:rsidRPr="000960F3">
        <w:rPr>
          <w:rFonts w:ascii="Times New Roman" w:hAnsi="Times New Roman" w:cs="Times New Roman"/>
          <w:b/>
          <w:bCs/>
          <w:noProof/>
          <w:sz w:val="24"/>
          <w:szCs w:val="24"/>
        </w:rPr>
        <w:drawing>
          <wp:inline distT="0" distB="0" distL="0" distR="0" wp14:anchorId="39D4EBBC" wp14:editId="2B9E288F">
            <wp:extent cx="5400040" cy="3268980"/>
            <wp:effectExtent l="0" t="0" r="0" b="7620"/>
            <wp:docPr id="13455302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30212" name="Picture 1" descr="A screenshot of a computer&#10;&#10;AI-generated content may be incorrect."/>
                    <pic:cNvPicPr/>
                  </pic:nvPicPr>
                  <pic:blipFill>
                    <a:blip r:embed="rId8"/>
                    <a:stretch>
                      <a:fillRect/>
                    </a:stretch>
                  </pic:blipFill>
                  <pic:spPr>
                    <a:xfrm>
                      <a:off x="0" y="0"/>
                      <a:ext cx="5400040" cy="3268980"/>
                    </a:xfrm>
                    <a:prstGeom prst="rect">
                      <a:avLst/>
                    </a:prstGeom>
                  </pic:spPr>
                </pic:pic>
              </a:graphicData>
            </a:graphic>
          </wp:inline>
        </w:drawing>
      </w:r>
    </w:p>
    <w:p w14:paraId="62F62291" w14:textId="65F3C91A" w:rsidR="000960F3" w:rsidRDefault="000960F3" w:rsidP="00837A86">
      <w:pPr>
        <w:spacing w:line="360" w:lineRule="auto"/>
        <w:rPr>
          <w:rFonts w:ascii="Times New Roman" w:hAnsi="Times New Roman" w:cs="Times New Roman"/>
          <w:b/>
          <w:bCs/>
          <w:sz w:val="24"/>
          <w:szCs w:val="24"/>
        </w:rPr>
      </w:pPr>
      <w:hyperlink r:id="rId9" w:anchor="BIB20" w:tgtFrame="_blank" w:history="1">
        <w:r w:rsidRPr="000960F3">
          <w:rPr>
            <w:rStyle w:val="Hyperlink"/>
            <w:rFonts w:ascii="Times New Roman" w:hAnsi="Times New Roman" w:cs="Times New Roman"/>
            <w:b/>
            <w:bCs/>
            <w:sz w:val="24"/>
            <w:szCs w:val="24"/>
          </w:rPr>
          <w:t>https://www.sciencedirect.com/science/article/abs/pii/0377221786902092#BIB20</w:t>
        </w:r>
      </w:hyperlink>
    </w:p>
    <w:p w14:paraId="64CD1E11" w14:textId="3CA91F55" w:rsidR="00F4163F" w:rsidRPr="0098342A" w:rsidRDefault="006A34F7" w:rsidP="00837A86">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F4163F" w:rsidRPr="0098342A">
        <w:rPr>
          <w:rFonts w:ascii="Times New Roman" w:hAnsi="Times New Roman" w:cs="Times New Roman"/>
          <w:b/>
          <w:bCs/>
          <w:sz w:val="24"/>
          <w:szCs w:val="24"/>
        </w:rPr>
        <w:t>. Methodology</w:t>
      </w:r>
      <w:r w:rsidR="00F15851" w:rsidRPr="0098342A">
        <w:rPr>
          <w:rFonts w:ascii="Times New Roman" w:hAnsi="Times New Roman" w:cs="Times New Roman"/>
          <w:b/>
          <w:bCs/>
          <w:sz w:val="24"/>
          <w:szCs w:val="24"/>
        </w:rPr>
        <w:t xml:space="preserve"> and </w:t>
      </w:r>
      <w:r w:rsidR="00C31259" w:rsidRPr="0098342A">
        <w:rPr>
          <w:rFonts w:ascii="Times New Roman" w:hAnsi="Times New Roman" w:cs="Times New Roman"/>
          <w:b/>
          <w:bCs/>
          <w:sz w:val="24"/>
          <w:szCs w:val="24"/>
        </w:rPr>
        <w:t>Deployment</w:t>
      </w:r>
    </w:p>
    <w:p w14:paraId="2C076951" w14:textId="48A1E5A1" w:rsidR="00F4163F" w:rsidRPr="0098342A" w:rsidRDefault="006A34F7" w:rsidP="00837A86">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F4163F" w:rsidRPr="0098342A">
        <w:rPr>
          <w:rFonts w:ascii="Times New Roman" w:hAnsi="Times New Roman" w:cs="Times New Roman"/>
          <w:b/>
          <w:bCs/>
          <w:sz w:val="24"/>
          <w:szCs w:val="24"/>
        </w:rPr>
        <w:t>.1 Data Preprocessing</w:t>
      </w:r>
    </w:p>
    <w:p w14:paraId="761B03A7" w14:textId="1D6DF29E" w:rsidR="007A4D98" w:rsidRPr="0098342A" w:rsidRDefault="007A4D98" w:rsidP="0098342A">
      <w:pPr>
        <w:spacing w:line="360" w:lineRule="auto"/>
        <w:ind w:firstLine="708"/>
        <w:rPr>
          <w:rFonts w:ascii="Times New Roman" w:hAnsi="Times New Roman" w:cs="Times New Roman"/>
          <w:sz w:val="24"/>
          <w:szCs w:val="24"/>
        </w:rPr>
      </w:pPr>
      <w:r w:rsidRPr="0098342A">
        <w:rPr>
          <w:rFonts w:ascii="Times New Roman" w:hAnsi="Times New Roman" w:cs="Times New Roman"/>
          <w:sz w:val="24"/>
          <w:szCs w:val="24"/>
        </w:rPr>
        <w:t>A preview of dataset value for the analysis.</w:t>
      </w:r>
    </w:p>
    <w:p w14:paraId="7FF95353" w14:textId="1ABE5F7D" w:rsidR="007A4D98" w:rsidRPr="0098342A" w:rsidRDefault="007A4D98" w:rsidP="00837A86">
      <w:pPr>
        <w:spacing w:line="360" w:lineRule="auto"/>
        <w:rPr>
          <w:rFonts w:ascii="Times New Roman" w:hAnsi="Times New Roman" w:cs="Times New Roman"/>
          <w:b/>
          <w:bCs/>
          <w:sz w:val="24"/>
          <w:szCs w:val="24"/>
        </w:rPr>
      </w:pPr>
      <w:r w:rsidRPr="0098342A">
        <w:rPr>
          <w:rFonts w:ascii="Times New Roman" w:hAnsi="Times New Roman" w:cs="Times New Roman"/>
          <w:b/>
          <w:bCs/>
          <w:noProof/>
          <w:sz w:val="24"/>
          <w:szCs w:val="24"/>
        </w:rPr>
        <w:lastRenderedPageBreak/>
        <w:drawing>
          <wp:inline distT="0" distB="0" distL="0" distR="0" wp14:anchorId="146206CB" wp14:editId="70788281">
            <wp:extent cx="5400040" cy="1367155"/>
            <wp:effectExtent l="0" t="0" r="0" b="4445"/>
            <wp:docPr id="7959994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99476" name="Picture 1" descr="A screenshot of a computer&#10;&#10;AI-generated content may be incorrect."/>
                    <pic:cNvPicPr/>
                  </pic:nvPicPr>
                  <pic:blipFill>
                    <a:blip r:embed="rId10"/>
                    <a:stretch>
                      <a:fillRect/>
                    </a:stretch>
                  </pic:blipFill>
                  <pic:spPr>
                    <a:xfrm>
                      <a:off x="0" y="0"/>
                      <a:ext cx="5400040" cy="1367155"/>
                    </a:xfrm>
                    <a:prstGeom prst="rect">
                      <a:avLst/>
                    </a:prstGeom>
                  </pic:spPr>
                </pic:pic>
              </a:graphicData>
            </a:graphic>
          </wp:inline>
        </w:drawing>
      </w:r>
    </w:p>
    <w:p w14:paraId="721421E1" w14:textId="26108C46" w:rsidR="007A4D98" w:rsidRPr="0098342A" w:rsidRDefault="007A4D98" w:rsidP="00FA19B2">
      <w:pPr>
        <w:spacing w:line="360" w:lineRule="auto"/>
        <w:jc w:val="center"/>
        <w:rPr>
          <w:rFonts w:ascii="Times New Roman" w:hAnsi="Times New Roman" w:cs="Times New Roman"/>
          <w:sz w:val="18"/>
          <w:szCs w:val="18"/>
        </w:rPr>
      </w:pPr>
      <w:r w:rsidRPr="0098342A">
        <w:rPr>
          <w:rFonts w:ascii="Times New Roman" w:hAnsi="Times New Roman" w:cs="Times New Roman"/>
          <w:sz w:val="18"/>
          <w:szCs w:val="18"/>
        </w:rPr>
        <w:t>Figure 1 - Data description before cleaning process.</w:t>
      </w:r>
    </w:p>
    <w:p w14:paraId="07BFCE83" w14:textId="54AAC5D4" w:rsidR="00C74FB3" w:rsidRPr="00495FC9" w:rsidRDefault="00BA7502" w:rsidP="00495FC9">
      <w:pPr>
        <w:spacing w:line="360" w:lineRule="auto"/>
        <w:ind w:firstLine="708"/>
        <w:rPr>
          <w:rFonts w:ascii="Times New Roman" w:hAnsi="Times New Roman" w:cs="Times New Roman"/>
          <w:sz w:val="24"/>
          <w:szCs w:val="24"/>
        </w:rPr>
      </w:pPr>
      <w:r w:rsidRPr="0098342A">
        <w:rPr>
          <w:rFonts w:ascii="Times New Roman" w:hAnsi="Times New Roman" w:cs="Times New Roman"/>
          <w:sz w:val="24"/>
          <w:szCs w:val="24"/>
        </w:rPr>
        <w:t xml:space="preserve">Categorical variables frequency to understand to relation with the target variable </w:t>
      </w:r>
      <w:r w:rsidR="00877185" w:rsidRPr="0098342A">
        <w:rPr>
          <w:rFonts w:ascii="Times New Roman" w:hAnsi="Times New Roman" w:cs="Times New Roman"/>
          <w:sz w:val="24"/>
          <w:szCs w:val="24"/>
        </w:rPr>
        <w:t>of</w:t>
      </w:r>
      <w:r w:rsidRPr="0098342A">
        <w:rPr>
          <w:rFonts w:ascii="Times New Roman" w:hAnsi="Times New Roman" w:cs="Times New Roman"/>
          <w:sz w:val="24"/>
          <w:szCs w:val="24"/>
        </w:rPr>
        <w:t xml:space="preserve"> each one.</w:t>
      </w:r>
    </w:p>
    <w:tbl>
      <w:tblPr>
        <w:tblStyle w:val="PlainTable1"/>
        <w:tblW w:w="9067" w:type="dxa"/>
        <w:tblLook w:val="04A0" w:firstRow="1" w:lastRow="0" w:firstColumn="1" w:lastColumn="0" w:noHBand="0" w:noVBand="1"/>
      </w:tblPr>
      <w:tblGrid>
        <w:gridCol w:w="1838"/>
        <w:gridCol w:w="3827"/>
        <w:gridCol w:w="3402"/>
      </w:tblGrid>
      <w:tr w:rsidR="00856C73" w:rsidRPr="0098342A" w14:paraId="788C197D" w14:textId="77777777" w:rsidTr="00FA1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33600B90" w14:textId="77777777" w:rsidR="00F4163F" w:rsidRPr="0098342A" w:rsidRDefault="00F4163F" w:rsidP="00837A86">
            <w:pPr>
              <w:spacing w:after="160" w:line="360" w:lineRule="auto"/>
              <w:jc w:val="center"/>
              <w:rPr>
                <w:rFonts w:ascii="Times New Roman" w:hAnsi="Times New Roman" w:cs="Times New Roman"/>
                <w:sz w:val="16"/>
                <w:szCs w:val="16"/>
              </w:rPr>
            </w:pPr>
            <w:r w:rsidRPr="0098342A">
              <w:rPr>
                <w:rFonts w:ascii="Times New Roman" w:hAnsi="Times New Roman" w:cs="Times New Roman"/>
                <w:sz w:val="16"/>
                <w:szCs w:val="16"/>
              </w:rPr>
              <w:t>Step</w:t>
            </w:r>
          </w:p>
        </w:tc>
        <w:tc>
          <w:tcPr>
            <w:tcW w:w="3827" w:type="dxa"/>
            <w:hideMark/>
          </w:tcPr>
          <w:p w14:paraId="06A86391" w14:textId="77777777" w:rsidR="00F4163F" w:rsidRPr="0098342A" w:rsidRDefault="00F4163F" w:rsidP="00837A86">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Technique</w:t>
            </w:r>
          </w:p>
        </w:tc>
        <w:tc>
          <w:tcPr>
            <w:tcW w:w="3402" w:type="dxa"/>
            <w:hideMark/>
          </w:tcPr>
          <w:p w14:paraId="05005366" w14:textId="77777777" w:rsidR="00F4163F" w:rsidRPr="0098342A" w:rsidRDefault="00F4163F" w:rsidP="00837A86">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Rationale</w:t>
            </w:r>
          </w:p>
        </w:tc>
      </w:tr>
      <w:tr w:rsidR="00856C73" w:rsidRPr="0098342A" w14:paraId="0DCF940D" w14:textId="77777777" w:rsidTr="00FA19B2">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838" w:type="dxa"/>
            <w:hideMark/>
          </w:tcPr>
          <w:p w14:paraId="2A19B473" w14:textId="77777777" w:rsidR="00F4163F" w:rsidRPr="0098342A" w:rsidRDefault="00F4163F" w:rsidP="00837A86">
            <w:pPr>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Categorical Encoding</w:t>
            </w:r>
          </w:p>
        </w:tc>
        <w:tc>
          <w:tcPr>
            <w:tcW w:w="3827" w:type="dxa"/>
            <w:hideMark/>
          </w:tcPr>
          <w:p w14:paraId="372C6BD5" w14:textId="77777777" w:rsidR="00F4163F" w:rsidRPr="0098342A" w:rsidRDefault="00F4163F" w:rsidP="00837A8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One-hot (loan purpose) + Ordinal (education)</w:t>
            </w:r>
          </w:p>
        </w:tc>
        <w:tc>
          <w:tcPr>
            <w:tcW w:w="3402" w:type="dxa"/>
            <w:hideMark/>
          </w:tcPr>
          <w:p w14:paraId="3E318BDE" w14:textId="77777777" w:rsidR="00F4163F" w:rsidRPr="0098342A" w:rsidRDefault="00F4163F" w:rsidP="00837A8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Algorithm compatibility</w:t>
            </w:r>
          </w:p>
        </w:tc>
      </w:tr>
      <w:tr w:rsidR="00856C73" w:rsidRPr="0098342A" w14:paraId="522A0C20" w14:textId="77777777" w:rsidTr="00FA19B2">
        <w:trPr>
          <w:trHeight w:val="560"/>
        </w:trPr>
        <w:tc>
          <w:tcPr>
            <w:cnfStyle w:val="001000000000" w:firstRow="0" w:lastRow="0" w:firstColumn="1" w:lastColumn="0" w:oddVBand="0" w:evenVBand="0" w:oddHBand="0" w:evenHBand="0" w:firstRowFirstColumn="0" w:firstRowLastColumn="0" w:lastRowFirstColumn="0" w:lastRowLastColumn="0"/>
            <w:tcW w:w="1838" w:type="dxa"/>
            <w:hideMark/>
          </w:tcPr>
          <w:p w14:paraId="6F6F6660" w14:textId="095D14ED" w:rsidR="00F4163F" w:rsidRPr="0098342A" w:rsidRDefault="00F4163F" w:rsidP="00837A86">
            <w:pPr>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 xml:space="preserve">Data </w:t>
            </w:r>
            <w:r w:rsidR="00C31259" w:rsidRPr="0098342A">
              <w:rPr>
                <w:rFonts w:ascii="Times New Roman" w:hAnsi="Times New Roman" w:cs="Times New Roman"/>
                <w:sz w:val="16"/>
                <w:szCs w:val="16"/>
              </w:rPr>
              <w:t>Cleansing</w:t>
            </w:r>
          </w:p>
        </w:tc>
        <w:tc>
          <w:tcPr>
            <w:tcW w:w="3827" w:type="dxa"/>
            <w:hideMark/>
          </w:tcPr>
          <w:p w14:paraId="1FB75ECC" w14:textId="7BF1FA27" w:rsidR="00F4163F" w:rsidRPr="0098342A" w:rsidRDefault="00F4163F" w:rsidP="00837A8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Filter Data</w:t>
            </w:r>
          </w:p>
        </w:tc>
        <w:tc>
          <w:tcPr>
            <w:tcW w:w="3402" w:type="dxa"/>
            <w:hideMark/>
          </w:tcPr>
          <w:p w14:paraId="58BC7D91" w14:textId="35051DC8" w:rsidR="00F4163F" w:rsidRPr="0098342A" w:rsidRDefault="00F4163F" w:rsidP="00837A8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xml:space="preserve">Removed data </w:t>
            </w:r>
            <w:r w:rsidR="00856C73" w:rsidRPr="0098342A">
              <w:rPr>
                <w:rFonts w:ascii="Times New Roman" w:hAnsi="Times New Roman" w:cs="Times New Roman"/>
                <w:sz w:val="16"/>
                <w:szCs w:val="16"/>
              </w:rPr>
              <w:t>which didn´t make sense, like customer containing 144 years and more than 60 years work experience.</w:t>
            </w:r>
          </w:p>
        </w:tc>
      </w:tr>
    </w:tbl>
    <w:p w14:paraId="31551A4B" w14:textId="77777777" w:rsidR="00F4163F" w:rsidRPr="0098342A" w:rsidRDefault="00F4163F" w:rsidP="00837A86">
      <w:pPr>
        <w:spacing w:line="360" w:lineRule="auto"/>
        <w:rPr>
          <w:rFonts w:ascii="Times New Roman" w:hAnsi="Times New Roman" w:cs="Times New Roman"/>
          <w:b/>
          <w:bCs/>
          <w:sz w:val="24"/>
          <w:szCs w:val="24"/>
        </w:rPr>
      </w:pPr>
    </w:p>
    <w:p w14:paraId="32200968" w14:textId="5CACA8DE" w:rsidR="00F4163F" w:rsidRPr="00BC6A56" w:rsidRDefault="006A34F7" w:rsidP="00837A86">
      <w:pPr>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3</w:t>
      </w:r>
      <w:r w:rsidR="00F4163F" w:rsidRPr="00BC6A56">
        <w:rPr>
          <w:rFonts w:ascii="Times New Roman" w:hAnsi="Times New Roman" w:cs="Times New Roman"/>
          <w:b/>
          <w:bCs/>
          <w:sz w:val="24"/>
          <w:szCs w:val="24"/>
        </w:rPr>
        <w:t>.2 Feature Engineering</w:t>
      </w:r>
    </w:p>
    <w:p w14:paraId="2E271DEC" w14:textId="77777777" w:rsidR="00C31259" w:rsidRPr="00BC6A56" w:rsidRDefault="00C31259" w:rsidP="0098342A">
      <w:pPr>
        <w:spacing w:line="360" w:lineRule="auto"/>
        <w:ind w:firstLine="708"/>
        <w:rPr>
          <w:rFonts w:ascii="Times New Roman" w:hAnsi="Times New Roman" w:cs="Times New Roman"/>
          <w:sz w:val="24"/>
          <w:szCs w:val="24"/>
        </w:rPr>
      </w:pPr>
      <w:r w:rsidRPr="00BC6A56">
        <w:rPr>
          <w:rFonts w:ascii="Times New Roman" w:hAnsi="Times New Roman" w:cs="Times New Roman"/>
          <w:sz w:val="24"/>
          <w:szCs w:val="24"/>
        </w:rPr>
        <w:t>The analysis did not yield any creatable features.</w:t>
      </w:r>
    </w:p>
    <w:p w14:paraId="764A6854" w14:textId="6922A19A" w:rsidR="00F4163F" w:rsidRPr="00BC6A56" w:rsidRDefault="006A34F7" w:rsidP="00837A86">
      <w:pPr>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3</w:t>
      </w:r>
      <w:r w:rsidR="00F4163F" w:rsidRPr="00BC6A56">
        <w:rPr>
          <w:rFonts w:ascii="Times New Roman" w:hAnsi="Times New Roman" w:cs="Times New Roman"/>
          <w:b/>
          <w:bCs/>
          <w:sz w:val="24"/>
          <w:szCs w:val="24"/>
        </w:rPr>
        <w:t>.3 Model Selection</w:t>
      </w:r>
    </w:p>
    <w:p w14:paraId="6E0923CB" w14:textId="0095FF6A" w:rsidR="007E0641" w:rsidRPr="00BC6A56" w:rsidRDefault="00F4163F" w:rsidP="00890FEF">
      <w:pPr>
        <w:spacing w:line="360" w:lineRule="auto"/>
        <w:ind w:firstLine="360"/>
      </w:pPr>
      <w:r w:rsidRPr="00BC6A56">
        <w:rPr>
          <w:rFonts w:ascii="Times New Roman" w:hAnsi="Times New Roman" w:cs="Times New Roman"/>
          <w:sz w:val="24"/>
          <w:szCs w:val="24"/>
        </w:rPr>
        <w:t>Algorithms Compared:</w:t>
      </w:r>
      <w:r w:rsidR="00890FEF">
        <w:rPr>
          <w:rFonts w:ascii="Times New Roman" w:hAnsi="Times New Roman" w:cs="Times New Roman"/>
          <w:sz w:val="24"/>
          <w:szCs w:val="24"/>
        </w:rPr>
        <w:t xml:space="preserve"> </w:t>
      </w:r>
      <w:r w:rsidR="007E0641" w:rsidRPr="00BC6A56">
        <w:t>Logistic Regression</w:t>
      </w:r>
      <w:r w:rsidR="00890FEF">
        <w:t xml:space="preserve">, </w:t>
      </w:r>
      <w:r w:rsidR="00F15851" w:rsidRPr="00BC6A56">
        <w:t xml:space="preserve">Support Vector Machine </w:t>
      </w:r>
      <w:r w:rsidR="005C4834" w:rsidRPr="00BC6A56">
        <w:t>(SVM)</w:t>
      </w:r>
      <w:r w:rsidR="00890FEF">
        <w:t xml:space="preserve">, </w:t>
      </w:r>
      <w:r w:rsidR="007E0641" w:rsidRPr="00BC6A56">
        <w:t>K-Nearest Neighbors (KNN)</w:t>
      </w:r>
      <w:r w:rsidR="00890FEF">
        <w:t xml:space="preserve">, </w:t>
      </w:r>
      <w:r w:rsidR="007E0641" w:rsidRPr="00BC6A56">
        <w:t>Decision Tree</w:t>
      </w:r>
      <w:r w:rsidR="00890FEF">
        <w:t xml:space="preserve">, </w:t>
      </w:r>
      <w:r w:rsidR="007E0641" w:rsidRPr="00BC6A56">
        <w:t>Random Forest</w:t>
      </w:r>
      <w:r w:rsidR="00890FEF">
        <w:t xml:space="preserve"> and </w:t>
      </w:r>
      <w:r w:rsidR="00C31259" w:rsidRPr="00BC6A56">
        <w:t>Gradient Boosting (</w:t>
      </w:r>
      <w:proofErr w:type="spellStart"/>
      <w:r w:rsidR="007E0641" w:rsidRPr="00BC6A56">
        <w:t>XGBoost</w:t>
      </w:r>
      <w:proofErr w:type="spellEnd"/>
      <w:r w:rsidR="00C31259" w:rsidRPr="00BC6A56">
        <w:t>)</w:t>
      </w:r>
      <w:r w:rsidR="00890FEF">
        <w:t>.</w:t>
      </w:r>
    </w:p>
    <w:p w14:paraId="53311E1F" w14:textId="0D335BFD" w:rsidR="00CF36BB" w:rsidRPr="00BC6A56" w:rsidRDefault="006A34F7" w:rsidP="00837A86">
      <w:pPr>
        <w:spacing w:line="360" w:lineRule="auto"/>
        <w:rPr>
          <w:rFonts w:ascii="Times New Roman" w:hAnsi="Times New Roman" w:cs="Times New Roman"/>
          <w:sz w:val="24"/>
          <w:szCs w:val="24"/>
        </w:rPr>
      </w:pPr>
      <w:r w:rsidRPr="00BC6A56">
        <w:rPr>
          <w:rFonts w:ascii="Times New Roman" w:hAnsi="Times New Roman" w:cs="Times New Roman"/>
          <w:b/>
          <w:bCs/>
          <w:sz w:val="24"/>
          <w:szCs w:val="24"/>
        </w:rPr>
        <w:t>3</w:t>
      </w:r>
      <w:r w:rsidR="00A32DED" w:rsidRPr="00BC6A56">
        <w:rPr>
          <w:rFonts w:ascii="Times New Roman" w:hAnsi="Times New Roman" w:cs="Times New Roman"/>
          <w:b/>
          <w:bCs/>
          <w:sz w:val="24"/>
          <w:szCs w:val="24"/>
        </w:rPr>
        <w:t xml:space="preserve">.4 </w:t>
      </w:r>
      <w:r w:rsidR="00CF36BB" w:rsidRPr="00BC6A56">
        <w:rPr>
          <w:rFonts w:ascii="Times New Roman" w:hAnsi="Times New Roman" w:cs="Times New Roman"/>
          <w:b/>
          <w:bCs/>
          <w:sz w:val="24"/>
          <w:szCs w:val="24"/>
        </w:rPr>
        <w:t>Data Splitting</w:t>
      </w:r>
    </w:p>
    <w:p w14:paraId="6F8B4F8B" w14:textId="77777777" w:rsidR="00FA19B2" w:rsidRDefault="00CF36BB" w:rsidP="00FA19B2">
      <w:pPr>
        <w:spacing w:line="360" w:lineRule="auto"/>
        <w:rPr>
          <w:rFonts w:ascii="Times New Roman" w:hAnsi="Times New Roman" w:cs="Times New Roman"/>
          <w:sz w:val="24"/>
          <w:szCs w:val="24"/>
        </w:rPr>
      </w:pPr>
      <w:r w:rsidRPr="00FA19B2">
        <w:rPr>
          <w:rFonts w:ascii="Times New Roman" w:hAnsi="Times New Roman" w:cs="Times New Roman"/>
          <w:sz w:val="24"/>
          <w:szCs w:val="24"/>
        </w:rPr>
        <w:t>Split into Training, Validation, and Test Sets: Divide your data into three separate sets:</w:t>
      </w:r>
    </w:p>
    <w:p w14:paraId="5941DF7F" w14:textId="77777777" w:rsidR="00FA19B2" w:rsidRDefault="00CF36BB" w:rsidP="00FA19B2">
      <w:pPr>
        <w:spacing w:line="360" w:lineRule="auto"/>
        <w:rPr>
          <w:rFonts w:ascii="Times New Roman" w:hAnsi="Times New Roman" w:cs="Times New Roman"/>
          <w:sz w:val="24"/>
          <w:szCs w:val="24"/>
        </w:rPr>
      </w:pPr>
      <w:r w:rsidRPr="00FA19B2">
        <w:rPr>
          <w:rFonts w:ascii="Times New Roman" w:hAnsi="Times New Roman" w:cs="Times New Roman"/>
          <w:b/>
          <w:bCs/>
          <w:sz w:val="24"/>
          <w:szCs w:val="24"/>
        </w:rPr>
        <w:t>Training Set:</w:t>
      </w:r>
      <w:r w:rsidRPr="00FA19B2">
        <w:rPr>
          <w:rFonts w:ascii="Times New Roman" w:hAnsi="Times New Roman" w:cs="Times New Roman"/>
          <w:sz w:val="24"/>
          <w:szCs w:val="24"/>
        </w:rPr>
        <w:t xml:space="preserve"> Used to train the machine learning model.</w:t>
      </w:r>
      <w:r w:rsidR="00FA19B2" w:rsidRPr="00FA19B2">
        <w:rPr>
          <w:rFonts w:ascii="Times New Roman" w:hAnsi="Times New Roman" w:cs="Times New Roman"/>
          <w:sz w:val="24"/>
          <w:szCs w:val="24"/>
        </w:rPr>
        <w:t xml:space="preserve"> </w:t>
      </w:r>
    </w:p>
    <w:p w14:paraId="41070939" w14:textId="4E777EA2" w:rsidR="00CF36BB" w:rsidRPr="00FA19B2" w:rsidRDefault="00CF36BB" w:rsidP="00FA19B2">
      <w:pPr>
        <w:spacing w:line="360" w:lineRule="auto"/>
        <w:rPr>
          <w:rFonts w:ascii="Times New Roman" w:hAnsi="Times New Roman" w:cs="Times New Roman"/>
          <w:sz w:val="24"/>
          <w:szCs w:val="24"/>
        </w:rPr>
      </w:pPr>
      <w:r w:rsidRPr="00FA19B2">
        <w:rPr>
          <w:rFonts w:ascii="Times New Roman" w:hAnsi="Times New Roman" w:cs="Times New Roman"/>
          <w:b/>
          <w:bCs/>
          <w:sz w:val="24"/>
          <w:szCs w:val="24"/>
        </w:rPr>
        <w:t>Validation Set:</w:t>
      </w:r>
      <w:r w:rsidRPr="00FA19B2">
        <w:rPr>
          <w:rFonts w:ascii="Times New Roman" w:hAnsi="Times New Roman" w:cs="Times New Roman"/>
          <w:sz w:val="24"/>
          <w:szCs w:val="24"/>
        </w:rPr>
        <w:t xml:space="preserve"> Used to tune hyperparameters of the model and evaluate different model choices during development. This helps prevent overfitting to the training data.</w:t>
      </w:r>
      <w:r w:rsidR="00FA19B2" w:rsidRPr="00FA19B2">
        <w:rPr>
          <w:rFonts w:ascii="Times New Roman" w:hAnsi="Times New Roman" w:cs="Times New Roman"/>
          <w:sz w:val="24"/>
          <w:szCs w:val="24"/>
        </w:rPr>
        <w:t xml:space="preserve"> </w:t>
      </w:r>
      <w:r w:rsidRPr="00FA19B2">
        <w:rPr>
          <w:rFonts w:ascii="Times New Roman" w:hAnsi="Times New Roman" w:cs="Times New Roman"/>
          <w:b/>
          <w:bCs/>
          <w:sz w:val="24"/>
          <w:szCs w:val="24"/>
        </w:rPr>
        <w:t>Test Set:</w:t>
      </w:r>
      <w:r w:rsidRPr="00FA19B2">
        <w:rPr>
          <w:rFonts w:ascii="Times New Roman" w:hAnsi="Times New Roman" w:cs="Times New Roman"/>
          <w:sz w:val="24"/>
          <w:szCs w:val="24"/>
        </w:rPr>
        <w:t xml:space="preserve"> Used for a final, unbiased evaluation of the trained model's performance on unseen data. </w:t>
      </w:r>
      <w:r w:rsidR="00877185" w:rsidRPr="00FA19B2">
        <w:rPr>
          <w:rFonts w:ascii="Times New Roman" w:hAnsi="Times New Roman" w:cs="Times New Roman"/>
          <w:sz w:val="24"/>
          <w:szCs w:val="24"/>
        </w:rPr>
        <w:t>U</w:t>
      </w:r>
      <w:r w:rsidRPr="00FA19B2">
        <w:rPr>
          <w:rFonts w:ascii="Times New Roman" w:hAnsi="Times New Roman" w:cs="Times New Roman"/>
          <w:sz w:val="24"/>
          <w:szCs w:val="24"/>
        </w:rPr>
        <w:t xml:space="preserve">sed </w:t>
      </w:r>
      <w:r w:rsidRPr="00FA19B2">
        <w:rPr>
          <w:rFonts w:ascii="Times New Roman" w:hAnsi="Times New Roman" w:cs="Times New Roman"/>
          <w:i/>
          <w:iCs/>
          <w:sz w:val="24"/>
          <w:szCs w:val="24"/>
        </w:rPr>
        <w:t>after</w:t>
      </w:r>
      <w:r w:rsidRPr="00FA19B2">
        <w:rPr>
          <w:rFonts w:ascii="Times New Roman" w:hAnsi="Times New Roman" w:cs="Times New Roman"/>
          <w:sz w:val="24"/>
          <w:szCs w:val="24"/>
        </w:rPr>
        <w:t xml:space="preserve"> you have finalized your model and hyperparameters.</w:t>
      </w:r>
    </w:p>
    <w:p w14:paraId="091F64C0" w14:textId="2F78BF2B" w:rsidR="0098342A" w:rsidRPr="00BC6A56" w:rsidRDefault="006A34F7" w:rsidP="0098342A">
      <w:pPr>
        <w:spacing w:line="360" w:lineRule="auto"/>
        <w:rPr>
          <w:rFonts w:ascii="Times New Roman" w:hAnsi="Times New Roman" w:cs="Times New Roman"/>
          <w:sz w:val="24"/>
          <w:szCs w:val="24"/>
        </w:rPr>
      </w:pPr>
      <w:r w:rsidRPr="00BC6A56">
        <w:rPr>
          <w:rFonts w:ascii="Times New Roman" w:hAnsi="Times New Roman" w:cs="Times New Roman"/>
          <w:b/>
          <w:bCs/>
          <w:sz w:val="24"/>
          <w:szCs w:val="24"/>
        </w:rPr>
        <w:t>3</w:t>
      </w:r>
      <w:r w:rsidR="0098342A" w:rsidRPr="00BC6A56">
        <w:rPr>
          <w:rFonts w:ascii="Times New Roman" w:hAnsi="Times New Roman" w:cs="Times New Roman"/>
          <w:b/>
          <w:bCs/>
          <w:sz w:val="24"/>
          <w:szCs w:val="24"/>
        </w:rPr>
        <w:t xml:space="preserve">.5 </w:t>
      </w:r>
      <w:r w:rsidR="00CF36BB" w:rsidRPr="00BC6A56">
        <w:rPr>
          <w:rFonts w:ascii="Times New Roman" w:hAnsi="Times New Roman" w:cs="Times New Roman"/>
          <w:b/>
          <w:bCs/>
          <w:sz w:val="24"/>
          <w:szCs w:val="24"/>
        </w:rPr>
        <w:t>Stratification (Important for imbalanced datasets)</w:t>
      </w:r>
      <w:r w:rsidR="00CF36BB" w:rsidRPr="00BC6A56">
        <w:rPr>
          <w:rFonts w:ascii="Times New Roman" w:hAnsi="Times New Roman" w:cs="Times New Roman"/>
          <w:sz w:val="24"/>
          <w:szCs w:val="24"/>
        </w:rPr>
        <w:t xml:space="preserve"> </w:t>
      </w:r>
    </w:p>
    <w:p w14:paraId="74990F1C" w14:textId="02AEDB4A" w:rsidR="00CF36BB" w:rsidRPr="00BC6A56" w:rsidRDefault="00F26448" w:rsidP="0098342A">
      <w:pPr>
        <w:spacing w:line="360" w:lineRule="auto"/>
        <w:ind w:firstLine="708"/>
        <w:rPr>
          <w:rFonts w:ascii="Times New Roman" w:hAnsi="Times New Roman" w:cs="Times New Roman"/>
          <w:sz w:val="24"/>
          <w:szCs w:val="24"/>
        </w:rPr>
      </w:pPr>
      <w:r w:rsidRPr="00BC6A56">
        <w:rPr>
          <w:rFonts w:ascii="Times New Roman" w:hAnsi="Times New Roman" w:cs="Times New Roman"/>
          <w:sz w:val="24"/>
          <w:szCs w:val="24"/>
        </w:rPr>
        <w:lastRenderedPageBreak/>
        <w:t xml:space="preserve">The </w:t>
      </w:r>
      <w:r w:rsidR="00CF36BB" w:rsidRPr="00BC6A56">
        <w:rPr>
          <w:rFonts w:ascii="Times New Roman" w:hAnsi="Times New Roman" w:cs="Times New Roman"/>
          <w:sz w:val="24"/>
          <w:szCs w:val="24"/>
        </w:rPr>
        <w:t>target variable has imbalanced classes, use stratified splitting to ensure that each split has a representative proportion of each class.</w:t>
      </w:r>
    </w:p>
    <w:p w14:paraId="4C22DB1D" w14:textId="5A0D8716" w:rsidR="00CF36BB" w:rsidRPr="0098342A" w:rsidRDefault="00CF36BB" w:rsidP="00A41AB8">
      <w:pPr>
        <w:spacing w:line="360" w:lineRule="auto"/>
        <w:ind w:left="720"/>
        <w:jc w:val="center"/>
        <w:rPr>
          <w:rFonts w:ascii="Times New Roman" w:hAnsi="Times New Roman" w:cs="Times New Roman"/>
        </w:rPr>
      </w:pPr>
      <w:r w:rsidRPr="0098342A">
        <w:rPr>
          <w:rFonts w:ascii="Times New Roman" w:hAnsi="Times New Roman" w:cs="Times New Roman"/>
          <w:noProof/>
        </w:rPr>
        <w:drawing>
          <wp:inline distT="0" distB="0" distL="0" distR="0" wp14:anchorId="540437A6" wp14:editId="5B1D4706">
            <wp:extent cx="1775128" cy="1508166"/>
            <wp:effectExtent l="0" t="0" r="0" b="0"/>
            <wp:docPr id="866611814" name="Picture 1" descr="A pie chart with a blue and grey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11814" name="Picture 1" descr="A pie chart with a blue and grey circle&#10;&#10;AI-generated content may be incorrect."/>
                    <pic:cNvPicPr/>
                  </pic:nvPicPr>
                  <pic:blipFill>
                    <a:blip r:embed="rId11"/>
                    <a:stretch>
                      <a:fillRect/>
                    </a:stretch>
                  </pic:blipFill>
                  <pic:spPr>
                    <a:xfrm>
                      <a:off x="0" y="0"/>
                      <a:ext cx="1787471" cy="1518653"/>
                    </a:xfrm>
                    <a:prstGeom prst="rect">
                      <a:avLst/>
                    </a:prstGeom>
                  </pic:spPr>
                </pic:pic>
              </a:graphicData>
            </a:graphic>
          </wp:inline>
        </w:drawing>
      </w:r>
    </w:p>
    <w:p w14:paraId="3FB26E2C" w14:textId="24BFCC36" w:rsidR="00CF36BB" w:rsidRPr="0098342A" w:rsidRDefault="00CF36BB" w:rsidP="00A41AB8">
      <w:pPr>
        <w:spacing w:line="360" w:lineRule="auto"/>
        <w:ind w:left="720"/>
        <w:jc w:val="center"/>
        <w:rPr>
          <w:rFonts w:ascii="Times New Roman" w:hAnsi="Times New Roman" w:cs="Times New Roman"/>
          <w:sz w:val="16"/>
          <w:szCs w:val="16"/>
        </w:rPr>
      </w:pPr>
      <w:r w:rsidRPr="0098342A">
        <w:rPr>
          <w:rFonts w:ascii="Times New Roman" w:hAnsi="Times New Roman" w:cs="Times New Roman"/>
          <w:sz w:val="16"/>
          <w:szCs w:val="16"/>
        </w:rPr>
        <w:t xml:space="preserve">Figure </w:t>
      </w:r>
      <w:r w:rsidR="00495FC9">
        <w:rPr>
          <w:rFonts w:ascii="Times New Roman" w:hAnsi="Times New Roman" w:cs="Times New Roman"/>
          <w:sz w:val="16"/>
          <w:szCs w:val="16"/>
        </w:rPr>
        <w:t>2</w:t>
      </w:r>
      <w:r w:rsidRPr="0098342A">
        <w:rPr>
          <w:rFonts w:ascii="Times New Roman" w:hAnsi="Times New Roman" w:cs="Times New Roman"/>
          <w:sz w:val="16"/>
          <w:szCs w:val="16"/>
        </w:rPr>
        <w:t xml:space="preserve"> – </w:t>
      </w:r>
      <w:r w:rsidR="00F26448" w:rsidRPr="0098342A">
        <w:rPr>
          <w:rFonts w:ascii="Times New Roman" w:hAnsi="Times New Roman" w:cs="Times New Roman"/>
          <w:sz w:val="16"/>
          <w:szCs w:val="16"/>
        </w:rPr>
        <w:t xml:space="preserve">Evidence of </w:t>
      </w:r>
      <w:r w:rsidRPr="0098342A">
        <w:rPr>
          <w:rFonts w:ascii="Times New Roman" w:hAnsi="Times New Roman" w:cs="Times New Roman"/>
          <w:sz w:val="16"/>
          <w:szCs w:val="16"/>
        </w:rPr>
        <w:t>Imbalanced data</w:t>
      </w:r>
      <w:r w:rsidR="00CB65FA" w:rsidRPr="0098342A">
        <w:rPr>
          <w:rFonts w:ascii="Times New Roman" w:hAnsi="Times New Roman" w:cs="Times New Roman"/>
          <w:sz w:val="16"/>
          <w:szCs w:val="16"/>
        </w:rPr>
        <w:t>.</w:t>
      </w:r>
      <w:r w:rsidR="003D3795">
        <w:rPr>
          <w:rFonts w:ascii="Times New Roman" w:hAnsi="Times New Roman" w:cs="Times New Roman"/>
          <w:sz w:val="16"/>
          <w:szCs w:val="16"/>
        </w:rPr>
        <w:t xml:space="preserve"> Not Paid (74,8%) and Paid (25,2%).</w:t>
      </w:r>
    </w:p>
    <w:p w14:paraId="13D94955" w14:textId="38534AB7" w:rsidR="00CF36BB" w:rsidRPr="00BC6A56" w:rsidRDefault="006A34F7" w:rsidP="00837A86">
      <w:pPr>
        <w:spacing w:line="360" w:lineRule="auto"/>
        <w:rPr>
          <w:rFonts w:ascii="Times New Roman" w:hAnsi="Times New Roman" w:cs="Times New Roman"/>
          <w:sz w:val="24"/>
          <w:szCs w:val="24"/>
        </w:rPr>
      </w:pPr>
      <w:r w:rsidRPr="00BC6A56">
        <w:rPr>
          <w:rFonts w:ascii="Times New Roman" w:hAnsi="Times New Roman" w:cs="Times New Roman"/>
          <w:b/>
          <w:bCs/>
          <w:sz w:val="24"/>
          <w:szCs w:val="24"/>
        </w:rPr>
        <w:t>3</w:t>
      </w:r>
      <w:r w:rsidR="00CF36BB" w:rsidRPr="00BC6A56">
        <w:rPr>
          <w:rFonts w:ascii="Times New Roman" w:hAnsi="Times New Roman" w:cs="Times New Roman"/>
          <w:b/>
          <w:bCs/>
          <w:sz w:val="24"/>
          <w:szCs w:val="24"/>
        </w:rPr>
        <w:t>.</w:t>
      </w:r>
      <w:r w:rsidR="0098342A" w:rsidRPr="00BC6A56">
        <w:rPr>
          <w:rFonts w:ascii="Times New Roman" w:hAnsi="Times New Roman" w:cs="Times New Roman"/>
          <w:b/>
          <w:bCs/>
          <w:sz w:val="24"/>
          <w:szCs w:val="24"/>
        </w:rPr>
        <w:t>6</w:t>
      </w:r>
      <w:r w:rsidR="00CF36BB" w:rsidRPr="00BC6A56">
        <w:rPr>
          <w:rFonts w:ascii="Times New Roman" w:hAnsi="Times New Roman" w:cs="Times New Roman"/>
          <w:b/>
          <w:bCs/>
          <w:sz w:val="24"/>
          <w:szCs w:val="24"/>
        </w:rPr>
        <w:t xml:space="preserve"> Model Selection:</w:t>
      </w:r>
    </w:p>
    <w:p w14:paraId="11DEEBEB" w14:textId="00D516F2" w:rsidR="00CF36BB" w:rsidRPr="00BC6A56" w:rsidRDefault="00CF36BB" w:rsidP="00837A86">
      <w:pPr>
        <w:spacing w:line="360" w:lineRule="auto"/>
        <w:ind w:firstLine="708"/>
        <w:rPr>
          <w:rFonts w:ascii="Times New Roman" w:hAnsi="Times New Roman" w:cs="Times New Roman"/>
          <w:sz w:val="24"/>
          <w:szCs w:val="24"/>
        </w:rPr>
      </w:pPr>
      <w:r w:rsidRPr="00BC6A56">
        <w:rPr>
          <w:rFonts w:ascii="Times New Roman" w:hAnsi="Times New Roman" w:cs="Times New Roman"/>
          <w:sz w:val="24"/>
          <w:szCs w:val="24"/>
        </w:rPr>
        <w:t>Based on the nature of your problem, the size and characteristics of your data, and your understanding of different classification algorithms, select candidate models to try.</w:t>
      </w:r>
    </w:p>
    <w:p w14:paraId="4A092428" w14:textId="332753B6" w:rsidR="00FE5939" w:rsidRPr="00BC6A56" w:rsidRDefault="00CF36BB">
      <w:pPr>
        <w:pStyle w:val="ListParagraph"/>
        <w:numPr>
          <w:ilvl w:val="2"/>
          <w:numId w:val="6"/>
        </w:numPr>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Logistic Regression</w:t>
      </w:r>
    </w:p>
    <w:p w14:paraId="2241A44C" w14:textId="6AC21B16" w:rsidR="00F26448" w:rsidRPr="00BC6A56" w:rsidRDefault="00F26448" w:rsidP="00837A86">
      <w:pPr>
        <w:spacing w:line="360" w:lineRule="auto"/>
        <w:ind w:firstLine="708"/>
        <w:rPr>
          <w:rFonts w:ascii="Times New Roman" w:hAnsi="Times New Roman" w:cs="Times New Roman"/>
          <w:sz w:val="24"/>
          <w:szCs w:val="24"/>
        </w:rPr>
      </w:pPr>
      <w:r w:rsidRPr="00BC6A56">
        <w:rPr>
          <w:rFonts w:ascii="Times New Roman" w:hAnsi="Times New Roman" w:cs="Times New Roman"/>
          <w:sz w:val="24"/>
          <w:szCs w:val="24"/>
        </w:rPr>
        <w:t xml:space="preserve">The code implements a Logistic Regression classifier, which is a linear model for binary classification that predicts probabilities of class membership. Logistic regression used for its interpretability, efficiency, and </w:t>
      </w:r>
      <w:r w:rsidR="00C31259" w:rsidRPr="00BC6A56">
        <w:rPr>
          <w:rFonts w:ascii="Times New Roman" w:hAnsi="Times New Roman" w:cs="Times New Roman"/>
          <w:sz w:val="24"/>
          <w:szCs w:val="24"/>
        </w:rPr>
        <w:t>superior performance</w:t>
      </w:r>
      <w:r w:rsidRPr="00BC6A56">
        <w:rPr>
          <w:rFonts w:ascii="Times New Roman" w:hAnsi="Times New Roman" w:cs="Times New Roman"/>
          <w:sz w:val="24"/>
          <w:szCs w:val="24"/>
        </w:rPr>
        <w:t xml:space="preserve"> on classification problems.</w:t>
      </w:r>
    </w:p>
    <w:p w14:paraId="0844421A" w14:textId="278F152A" w:rsidR="00CF36BB" w:rsidRPr="00BC6A56" w:rsidRDefault="00CF36BB">
      <w:pPr>
        <w:pStyle w:val="ListParagraph"/>
        <w:numPr>
          <w:ilvl w:val="2"/>
          <w:numId w:val="6"/>
        </w:numPr>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Support Vector Machines (SVM)</w:t>
      </w:r>
    </w:p>
    <w:p w14:paraId="3AC38616" w14:textId="5E048E05" w:rsidR="007A602C" w:rsidRPr="00BC6A56" w:rsidRDefault="007A602C" w:rsidP="00837A86">
      <w:pPr>
        <w:spacing w:line="360" w:lineRule="auto"/>
        <w:ind w:firstLine="708"/>
        <w:rPr>
          <w:rFonts w:ascii="Times New Roman" w:hAnsi="Times New Roman" w:cs="Times New Roman"/>
          <w:sz w:val="24"/>
          <w:szCs w:val="24"/>
        </w:rPr>
      </w:pPr>
      <w:r w:rsidRPr="00BC6A56">
        <w:rPr>
          <w:rFonts w:ascii="Times New Roman" w:hAnsi="Times New Roman" w:cs="Times New Roman"/>
          <w:sz w:val="24"/>
          <w:szCs w:val="24"/>
        </w:rPr>
        <w:t>SVR is a supervised learning algorithm based on Support Vector Machines (SVM) adapted for regression tasks. It works by finding a hyperplane that best fits the data while allowing deviation (controlled by epsilon). SVR is effective in high-dimensional spaces and can model non-linear relationships using kernel functions.</w:t>
      </w:r>
    </w:p>
    <w:p w14:paraId="3DA8A4D4" w14:textId="254A4790" w:rsidR="00CF36BB" w:rsidRPr="00BC6A56" w:rsidRDefault="00CF36BB">
      <w:pPr>
        <w:pStyle w:val="ListParagraph"/>
        <w:numPr>
          <w:ilvl w:val="2"/>
          <w:numId w:val="6"/>
        </w:numPr>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K-Nearest Neighbors (KNN)</w:t>
      </w:r>
    </w:p>
    <w:p w14:paraId="79D049AA" w14:textId="214E0032" w:rsidR="00FE5939" w:rsidRPr="00BC6A56" w:rsidRDefault="00FE5939" w:rsidP="00837A86">
      <w:pPr>
        <w:spacing w:line="360" w:lineRule="auto"/>
        <w:ind w:firstLine="708"/>
        <w:rPr>
          <w:rFonts w:ascii="Times New Roman" w:hAnsi="Times New Roman" w:cs="Times New Roman"/>
          <w:sz w:val="24"/>
          <w:szCs w:val="24"/>
        </w:rPr>
      </w:pPr>
      <w:r w:rsidRPr="00BC6A56">
        <w:rPr>
          <w:rFonts w:ascii="Times New Roman" w:hAnsi="Times New Roman" w:cs="Times New Roman"/>
          <w:sz w:val="24"/>
          <w:szCs w:val="24"/>
        </w:rPr>
        <w:t>KNN is a non-parametric, instance-based learning algorithm that classifies data points based on the majority vote of their nearest neighbors. It is simple, intuitive, and effective for classification tasks, particularly when the decision boundary is irregular.</w:t>
      </w:r>
    </w:p>
    <w:p w14:paraId="09C83A80" w14:textId="1B66157C" w:rsidR="00CF36BB" w:rsidRPr="00BC6A56" w:rsidRDefault="00CF36BB">
      <w:pPr>
        <w:pStyle w:val="ListParagraph"/>
        <w:numPr>
          <w:ilvl w:val="2"/>
          <w:numId w:val="6"/>
        </w:numPr>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Decision Trees</w:t>
      </w:r>
    </w:p>
    <w:p w14:paraId="77E98F8C" w14:textId="1604DCE2" w:rsidR="00837A86" w:rsidRPr="00BC6A56" w:rsidRDefault="00837A86" w:rsidP="00837A86">
      <w:pPr>
        <w:spacing w:line="360" w:lineRule="auto"/>
        <w:ind w:firstLine="708"/>
        <w:rPr>
          <w:rFonts w:ascii="Times New Roman" w:hAnsi="Times New Roman" w:cs="Times New Roman"/>
          <w:sz w:val="24"/>
          <w:szCs w:val="24"/>
        </w:rPr>
      </w:pPr>
      <w:r w:rsidRPr="00BC6A56">
        <w:rPr>
          <w:rFonts w:ascii="Times New Roman" w:hAnsi="Times New Roman" w:cs="Times New Roman"/>
          <w:sz w:val="24"/>
          <w:szCs w:val="24"/>
        </w:rPr>
        <w:lastRenderedPageBreak/>
        <w:t xml:space="preserve">A Decision Tree is a non-parametric, hierarchical model that splits the data into subsets based on feature values to make predictions. It is interpretable, </w:t>
      </w:r>
      <w:r w:rsidR="00C31259" w:rsidRPr="00BC6A56">
        <w:rPr>
          <w:rFonts w:ascii="Times New Roman" w:hAnsi="Times New Roman" w:cs="Times New Roman"/>
          <w:sz w:val="24"/>
          <w:szCs w:val="24"/>
        </w:rPr>
        <w:t>manages</w:t>
      </w:r>
      <w:r w:rsidRPr="00BC6A56">
        <w:rPr>
          <w:rFonts w:ascii="Times New Roman" w:hAnsi="Times New Roman" w:cs="Times New Roman"/>
          <w:sz w:val="24"/>
          <w:szCs w:val="24"/>
        </w:rPr>
        <w:t xml:space="preserve"> both numerical and categorical data, and can model non-linear relationships without requiring feature scaling.</w:t>
      </w:r>
    </w:p>
    <w:p w14:paraId="6179000A" w14:textId="45E4567A" w:rsidR="00CF36BB" w:rsidRPr="0098342A" w:rsidRDefault="00CF36BB">
      <w:pPr>
        <w:pStyle w:val="ListParagraph"/>
        <w:numPr>
          <w:ilvl w:val="2"/>
          <w:numId w:val="6"/>
        </w:numPr>
        <w:spacing w:line="360" w:lineRule="auto"/>
        <w:rPr>
          <w:rFonts w:ascii="Times New Roman" w:hAnsi="Times New Roman" w:cs="Times New Roman"/>
          <w:b/>
          <w:bCs/>
        </w:rPr>
      </w:pPr>
      <w:r w:rsidRPr="0098342A">
        <w:rPr>
          <w:rFonts w:ascii="Times New Roman" w:hAnsi="Times New Roman" w:cs="Times New Roman"/>
          <w:b/>
          <w:bCs/>
        </w:rPr>
        <w:t>Random Forests</w:t>
      </w:r>
    </w:p>
    <w:p w14:paraId="744D49AE" w14:textId="205D1346" w:rsidR="00837A86" w:rsidRPr="00BC6A56" w:rsidRDefault="00837A86" w:rsidP="00837A86">
      <w:pPr>
        <w:spacing w:line="360" w:lineRule="auto"/>
        <w:ind w:firstLine="709"/>
        <w:rPr>
          <w:rFonts w:ascii="Times New Roman" w:hAnsi="Times New Roman" w:cs="Times New Roman"/>
          <w:sz w:val="24"/>
          <w:szCs w:val="24"/>
        </w:rPr>
      </w:pPr>
      <w:r w:rsidRPr="00BC6A56">
        <w:rPr>
          <w:rFonts w:ascii="Times New Roman" w:hAnsi="Times New Roman" w:cs="Times New Roman"/>
          <w:sz w:val="24"/>
          <w:szCs w:val="24"/>
        </w:rPr>
        <w:t>The Random Forest is an ensemble learning method that constructs multiple decision trees during training and outputs the mode (classification) or mean prediction (regression) of the individual trees. It improves predictive accuracy and controls overfitting compared to a single decision tree.</w:t>
      </w:r>
    </w:p>
    <w:p w14:paraId="3E2EF2FF" w14:textId="14827119" w:rsidR="00837A86" w:rsidRPr="0098342A" w:rsidRDefault="00CF36BB">
      <w:pPr>
        <w:pStyle w:val="ListParagraph"/>
        <w:numPr>
          <w:ilvl w:val="2"/>
          <w:numId w:val="6"/>
        </w:numPr>
        <w:spacing w:line="360" w:lineRule="auto"/>
        <w:rPr>
          <w:rFonts w:ascii="Times New Roman" w:hAnsi="Times New Roman" w:cs="Times New Roman"/>
          <w:b/>
          <w:bCs/>
        </w:rPr>
      </w:pPr>
      <w:r w:rsidRPr="0098342A">
        <w:rPr>
          <w:rFonts w:ascii="Times New Roman" w:hAnsi="Times New Roman" w:cs="Times New Roman"/>
          <w:b/>
          <w:bCs/>
        </w:rPr>
        <w:t>Gradient Boosting Machines (</w:t>
      </w:r>
      <w:proofErr w:type="spellStart"/>
      <w:r w:rsidRPr="0098342A">
        <w:rPr>
          <w:rFonts w:ascii="Times New Roman" w:hAnsi="Times New Roman" w:cs="Times New Roman"/>
          <w:b/>
          <w:bCs/>
        </w:rPr>
        <w:t>XGBoost</w:t>
      </w:r>
      <w:proofErr w:type="spellEnd"/>
      <w:r w:rsidR="00837A86" w:rsidRPr="0098342A">
        <w:rPr>
          <w:rFonts w:ascii="Times New Roman" w:hAnsi="Times New Roman" w:cs="Times New Roman"/>
          <w:b/>
          <w:bCs/>
        </w:rPr>
        <w:t>)</w:t>
      </w:r>
    </w:p>
    <w:p w14:paraId="7A035AAB" w14:textId="6B69F0D7" w:rsidR="00CF36BB" w:rsidRPr="00BC6A56" w:rsidRDefault="00837A86" w:rsidP="00837A86">
      <w:pPr>
        <w:spacing w:line="360" w:lineRule="auto"/>
        <w:ind w:firstLine="708"/>
        <w:rPr>
          <w:rFonts w:ascii="Times New Roman" w:hAnsi="Times New Roman" w:cs="Times New Roman"/>
          <w:sz w:val="24"/>
          <w:szCs w:val="24"/>
        </w:rPr>
      </w:pPr>
      <w:proofErr w:type="spellStart"/>
      <w:r w:rsidRPr="00BC6A56">
        <w:rPr>
          <w:rFonts w:ascii="Times New Roman" w:hAnsi="Times New Roman" w:cs="Times New Roman"/>
          <w:sz w:val="24"/>
          <w:szCs w:val="24"/>
        </w:rPr>
        <w:t>XGBoost</w:t>
      </w:r>
      <w:proofErr w:type="spellEnd"/>
      <w:r w:rsidRPr="00BC6A56">
        <w:rPr>
          <w:rFonts w:ascii="Times New Roman" w:hAnsi="Times New Roman" w:cs="Times New Roman"/>
          <w:sz w:val="24"/>
          <w:szCs w:val="24"/>
        </w:rPr>
        <w:t xml:space="preserve"> is an advanced gradient boosting framework that provides state-of-the-art performance for structured/tabular data. It builds decision trees sequentially, with each new tree correcting errors from previous ones, and includes built-in regularization to prevent overfitting</w:t>
      </w:r>
      <w:r w:rsidR="00877185" w:rsidRPr="00BC6A56">
        <w:rPr>
          <w:rFonts w:ascii="Times New Roman" w:hAnsi="Times New Roman" w:cs="Times New Roman"/>
          <w:sz w:val="24"/>
          <w:szCs w:val="24"/>
        </w:rPr>
        <w:t xml:space="preserve">. </w:t>
      </w:r>
    </w:p>
    <w:p w14:paraId="75AA4605" w14:textId="047897F1" w:rsidR="00CF36BB" w:rsidRPr="00BC6A56" w:rsidRDefault="006A34F7" w:rsidP="00837A86">
      <w:pPr>
        <w:spacing w:line="360" w:lineRule="auto"/>
        <w:rPr>
          <w:rFonts w:ascii="Times New Roman" w:hAnsi="Times New Roman" w:cs="Times New Roman"/>
          <w:sz w:val="24"/>
          <w:szCs w:val="24"/>
        </w:rPr>
      </w:pPr>
      <w:r>
        <w:rPr>
          <w:rFonts w:ascii="Times New Roman" w:hAnsi="Times New Roman" w:cs="Times New Roman"/>
          <w:b/>
          <w:bCs/>
        </w:rPr>
        <w:t>4</w:t>
      </w:r>
      <w:r w:rsidR="00CF36BB" w:rsidRPr="0098342A">
        <w:rPr>
          <w:rFonts w:ascii="Times New Roman" w:hAnsi="Times New Roman" w:cs="Times New Roman"/>
          <w:b/>
          <w:bCs/>
        </w:rPr>
        <w:t xml:space="preserve">. </w:t>
      </w:r>
      <w:r w:rsidR="00CF36BB" w:rsidRPr="00BC6A56">
        <w:rPr>
          <w:rFonts w:ascii="Times New Roman" w:hAnsi="Times New Roman" w:cs="Times New Roman"/>
          <w:b/>
          <w:bCs/>
          <w:sz w:val="24"/>
          <w:szCs w:val="24"/>
        </w:rPr>
        <w:t>Model Training and Evaluation</w:t>
      </w:r>
    </w:p>
    <w:p w14:paraId="204D330B" w14:textId="5A92A1DA" w:rsidR="00CF36BB" w:rsidRPr="00BC6A56" w:rsidRDefault="00255D76" w:rsidP="00255D76">
      <w:pPr>
        <w:spacing w:line="360" w:lineRule="auto"/>
        <w:rPr>
          <w:rFonts w:ascii="Times New Roman" w:hAnsi="Times New Roman" w:cs="Times New Roman"/>
          <w:sz w:val="24"/>
          <w:szCs w:val="24"/>
        </w:rPr>
      </w:pPr>
      <w:r w:rsidRPr="00BC6A56">
        <w:rPr>
          <w:rFonts w:ascii="Times New Roman" w:hAnsi="Times New Roman" w:cs="Times New Roman"/>
          <w:sz w:val="24"/>
          <w:szCs w:val="24"/>
        </w:rPr>
        <w:t>E</w:t>
      </w:r>
      <w:r w:rsidR="00CF36BB" w:rsidRPr="00BC6A56">
        <w:rPr>
          <w:rFonts w:ascii="Times New Roman" w:hAnsi="Times New Roman" w:cs="Times New Roman"/>
          <w:sz w:val="24"/>
          <w:szCs w:val="24"/>
        </w:rPr>
        <w:t>ach</w:t>
      </w:r>
      <w:r w:rsidRPr="00BC6A56">
        <w:rPr>
          <w:rFonts w:ascii="Times New Roman" w:hAnsi="Times New Roman" w:cs="Times New Roman"/>
          <w:sz w:val="24"/>
          <w:szCs w:val="24"/>
        </w:rPr>
        <w:t xml:space="preserve"> model trained according to the parameters and characteristic considered in tables below.</w:t>
      </w:r>
    </w:p>
    <w:p w14:paraId="77A4FB17" w14:textId="713590B5" w:rsidR="00255D76" w:rsidRPr="006A34F7" w:rsidRDefault="00255D76">
      <w:pPr>
        <w:pStyle w:val="ListParagraph"/>
        <w:numPr>
          <w:ilvl w:val="1"/>
          <w:numId w:val="7"/>
        </w:numPr>
        <w:spacing w:line="360" w:lineRule="auto"/>
        <w:rPr>
          <w:rFonts w:ascii="Times New Roman" w:hAnsi="Times New Roman" w:cs="Times New Roman"/>
        </w:rPr>
      </w:pPr>
      <w:r w:rsidRPr="006A34F7">
        <w:rPr>
          <w:rFonts w:ascii="Times New Roman" w:hAnsi="Times New Roman" w:cs="Times New Roman"/>
          <w:b/>
          <w:bCs/>
        </w:rPr>
        <w:t>Logistic Regression</w:t>
      </w:r>
    </w:p>
    <w:tbl>
      <w:tblPr>
        <w:tblStyle w:val="PlainTable1"/>
        <w:tblW w:w="0" w:type="auto"/>
        <w:tblLook w:val="04A0" w:firstRow="1" w:lastRow="0" w:firstColumn="1" w:lastColumn="0" w:noHBand="0" w:noVBand="1"/>
      </w:tblPr>
      <w:tblGrid>
        <w:gridCol w:w="1378"/>
        <w:gridCol w:w="1154"/>
        <w:gridCol w:w="2171"/>
        <w:gridCol w:w="3047"/>
      </w:tblGrid>
      <w:tr w:rsidR="00255D76" w:rsidRPr="0098342A" w14:paraId="2B96798D" w14:textId="77777777" w:rsidTr="00255D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5505D3" w14:textId="77777777" w:rsidR="00255D76" w:rsidRPr="0098342A" w:rsidRDefault="00255D76" w:rsidP="00255D76">
            <w:pPr>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Parameter</w:t>
            </w:r>
          </w:p>
        </w:tc>
        <w:tc>
          <w:tcPr>
            <w:tcW w:w="0" w:type="auto"/>
            <w:hideMark/>
          </w:tcPr>
          <w:p w14:paraId="6ACD3D33" w14:textId="77777777" w:rsidR="00255D76" w:rsidRPr="0098342A" w:rsidRDefault="00255D76" w:rsidP="00255D76">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Value</w:t>
            </w:r>
          </w:p>
        </w:tc>
        <w:tc>
          <w:tcPr>
            <w:tcW w:w="0" w:type="auto"/>
            <w:hideMark/>
          </w:tcPr>
          <w:p w14:paraId="5EB1CDA7" w14:textId="77777777" w:rsidR="00255D76" w:rsidRPr="0098342A" w:rsidRDefault="00255D76" w:rsidP="00255D76">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Description</w:t>
            </w:r>
          </w:p>
        </w:tc>
        <w:tc>
          <w:tcPr>
            <w:tcW w:w="0" w:type="auto"/>
            <w:hideMark/>
          </w:tcPr>
          <w:p w14:paraId="662B70E2" w14:textId="77777777" w:rsidR="00255D76" w:rsidRPr="0098342A" w:rsidRDefault="00255D76" w:rsidP="00255D76">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Notes</w:t>
            </w:r>
          </w:p>
        </w:tc>
      </w:tr>
      <w:tr w:rsidR="00255D76" w:rsidRPr="0098342A" w14:paraId="789C9621" w14:textId="77777777" w:rsidTr="00255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C1DBD5" w14:textId="77777777" w:rsidR="00255D76" w:rsidRPr="0098342A" w:rsidRDefault="00255D76" w:rsidP="00255D76">
            <w:pPr>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solver</w:t>
            </w:r>
          </w:p>
        </w:tc>
        <w:tc>
          <w:tcPr>
            <w:tcW w:w="0" w:type="auto"/>
            <w:hideMark/>
          </w:tcPr>
          <w:p w14:paraId="161B4A68" w14:textId="77777777" w:rsidR="00255D76" w:rsidRPr="0098342A" w:rsidRDefault="00255D76" w:rsidP="00255D7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w:t>
            </w:r>
            <w:proofErr w:type="spellStart"/>
            <w:r w:rsidRPr="0098342A">
              <w:rPr>
                <w:rFonts w:ascii="Times New Roman" w:hAnsi="Times New Roman" w:cs="Times New Roman"/>
                <w:sz w:val="16"/>
                <w:szCs w:val="16"/>
              </w:rPr>
              <w:t>liblinear</w:t>
            </w:r>
            <w:proofErr w:type="spellEnd"/>
            <w:r w:rsidRPr="0098342A">
              <w:rPr>
                <w:rFonts w:ascii="Times New Roman" w:hAnsi="Times New Roman" w:cs="Times New Roman"/>
                <w:sz w:val="16"/>
                <w:szCs w:val="16"/>
              </w:rPr>
              <w:t>'</w:t>
            </w:r>
          </w:p>
        </w:tc>
        <w:tc>
          <w:tcPr>
            <w:tcW w:w="0" w:type="auto"/>
            <w:hideMark/>
          </w:tcPr>
          <w:p w14:paraId="30022AF5" w14:textId="77777777" w:rsidR="00255D76" w:rsidRPr="0098342A" w:rsidRDefault="00255D76" w:rsidP="00255D7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Optimization algorithm</w:t>
            </w:r>
          </w:p>
        </w:tc>
        <w:tc>
          <w:tcPr>
            <w:tcW w:w="0" w:type="auto"/>
            <w:hideMark/>
          </w:tcPr>
          <w:p w14:paraId="5E36D52A" w14:textId="77777777" w:rsidR="00255D76" w:rsidRPr="0098342A" w:rsidRDefault="00255D76" w:rsidP="00255D7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Good for small/medium datasets</w:t>
            </w:r>
            <w:r w:rsidRPr="0098342A">
              <w:rPr>
                <w:rFonts w:ascii="Times New Roman" w:hAnsi="Times New Roman" w:cs="Times New Roman"/>
                <w:sz w:val="16"/>
                <w:szCs w:val="16"/>
              </w:rPr>
              <w:br/>
              <w:t>- Supports L1 &amp; L2 regularization</w:t>
            </w:r>
            <w:r w:rsidRPr="0098342A">
              <w:rPr>
                <w:rFonts w:ascii="Times New Roman" w:hAnsi="Times New Roman" w:cs="Times New Roman"/>
                <w:sz w:val="16"/>
                <w:szCs w:val="16"/>
              </w:rPr>
              <w:br/>
              <w:t>- Works with scaled/unscaled data</w:t>
            </w:r>
          </w:p>
        </w:tc>
      </w:tr>
      <w:tr w:rsidR="00255D76" w:rsidRPr="0098342A" w14:paraId="7C386433" w14:textId="77777777" w:rsidTr="00255D76">
        <w:tc>
          <w:tcPr>
            <w:cnfStyle w:val="001000000000" w:firstRow="0" w:lastRow="0" w:firstColumn="1" w:lastColumn="0" w:oddVBand="0" w:evenVBand="0" w:oddHBand="0" w:evenHBand="0" w:firstRowFirstColumn="0" w:firstRowLastColumn="0" w:lastRowFirstColumn="0" w:lastRowLastColumn="0"/>
            <w:tcW w:w="0" w:type="auto"/>
            <w:hideMark/>
          </w:tcPr>
          <w:p w14:paraId="2A386314" w14:textId="77777777" w:rsidR="00255D76" w:rsidRPr="0098342A" w:rsidRDefault="00255D76" w:rsidP="00255D76">
            <w:pPr>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penalty</w:t>
            </w:r>
          </w:p>
        </w:tc>
        <w:tc>
          <w:tcPr>
            <w:tcW w:w="0" w:type="auto"/>
            <w:hideMark/>
          </w:tcPr>
          <w:p w14:paraId="503DD01B" w14:textId="77777777" w:rsidR="00255D76" w:rsidRPr="0098342A" w:rsidRDefault="00255D76" w:rsidP="00255D7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'l2' (default)</w:t>
            </w:r>
          </w:p>
        </w:tc>
        <w:tc>
          <w:tcPr>
            <w:tcW w:w="0" w:type="auto"/>
            <w:hideMark/>
          </w:tcPr>
          <w:p w14:paraId="6E656D7A" w14:textId="77777777" w:rsidR="00255D76" w:rsidRPr="0098342A" w:rsidRDefault="00255D76" w:rsidP="00255D7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Regularization type</w:t>
            </w:r>
          </w:p>
        </w:tc>
        <w:tc>
          <w:tcPr>
            <w:tcW w:w="0" w:type="auto"/>
            <w:hideMark/>
          </w:tcPr>
          <w:p w14:paraId="4425E113" w14:textId="77777777" w:rsidR="00255D76" w:rsidRPr="0098342A" w:rsidRDefault="00255D76" w:rsidP="00255D7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L2 (Ridge) regularization applied by default</w:t>
            </w:r>
          </w:p>
        </w:tc>
      </w:tr>
      <w:tr w:rsidR="00255D76" w:rsidRPr="0098342A" w14:paraId="734AB04F" w14:textId="77777777" w:rsidTr="00255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68F19D" w14:textId="77777777" w:rsidR="00255D76" w:rsidRPr="0098342A" w:rsidRDefault="00255D76" w:rsidP="00255D76">
            <w:pPr>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C</w:t>
            </w:r>
          </w:p>
        </w:tc>
        <w:tc>
          <w:tcPr>
            <w:tcW w:w="0" w:type="auto"/>
            <w:hideMark/>
          </w:tcPr>
          <w:p w14:paraId="4709DBE4" w14:textId="77777777" w:rsidR="00255D76" w:rsidRPr="0098342A" w:rsidRDefault="00255D76" w:rsidP="00255D7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1.0 (default)</w:t>
            </w:r>
          </w:p>
        </w:tc>
        <w:tc>
          <w:tcPr>
            <w:tcW w:w="0" w:type="auto"/>
            <w:hideMark/>
          </w:tcPr>
          <w:p w14:paraId="60459B15" w14:textId="77777777" w:rsidR="00255D76" w:rsidRPr="0098342A" w:rsidRDefault="00255D76" w:rsidP="00255D7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Inverse regularization strength</w:t>
            </w:r>
          </w:p>
        </w:tc>
        <w:tc>
          <w:tcPr>
            <w:tcW w:w="0" w:type="auto"/>
            <w:hideMark/>
          </w:tcPr>
          <w:p w14:paraId="695B6BFD" w14:textId="77777777" w:rsidR="00255D76" w:rsidRPr="0098342A" w:rsidRDefault="00255D76" w:rsidP="00255D7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Smaller = stronger regularization</w:t>
            </w:r>
            <w:r w:rsidRPr="0098342A">
              <w:rPr>
                <w:rFonts w:ascii="Times New Roman" w:hAnsi="Times New Roman" w:cs="Times New Roman"/>
                <w:sz w:val="16"/>
                <w:szCs w:val="16"/>
              </w:rPr>
              <w:br/>
              <w:t>- Default balances fit and generalization</w:t>
            </w:r>
          </w:p>
        </w:tc>
      </w:tr>
      <w:tr w:rsidR="00255D76" w:rsidRPr="0098342A" w14:paraId="7B133F05" w14:textId="77777777" w:rsidTr="00255D76">
        <w:tc>
          <w:tcPr>
            <w:cnfStyle w:val="001000000000" w:firstRow="0" w:lastRow="0" w:firstColumn="1" w:lastColumn="0" w:oddVBand="0" w:evenVBand="0" w:oddHBand="0" w:evenHBand="0" w:firstRowFirstColumn="0" w:firstRowLastColumn="0" w:lastRowFirstColumn="0" w:lastRowLastColumn="0"/>
            <w:tcW w:w="0" w:type="auto"/>
            <w:hideMark/>
          </w:tcPr>
          <w:p w14:paraId="135ABA04" w14:textId="77777777" w:rsidR="00255D76" w:rsidRPr="0098342A" w:rsidRDefault="00255D76" w:rsidP="00255D76">
            <w:pPr>
              <w:spacing w:after="160" w:line="360" w:lineRule="auto"/>
              <w:rPr>
                <w:rFonts w:ascii="Times New Roman" w:hAnsi="Times New Roman" w:cs="Times New Roman"/>
                <w:sz w:val="16"/>
                <w:szCs w:val="16"/>
              </w:rPr>
            </w:pPr>
            <w:proofErr w:type="spellStart"/>
            <w:r w:rsidRPr="0098342A">
              <w:rPr>
                <w:rFonts w:ascii="Times New Roman" w:hAnsi="Times New Roman" w:cs="Times New Roman"/>
                <w:sz w:val="16"/>
                <w:szCs w:val="16"/>
              </w:rPr>
              <w:t>class_weight</w:t>
            </w:r>
            <w:proofErr w:type="spellEnd"/>
          </w:p>
        </w:tc>
        <w:tc>
          <w:tcPr>
            <w:tcW w:w="0" w:type="auto"/>
            <w:hideMark/>
          </w:tcPr>
          <w:p w14:paraId="1A9EF3E9" w14:textId="77777777" w:rsidR="00255D76" w:rsidRPr="0098342A" w:rsidRDefault="00255D76" w:rsidP="00255D7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None (default)</w:t>
            </w:r>
          </w:p>
        </w:tc>
        <w:tc>
          <w:tcPr>
            <w:tcW w:w="0" w:type="auto"/>
            <w:hideMark/>
          </w:tcPr>
          <w:p w14:paraId="5EFFFDEC" w14:textId="77777777" w:rsidR="00255D76" w:rsidRPr="0098342A" w:rsidRDefault="00255D76" w:rsidP="00255D7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Class weighting</w:t>
            </w:r>
          </w:p>
        </w:tc>
        <w:tc>
          <w:tcPr>
            <w:tcW w:w="0" w:type="auto"/>
            <w:hideMark/>
          </w:tcPr>
          <w:p w14:paraId="1DBD1D21" w14:textId="77777777" w:rsidR="00255D76" w:rsidRPr="0098342A" w:rsidRDefault="00255D76" w:rsidP="00255D7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Assumes balanced classes</w:t>
            </w:r>
          </w:p>
        </w:tc>
      </w:tr>
      <w:tr w:rsidR="00255D76" w:rsidRPr="0098342A" w14:paraId="33B36FC6" w14:textId="77777777" w:rsidTr="00255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65A053" w14:textId="77777777" w:rsidR="00255D76" w:rsidRPr="0098342A" w:rsidRDefault="00255D76" w:rsidP="00255D76">
            <w:pPr>
              <w:spacing w:after="160" w:line="360" w:lineRule="auto"/>
              <w:rPr>
                <w:rFonts w:ascii="Times New Roman" w:hAnsi="Times New Roman" w:cs="Times New Roman"/>
                <w:sz w:val="16"/>
                <w:szCs w:val="16"/>
              </w:rPr>
            </w:pPr>
            <w:proofErr w:type="spellStart"/>
            <w:r w:rsidRPr="0098342A">
              <w:rPr>
                <w:rFonts w:ascii="Times New Roman" w:hAnsi="Times New Roman" w:cs="Times New Roman"/>
                <w:sz w:val="16"/>
                <w:szCs w:val="16"/>
              </w:rPr>
              <w:t>intercept_scaling</w:t>
            </w:r>
            <w:proofErr w:type="spellEnd"/>
          </w:p>
        </w:tc>
        <w:tc>
          <w:tcPr>
            <w:tcW w:w="0" w:type="auto"/>
            <w:hideMark/>
          </w:tcPr>
          <w:p w14:paraId="51C44D38" w14:textId="77777777" w:rsidR="00255D76" w:rsidRPr="0098342A" w:rsidRDefault="00255D76" w:rsidP="00255D7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 (default)</w:t>
            </w:r>
          </w:p>
        </w:tc>
        <w:tc>
          <w:tcPr>
            <w:tcW w:w="0" w:type="auto"/>
            <w:hideMark/>
          </w:tcPr>
          <w:p w14:paraId="72D3389B" w14:textId="77777777" w:rsidR="00255D76" w:rsidRPr="0098342A" w:rsidRDefault="00255D76" w:rsidP="00255D7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Intercept scaling</w:t>
            </w:r>
          </w:p>
        </w:tc>
        <w:tc>
          <w:tcPr>
            <w:tcW w:w="0" w:type="auto"/>
            <w:hideMark/>
          </w:tcPr>
          <w:p w14:paraId="2C2F754A" w14:textId="77777777" w:rsidR="00255D76" w:rsidRPr="0098342A" w:rsidRDefault="00255D76" w:rsidP="00255D7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Default used (no explicit scaling)</w:t>
            </w:r>
          </w:p>
        </w:tc>
      </w:tr>
      <w:tr w:rsidR="00255D76" w:rsidRPr="0098342A" w14:paraId="6C5B4DB4" w14:textId="77777777" w:rsidTr="00255D76">
        <w:tc>
          <w:tcPr>
            <w:cnfStyle w:val="001000000000" w:firstRow="0" w:lastRow="0" w:firstColumn="1" w:lastColumn="0" w:oddVBand="0" w:evenVBand="0" w:oddHBand="0" w:evenHBand="0" w:firstRowFirstColumn="0" w:firstRowLastColumn="0" w:lastRowFirstColumn="0" w:lastRowLastColumn="0"/>
            <w:tcW w:w="0" w:type="auto"/>
            <w:hideMark/>
          </w:tcPr>
          <w:p w14:paraId="05D3DB3F" w14:textId="77777777" w:rsidR="00255D76" w:rsidRPr="0098342A" w:rsidRDefault="00255D76" w:rsidP="00255D76">
            <w:pPr>
              <w:spacing w:after="160" w:line="360" w:lineRule="auto"/>
              <w:rPr>
                <w:rFonts w:ascii="Times New Roman" w:hAnsi="Times New Roman" w:cs="Times New Roman"/>
                <w:sz w:val="16"/>
                <w:szCs w:val="16"/>
              </w:rPr>
            </w:pPr>
            <w:proofErr w:type="spellStart"/>
            <w:r w:rsidRPr="0098342A">
              <w:rPr>
                <w:rFonts w:ascii="Times New Roman" w:hAnsi="Times New Roman" w:cs="Times New Roman"/>
                <w:sz w:val="16"/>
                <w:szCs w:val="16"/>
              </w:rPr>
              <w:t>random_state</w:t>
            </w:r>
            <w:proofErr w:type="spellEnd"/>
          </w:p>
        </w:tc>
        <w:tc>
          <w:tcPr>
            <w:tcW w:w="0" w:type="auto"/>
            <w:hideMark/>
          </w:tcPr>
          <w:p w14:paraId="2B8EAAF9" w14:textId="77777777" w:rsidR="00255D76" w:rsidRPr="0098342A" w:rsidRDefault="00255D76" w:rsidP="00255D7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Not set</w:t>
            </w:r>
          </w:p>
        </w:tc>
        <w:tc>
          <w:tcPr>
            <w:tcW w:w="0" w:type="auto"/>
            <w:hideMark/>
          </w:tcPr>
          <w:p w14:paraId="1B41D6F2" w14:textId="77777777" w:rsidR="00255D76" w:rsidRPr="0098342A" w:rsidRDefault="00255D76" w:rsidP="00255D7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Random seed</w:t>
            </w:r>
          </w:p>
        </w:tc>
        <w:tc>
          <w:tcPr>
            <w:tcW w:w="0" w:type="auto"/>
            <w:hideMark/>
          </w:tcPr>
          <w:p w14:paraId="47DFB624" w14:textId="77777777" w:rsidR="00255D76" w:rsidRPr="0098342A" w:rsidRDefault="00255D76" w:rsidP="00255D7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Results may vary between runs</w:t>
            </w:r>
          </w:p>
        </w:tc>
      </w:tr>
    </w:tbl>
    <w:p w14:paraId="05C0EF4D" w14:textId="722DB313" w:rsidR="00255D76" w:rsidRPr="006A34F7" w:rsidRDefault="00255D76">
      <w:pPr>
        <w:pStyle w:val="ListParagraph"/>
        <w:numPr>
          <w:ilvl w:val="2"/>
          <w:numId w:val="7"/>
        </w:numPr>
        <w:spacing w:line="360" w:lineRule="auto"/>
        <w:rPr>
          <w:rFonts w:ascii="Times New Roman" w:hAnsi="Times New Roman" w:cs="Times New Roman"/>
          <w:b/>
          <w:bCs/>
        </w:rPr>
      </w:pPr>
      <w:r w:rsidRPr="006A34F7">
        <w:rPr>
          <w:rFonts w:ascii="Times New Roman" w:hAnsi="Times New Roman" w:cs="Times New Roman"/>
          <w:b/>
          <w:bCs/>
        </w:rPr>
        <w:t>Key Characteristics</w:t>
      </w:r>
    </w:p>
    <w:p w14:paraId="331CD0C2" w14:textId="6FD36B2D" w:rsidR="00255D76" w:rsidRPr="000B3929" w:rsidRDefault="00255D76" w:rsidP="000B3929">
      <w:pPr>
        <w:pStyle w:val="ListParagraph"/>
        <w:spacing w:line="360" w:lineRule="auto"/>
        <w:rPr>
          <w:rFonts w:ascii="Times New Roman" w:hAnsi="Times New Roman" w:cs="Times New Roman"/>
          <w:sz w:val="24"/>
          <w:szCs w:val="24"/>
        </w:rPr>
      </w:pPr>
      <w:r w:rsidRPr="000B3929">
        <w:rPr>
          <w:rFonts w:ascii="Times New Roman" w:hAnsi="Times New Roman" w:cs="Times New Roman"/>
          <w:b/>
          <w:bCs/>
          <w:sz w:val="24"/>
          <w:szCs w:val="24"/>
        </w:rPr>
        <w:lastRenderedPageBreak/>
        <w:t>Best for</w:t>
      </w:r>
      <w:r w:rsidRPr="000B3929">
        <w:rPr>
          <w:rFonts w:ascii="Times New Roman" w:hAnsi="Times New Roman" w:cs="Times New Roman"/>
          <w:sz w:val="24"/>
          <w:szCs w:val="24"/>
        </w:rPr>
        <w:t>: Small-to-medium sized datasets</w:t>
      </w:r>
      <w:r w:rsidR="000B3929" w:rsidRPr="000B3929">
        <w:rPr>
          <w:rFonts w:ascii="Times New Roman" w:hAnsi="Times New Roman" w:cs="Times New Roman"/>
          <w:sz w:val="24"/>
          <w:szCs w:val="24"/>
        </w:rPr>
        <w:t xml:space="preserve">, </w:t>
      </w:r>
      <w:r w:rsidRPr="000B3929">
        <w:rPr>
          <w:rFonts w:ascii="Times New Roman" w:hAnsi="Times New Roman" w:cs="Times New Roman"/>
          <w:b/>
          <w:bCs/>
          <w:sz w:val="24"/>
          <w:szCs w:val="24"/>
        </w:rPr>
        <w:t>Regularization</w:t>
      </w:r>
      <w:r w:rsidRPr="000B3929">
        <w:rPr>
          <w:rFonts w:ascii="Times New Roman" w:hAnsi="Times New Roman" w:cs="Times New Roman"/>
          <w:sz w:val="24"/>
          <w:szCs w:val="24"/>
        </w:rPr>
        <w:t>: Default L2 (can be changed to L1)</w:t>
      </w:r>
      <w:r w:rsidR="000B3929" w:rsidRPr="000B3929">
        <w:rPr>
          <w:rFonts w:ascii="Times New Roman" w:hAnsi="Times New Roman" w:cs="Times New Roman"/>
          <w:sz w:val="24"/>
          <w:szCs w:val="24"/>
        </w:rPr>
        <w:t xml:space="preserve">, </w:t>
      </w:r>
      <w:r w:rsidRPr="000B3929">
        <w:rPr>
          <w:rFonts w:ascii="Times New Roman" w:hAnsi="Times New Roman" w:cs="Times New Roman"/>
          <w:b/>
          <w:bCs/>
          <w:sz w:val="24"/>
          <w:szCs w:val="24"/>
        </w:rPr>
        <w:t>Data Prep</w:t>
      </w:r>
      <w:r w:rsidRPr="000B3929">
        <w:rPr>
          <w:rFonts w:ascii="Times New Roman" w:hAnsi="Times New Roman" w:cs="Times New Roman"/>
          <w:sz w:val="24"/>
          <w:szCs w:val="24"/>
        </w:rPr>
        <w:t>: Works with both scaled and unscaled data (though scale</w:t>
      </w:r>
      <w:r w:rsidR="00C31259" w:rsidRPr="000B3929">
        <w:rPr>
          <w:rFonts w:ascii="Times New Roman" w:hAnsi="Times New Roman" w:cs="Times New Roman"/>
          <w:sz w:val="24"/>
          <w:szCs w:val="24"/>
        </w:rPr>
        <w:t xml:space="preserve"> process done</w:t>
      </w:r>
      <w:r w:rsidRPr="000B3929">
        <w:rPr>
          <w:rFonts w:ascii="Times New Roman" w:hAnsi="Times New Roman" w:cs="Times New Roman"/>
          <w:sz w:val="24"/>
          <w:szCs w:val="24"/>
        </w:rPr>
        <w:t>)</w:t>
      </w:r>
      <w:r w:rsidR="000B3929" w:rsidRPr="000B3929">
        <w:rPr>
          <w:rFonts w:ascii="Times New Roman" w:hAnsi="Times New Roman" w:cs="Times New Roman"/>
          <w:sz w:val="24"/>
          <w:szCs w:val="24"/>
        </w:rPr>
        <w:t xml:space="preserve"> and </w:t>
      </w:r>
      <w:r w:rsidRPr="000B3929">
        <w:rPr>
          <w:rFonts w:ascii="Times New Roman" w:hAnsi="Times New Roman" w:cs="Times New Roman"/>
          <w:b/>
          <w:bCs/>
          <w:sz w:val="24"/>
          <w:szCs w:val="24"/>
        </w:rPr>
        <w:t>Class Handling</w:t>
      </w:r>
      <w:r w:rsidRPr="000B3929">
        <w:rPr>
          <w:rFonts w:ascii="Times New Roman" w:hAnsi="Times New Roman" w:cs="Times New Roman"/>
          <w:sz w:val="24"/>
          <w:szCs w:val="24"/>
        </w:rPr>
        <w:t xml:space="preserve">: Assumes balanced classes by </w:t>
      </w:r>
      <w:r w:rsidR="00C31259" w:rsidRPr="000B3929">
        <w:rPr>
          <w:rFonts w:ascii="Times New Roman" w:hAnsi="Times New Roman" w:cs="Times New Roman"/>
          <w:sz w:val="24"/>
          <w:szCs w:val="24"/>
        </w:rPr>
        <w:t>default.</w:t>
      </w:r>
    </w:p>
    <w:p w14:paraId="7092CAFB" w14:textId="77777777" w:rsidR="006A34F7" w:rsidRPr="0098342A" w:rsidRDefault="006A34F7" w:rsidP="006A34F7">
      <w:pPr>
        <w:pStyle w:val="ListParagraph"/>
        <w:spacing w:line="360" w:lineRule="auto"/>
        <w:rPr>
          <w:rFonts w:ascii="Times New Roman" w:hAnsi="Times New Roman" w:cs="Times New Roman"/>
        </w:rPr>
      </w:pPr>
    </w:p>
    <w:p w14:paraId="3C5DEE51" w14:textId="20114F60" w:rsidR="00255D76" w:rsidRPr="00BC6A56" w:rsidRDefault="00255D76">
      <w:pPr>
        <w:pStyle w:val="ListParagraph"/>
        <w:numPr>
          <w:ilvl w:val="1"/>
          <w:numId w:val="7"/>
        </w:numPr>
        <w:tabs>
          <w:tab w:val="left" w:pos="1590"/>
        </w:tabs>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Support Vector Machine (SVM)</w:t>
      </w:r>
    </w:p>
    <w:tbl>
      <w:tblPr>
        <w:tblStyle w:val="PlainTable1"/>
        <w:tblW w:w="0" w:type="auto"/>
        <w:tblLook w:val="04A0" w:firstRow="1" w:lastRow="0" w:firstColumn="1" w:lastColumn="0" w:noHBand="0" w:noVBand="1"/>
      </w:tblPr>
      <w:tblGrid>
        <w:gridCol w:w="945"/>
        <w:gridCol w:w="602"/>
        <w:gridCol w:w="1652"/>
        <w:gridCol w:w="2713"/>
      </w:tblGrid>
      <w:tr w:rsidR="00255D76" w:rsidRPr="0098342A" w14:paraId="0E843033" w14:textId="77777777" w:rsidTr="00255D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327786" w14:textId="77777777" w:rsidR="00255D76" w:rsidRPr="0098342A" w:rsidRDefault="00255D76" w:rsidP="00255D7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Parameter</w:t>
            </w:r>
          </w:p>
        </w:tc>
        <w:tc>
          <w:tcPr>
            <w:tcW w:w="0" w:type="auto"/>
            <w:hideMark/>
          </w:tcPr>
          <w:p w14:paraId="651FF60B" w14:textId="77777777" w:rsidR="00255D76" w:rsidRPr="0098342A" w:rsidRDefault="00255D76" w:rsidP="00255D7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Value</w:t>
            </w:r>
          </w:p>
        </w:tc>
        <w:tc>
          <w:tcPr>
            <w:tcW w:w="0" w:type="auto"/>
            <w:hideMark/>
          </w:tcPr>
          <w:p w14:paraId="162EDDD7" w14:textId="77777777" w:rsidR="00255D76" w:rsidRPr="0098342A" w:rsidRDefault="00255D76" w:rsidP="00255D7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Description</w:t>
            </w:r>
          </w:p>
        </w:tc>
        <w:tc>
          <w:tcPr>
            <w:tcW w:w="0" w:type="auto"/>
            <w:hideMark/>
          </w:tcPr>
          <w:p w14:paraId="1F01436B" w14:textId="77777777" w:rsidR="00255D76" w:rsidRPr="0098342A" w:rsidRDefault="00255D76" w:rsidP="00255D7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Impact</w:t>
            </w:r>
          </w:p>
        </w:tc>
      </w:tr>
      <w:tr w:rsidR="00255D76" w:rsidRPr="0098342A" w14:paraId="6F47C08C" w14:textId="77777777" w:rsidTr="00255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39BD38" w14:textId="4CE8E346" w:rsidR="00255D76" w:rsidRPr="0098342A" w:rsidRDefault="008121D6" w:rsidP="00255D7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K</w:t>
            </w:r>
            <w:r w:rsidR="00255D76" w:rsidRPr="0098342A">
              <w:rPr>
                <w:rFonts w:ascii="Times New Roman" w:hAnsi="Times New Roman" w:cs="Times New Roman"/>
                <w:sz w:val="16"/>
                <w:szCs w:val="16"/>
              </w:rPr>
              <w:t>ernel</w:t>
            </w:r>
          </w:p>
        </w:tc>
        <w:tc>
          <w:tcPr>
            <w:tcW w:w="0" w:type="auto"/>
            <w:hideMark/>
          </w:tcPr>
          <w:p w14:paraId="421CB2A9" w14:textId="77777777" w:rsidR="00255D76" w:rsidRPr="0098342A" w:rsidRDefault="00255D76" w:rsidP="00255D7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w:t>
            </w:r>
            <w:proofErr w:type="spellStart"/>
            <w:r w:rsidRPr="0098342A">
              <w:rPr>
                <w:rFonts w:ascii="Times New Roman" w:hAnsi="Times New Roman" w:cs="Times New Roman"/>
                <w:sz w:val="16"/>
                <w:szCs w:val="16"/>
              </w:rPr>
              <w:t>rbf</w:t>
            </w:r>
            <w:proofErr w:type="spellEnd"/>
            <w:r w:rsidRPr="0098342A">
              <w:rPr>
                <w:rFonts w:ascii="Times New Roman" w:hAnsi="Times New Roman" w:cs="Times New Roman"/>
                <w:sz w:val="16"/>
                <w:szCs w:val="16"/>
              </w:rPr>
              <w:t>'</w:t>
            </w:r>
          </w:p>
        </w:tc>
        <w:tc>
          <w:tcPr>
            <w:tcW w:w="0" w:type="auto"/>
            <w:hideMark/>
          </w:tcPr>
          <w:p w14:paraId="61FEC267" w14:textId="77777777" w:rsidR="00255D76" w:rsidRPr="0098342A" w:rsidRDefault="00255D76" w:rsidP="00255D7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Kernel type</w:t>
            </w:r>
          </w:p>
        </w:tc>
        <w:tc>
          <w:tcPr>
            <w:tcW w:w="0" w:type="auto"/>
            <w:hideMark/>
          </w:tcPr>
          <w:p w14:paraId="0574DCD0" w14:textId="16520C8A" w:rsidR="00255D76" w:rsidRPr="0098342A" w:rsidRDefault="00255D76" w:rsidP="00255D7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Non-linear mapping</w:t>
            </w:r>
            <w:r w:rsidRPr="0098342A">
              <w:rPr>
                <w:rFonts w:ascii="Times New Roman" w:hAnsi="Times New Roman" w:cs="Times New Roman"/>
                <w:sz w:val="16"/>
                <w:szCs w:val="16"/>
              </w:rPr>
              <w:br/>
              <w:t xml:space="preserve">- </w:t>
            </w:r>
            <w:r w:rsidR="00877185" w:rsidRPr="0098342A">
              <w:rPr>
                <w:rFonts w:ascii="Times New Roman" w:hAnsi="Times New Roman" w:cs="Times New Roman"/>
                <w:sz w:val="16"/>
                <w:szCs w:val="16"/>
              </w:rPr>
              <w:t>Manages</w:t>
            </w:r>
            <w:r w:rsidRPr="0098342A">
              <w:rPr>
                <w:rFonts w:ascii="Times New Roman" w:hAnsi="Times New Roman" w:cs="Times New Roman"/>
                <w:sz w:val="16"/>
                <w:szCs w:val="16"/>
              </w:rPr>
              <w:t xml:space="preserve"> complex patterns</w:t>
            </w:r>
            <w:r w:rsidRPr="0098342A">
              <w:rPr>
                <w:rFonts w:ascii="Times New Roman" w:hAnsi="Times New Roman" w:cs="Times New Roman"/>
                <w:sz w:val="16"/>
                <w:szCs w:val="16"/>
              </w:rPr>
              <w:br/>
              <w:t>- Alternatives: linear/poly/sigmoid</w:t>
            </w:r>
          </w:p>
        </w:tc>
      </w:tr>
      <w:tr w:rsidR="00255D76" w:rsidRPr="0098342A" w14:paraId="15664EC5" w14:textId="77777777" w:rsidTr="00255D76">
        <w:tc>
          <w:tcPr>
            <w:cnfStyle w:val="001000000000" w:firstRow="0" w:lastRow="0" w:firstColumn="1" w:lastColumn="0" w:oddVBand="0" w:evenVBand="0" w:oddHBand="0" w:evenHBand="0" w:firstRowFirstColumn="0" w:firstRowLastColumn="0" w:lastRowFirstColumn="0" w:lastRowLastColumn="0"/>
            <w:tcW w:w="0" w:type="auto"/>
            <w:hideMark/>
          </w:tcPr>
          <w:p w14:paraId="2EB2A269" w14:textId="77777777" w:rsidR="00255D76" w:rsidRPr="0098342A" w:rsidRDefault="00255D76" w:rsidP="00255D7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C</w:t>
            </w:r>
          </w:p>
        </w:tc>
        <w:tc>
          <w:tcPr>
            <w:tcW w:w="0" w:type="auto"/>
            <w:hideMark/>
          </w:tcPr>
          <w:p w14:paraId="160D712F" w14:textId="77777777" w:rsidR="00255D76" w:rsidRPr="0098342A" w:rsidRDefault="00255D76" w:rsidP="00255D7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1.0</w:t>
            </w:r>
          </w:p>
        </w:tc>
        <w:tc>
          <w:tcPr>
            <w:tcW w:w="0" w:type="auto"/>
            <w:hideMark/>
          </w:tcPr>
          <w:p w14:paraId="1CBBE627" w14:textId="77777777" w:rsidR="00255D76" w:rsidRPr="0098342A" w:rsidRDefault="00255D76" w:rsidP="00255D7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Regularization</w:t>
            </w:r>
          </w:p>
        </w:tc>
        <w:tc>
          <w:tcPr>
            <w:tcW w:w="0" w:type="auto"/>
            <w:hideMark/>
          </w:tcPr>
          <w:p w14:paraId="6F7923FB" w14:textId="77777777" w:rsidR="00255D76" w:rsidRPr="0098342A" w:rsidRDefault="00255D76" w:rsidP="00255D7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Lower = smoother model</w:t>
            </w:r>
            <w:r w:rsidRPr="0098342A">
              <w:rPr>
                <w:rFonts w:ascii="Times New Roman" w:hAnsi="Times New Roman" w:cs="Times New Roman"/>
                <w:sz w:val="16"/>
                <w:szCs w:val="16"/>
              </w:rPr>
              <w:br/>
              <w:t>- Higher = precise fitting (risk overfit)</w:t>
            </w:r>
          </w:p>
        </w:tc>
      </w:tr>
      <w:tr w:rsidR="00255D76" w:rsidRPr="0098342A" w14:paraId="1B652EAD" w14:textId="77777777" w:rsidTr="00255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E89557" w14:textId="77777777" w:rsidR="00255D76" w:rsidRPr="0098342A" w:rsidRDefault="00255D76" w:rsidP="00255D7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epsilon</w:t>
            </w:r>
          </w:p>
        </w:tc>
        <w:tc>
          <w:tcPr>
            <w:tcW w:w="0" w:type="auto"/>
            <w:hideMark/>
          </w:tcPr>
          <w:p w14:paraId="45B5DFCE" w14:textId="77777777" w:rsidR="00255D76" w:rsidRPr="0098342A" w:rsidRDefault="00255D76" w:rsidP="00255D7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0.1</w:t>
            </w:r>
          </w:p>
        </w:tc>
        <w:tc>
          <w:tcPr>
            <w:tcW w:w="0" w:type="auto"/>
            <w:hideMark/>
          </w:tcPr>
          <w:p w14:paraId="6D57BA53" w14:textId="77777777" w:rsidR="00255D76" w:rsidRPr="0098342A" w:rsidRDefault="00255D76" w:rsidP="00255D7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Error tolerance</w:t>
            </w:r>
          </w:p>
        </w:tc>
        <w:tc>
          <w:tcPr>
            <w:tcW w:w="0" w:type="auto"/>
            <w:hideMark/>
          </w:tcPr>
          <w:p w14:paraId="5993EFD9" w14:textId="77777777" w:rsidR="00255D76" w:rsidRPr="0098342A" w:rsidRDefault="00255D76" w:rsidP="00255D7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Larger = flatter function</w:t>
            </w:r>
            <w:r w:rsidRPr="0098342A">
              <w:rPr>
                <w:rFonts w:ascii="Times New Roman" w:hAnsi="Times New Roman" w:cs="Times New Roman"/>
                <w:sz w:val="16"/>
                <w:szCs w:val="16"/>
              </w:rPr>
              <w:br/>
              <w:t>- Smaller = tighter fit</w:t>
            </w:r>
          </w:p>
        </w:tc>
      </w:tr>
      <w:tr w:rsidR="00255D76" w:rsidRPr="0098342A" w14:paraId="2972CD0F" w14:textId="77777777" w:rsidTr="00255D76">
        <w:tc>
          <w:tcPr>
            <w:cnfStyle w:val="001000000000" w:firstRow="0" w:lastRow="0" w:firstColumn="1" w:lastColumn="0" w:oddVBand="0" w:evenVBand="0" w:oddHBand="0" w:evenHBand="0" w:firstRowFirstColumn="0" w:firstRowLastColumn="0" w:lastRowFirstColumn="0" w:lastRowLastColumn="0"/>
            <w:tcW w:w="0" w:type="auto"/>
            <w:hideMark/>
          </w:tcPr>
          <w:p w14:paraId="13BC6A55" w14:textId="77777777" w:rsidR="00255D76" w:rsidRPr="0098342A" w:rsidRDefault="00255D76" w:rsidP="00255D7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gamma</w:t>
            </w:r>
          </w:p>
        </w:tc>
        <w:tc>
          <w:tcPr>
            <w:tcW w:w="0" w:type="auto"/>
            <w:hideMark/>
          </w:tcPr>
          <w:p w14:paraId="3E47FD4B" w14:textId="77777777" w:rsidR="00255D76" w:rsidRPr="0098342A" w:rsidRDefault="00255D76" w:rsidP="00255D7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'scale'</w:t>
            </w:r>
          </w:p>
        </w:tc>
        <w:tc>
          <w:tcPr>
            <w:tcW w:w="0" w:type="auto"/>
            <w:hideMark/>
          </w:tcPr>
          <w:p w14:paraId="6ACD0BD9" w14:textId="77777777" w:rsidR="00255D76" w:rsidRPr="0098342A" w:rsidRDefault="00255D76" w:rsidP="00255D7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Kernel coefficient</w:t>
            </w:r>
          </w:p>
        </w:tc>
        <w:tc>
          <w:tcPr>
            <w:tcW w:w="0" w:type="auto"/>
            <w:hideMark/>
          </w:tcPr>
          <w:p w14:paraId="574C695C" w14:textId="5A9032AA" w:rsidR="00255D76" w:rsidRPr="0098342A" w:rsidRDefault="00255D76" w:rsidP="00255D7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Auto-scaled: 1</w:t>
            </w:r>
            <w:r w:rsidR="00877185" w:rsidRPr="0098342A">
              <w:rPr>
                <w:rFonts w:ascii="Times New Roman" w:hAnsi="Times New Roman" w:cs="Times New Roman"/>
                <w:sz w:val="16"/>
                <w:szCs w:val="16"/>
              </w:rPr>
              <w:t>/ (</w:t>
            </w:r>
            <w:proofErr w:type="spellStart"/>
            <w:r w:rsidRPr="0098342A">
              <w:rPr>
                <w:rFonts w:ascii="Times New Roman" w:hAnsi="Times New Roman" w:cs="Times New Roman"/>
                <w:sz w:val="16"/>
                <w:szCs w:val="16"/>
              </w:rPr>
              <w:t>n_features</w:t>
            </w:r>
            <w:proofErr w:type="spellEnd"/>
            <w:r w:rsidRPr="0098342A">
              <w:rPr>
                <w:rFonts w:ascii="Times New Roman" w:hAnsi="Times New Roman" w:cs="Times New Roman"/>
                <w:sz w:val="16"/>
                <w:szCs w:val="16"/>
              </w:rPr>
              <w:t xml:space="preserve"> * variance)</w:t>
            </w:r>
          </w:p>
        </w:tc>
      </w:tr>
      <w:tr w:rsidR="00255D76" w:rsidRPr="0098342A" w14:paraId="41CB490B" w14:textId="77777777" w:rsidTr="00255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317BBC" w14:textId="77777777" w:rsidR="00255D76" w:rsidRPr="0098342A" w:rsidRDefault="00255D76" w:rsidP="00255D7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shrinking</w:t>
            </w:r>
          </w:p>
        </w:tc>
        <w:tc>
          <w:tcPr>
            <w:tcW w:w="0" w:type="auto"/>
            <w:hideMark/>
          </w:tcPr>
          <w:p w14:paraId="6964B97B" w14:textId="77777777" w:rsidR="00255D76" w:rsidRPr="0098342A" w:rsidRDefault="00255D76" w:rsidP="00255D7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True</w:t>
            </w:r>
          </w:p>
        </w:tc>
        <w:tc>
          <w:tcPr>
            <w:tcW w:w="0" w:type="auto"/>
            <w:hideMark/>
          </w:tcPr>
          <w:p w14:paraId="582C89E2" w14:textId="77777777" w:rsidR="00255D76" w:rsidRPr="0098342A" w:rsidRDefault="00255D76" w:rsidP="00255D7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Optimization heuristic</w:t>
            </w:r>
          </w:p>
        </w:tc>
        <w:tc>
          <w:tcPr>
            <w:tcW w:w="0" w:type="auto"/>
            <w:hideMark/>
          </w:tcPr>
          <w:p w14:paraId="3FB29A03" w14:textId="77777777" w:rsidR="00255D76" w:rsidRPr="0098342A" w:rsidRDefault="00255D76" w:rsidP="00255D7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Faster convergence</w:t>
            </w:r>
          </w:p>
        </w:tc>
      </w:tr>
      <w:tr w:rsidR="00255D76" w:rsidRPr="0098342A" w14:paraId="6A6D47B5" w14:textId="77777777" w:rsidTr="00255D76">
        <w:tc>
          <w:tcPr>
            <w:cnfStyle w:val="001000000000" w:firstRow="0" w:lastRow="0" w:firstColumn="1" w:lastColumn="0" w:oddVBand="0" w:evenVBand="0" w:oddHBand="0" w:evenHBand="0" w:firstRowFirstColumn="0" w:firstRowLastColumn="0" w:lastRowFirstColumn="0" w:lastRowLastColumn="0"/>
            <w:tcW w:w="0" w:type="auto"/>
            <w:hideMark/>
          </w:tcPr>
          <w:p w14:paraId="2EBE10AD" w14:textId="1B9BFFD5" w:rsidR="00255D76" w:rsidRPr="0098342A" w:rsidRDefault="008121D6" w:rsidP="00255D7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T</w:t>
            </w:r>
            <w:r w:rsidR="00255D76" w:rsidRPr="0098342A">
              <w:rPr>
                <w:rFonts w:ascii="Times New Roman" w:hAnsi="Times New Roman" w:cs="Times New Roman"/>
                <w:sz w:val="16"/>
                <w:szCs w:val="16"/>
              </w:rPr>
              <w:t>ol</w:t>
            </w:r>
          </w:p>
        </w:tc>
        <w:tc>
          <w:tcPr>
            <w:tcW w:w="0" w:type="auto"/>
            <w:hideMark/>
          </w:tcPr>
          <w:p w14:paraId="4C9282FB" w14:textId="77777777" w:rsidR="00255D76" w:rsidRPr="0098342A" w:rsidRDefault="00255D76" w:rsidP="00255D7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1e-3</w:t>
            </w:r>
          </w:p>
        </w:tc>
        <w:tc>
          <w:tcPr>
            <w:tcW w:w="0" w:type="auto"/>
            <w:hideMark/>
          </w:tcPr>
          <w:p w14:paraId="2BB7B1A0" w14:textId="77777777" w:rsidR="00255D76" w:rsidRPr="0098342A" w:rsidRDefault="00255D76" w:rsidP="00255D7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Stopping tolerance</w:t>
            </w:r>
          </w:p>
        </w:tc>
        <w:tc>
          <w:tcPr>
            <w:tcW w:w="0" w:type="auto"/>
            <w:hideMark/>
          </w:tcPr>
          <w:p w14:paraId="412603D1" w14:textId="77777777" w:rsidR="00255D76" w:rsidRPr="0098342A" w:rsidRDefault="00255D76" w:rsidP="00255D7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Smaller = more precise fit</w:t>
            </w:r>
          </w:p>
        </w:tc>
      </w:tr>
    </w:tbl>
    <w:p w14:paraId="3C5A3E7F" w14:textId="77777777" w:rsidR="00442E19" w:rsidRPr="00BC6A56" w:rsidRDefault="00255D76">
      <w:pPr>
        <w:pStyle w:val="ListParagraph"/>
        <w:numPr>
          <w:ilvl w:val="2"/>
          <w:numId w:val="7"/>
        </w:numPr>
        <w:tabs>
          <w:tab w:val="left" w:pos="1590"/>
        </w:tabs>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Key Characteristics</w:t>
      </w:r>
    </w:p>
    <w:p w14:paraId="5F665E2C" w14:textId="13D7CEE0" w:rsidR="00255D76" w:rsidRPr="000B3929" w:rsidRDefault="00255D76" w:rsidP="000B3929">
      <w:pPr>
        <w:pStyle w:val="ListParagraph"/>
        <w:tabs>
          <w:tab w:val="left" w:pos="1590"/>
        </w:tabs>
        <w:spacing w:line="360" w:lineRule="auto"/>
        <w:ind w:left="1080"/>
        <w:rPr>
          <w:rFonts w:ascii="Times New Roman" w:hAnsi="Times New Roman" w:cs="Times New Roman"/>
          <w:b/>
          <w:bCs/>
          <w:sz w:val="24"/>
          <w:szCs w:val="24"/>
        </w:rPr>
      </w:pPr>
      <w:r w:rsidRPr="000B3929">
        <w:rPr>
          <w:rFonts w:ascii="Times New Roman" w:hAnsi="Times New Roman" w:cs="Times New Roman"/>
          <w:b/>
          <w:bCs/>
          <w:sz w:val="24"/>
          <w:szCs w:val="24"/>
        </w:rPr>
        <w:t>Best for</w:t>
      </w:r>
      <w:r w:rsidRPr="000B3929">
        <w:rPr>
          <w:rFonts w:ascii="Times New Roman" w:hAnsi="Times New Roman" w:cs="Times New Roman"/>
          <w:sz w:val="24"/>
          <w:szCs w:val="24"/>
        </w:rPr>
        <w:t>: Non-linear regression problems</w:t>
      </w:r>
      <w:r w:rsidR="000B3929" w:rsidRPr="000B3929">
        <w:rPr>
          <w:rFonts w:ascii="Times New Roman" w:hAnsi="Times New Roman" w:cs="Times New Roman"/>
          <w:sz w:val="24"/>
          <w:szCs w:val="24"/>
        </w:rPr>
        <w:t xml:space="preserve">, </w:t>
      </w:r>
      <w:r w:rsidRPr="000B3929">
        <w:rPr>
          <w:rFonts w:ascii="Times New Roman" w:hAnsi="Times New Roman" w:cs="Times New Roman"/>
          <w:b/>
          <w:bCs/>
          <w:sz w:val="24"/>
          <w:szCs w:val="24"/>
        </w:rPr>
        <w:t>Kernel Strength</w:t>
      </w:r>
      <w:r w:rsidRPr="000B3929">
        <w:rPr>
          <w:rFonts w:ascii="Times New Roman" w:hAnsi="Times New Roman" w:cs="Times New Roman"/>
          <w:sz w:val="24"/>
          <w:szCs w:val="24"/>
        </w:rPr>
        <w:t xml:space="preserve">: RBF </w:t>
      </w:r>
      <w:r w:rsidR="00C31259" w:rsidRPr="000B3929">
        <w:rPr>
          <w:rFonts w:ascii="Times New Roman" w:hAnsi="Times New Roman" w:cs="Times New Roman"/>
          <w:sz w:val="24"/>
          <w:szCs w:val="24"/>
        </w:rPr>
        <w:t>manages</w:t>
      </w:r>
      <w:r w:rsidRPr="000B3929">
        <w:rPr>
          <w:rFonts w:ascii="Times New Roman" w:hAnsi="Times New Roman" w:cs="Times New Roman"/>
          <w:sz w:val="24"/>
          <w:szCs w:val="24"/>
        </w:rPr>
        <w:t xml:space="preserve"> complex, non-linear </w:t>
      </w:r>
      <w:r w:rsidR="00C31259" w:rsidRPr="000B3929">
        <w:rPr>
          <w:rFonts w:ascii="Times New Roman" w:hAnsi="Times New Roman" w:cs="Times New Roman"/>
          <w:sz w:val="24"/>
          <w:szCs w:val="24"/>
        </w:rPr>
        <w:t>relationships</w:t>
      </w:r>
      <w:r w:rsidR="000B3929" w:rsidRPr="000B3929">
        <w:rPr>
          <w:rFonts w:ascii="Times New Roman" w:hAnsi="Times New Roman" w:cs="Times New Roman"/>
          <w:sz w:val="24"/>
          <w:szCs w:val="24"/>
        </w:rPr>
        <w:t xml:space="preserve">, </w:t>
      </w:r>
      <w:r w:rsidRPr="000B3929">
        <w:rPr>
          <w:rFonts w:ascii="Times New Roman" w:hAnsi="Times New Roman" w:cs="Times New Roman"/>
          <w:b/>
          <w:bCs/>
          <w:sz w:val="24"/>
          <w:szCs w:val="24"/>
        </w:rPr>
        <w:t>Flexibility</w:t>
      </w:r>
      <w:r w:rsidRPr="000B3929">
        <w:rPr>
          <w:rFonts w:ascii="Times New Roman" w:hAnsi="Times New Roman" w:cs="Times New Roman"/>
          <w:sz w:val="24"/>
          <w:szCs w:val="24"/>
        </w:rPr>
        <w:t>: Controlled by C (complexity) and ε (error tolerance)</w:t>
      </w:r>
      <w:r w:rsidR="000B3929" w:rsidRPr="000B3929">
        <w:rPr>
          <w:rFonts w:ascii="Times New Roman" w:hAnsi="Times New Roman" w:cs="Times New Roman"/>
          <w:sz w:val="24"/>
          <w:szCs w:val="24"/>
        </w:rPr>
        <w:t xml:space="preserve"> and </w:t>
      </w:r>
      <w:r w:rsidRPr="000B3929">
        <w:rPr>
          <w:rFonts w:ascii="Times New Roman" w:hAnsi="Times New Roman" w:cs="Times New Roman"/>
          <w:b/>
          <w:bCs/>
          <w:sz w:val="24"/>
          <w:szCs w:val="24"/>
        </w:rPr>
        <w:t>Efficiency</w:t>
      </w:r>
      <w:r w:rsidRPr="000B3929">
        <w:rPr>
          <w:rFonts w:ascii="Times New Roman" w:hAnsi="Times New Roman" w:cs="Times New Roman"/>
          <w:sz w:val="24"/>
          <w:szCs w:val="24"/>
        </w:rPr>
        <w:t>: Shrinking heuristic speeds up training</w:t>
      </w:r>
      <w:r w:rsidR="000B3929">
        <w:rPr>
          <w:rFonts w:ascii="Times New Roman" w:hAnsi="Times New Roman" w:cs="Times New Roman"/>
          <w:sz w:val="24"/>
          <w:szCs w:val="24"/>
        </w:rPr>
        <w:t>.</w:t>
      </w:r>
    </w:p>
    <w:p w14:paraId="106F294E" w14:textId="77777777" w:rsidR="00442E19" w:rsidRPr="0098342A" w:rsidRDefault="00442E19" w:rsidP="00442E19">
      <w:pPr>
        <w:pStyle w:val="ListParagraph"/>
        <w:tabs>
          <w:tab w:val="left" w:pos="1590"/>
        </w:tabs>
        <w:spacing w:line="360" w:lineRule="auto"/>
        <w:ind w:left="1080"/>
        <w:rPr>
          <w:rFonts w:ascii="Times New Roman" w:hAnsi="Times New Roman" w:cs="Times New Roman"/>
          <w:b/>
          <w:bCs/>
        </w:rPr>
      </w:pPr>
    </w:p>
    <w:p w14:paraId="510F5AC9" w14:textId="07544A8E" w:rsidR="00255D76" w:rsidRPr="00BC6A56" w:rsidRDefault="008121D6">
      <w:pPr>
        <w:pStyle w:val="ListParagraph"/>
        <w:numPr>
          <w:ilvl w:val="1"/>
          <w:numId w:val="7"/>
        </w:numPr>
        <w:tabs>
          <w:tab w:val="left" w:pos="1590"/>
        </w:tabs>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K-Nearest Neighbors</w:t>
      </w:r>
    </w:p>
    <w:tbl>
      <w:tblPr>
        <w:tblStyle w:val="PlainTable1"/>
        <w:tblW w:w="8926" w:type="dxa"/>
        <w:tblLook w:val="04A0" w:firstRow="1" w:lastRow="0" w:firstColumn="1" w:lastColumn="0" w:noHBand="0" w:noVBand="1"/>
      </w:tblPr>
      <w:tblGrid>
        <w:gridCol w:w="1061"/>
        <w:gridCol w:w="1382"/>
        <w:gridCol w:w="2282"/>
        <w:gridCol w:w="4201"/>
      </w:tblGrid>
      <w:tr w:rsidR="008121D6" w:rsidRPr="0098342A" w14:paraId="207C8F88" w14:textId="77777777" w:rsidTr="00FA1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974351"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Parameter</w:t>
            </w:r>
          </w:p>
        </w:tc>
        <w:tc>
          <w:tcPr>
            <w:tcW w:w="0" w:type="auto"/>
            <w:hideMark/>
          </w:tcPr>
          <w:p w14:paraId="1AFE59AA" w14:textId="77777777" w:rsidR="008121D6" w:rsidRPr="0098342A" w:rsidRDefault="008121D6" w:rsidP="008121D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Value</w:t>
            </w:r>
          </w:p>
        </w:tc>
        <w:tc>
          <w:tcPr>
            <w:tcW w:w="0" w:type="auto"/>
            <w:hideMark/>
          </w:tcPr>
          <w:p w14:paraId="2AC27D11" w14:textId="77777777" w:rsidR="008121D6" w:rsidRPr="0098342A" w:rsidRDefault="008121D6" w:rsidP="008121D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Description</w:t>
            </w:r>
          </w:p>
        </w:tc>
        <w:tc>
          <w:tcPr>
            <w:tcW w:w="4201" w:type="dxa"/>
            <w:hideMark/>
          </w:tcPr>
          <w:p w14:paraId="0244B265" w14:textId="77777777" w:rsidR="008121D6" w:rsidRPr="0098342A" w:rsidRDefault="008121D6" w:rsidP="008121D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Impact/Alternatives</w:t>
            </w:r>
          </w:p>
        </w:tc>
      </w:tr>
      <w:tr w:rsidR="008121D6" w:rsidRPr="0098342A" w14:paraId="555FF2E2" w14:textId="77777777" w:rsidTr="00FA1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9B08C8"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proofErr w:type="spellStart"/>
            <w:r w:rsidRPr="0098342A">
              <w:rPr>
                <w:rFonts w:ascii="Times New Roman" w:hAnsi="Times New Roman" w:cs="Times New Roman"/>
                <w:sz w:val="16"/>
                <w:szCs w:val="16"/>
              </w:rPr>
              <w:t>n_neighbors</w:t>
            </w:r>
            <w:proofErr w:type="spellEnd"/>
          </w:p>
        </w:tc>
        <w:tc>
          <w:tcPr>
            <w:tcW w:w="0" w:type="auto"/>
            <w:hideMark/>
          </w:tcPr>
          <w:p w14:paraId="07ACD03A"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5</w:t>
            </w:r>
          </w:p>
        </w:tc>
        <w:tc>
          <w:tcPr>
            <w:tcW w:w="0" w:type="auto"/>
            <w:hideMark/>
          </w:tcPr>
          <w:p w14:paraId="0BBD064F"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Number of neighbors</w:t>
            </w:r>
          </w:p>
        </w:tc>
        <w:tc>
          <w:tcPr>
            <w:tcW w:w="4201" w:type="dxa"/>
            <w:hideMark/>
          </w:tcPr>
          <w:p w14:paraId="6DA7B1E1"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Smaller k: More sensitive to noise</w:t>
            </w:r>
            <w:r w:rsidRPr="0098342A">
              <w:rPr>
                <w:rFonts w:ascii="Times New Roman" w:hAnsi="Times New Roman" w:cs="Times New Roman"/>
                <w:sz w:val="16"/>
                <w:szCs w:val="16"/>
              </w:rPr>
              <w:br/>
              <w:t>- Larger k: Smoother boundaries</w:t>
            </w:r>
          </w:p>
        </w:tc>
      </w:tr>
      <w:tr w:rsidR="008121D6" w:rsidRPr="0098342A" w14:paraId="5CAC3667" w14:textId="77777777" w:rsidTr="00FA19B2">
        <w:tc>
          <w:tcPr>
            <w:cnfStyle w:val="001000000000" w:firstRow="0" w:lastRow="0" w:firstColumn="1" w:lastColumn="0" w:oddVBand="0" w:evenVBand="0" w:oddHBand="0" w:evenHBand="0" w:firstRowFirstColumn="0" w:firstRowLastColumn="0" w:lastRowFirstColumn="0" w:lastRowLastColumn="0"/>
            <w:tcW w:w="0" w:type="auto"/>
            <w:hideMark/>
          </w:tcPr>
          <w:p w14:paraId="5CF5A28A"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weights</w:t>
            </w:r>
          </w:p>
        </w:tc>
        <w:tc>
          <w:tcPr>
            <w:tcW w:w="0" w:type="auto"/>
            <w:hideMark/>
          </w:tcPr>
          <w:p w14:paraId="56696B30"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'uniform'</w:t>
            </w:r>
          </w:p>
        </w:tc>
        <w:tc>
          <w:tcPr>
            <w:tcW w:w="0" w:type="auto"/>
            <w:hideMark/>
          </w:tcPr>
          <w:p w14:paraId="2541EF39"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Neighbor weighting</w:t>
            </w:r>
          </w:p>
        </w:tc>
        <w:tc>
          <w:tcPr>
            <w:tcW w:w="4201" w:type="dxa"/>
            <w:hideMark/>
          </w:tcPr>
          <w:p w14:paraId="6D832EED"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'distance': Closer neighbors have more influence</w:t>
            </w:r>
          </w:p>
        </w:tc>
      </w:tr>
      <w:tr w:rsidR="008121D6" w:rsidRPr="0098342A" w14:paraId="22CFBA87" w14:textId="77777777" w:rsidTr="00FA1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AFF472"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algorithm</w:t>
            </w:r>
          </w:p>
        </w:tc>
        <w:tc>
          <w:tcPr>
            <w:tcW w:w="0" w:type="auto"/>
            <w:hideMark/>
          </w:tcPr>
          <w:p w14:paraId="5A4189E3"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'auto'</w:t>
            </w:r>
          </w:p>
        </w:tc>
        <w:tc>
          <w:tcPr>
            <w:tcW w:w="0" w:type="auto"/>
            <w:hideMark/>
          </w:tcPr>
          <w:p w14:paraId="1F53A674"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Nearest neighbor search method</w:t>
            </w:r>
          </w:p>
        </w:tc>
        <w:tc>
          <w:tcPr>
            <w:tcW w:w="4201" w:type="dxa"/>
            <w:hideMark/>
          </w:tcPr>
          <w:p w14:paraId="67257393"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Auto-selects from:</w:t>
            </w:r>
            <w:r w:rsidRPr="0098342A">
              <w:rPr>
                <w:rFonts w:ascii="Times New Roman" w:hAnsi="Times New Roman" w:cs="Times New Roman"/>
                <w:sz w:val="16"/>
                <w:szCs w:val="16"/>
              </w:rPr>
              <w:br/>
              <w:t xml:space="preserve">- </w:t>
            </w:r>
            <w:proofErr w:type="spellStart"/>
            <w:r w:rsidRPr="0098342A">
              <w:rPr>
                <w:rFonts w:ascii="Times New Roman" w:hAnsi="Times New Roman" w:cs="Times New Roman"/>
                <w:sz w:val="16"/>
                <w:szCs w:val="16"/>
              </w:rPr>
              <w:t>ball_tree</w:t>
            </w:r>
            <w:proofErr w:type="spellEnd"/>
            <w:r w:rsidRPr="0098342A">
              <w:rPr>
                <w:rFonts w:ascii="Times New Roman" w:hAnsi="Times New Roman" w:cs="Times New Roman"/>
                <w:sz w:val="16"/>
                <w:szCs w:val="16"/>
              </w:rPr>
              <w:br/>
              <w:t xml:space="preserve">- </w:t>
            </w:r>
            <w:proofErr w:type="spellStart"/>
            <w:r w:rsidRPr="0098342A">
              <w:rPr>
                <w:rFonts w:ascii="Times New Roman" w:hAnsi="Times New Roman" w:cs="Times New Roman"/>
                <w:sz w:val="16"/>
                <w:szCs w:val="16"/>
              </w:rPr>
              <w:t>kd_tree</w:t>
            </w:r>
            <w:proofErr w:type="spellEnd"/>
            <w:r w:rsidRPr="0098342A">
              <w:rPr>
                <w:rFonts w:ascii="Times New Roman" w:hAnsi="Times New Roman" w:cs="Times New Roman"/>
                <w:sz w:val="16"/>
                <w:szCs w:val="16"/>
              </w:rPr>
              <w:br/>
              <w:t>- brute</w:t>
            </w:r>
          </w:p>
        </w:tc>
      </w:tr>
      <w:tr w:rsidR="008121D6" w:rsidRPr="0098342A" w14:paraId="30C403A7" w14:textId="77777777" w:rsidTr="00FA19B2">
        <w:tc>
          <w:tcPr>
            <w:cnfStyle w:val="001000000000" w:firstRow="0" w:lastRow="0" w:firstColumn="1" w:lastColumn="0" w:oddVBand="0" w:evenVBand="0" w:oddHBand="0" w:evenHBand="0" w:firstRowFirstColumn="0" w:firstRowLastColumn="0" w:lastRowFirstColumn="0" w:lastRowLastColumn="0"/>
            <w:tcW w:w="0" w:type="auto"/>
            <w:hideMark/>
          </w:tcPr>
          <w:p w14:paraId="163384A5"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metric</w:t>
            </w:r>
          </w:p>
        </w:tc>
        <w:tc>
          <w:tcPr>
            <w:tcW w:w="0" w:type="auto"/>
            <w:hideMark/>
          </w:tcPr>
          <w:p w14:paraId="517458E0"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w:t>
            </w:r>
            <w:proofErr w:type="spellStart"/>
            <w:r w:rsidRPr="0098342A">
              <w:rPr>
                <w:rFonts w:ascii="Times New Roman" w:hAnsi="Times New Roman" w:cs="Times New Roman"/>
                <w:sz w:val="16"/>
                <w:szCs w:val="16"/>
              </w:rPr>
              <w:t>minkowski</w:t>
            </w:r>
            <w:proofErr w:type="spellEnd"/>
            <w:r w:rsidRPr="0098342A">
              <w:rPr>
                <w:rFonts w:ascii="Times New Roman" w:hAnsi="Times New Roman" w:cs="Times New Roman"/>
                <w:sz w:val="16"/>
                <w:szCs w:val="16"/>
              </w:rPr>
              <w:t>' (p=2)</w:t>
            </w:r>
          </w:p>
        </w:tc>
        <w:tc>
          <w:tcPr>
            <w:tcW w:w="0" w:type="auto"/>
            <w:hideMark/>
          </w:tcPr>
          <w:p w14:paraId="77826648"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Distance metric</w:t>
            </w:r>
          </w:p>
        </w:tc>
        <w:tc>
          <w:tcPr>
            <w:tcW w:w="4201" w:type="dxa"/>
            <w:hideMark/>
          </w:tcPr>
          <w:p w14:paraId="609AE159"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p=2: Euclidean (default)</w:t>
            </w:r>
            <w:r w:rsidRPr="0098342A">
              <w:rPr>
                <w:rFonts w:ascii="Times New Roman" w:hAnsi="Times New Roman" w:cs="Times New Roman"/>
                <w:sz w:val="16"/>
                <w:szCs w:val="16"/>
              </w:rPr>
              <w:br/>
              <w:t>- p=1: Manhattan</w:t>
            </w:r>
          </w:p>
        </w:tc>
      </w:tr>
      <w:tr w:rsidR="008121D6" w:rsidRPr="0098342A" w14:paraId="0AEFA891" w14:textId="77777777" w:rsidTr="00FA1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CCDBDB"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proofErr w:type="spellStart"/>
            <w:r w:rsidRPr="0098342A">
              <w:rPr>
                <w:rFonts w:ascii="Times New Roman" w:hAnsi="Times New Roman" w:cs="Times New Roman"/>
                <w:sz w:val="16"/>
                <w:szCs w:val="16"/>
              </w:rPr>
              <w:t>leaf_size</w:t>
            </w:r>
            <w:proofErr w:type="spellEnd"/>
          </w:p>
        </w:tc>
        <w:tc>
          <w:tcPr>
            <w:tcW w:w="0" w:type="auto"/>
            <w:hideMark/>
          </w:tcPr>
          <w:p w14:paraId="501B579E"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30 (default)</w:t>
            </w:r>
          </w:p>
        </w:tc>
        <w:tc>
          <w:tcPr>
            <w:tcW w:w="0" w:type="auto"/>
            <w:hideMark/>
          </w:tcPr>
          <w:p w14:paraId="43FD3A5D"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Tree leaf size</w:t>
            </w:r>
          </w:p>
        </w:tc>
        <w:tc>
          <w:tcPr>
            <w:tcW w:w="4201" w:type="dxa"/>
            <w:hideMark/>
          </w:tcPr>
          <w:p w14:paraId="64B4E630"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Affects tree construction speed</w:t>
            </w:r>
          </w:p>
        </w:tc>
      </w:tr>
      <w:tr w:rsidR="008121D6" w:rsidRPr="0098342A" w14:paraId="587C50A6" w14:textId="77777777" w:rsidTr="00FA19B2">
        <w:tc>
          <w:tcPr>
            <w:cnfStyle w:val="001000000000" w:firstRow="0" w:lastRow="0" w:firstColumn="1" w:lastColumn="0" w:oddVBand="0" w:evenVBand="0" w:oddHBand="0" w:evenHBand="0" w:firstRowFirstColumn="0" w:firstRowLastColumn="0" w:lastRowFirstColumn="0" w:lastRowLastColumn="0"/>
            <w:tcW w:w="0" w:type="auto"/>
            <w:hideMark/>
          </w:tcPr>
          <w:p w14:paraId="27227016"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p</w:t>
            </w:r>
          </w:p>
        </w:tc>
        <w:tc>
          <w:tcPr>
            <w:tcW w:w="0" w:type="auto"/>
            <w:hideMark/>
          </w:tcPr>
          <w:p w14:paraId="6F32B250"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2 (implied)</w:t>
            </w:r>
          </w:p>
        </w:tc>
        <w:tc>
          <w:tcPr>
            <w:tcW w:w="0" w:type="auto"/>
            <w:hideMark/>
          </w:tcPr>
          <w:p w14:paraId="06EF9B5B"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Power parameter</w:t>
            </w:r>
          </w:p>
        </w:tc>
        <w:tc>
          <w:tcPr>
            <w:tcW w:w="4201" w:type="dxa"/>
            <w:hideMark/>
          </w:tcPr>
          <w:p w14:paraId="3127A1F0"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2 for Euclidean, 1 for Manhattan</w:t>
            </w:r>
          </w:p>
        </w:tc>
      </w:tr>
    </w:tbl>
    <w:p w14:paraId="342ECFB0" w14:textId="6A403613" w:rsidR="008121D6" w:rsidRPr="00BC6A56" w:rsidRDefault="006A34F7" w:rsidP="008121D6">
      <w:pPr>
        <w:tabs>
          <w:tab w:val="left" w:pos="1590"/>
        </w:tabs>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lastRenderedPageBreak/>
        <w:t xml:space="preserve">4.3.1 </w:t>
      </w:r>
      <w:r w:rsidR="008121D6" w:rsidRPr="00BC6A56">
        <w:rPr>
          <w:rFonts w:ascii="Times New Roman" w:hAnsi="Times New Roman" w:cs="Times New Roman"/>
          <w:b/>
          <w:bCs/>
          <w:sz w:val="24"/>
          <w:szCs w:val="24"/>
        </w:rPr>
        <w:t>Key Characteristics</w:t>
      </w:r>
    </w:p>
    <w:p w14:paraId="4C2063D2" w14:textId="5AB8DFE1" w:rsidR="008121D6" w:rsidRPr="00B935CB" w:rsidRDefault="008121D6" w:rsidP="000B3929">
      <w:pPr>
        <w:tabs>
          <w:tab w:val="left" w:pos="1590"/>
        </w:tabs>
        <w:spacing w:line="360" w:lineRule="auto"/>
        <w:ind w:left="720"/>
        <w:rPr>
          <w:rFonts w:ascii="Times New Roman" w:hAnsi="Times New Roman" w:cs="Times New Roman"/>
          <w:sz w:val="24"/>
          <w:szCs w:val="24"/>
        </w:rPr>
      </w:pPr>
      <w:r w:rsidRPr="00B935CB">
        <w:rPr>
          <w:rFonts w:ascii="Times New Roman" w:hAnsi="Times New Roman" w:cs="Times New Roman"/>
          <w:b/>
          <w:bCs/>
          <w:sz w:val="24"/>
          <w:szCs w:val="24"/>
        </w:rPr>
        <w:t>Distance-Based</w:t>
      </w:r>
      <w:r w:rsidRPr="00B935CB">
        <w:rPr>
          <w:rFonts w:ascii="Times New Roman" w:hAnsi="Times New Roman" w:cs="Times New Roman"/>
          <w:sz w:val="24"/>
          <w:szCs w:val="24"/>
        </w:rPr>
        <w:t xml:space="preserve">: Relies entirely on feature space </w:t>
      </w:r>
      <w:r w:rsidR="00C31259" w:rsidRPr="00B935CB">
        <w:rPr>
          <w:rFonts w:ascii="Times New Roman" w:hAnsi="Times New Roman" w:cs="Times New Roman"/>
          <w:sz w:val="24"/>
          <w:szCs w:val="24"/>
        </w:rPr>
        <w:t>distances</w:t>
      </w:r>
      <w:r w:rsidR="00B935CB" w:rsidRPr="00B935CB">
        <w:rPr>
          <w:rFonts w:ascii="Times New Roman" w:hAnsi="Times New Roman" w:cs="Times New Roman"/>
          <w:sz w:val="24"/>
          <w:szCs w:val="24"/>
        </w:rPr>
        <w:t xml:space="preserve">, </w:t>
      </w:r>
      <w:r w:rsidRPr="00B935CB">
        <w:rPr>
          <w:rFonts w:ascii="Times New Roman" w:hAnsi="Times New Roman" w:cs="Times New Roman"/>
          <w:b/>
          <w:bCs/>
          <w:sz w:val="24"/>
          <w:szCs w:val="24"/>
        </w:rPr>
        <w:t>No Training Phase</w:t>
      </w:r>
      <w:r w:rsidRPr="00B935CB">
        <w:rPr>
          <w:rFonts w:ascii="Times New Roman" w:hAnsi="Times New Roman" w:cs="Times New Roman"/>
          <w:sz w:val="24"/>
          <w:szCs w:val="24"/>
        </w:rPr>
        <w:t>: Stores all training data (lazy learner)</w:t>
      </w:r>
      <w:r w:rsidR="00B935CB" w:rsidRPr="00B935CB">
        <w:rPr>
          <w:rFonts w:ascii="Times New Roman" w:hAnsi="Times New Roman" w:cs="Times New Roman"/>
          <w:sz w:val="24"/>
          <w:szCs w:val="24"/>
        </w:rPr>
        <w:t xml:space="preserve">, </w:t>
      </w:r>
      <w:r w:rsidRPr="00B935CB">
        <w:rPr>
          <w:rFonts w:ascii="Times New Roman" w:hAnsi="Times New Roman" w:cs="Times New Roman"/>
          <w:b/>
          <w:bCs/>
          <w:sz w:val="24"/>
          <w:szCs w:val="24"/>
        </w:rPr>
        <w:t>Scale Sensitive</w:t>
      </w:r>
      <w:r w:rsidRPr="00B935CB">
        <w:rPr>
          <w:rFonts w:ascii="Times New Roman" w:hAnsi="Times New Roman" w:cs="Times New Roman"/>
          <w:sz w:val="24"/>
          <w:szCs w:val="24"/>
        </w:rPr>
        <w:t xml:space="preserve">: Requires feature scaling for </w:t>
      </w:r>
      <w:r w:rsidR="00C31259" w:rsidRPr="00B935CB">
        <w:rPr>
          <w:rFonts w:ascii="Times New Roman" w:hAnsi="Times New Roman" w:cs="Times New Roman"/>
          <w:sz w:val="24"/>
          <w:szCs w:val="24"/>
        </w:rPr>
        <w:t>superior performance</w:t>
      </w:r>
      <w:r w:rsidR="00B935CB" w:rsidRPr="00B935CB">
        <w:rPr>
          <w:rFonts w:ascii="Times New Roman" w:hAnsi="Times New Roman" w:cs="Times New Roman"/>
          <w:sz w:val="24"/>
          <w:szCs w:val="24"/>
        </w:rPr>
        <w:t xml:space="preserve"> and </w:t>
      </w:r>
      <w:r w:rsidRPr="00B935CB">
        <w:rPr>
          <w:rFonts w:ascii="Times New Roman" w:hAnsi="Times New Roman" w:cs="Times New Roman"/>
          <w:b/>
          <w:bCs/>
          <w:sz w:val="24"/>
          <w:szCs w:val="24"/>
        </w:rPr>
        <w:t>Non-Parametric</w:t>
      </w:r>
      <w:r w:rsidRPr="00B935CB">
        <w:rPr>
          <w:rFonts w:ascii="Times New Roman" w:hAnsi="Times New Roman" w:cs="Times New Roman"/>
          <w:sz w:val="24"/>
          <w:szCs w:val="24"/>
        </w:rPr>
        <w:t xml:space="preserve">: Makes no assumptions about data </w:t>
      </w:r>
      <w:r w:rsidR="00C31259" w:rsidRPr="00B935CB">
        <w:rPr>
          <w:rFonts w:ascii="Times New Roman" w:hAnsi="Times New Roman" w:cs="Times New Roman"/>
          <w:sz w:val="24"/>
          <w:szCs w:val="24"/>
        </w:rPr>
        <w:t>distribution.</w:t>
      </w:r>
    </w:p>
    <w:p w14:paraId="1D6C4763" w14:textId="42E384AF" w:rsidR="008121D6" w:rsidRPr="00BC6A56" w:rsidRDefault="008121D6">
      <w:pPr>
        <w:pStyle w:val="ListParagraph"/>
        <w:numPr>
          <w:ilvl w:val="1"/>
          <w:numId w:val="7"/>
        </w:numPr>
        <w:tabs>
          <w:tab w:val="left" w:pos="1590"/>
        </w:tabs>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Decision Tree</w:t>
      </w:r>
    </w:p>
    <w:tbl>
      <w:tblPr>
        <w:tblStyle w:val="PlainTable1"/>
        <w:tblW w:w="0" w:type="auto"/>
        <w:tblLook w:val="04A0" w:firstRow="1" w:lastRow="0" w:firstColumn="1" w:lastColumn="0" w:noHBand="0" w:noVBand="1"/>
      </w:tblPr>
      <w:tblGrid>
        <w:gridCol w:w="1479"/>
        <w:gridCol w:w="602"/>
        <w:gridCol w:w="2243"/>
        <w:gridCol w:w="3751"/>
      </w:tblGrid>
      <w:tr w:rsidR="008121D6" w:rsidRPr="0098342A" w14:paraId="34174168" w14:textId="77777777" w:rsidTr="00FA1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5FCB72"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Parameter</w:t>
            </w:r>
          </w:p>
        </w:tc>
        <w:tc>
          <w:tcPr>
            <w:tcW w:w="0" w:type="auto"/>
            <w:hideMark/>
          </w:tcPr>
          <w:p w14:paraId="190CCA94" w14:textId="77777777" w:rsidR="008121D6" w:rsidRPr="0098342A" w:rsidRDefault="008121D6" w:rsidP="008121D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Value</w:t>
            </w:r>
          </w:p>
        </w:tc>
        <w:tc>
          <w:tcPr>
            <w:tcW w:w="0" w:type="auto"/>
            <w:hideMark/>
          </w:tcPr>
          <w:p w14:paraId="1AC4547A" w14:textId="77777777" w:rsidR="008121D6" w:rsidRPr="0098342A" w:rsidRDefault="008121D6" w:rsidP="008121D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Description</w:t>
            </w:r>
          </w:p>
        </w:tc>
        <w:tc>
          <w:tcPr>
            <w:tcW w:w="3751" w:type="dxa"/>
            <w:hideMark/>
          </w:tcPr>
          <w:p w14:paraId="78E99572" w14:textId="77777777" w:rsidR="008121D6" w:rsidRPr="0098342A" w:rsidRDefault="008121D6" w:rsidP="008121D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Impact/Alternatives</w:t>
            </w:r>
          </w:p>
        </w:tc>
      </w:tr>
      <w:tr w:rsidR="008121D6" w:rsidRPr="0098342A" w14:paraId="7D0CDAF4" w14:textId="77777777" w:rsidTr="00FA1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350A85"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proofErr w:type="spellStart"/>
            <w:r w:rsidRPr="0098342A">
              <w:rPr>
                <w:rFonts w:ascii="Times New Roman" w:hAnsi="Times New Roman" w:cs="Times New Roman"/>
                <w:sz w:val="16"/>
                <w:szCs w:val="16"/>
              </w:rPr>
              <w:t>random_state</w:t>
            </w:r>
            <w:proofErr w:type="spellEnd"/>
          </w:p>
        </w:tc>
        <w:tc>
          <w:tcPr>
            <w:tcW w:w="0" w:type="auto"/>
            <w:hideMark/>
          </w:tcPr>
          <w:p w14:paraId="3CE1850E"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42</w:t>
            </w:r>
          </w:p>
        </w:tc>
        <w:tc>
          <w:tcPr>
            <w:tcW w:w="0" w:type="auto"/>
            <w:hideMark/>
          </w:tcPr>
          <w:p w14:paraId="32BA43ED"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Random seed</w:t>
            </w:r>
          </w:p>
        </w:tc>
        <w:tc>
          <w:tcPr>
            <w:tcW w:w="3751" w:type="dxa"/>
            <w:hideMark/>
          </w:tcPr>
          <w:p w14:paraId="2ECCACC5"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Ensures reproducible results</w:t>
            </w:r>
          </w:p>
        </w:tc>
      </w:tr>
      <w:tr w:rsidR="008121D6" w:rsidRPr="0098342A" w14:paraId="57F44CE3" w14:textId="77777777" w:rsidTr="00FA19B2">
        <w:tc>
          <w:tcPr>
            <w:cnfStyle w:val="001000000000" w:firstRow="0" w:lastRow="0" w:firstColumn="1" w:lastColumn="0" w:oddVBand="0" w:evenVBand="0" w:oddHBand="0" w:evenHBand="0" w:firstRowFirstColumn="0" w:firstRowLastColumn="0" w:lastRowFirstColumn="0" w:lastRowLastColumn="0"/>
            <w:tcW w:w="0" w:type="auto"/>
            <w:hideMark/>
          </w:tcPr>
          <w:p w14:paraId="7138B73A"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criterion</w:t>
            </w:r>
          </w:p>
        </w:tc>
        <w:tc>
          <w:tcPr>
            <w:tcW w:w="0" w:type="auto"/>
            <w:hideMark/>
          </w:tcPr>
          <w:p w14:paraId="27DA1E30"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w:t>
            </w:r>
            <w:proofErr w:type="spellStart"/>
            <w:r w:rsidRPr="0098342A">
              <w:rPr>
                <w:rFonts w:ascii="Times New Roman" w:hAnsi="Times New Roman" w:cs="Times New Roman"/>
                <w:sz w:val="16"/>
                <w:szCs w:val="16"/>
              </w:rPr>
              <w:t>gini</w:t>
            </w:r>
            <w:proofErr w:type="spellEnd"/>
            <w:r w:rsidRPr="0098342A">
              <w:rPr>
                <w:rFonts w:ascii="Times New Roman" w:hAnsi="Times New Roman" w:cs="Times New Roman"/>
                <w:sz w:val="16"/>
                <w:szCs w:val="16"/>
              </w:rPr>
              <w:t>'</w:t>
            </w:r>
          </w:p>
        </w:tc>
        <w:tc>
          <w:tcPr>
            <w:tcW w:w="0" w:type="auto"/>
            <w:hideMark/>
          </w:tcPr>
          <w:p w14:paraId="75C4E37D"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Split quality measure</w:t>
            </w:r>
          </w:p>
        </w:tc>
        <w:tc>
          <w:tcPr>
            <w:tcW w:w="3751" w:type="dxa"/>
            <w:hideMark/>
          </w:tcPr>
          <w:p w14:paraId="1D581A43"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w:t>
            </w:r>
            <w:proofErr w:type="spellStart"/>
            <w:r w:rsidRPr="0098342A">
              <w:rPr>
                <w:rFonts w:ascii="Times New Roman" w:hAnsi="Times New Roman" w:cs="Times New Roman"/>
                <w:sz w:val="16"/>
                <w:szCs w:val="16"/>
              </w:rPr>
              <w:t>gini</w:t>
            </w:r>
            <w:proofErr w:type="spellEnd"/>
            <w:r w:rsidRPr="0098342A">
              <w:rPr>
                <w:rFonts w:ascii="Times New Roman" w:hAnsi="Times New Roman" w:cs="Times New Roman"/>
                <w:sz w:val="16"/>
                <w:szCs w:val="16"/>
              </w:rPr>
              <w:t>': Faster, works well for most cases</w:t>
            </w:r>
            <w:r w:rsidRPr="0098342A">
              <w:rPr>
                <w:rFonts w:ascii="Times New Roman" w:hAnsi="Times New Roman" w:cs="Times New Roman"/>
                <w:sz w:val="16"/>
                <w:szCs w:val="16"/>
              </w:rPr>
              <w:br/>
              <w:t>- 'entropy': More computationally intensive</w:t>
            </w:r>
          </w:p>
        </w:tc>
      </w:tr>
      <w:tr w:rsidR="008121D6" w:rsidRPr="0098342A" w14:paraId="69951D31" w14:textId="77777777" w:rsidTr="00FA1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36846B"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proofErr w:type="spellStart"/>
            <w:r w:rsidRPr="0098342A">
              <w:rPr>
                <w:rFonts w:ascii="Times New Roman" w:hAnsi="Times New Roman" w:cs="Times New Roman"/>
                <w:sz w:val="16"/>
                <w:szCs w:val="16"/>
              </w:rPr>
              <w:t>max_depth</w:t>
            </w:r>
            <w:proofErr w:type="spellEnd"/>
          </w:p>
        </w:tc>
        <w:tc>
          <w:tcPr>
            <w:tcW w:w="0" w:type="auto"/>
            <w:hideMark/>
          </w:tcPr>
          <w:p w14:paraId="1082E28D"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None</w:t>
            </w:r>
          </w:p>
        </w:tc>
        <w:tc>
          <w:tcPr>
            <w:tcW w:w="0" w:type="auto"/>
            <w:hideMark/>
          </w:tcPr>
          <w:p w14:paraId="083A015C"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Tree depth limit</w:t>
            </w:r>
          </w:p>
        </w:tc>
        <w:tc>
          <w:tcPr>
            <w:tcW w:w="3751" w:type="dxa"/>
            <w:hideMark/>
          </w:tcPr>
          <w:p w14:paraId="3452DA80"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xml:space="preserve">- None: Grows until purity or </w:t>
            </w:r>
            <w:proofErr w:type="spellStart"/>
            <w:r w:rsidRPr="0098342A">
              <w:rPr>
                <w:rFonts w:ascii="Times New Roman" w:hAnsi="Times New Roman" w:cs="Times New Roman"/>
                <w:sz w:val="16"/>
                <w:szCs w:val="16"/>
              </w:rPr>
              <w:t>min_samples</w:t>
            </w:r>
            <w:proofErr w:type="spellEnd"/>
            <w:r w:rsidRPr="0098342A">
              <w:rPr>
                <w:rFonts w:ascii="Times New Roman" w:hAnsi="Times New Roman" w:cs="Times New Roman"/>
                <w:sz w:val="16"/>
                <w:szCs w:val="16"/>
              </w:rPr>
              <w:br/>
              <w:t>- Can set integer value to prevent overfitting</w:t>
            </w:r>
          </w:p>
        </w:tc>
      </w:tr>
      <w:tr w:rsidR="008121D6" w:rsidRPr="0098342A" w14:paraId="6E1930F1" w14:textId="77777777" w:rsidTr="00FA19B2">
        <w:tc>
          <w:tcPr>
            <w:cnfStyle w:val="001000000000" w:firstRow="0" w:lastRow="0" w:firstColumn="1" w:lastColumn="0" w:oddVBand="0" w:evenVBand="0" w:oddHBand="0" w:evenHBand="0" w:firstRowFirstColumn="0" w:firstRowLastColumn="0" w:lastRowFirstColumn="0" w:lastRowLastColumn="0"/>
            <w:tcW w:w="0" w:type="auto"/>
            <w:hideMark/>
          </w:tcPr>
          <w:p w14:paraId="188DBF96"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proofErr w:type="spellStart"/>
            <w:r w:rsidRPr="0098342A">
              <w:rPr>
                <w:rFonts w:ascii="Times New Roman" w:hAnsi="Times New Roman" w:cs="Times New Roman"/>
                <w:sz w:val="16"/>
                <w:szCs w:val="16"/>
              </w:rPr>
              <w:t>min_samples_split</w:t>
            </w:r>
            <w:proofErr w:type="spellEnd"/>
          </w:p>
        </w:tc>
        <w:tc>
          <w:tcPr>
            <w:tcW w:w="0" w:type="auto"/>
            <w:hideMark/>
          </w:tcPr>
          <w:p w14:paraId="10FBAEB8"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2</w:t>
            </w:r>
          </w:p>
        </w:tc>
        <w:tc>
          <w:tcPr>
            <w:tcW w:w="0" w:type="auto"/>
            <w:hideMark/>
          </w:tcPr>
          <w:p w14:paraId="226A786D"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Minimum samples to split node</w:t>
            </w:r>
          </w:p>
        </w:tc>
        <w:tc>
          <w:tcPr>
            <w:tcW w:w="3751" w:type="dxa"/>
            <w:hideMark/>
          </w:tcPr>
          <w:p w14:paraId="699AAE2F"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Higher values prevent overfitting</w:t>
            </w:r>
            <w:r w:rsidRPr="0098342A">
              <w:rPr>
                <w:rFonts w:ascii="Times New Roman" w:hAnsi="Times New Roman" w:cs="Times New Roman"/>
                <w:sz w:val="16"/>
                <w:szCs w:val="16"/>
              </w:rPr>
              <w:br/>
              <w:t>- Typical range: 2-20</w:t>
            </w:r>
          </w:p>
        </w:tc>
      </w:tr>
      <w:tr w:rsidR="008121D6" w:rsidRPr="0098342A" w14:paraId="14DA8E22" w14:textId="77777777" w:rsidTr="00FA1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776EA8"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proofErr w:type="spellStart"/>
            <w:r w:rsidRPr="0098342A">
              <w:rPr>
                <w:rFonts w:ascii="Times New Roman" w:hAnsi="Times New Roman" w:cs="Times New Roman"/>
                <w:sz w:val="16"/>
                <w:szCs w:val="16"/>
              </w:rPr>
              <w:t>min_samples_leaf</w:t>
            </w:r>
            <w:proofErr w:type="spellEnd"/>
          </w:p>
        </w:tc>
        <w:tc>
          <w:tcPr>
            <w:tcW w:w="0" w:type="auto"/>
            <w:hideMark/>
          </w:tcPr>
          <w:p w14:paraId="1BDD0C75"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w:t>
            </w:r>
          </w:p>
        </w:tc>
        <w:tc>
          <w:tcPr>
            <w:tcW w:w="0" w:type="auto"/>
            <w:hideMark/>
          </w:tcPr>
          <w:p w14:paraId="0A33ADCA"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Minimum samples per leaf</w:t>
            </w:r>
          </w:p>
        </w:tc>
        <w:tc>
          <w:tcPr>
            <w:tcW w:w="3751" w:type="dxa"/>
            <w:hideMark/>
          </w:tcPr>
          <w:p w14:paraId="7B9EC438"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Higher values create smoother boundaries</w:t>
            </w:r>
          </w:p>
        </w:tc>
      </w:tr>
      <w:tr w:rsidR="008121D6" w:rsidRPr="0098342A" w14:paraId="1F63AA9F" w14:textId="77777777" w:rsidTr="00FA19B2">
        <w:tc>
          <w:tcPr>
            <w:cnfStyle w:val="001000000000" w:firstRow="0" w:lastRow="0" w:firstColumn="1" w:lastColumn="0" w:oddVBand="0" w:evenVBand="0" w:oddHBand="0" w:evenHBand="0" w:firstRowFirstColumn="0" w:firstRowLastColumn="0" w:lastRowFirstColumn="0" w:lastRowLastColumn="0"/>
            <w:tcW w:w="0" w:type="auto"/>
            <w:hideMark/>
          </w:tcPr>
          <w:p w14:paraId="1F8B7683"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proofErr w:type="spellStart"/>
            <w:r w:rsidRPr="0098342A">
              <w:rPr>
                <w:rFonts w:ascii="Times New Roman" w:hAnsi="Times New Roman" w:cs="Times New Roman"/>
                <w:sz w:val="16"/>
                <w:szCs w:val="16"/>
              </w:rPr>
              <w:t>ccp_alpha</w:t>
            </w:r>
            <w:proofErr w:type="spellEnd"/>
          </w:p>
        </w:tc>
        <w:tc>
          <w:tcPr>
            <w:tcW w:w="0" w:type="auto"/>
            <w:hideMark/>
          </w:tcPr>
          <w:p w14:paraId="444E2FFE"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0</w:t>
            </w:r>
          </w:p>
        </w:tc>
        <w:tc>
          <w:tcPr>
            <w:tcW w:w="0" w:type="auto"/>
            <w:hideMark/>
          </w:tcPr>
          <w:p w14:paraId="06940A27"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Cost complexity pruning</w:t>
            </w:r>
          </w:p>
        </w:tc>
        <w:tc>
          <w:tcPr>
            <w:tcW w:w="3751" w:type="dxa"/>
            <w:hideMark/>
          </w:tcPr>
          <w:p w14:paraId="78563CB4"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- 0: No pruning</w:t>
            </w:r>
            <w:r w:rsidRPr="0098342A">
              <w:rPr>
                <w:rFonts w:ascii="Times New Roman" w:hAnsi="Times New Roman" w:cs="Times New Roman"/>
                <w:sz w:val="16"/>
                <w:szCs w:val="16"/>
              </w:rPr>
              <w:br/>
              <w:t>- &gt;0: Prunes to reduce overfitting</w:t>
            </w:r>
          </w:p>
        </w:tc>
      </w:tr>
    </w:tbl>
    <w:p w14:paraId="4D955886" w14:textId="3A0861B2" w:rsidR="008121D6" w:rsidRPr="00BC6A56" w:rsidRDefault="006A34F7" w:rsidP="008121D6">
      <w:pPr>
        <w:tabs>
          <w:tab w:val="left" w:pos="1590"/>
        </w:tabs>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 xml:space="preserve">4.4.1 </w:t>
      </w:r>
      <w:r w:rsidR="008121D6" w:rsidRPr="00BC6A56">
        <w:rPr>
          <w:rFonts w:ascii="Times New Roman" w:hAnsi="Times New Roman" w:cs="Times New Roman"/>
          <w:b/>
          <w:bCs/>
          <w:sz w:val="24"/>
          <w:szCs w:val="24"/>
        </w:rPr>
        <w:t>Key Characteristics</w:t>
      </w:r>
    </w:p>
    <w:p w14:paraId="3ADEF2E5" w14:textId="475A0A7F" w:rsidR="0098342A" w:rsidRPr="008513D2" w:rsidRDefault="008121D6" w:rsidP="000B3929">
      <w:pPr>
        <w:tabs>
          <w:tab w:val="left" w:pos="1590"/>
        </w:tabs>
        <w:spacing w:line="360" w:lineRule="auto"/>
        <w:ind w:left="720"/>
        <w:rPr>
          <w:rFonts w:ascii="Times New Roman" w:hAnsi="Times New Roman" w:cs="Times New Roman"/>
          <w:sz w:val="24"/>
          <w:szCs w:val="24"/>
        </w:rPr>
      </w:pPr>
      <w:r w:rsidRPr="008513D2">
        <w:rPr>
          <w:rFonts w:ascii="Times New Roman" w:hAnsi="Times New Roman" w:cs="Times New Roman"/>
          <w:b/>
          <w:bCs/>
          <w:sz w:val="24"/>
          <w:szCs w:val="24"/>
        </w:rPr>
        <w:t>Interpretability</w:t>
      </w:r>
      <w:r w:rsidRPr="008513D2">
        <w:rPr>
          <w:rFonts w:ascii="Times New Roman" w:hAnsi="Times New Roman" w:cs="Times New Roman"/>
          <w:sz w:val="24"/>
          <w:szCs w:val="24"/>
        </w:rPr>
        <w:t>: Simple to visualize and explain</w:t>
      </w:r>
      <w:r w:rsidR="007F3A03" w:rsidRPr="008513D2">
        <w:rPr>
          <w:rFonts w:ascii="Times New Roman" w:hAnsi="Times New Roman" w:cs="Times New Roman"/>
          <w:sz w:val="24"/>
          <w:szCs w:val="24"/>
        </w:rPr>
        <w:t xml:space="preserve">, </w:t>
      </w:r>
      <w:r w:rsidRPr="008513D2">
        <w:rPr>
          <w:rFonts w:ascii="Times New Roman" w:hAnsi="Times New Roman" w:cs="Times New Roman"/>
          <w:b/>
          <w:bCs/>
          <w:sz w:val="24"/>
          <w:szCs w:val="24"/>
        </w:rPr>
        <w:t>Non-Parametric</w:t>
      </w:r>
      <w:r w:rsidRPr="008513D2">
        <w:rPr>
          <w:rFonts w:ascii="Times New Roman" w:hAnsi="Times New Roman" w:cs="Times New Roman"/>
          <w:sz w:val="24"/>
          <w:szCs w:val="24"/>
        </w:rPr>
        <w:t xml:space="preserve">: Makes no assumptions about data </w:t>
      </w:r>
      <w:r w:rsidR="00C31259" w:rsidRPr="008513D2">
        <w:rPr>
          <w:rFonts w:ascii="Times New Roman" w:hAnsi="Times New Roman" w:cs="Times New Roman"/>
          <w:sz w:val="24"/>
          <w:szCs w:val="24"/>
        </w:rPr>
        <w:t>distribution</w:t>
      </w:r>
      <w:r w:rsidR="008513D2">
        <w:rPr>
          <w:rFonts w:ascii="Times New Roman" w:hAnsi="Times New Roman" w:cs="Times New Roman"/>
          <w:sz w:val="24"/>
          <w:szCs w:val="24"/>
        </w:rPr>
        <w:t>,</w:t>
      </w:r>
      <w:r w:rsidR="007F3A03" w:rsidRPr="008513D2">
        <w:rPr>
          <w:rFonts w:ascii="Times New Roman" w:hAnsi="Times New Roman" w:cs="Times New Roman"/>
          <w:sz w:val="24"/>
          <w:szCs w:val="24"/>
        </w:rPr>
        <w:t xml:space="preserve"> </w:t>
      </w:r>
      <w:r w:rsidRPr="008513D2">
        <w:rPr>
          <w:rFonts w:ascii="Times New Roman" w:hAnsi="Times New Roman" w:cs="Times New Roman"/>
          <w:b/>
          <w:bCs/>
          <w:sz w:val="24"/>
          <w:szCs w:val="24"/>
        </w:rPr>
        <w:t>Feature Importance</w:t>
      </w:r>
      <w:r w:rsidRPr="008513D2">
        <w:rPr>
          <w:rFonts w:ascii="Times New Roman" w:hAnsi="Times New Roman" w:cs="Times New Roman"/>
          <w:sz w:val="24"/>
          <w:szCs w:val="24"/>
        </w:rPr>
        <w:t xml:space="preserve">: Provides native feature importance </w:t>
      </w:r>
      <w:r w:rsidR="00C31259" w:rsidRPr="008513D2">
        <w:rPr>
          <w:rFonts w:ascii="Times New Roman" w:hAnsi="Times New Roman" w:cs="Times New Roman"/>
          <w:sz w:val="24"/>
          <w:szCs w:val="24"/>
        </w:rPr>
        <w:t>scores</w:t>
      </w:r>
      <w:r w:rsidR="008513D2" w:rsidRPr="008513D2">
        <w:rPr>
          <w:rFonts w:ascii="Times New Roman" w:hAnsi="Times New Roman" w:cs="Times New Roman"/>
          <w:sz w:val="24"/>
          <w:szCs w:val="24"/>
        </w:rPr>
        <w:t xml:space="preserve"> and </w:t>
      </w:r>
      <w:r w:rsidRPr="008513D2">
        <w:rPr>
          <w:rFonts w:ascii="Times New Roman" w:hAnsi="Times New Roman" w:cs="Times New Roman"/>
          <w:b/>
          <w:bCs/>
          <w:sz w:val="24"/>
          <w:szCs w:val="24"/>
        </w:rPr>
        <w:t>No Scaling Needed</w:t>
      </w:r>
      <w:r w:rsidRPr="008513D2">
        <w:rPr>
          <w:rFonts w:ascii="Times New Roman" w:hAnsi="Times New Roman" w:cs="Times New Roman"/>
          <w:sz w:val="24"/>
          <w:szCs w:val="24"/>
        </w:rPr>
        <w:t xml:space="preserve">: Works with raw feature </w:t>
      </w:r>
      <w:r w:rsidR="00C31259" w:rsidRPr="008513D2">
        <w:rPr>
          <w:rFonts w:ascii="Times New Roman" w:hAnsi="Times New Roman" w:cs="Times New Roman"/>
          <w:sz w:val="24"/>
          <w:szCs w:val="24"/>
        </w:rPr>
        <w:t>values.</w:t>
      </w:r>
    </w:p>
    <w:p w14:paraId="00AEA45A" w14:textId="0F479630" w:rsidR="008121D6" w:rsidRPr="00BC6A56" w:rsidRDefault="008121D6">
      <w:pPr>
        <w:pStyle w:val="ListParagraph"/>
        <w:numPr>
          <w:ilvl w:val="1"/>
          <w:numId w:val="7"/>
        </w:numPr>
        <w:tabs>
          <w:tab w:val="left" w:pos="1590"/>
        </w:tabs>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Random Forest</w:t>
      </w:r>
    </w:p>
    <w:tbl>
      <w:tblPr>
        <w:tblStyle w:val="PlainTable1"/>
        <w:tblW w:w="0" w:type="auto"/>
        <w:tblLook w:val="04A0" w:firstRow="1" w:lastRow="0" w:firstColumn="1" w:lastColumn="0" w:noHBand="0" w:noVBand="1"/>
      </w:tblPr>
      <w:tblGrid>
        <w:gridCol w:w="1479"/>
        <w:gridCol w:w="864"/>
        <w:gridCol w:w="1892"/>
        <w:gridCol w:w="2904"/>
      </w:tblGrid>
      <w:tr w:rsidR="008121D6" w:rsidRPr="0098342A" w14:paraId="031D1F32" w14:textId="77777777" w:rsidTr="00890FEF">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4BA82CA8"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Parameter</w:t>
            </w:r>
          </w:p>
        </w:tc>
        <w:tc>
          <w:tcPr>
            <w:tcW w:w="0" w:type="auto"/>
            <w:hideMark/>
          </w:tcPr>
          <w:p w14:paraId="0DC61981" w14:textId="77777777" w:rsidR="008121D6" w:rsidRPr="0098342A" w:rsidRDefault="008121D6" w:rsidP="008121D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Value</w:t>
            </w:r>
          </w:p>
        </w:tc>
        <w:tc>
          <w:tcPr>
            <w:tcW w:w="0" w:type="auto"/>
            <w:hideMark/>
          </w:tcPr>
          <w:p w14:paraId="03CD0FA2" w14:textId="77777777" w:rsidR="008121D6" w:rsidRPr="0098342A" w:rsidRDefault="008121D6" w:rsidP="008121D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Description</w:t>
            </w:r>
          </w:p>
        </w:tc>
        <w:tc>
          <w:tcPr>
            <w:tcW w:w="0" w:type="auto"/>
            <w:hideMark/>
          </w:tcPr>
          <w:p w14:paraId="6CDD5BF1" w14:textId="77777777" w:rsidR="008121D6" w:rsidRPr="0098342A" w:rsidRDefault="008121D6" w:rsidP="008121D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Impact/Considerations</w:t>
            </w:r>
          </w:p>
        </w:tc>
      </w:tr>
      <w:tr w:rsidR="008121D6" w:rsidRPr="0098342A" w14:paraId="33CF93CA" w14:textId="77777777" w:rsidTr="00890FE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0F427159"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proofErr w:type="spellStart"/>
            <w:r w:rsidRPr="0098342A">
              <w:rPr>
                <w:rFonts w:ascii="Times New Roman" w:hAnsi="Times New Roman" w:cs="Times New Roman"/>
                <w:sz w:val="16"/>
                <w:szCs w:val="16"/>
              </w:rPr>
              <w:t>n_estimators</w:t>
            </w:r>
            <w:proofErr w:type="spellEnd"/>
          </w:p>
        </w:tc>
        <w:tc>
          <w:tcPr>
            <w:tcW w:w="0" w:type="auto"/>
            <w:hideMark/>
          </w:tcPr>
          <w:p w14:paraId="03030EF2"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1000</w:t>
            </w:r>
          </w:p>
        </w:tc>
        <w:tc>
          <w:tcPr>
            <w:tcW w:w="0" w:type="auto"/>
            <w:hideMark/>
          </w:tcPr>
          <w:p w14:paraId="27611975"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Number of trees</w:t>
            </w:r>
          </w:p>
        </w:tc>
        <w:tc>
          <w:tcPr>
            <w:tcW w:w="0" w:type="auto"/>
            <w:hideMark/>
          </w:tcPr>
          <w:p w14:paraId="531A522E"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Higher = better performance but slower</w:t>
            </w:r>
            <w:r w:rsidRPr="0098342A">
              <w:rPr>
                <w:rFonts w:ascii="Times New Roman" w:hAnsi="Times New Roman" w:cs="Times New Roman"/>
                <w:sz w:val="16"/>
                <w:szCs w:val="16"/>
              </w:rPr>
              <w:br/>
              <w:t>- 100-500 often sufficient</w:t>
            </w:r>
          </w:p>
        </w:tc>
      </w:tr>
      <w:tr w:rsidR="008121D6" w:rsidRPr="0098342A" w14:paraId="458BDF3F" w14:textId="77777777" w:rsidTr="00890FEF">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3D65877F"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proofErr w:type="spellStart"/>
            <w:r w:rsidRPr="0098342A">
              <w:rPr>
                <w:rFonts w:ascii="Times New Roman" w:hAnsi="Times New Roman" w:cs="Times New Roman"/>
                <w:sz w:val="16"/>
                <w:szCs w:val="16"/>
              </w:rPr>
              <w:t>random_state</w:t>
            </w:r>
            <w:proofErr w:type="spellEnd"/>
          </w:p>
        </w:tc>
        <w:tc>
          <w:tcPr>
            <w:tcW w:w="0" w:type="auto"/>
            <w:hideMark/>
          </w:tcPr>
          <w:p w14:paraId="7B0BE82D"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42</w:t>
            </w:r>
          </w:p>
        </w:tc>
        <w:tc>
          <w:tcPr>
            <w:tcW w:w="0" w:type="auto"/>
            <w:hideMark/>
          </w:tcPr>
          <w:p w14:paraId="12D70CC6"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Random seed</w:t>
            </w:r>
          </w:p>
        </w:tc>
        <w:tc>
          <w:tcPr>
            <w:tcW w:w="0" w:type="auto"/>
            <w:hideMark/>
          </w:tcPr>
          <w:p w14:paraId="5F11B64F"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Ensures reproducible results</w:t>
            </w:r>
          </w:p>
        </w:tc>
      </w:tr>
      <w:tr w:rsidR="008121D6" w:rsidRPr="0098342A" w14:paraId="6857E1F9" w14:textId="77777777" w:rsidTr="00890FE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220058F8"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criterion</w:t>
            </w:r>
          </w:p>
        </w:tc>
        <w:tc>
          <w:tcPr>
            <w:tcW w:w="0" w:type="auto"/>
            <w:hideMark/>
          </w:tcPr>
          <w:p w14:paraId="0261D6D9"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w:t>
            </w:r>
            <w:proofErr w:type="spellStart"/>
            <w:r w:rsidRPr="0098342A">
              <w:rPr>
                <w:rFonts w:ascii="Times New Roman" w:hAnsi="Times New Roman" w:cs="Times New Roman"/>
                <w:sz w:val="16"/>
                <w:szCs w:val="16"/>
              </w:rPr>
              <w:t>gini</w:t>
            </w:r>
            <w:proofErr w:type="spellEnd"/>
            <w:r w:rsidRPr="0098342A">
              <w:rPr>
                <w:rFonts w:ascii="Times New Roman" w:hAnsi="Times New Roman" w:cs="Times New Roman"/>
                <w:sz w:val="16"/>
                <w:szCs w:val="16"/>
              </w:rPr>
              <w:t>'</w:t>
            </w:r>
          </w:p>
        </w:tc>
        <w:tc>
          <w:tcPr>
            <w:tcW w:w="0" w:type="auto"/>
            <w:hideMark/>
          </w:tcPr>
          <w:p w14:paraId="7E7BF182"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Split quality measure</w:t>
            </w:r>
          </w:p>
        </w:tc>
        <w:tc>
          <w:tcPr>
            <w:tcW w:w="0" w:type="auto"/>
            <w:hideMark/>
          </w:tcPr>
          <w:p w14:paraId="73ED0EA6"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w:t>
            </w:r>
            <w:proofErr w:type="spellStart"/>
            <w:r w:rsidRPr="0098342A">
              <w:rPr>
                <w:rFonts w:ascii="Times New Roman" w:hAnsi="Times New Roman" w:cs="Times New Roman"/>
                <w:sz w:val="16"/>
                <w:szCs w:val="16"/>
              </w:rPr>
              <w:t>gini</w:t>
            </w:r>
            <w:proofErr w:type="spellEnd"/>
            <w:r w:rsidRPr="0098342A">
              <w:rPr>
                <w:rFonts w:ascii="Times New Roman" w:hAnsi="Times New Roman" w:cs="Times New Roman"/>
                <w:sz w:val="16"/>
                <w:szCs w:val="16"/>
              </w:rPr>
              <w:t>': Faster computation</w:t>
            </w:r>
            <w:r w:rsidRPr="0098342A">
              <w:rPr>
                <w:rFonts w:ascii="Times New Roman" w:hAnsi="Times New Roman" w:cs="Times New Roman"/>
                <w:sz w:val="16"/>
                <w:szCs w:val="16"/>
              </w:rPr>
              <w:br/>
              <w:t>- 'entropy': Potentially better splits</w:t>
            </w:r>
          </w:p>
        </w:tc>
      </w:tr>
      <w:tr w:rsidR="008121D6" w:rsidRPr="0098342A" w14:paraId="275BDE5D" w14:textId="77777777" w:rsidTr="00890FEF">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0E850E69"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proofErr w:type="spellStart"/>
            <w:r w:rsidRPr="0098342A">
              <w:rPr>
                <w:rFonts w:ascii="Times New Roman" w:hAnsi="Times New Roman" w:cs="Times New Roman"/>
                <w:sz w:val="16"/>
                <w:szCs w:val="16"/>
              </w:rPr>
              <w:t>max_depth</w:t>
            </w:r>
            <w:proofErr w:type="spellEnd"/>
          </w:p>
        </w:tc>
        <w:tc>
          <w:tcPr>
            <w:tcW w:w="0" w:type="auto"/>
            <w:hideMark/>
          </w:tcPr>
          <w:p w14:paraId="21869CC6"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None</w:t>
            </w:r>
          </w:p>
        </w:tc>
        <w:tc>
          <w:tcPr>
            <w:tcW w:w="0" w:type="auto"/>
            <w:hideMark/>
          </w:tcPr>
          <w:p w14:paraId="44392E79"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Maximum tree depth</w:t>
            </w:r>
          </w:p>
        </w:tc>
        <w:tc>
          <w:tcPr>
            <w:tcW w:w="0" w:type="auto"/>
            <w:hideMark/>
          </w:tcPr>
          <w:p w14:paraId="60B8A9ED"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None: Grows until pure</w:t>
            </w:r>
            <w:r w:rsidRPr="0098342A">
              <w:rPr>
                <w:rFonts w:ascii="Times New Roman" w:hAnsi="Times New Roman" w:cs="Times New Roman"/>
                <w:sz w:val="16"/>
                <w:szCs w:val="16"/>
              </w:rPr>
              <w:br/>
              <w:t>- Can limit to control complexity</w:t>
            </w:r>
          </w:p>
        </w:tc>
      </w:tr>
      <w:tr w:rsidR="008121D6" w:rsidRPr="0098342A" w14:paraId="21CB5507" w14:textId="77777777" w:rsidTr="00890FE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0A6E5388"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proofErr w:type="spellStart"/>
            <w:r w:rsidRPr="0098342A">
              <w:rPr>
                <w:rFonts w:ascii="Times New Roman" w:hAnsi="Times New Roman" w:cs="Times New Roman"/>
                <w:sz w:val="16"/>
                <w:szCs w:val="16"/>
              </w:rPr>
              <w:t>min_samples_split</w:t>
            </w:r>
            <w:proofErr w:type="spellEnd"/>
          </w:p>
        </w:tc>
        <w:tc>
          <w:tcPr>
            <w:tcW w:w="0" w:type="auto"/>
            <w:hideMark/>
          </w:tcPr>
          <w:p w14:paraId="45872F4B"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2</w:t>
            </w:r>
          </w:p>
        </w:tc>
        <w:tc>
          <w:tcPr>
            <w:tcW w:w="0" w:type="auto"/>
            <w:hideMark/>
          </w:tcPr>
          <w:p w14:paraId="6E2E347F"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Minimum samples to split</w:t>
            </w:r>
          </w:p>
        </w:tc>
        <w:tc>
          <w:tcPr>
            <w:tcW w:w="0" w:type="auto"/>
            <w:hideMark/>
          </w:tcPr>
          <w:p w14:paraId="7DA0EDAF"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Higher prevents overfitting</w:t>
            </w:r>
          </w:p>
        </w:tc>
      </w:tr>
      <w:tr w:rsidR="008121D6" w:rsidRPr="0098342A" w14:paraId="444069CC" w14:textId="77777777" w:rsidTr="00890FEF">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1089AA2A"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proofErr w:type="spellStart"/>
            <w:r w:rsidRPr="0098342A">
              <w:rPr>
                <w:rFonts w:ascii="Times New Roman" w:hAnsi="Times New Roman" w:cs="Times New Roman"/>
                <w:sz w:val="16"/>
                <w:szCs w:val="16"/>
              </w:rPr>
              <w:lastRenderedPageBreak/>
              <w:t>min_samples_leaf</w:t>
            </w:r>
            <w:proofErr w:type="spellEnd"/>
          </w:p>
        </w:tc>
        <w:tc>
          <w:tcPr>
            <w:tcW w:w="0" w:type="auto"/>
            <w:hideMark/>
          </w:tcPr>
          <w:p w14:paraId="0C51BEB7"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w:t>
            </w:r>
          </w:p>
        </w:tc>
        <w:tc>
          <w:tcPr>
            <w:tcW w:w="0" w:type="auto"/>
            <w:hideMark/>
          </w:tcPr>
          <w:p w14:paraId="370E2176"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Minimum leaf samples</w:t>
            </w:r>
          </w:p>
        </w:tc>
        <w:tc>
          <w:tcPr>
            <w:tcW w:w="0" w:type="auto"/>
            <w:hideMark/>
          </w:tcPr>
          <w:p w14:paraId="34268170"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Higher creates smoother boundaries</w:t>
            </w:r>
          </w:p>
        </w:tc>
      </w:tr>
      <w:tr w:rsidR="008121D6" w:rsidRPr="0098342A" w14:paraId="49E9C802" w14:textId="77777777" w:rsidTr="00890FE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76279537"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bootstrap</w:t>
            </w:r>
          </w:p>
        </w:tc>
        <w:tc>
          <w:tcPr>
            <w:tcW w:w="0" w:type="auto"/>
            <w:hideMark/>
          </w:tcPr>
          <w:p w14:paraId="67946493"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True</w:t>
            </w:r>
          </w:p>
        </w:tc>
        <w:tc>
          <w:tcPr>
            <w:tcW w:w="0" w:type="auto"/>
            <w:hideMark/>
          </w:tcPr>
          <w:p w14:paraId="42E35682"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Bootstrap sampling</w:t>
            </w:r>
          </w:p>
        </w:tc>
        <w:tc>
          <w:tcPr>
            <w:tcW w:w="0" w:type="auto"/>
            <w:hideMark/>
          </w:tcPr>
          <w:p w14:paraId="267AA3C7"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True: Better generalization</w:t>
            </w:r>
            <w:r w:rsidRPr="0098342A">
              <w:rPr>
                <w:rFonts w:ascii="Times New Roman" w:hAnsi="Times New Roman" w:cs="Times New Roman"/>
                <w:sz w:val="16"/>
                <w:szCs w:val="16"/>
              </w:rPr>
              <w:br/>
              <w:t>- False: Use entire dataset</w:t>
            </w:r>
          </w:p>
        </w:tc>
      </w:tr>
      <w:tr w:rsidR="008121D6" w:rsidRPr="0098342A" w14:paraId="3031975A" w14:textId="77777777" w:rsidTr="00890FEF">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28AACFD7"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proofErr w:type="spellStart"/>
            <w:r w:rsidRPr="0098342A">
              <w:rPr>
                <w:rFonts w:ascii="Times New Roman" w:hAnsi="Times New Roman" w:cs="Times New Roman"/>
                <w:sz w:val="16"/>
                <w:szCs w:val="16"/>
              </w:rPr>
              <w:t>max_features</w:t>
            </w:r>
            <w:proofErr w:type="spellEnd"/>
          </w:p>
        </w:tc>
        <w:tc>
          <w:tcPr>
            <w:tcW w:w="0" w:type="auto"/>
            <w:hideMark/>
          </w:tcPr>
          <w:p w14:paraId="3BF44026"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'auto' (√n)</w:t>
            </w:r>
          </w:p>
        </w:tc>
        <w:tc>
          <w:tcPr>
            <w:tcW w:w="0" w:type="auto"/>
            <w:hideMark/>
          </w:tcPr>
          <w:p w14:paraId="244DD1DD"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Features per split</w:t>
            </w:r>
          </w:p>
        </w:tc>
        <w:tc>
          <w:tcPr>
            <w:tcW w:w="0" w:type="auto"/>
            <w:hideMark/>
          </w:tcPr>
          <w:p w14:paraId="5878DFE1"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Lower reduces correlation between trees</w:t>
            </w:r>
          </w:p>
        </w:tc>
      </w:tr>
    </w:tbl>
    <w:p w14:paraId="79881EA6" w14:textId="7606D83B" w:rsidR="008121D6" w:rsidRPr="00BC6A56" w:rsidRDefault="006A34F7" w:rsidP="008121D6">
      <w:pPr>
        <w:tabs>
          <w:tab w:val="left" w:pos="1590"/>
        </w:tabs>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4</w:t>
      </w:r>
      <w:r w:rsidR="00534602" w:rsidRPr="00BC6A56">
        <w:rPr>
          <w:rFonts w:ascii="Times New Roman" w:hAnsi="Times New Roman" w:cs="Times New Roman"/>
          <w:b/>
          <w:bCs/>
          <w:sz w:val="24"/>
          <w:szCs w:val="24"/>
        </w:rPr>
        <w:t xml:space="preserve">.5.1 </w:t>
      </w:r>
      <w:r w:rsidR="008121D6" w:rsidRPr="00BC6A56">
        <w:rPr>
          <w:rFonts w:ascii="Times New Roman" w:hAnsi="Times New Roman" w:cs="Times New Roman"/>
          <w:b/>
          <w:bCs/>
          <w:sz w:val="24"/>
          <w:szCs w:val="24"/>
        </w:rPr>
        <w:t>Key Characteristics</w:t>
      </w:r>
    </w:p>
    <w:p w14:paraId="484E9136" w14:textId="6D745047" w:rsidR="008121D6" w:rsidRPr="007F3A03" w:rsidRDefault="008121D6" w:rsidP="000B3929">
      <w:pPr>
        <w:tabs>
          <w:tab w:val="left" w:pos="1590"/>
        </w:tabs>
        <w:spacing w:line="360" w:lineRule="auto"/>
        <w:ind w:left="720"/>
        <w:rPr>
          <w:rFonts w:ascii="Times New Roman" w:hAnsi="Times New Roman" w:cs="Times New Roman"/>
          <w:sz w:val="24"/>
          <w:szCs w:val="24"/>
        </w:rPr>
      </w:pPr>
      <w:r w:rsidRPr="007F3A03">
        <w:rPr>
          <w:rFonts w:ascii="Times New Roman" w:hAnsi="Times New Roman" w:cs="Times New Roman"/>
          <w:b/>
          <w:bCs/>
          <w:sz w:val="24"/>
          <w:szCs w:val="24"/>
        </w:rPr>
        <w:t>Ensemble Method</w:t>
      </w:r>
      <w:r w:rsidRPr="007F3A03">
        <w:rPr>
          <w:rFonts w:ascii="Times New Roman" w:hAnsi="Times New Roman" w:cs="Times New Roman"/>
          <w:sz w:val="24"/>
          <w:szCs w:val="24"/>
        </w:rPr>
        <w:t xml:space="preserve">: Combines multiple decision </w:t>
      </w:r>
      <w:r w:rsidR="005B5D1D" w:rsidRPr="007F3A03">
        <w:rPr>
          <w:rFonts w:ascii="Times New Roman" w:hAnsi="Times New Roman" w:cs="Times New Roman"/>
          <w:sz w:val="24"/>
          <w:szCs w:val="24"/>
        </w:rPr>
        <w:t>trees</w:t>
      </w:r>
      <w:r w:rsidR="007F3A03" w:rsidRPr="007F3A03">
        <w:rPr>
          <w:rFonts w:ascii="Times New Roman" w:hAnsi="Times New Roman" w:cs="Times New Roman"/>
          <w:sz w:val="24"/>
          <w:szCs w:val="24"/>
        </w:rPr>
        <w:t xml:space="preserve">, </w:t>
      </w:r>
      <w:r w:rsidRPr="007F3A03">
        <w:rPr>
          <w:rFonts w:ascii="Times New Roman" w:hAnsi="Times New Roman" w:cs="Times New Roman"/>
          <w:b/>
          <w:bCs/>
          <w:sz w:val="24"/>
          <w:szCs w:val="24"/>
        </w:rPr>
        <w:t>Robustness</w:t>
      </w:r>
      <w:r w:rsidRPr="007F3A03">
        <w:rPr>
          <w:rFonts w:ascii="Times New Roman" w:hAnsi="Times New Roman" w:cs="Times New Roman"/>
          <w:sz w:val="24"/>
          <w:szCs w:val="24"/>
        </w:rPr>
        <w:t xml:space="preserve">: </w:t>
      </w:r>
      <w:r w:rsidR="005B5D1D" w:rsidRPr="007F3A03">
        <w:rPr>
          <w:rFonts w:ascii="Times New Roman" w:hAnsi="Times New Roman" w:cs="Times New Roman"/>
          <w:sz w:val="24"/>
          <w:szCs w:val="24"/>
        </w:rPr>
        <w:t>Manages</w:t>
      </w:r>
      <w:r w:rsidRPr="007F3A03">
        <w:rPr>
          <w:rFonts w:ascii="Times New Roman" w:hAnsi="Times New Roman" w:cs="Times New Roman"/>
          <w:sz w:val="24"/>
          <w:szCs w:val="24"/>
        </w:rPr>
        <w:t xml:space="preserve"> noise and outliers well</w:t>
      </w:r>
      <w:r w:rsidR="007F3A03" w:rsidRPr="007F3A03">
        <w:rPr>
          <w:rFonts w:ascii="Times New Roman" w:hAnsi="Times New Roman" w:cs="Times New Roman"/>
          <w:sz w:val="24"/>
          <w:szCs w:val="24"/>
        </w:rPr>
        <w:t xml:space="preserve">, </w:t>
      </w:r>
      <w:r w:rsidRPr="007F3A03">
        <w:rPr>
          <w:rFonts w:ascii="Times New Roman" w:hAnsi="Times New Roman" w:cs="Times New Roman"/>
          <w:b/>
          <w:bCs/>
          <w:sz w:val="24"/>
          <w:szCs w:val="24"/>
        </w:rPr>
        <w:t>Feature Importance</w:t>
      </w:r>
      <w:r w:rsidRPr="007F3A03">
        <w:rPr>
          <w:rFonts w:ascii="Times New Roman" w:hAnsi="Times New Roman" w:cs="Times New Roman"/>
          <w:sz w:val="24"/>
          <w:szCs w:val="24"/>
        </w:rPr>
        <w:t xml:space="preserve">: Provides native feature </w:t>
      </w:r>
      <w:r w:rsidR="005B5D1D" w:rsidRPr="007F3A03">
        <w:rPr>
          <w:rFonts w:ascii="Times New Roman" w:hAnsi="Times New Roman" w:cs="Times New Roman"/>
          <w:sz w:val="24"/>
          <w:szCs w:val="24"/>
        </w:rPr>
        <w:t>rankings</w:t>
      </w:r>
      <w:r w:rsidR="007F3A03" w:rsidRPr="007F3A03">
        <w:rPr>
          <w:rFonts w:ascii="Times New Roman" w:hAnsi="Times New Roman" w:cs="Times New Roman"/>
          <w:sz w:val="24"/>
          <w:szCs w:val="24"/>
        </w:rPr>
        <w:t xml:space="preserve"> and </w:t>
      </w:r>
      <w:r w:rsidRPr="007F3A03">
        <w:rPr>
          <w:rFonts w:ascii="Times New Roman" w:hAnsi="Times New Roman" w:cs="Times New Roman"/>
          <w:b/>
          <w:bCs/>
          <w:sz w:val="24"/>
          <w:szCs w:val="24"/>
        </w:rPr>
        <w:t>Parallelizable</w:t>
      </w:r>
      <w:r w:rsidRPr="007F3A03">
        <w:rPr>
          <w:rFonts w:ascii="Times New Roman" w:hAnsi="Times New Roman" w:cs="Times New Roman"/>
          <w:sz w:val="24"/>
          <w:szCs w:val="24"/>
        </w:rPr>
        <w:t>: Trees built independently</w:t>
      </w:r>
      <w:r w:rsidR="006A34F7" w:rsidRPr="007F3A03">
        <w:rPr>
          <w:rFonts w:ascii="Times New Roman" w:hAnsi="Times New Roman" w:cs="Times New Roman"/>
          <w:sz w:val="24"/>
          <w:szCs w:val="24"/>
        </w:rPr>
        <w:t>.</w:t>
      </w:r>
    </w:p>
    <w:p w14:paraId="5750A9D8" w14:textId="4F9A2D06" w:rsidR="008121D6" w:rsidRPr="00BC6A56" w:rsidRDefault="00CB65FA">
      <w:pPr>
        <w:pStyle w:val="ListParagraph"/>
        <w:numPr>
          <w:ilvl w:val="1"/>
          <w:numId w:val="7"/>
        </w:numPr>
        <w:tabs>
          <w:tab w:val="left" w:pos="1590"/>
        </w:tabs>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Gradient Boosting (</w:t>
      </w:r>
      <w:proofErr w:type="spellStart"/>
      <w:r w:rsidR="006C236B" w:rsidRPr="00BC6A56">
        <w:rPr>
          <w:rFonts w:ascii="Times New Roman" w:hAnsi="Times New Roman" w:cs="Times New Roman"/>
          <w:b/>
          <w:bCs/>
          <w:sz w:val="24"/>
          <w:szCs w:val="24"/>
        </w:rPr>
        <w:t>XGB</w:t>
      </w:r>
      <w:r w:rsidRPr="00BC6A56">
        <w:rPr>
          <w:rFonts w:ascii="Times New Roman" w:hAnsi="Times New Roman" w:cs="Times New Roman"/>
          <w:b/>
          <w:bCs/>
          <w:sz w:val="24"/>
          <w:szCs w:val="24"/>
        </w:rPr>
        <w:t>oost</w:t>
      </w:r>
      <w:proofErr w:type="spellEnd"/>
      <w:r w:rsidRPr="00BC6A56">
        <w:rPr>
          <w:rFonts w:ascii="Times New Roman" w:hAnsi="Times New Roman" w:cs="Times New Roman"/>
          <w:b/>
          <w:bCs/>
          <w:sz w:val="24"/>
          <w:szCs w:val="24"/>
        </w:rPr>
        <w:t>)</w:t>
      </w:r>
    </w:p>
    <w:tbl>
      <w:tblPr>
        <w:tblStyle w:val="PlainTable1"/>
        <w:tblW w:w="8642" w:type="dxa"/>
        <w:tblLook w:val="04A0" w:firstRow="1" w:lastRow="0" w:firstColumn="1" w:lastColumn="0" w:noHBand="0" w:noVBand="1"/>
      </w:tblPr>
      <w:tblGrid>
        <w:gridCol w:w="1404"/>
        <w:gridCol w:w="1198"/>
        <w:gridCol w:w="1981"/>
        <w:gridCol w:w="4059"/>
      </w:tblGrid>
      <w:tr w:rsidR="006C236B" w:rsidRPr="0098342A" w14:paraId="5D27D156" w14:textId="77777777" w:rsidTr="00FA19B2">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0B4C05DF"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Parameter</w:t>
            </w:r>
          </w:p>
        </w:tc>
        <w:tc>
          <w:tcPr>
            <w:tcW w:w="0" w:type="auto"/>
            <w:hideMark/>
          </w:tcPr>
          <w:p w14:paraId="7E89F58E" w14:textId="77777777" w:rsidR="006C236B" w:rsidRPr="0098342A" w:rsidRDefault="006C236B" w:rsidP="006C236B">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Value</w:t>
            </w:r>
          </w:p>
        </w:tc>
        <w:tc>
          <w:tcPr>
            <w:tcW w:w="0" w:type="auto"/>
            <w:hideMark/>
          </w:tcPr>
          <w:p w14:paraId="0D9E359C" w14:textId="77777777" w:rsidR="006C236B" w:rsidRPr="0098342A" w:rsidRDefault="006C236B" w:rsidP="006C236B">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Description</w:t>
            </w:r>
          </w:p>
        </w:tc>
        <w:tc>
          <w:tcPr>
            <w:tcW w:w="4059" w:type="dxa"/>
            <w:hideMark/>
          </w:tcPr>
          <w:p w14:paraId="097B603E" w14:textId="77777777" w:rsidR="006C236B" w:rsidRPr="0098342A" w:rsidRDefault="006C236B" w:rsidP="006C236B">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Impact/Recommendation</w:t>
            </w:r>
          </w:p>
        </w:tc>
      </w:tr>
      <w:tr w:rsidR="006C236B" w:rsidRPr="0098342A" w14:paraId="7ACA4FD0" w14:textId="77777777" w:rsidTr="00FA19B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5B96AD87"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proofErr w:type="spellStart"/>
            <w:r w:rsidRPr="0098342A">
              <w:rPr>
                <w:rFonts w:ascii="Times New Roman" w:hAnsi="Times New Roman" w:cs="Times New Roman"/>
                <w:sz w:val="16"/>
                <w:szCs w:val="16"/>
              </w:rPr>
              <w:t>n_estimators</w:t>
            </w:r>
            <w:proofErr w:type="spellEnd"/>
          </w:p>
        </w:tc>
        <w:tc>
          <w:tcPr>
            <w:tcW w:w="0" w:type="auto"/>
            <w:hideMark/>
          </w:tcPr>
          <w:p w14:paraId="3E8BF35A"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100</w:t>
            </w:r>
          </w:p>
        </w:tc>
        <w:tc>
          <w:tcPr>
            <w:tcW w:w="0" w:type="auto"/>
            <w:hideMark/>
          </w:tcPr>
          <w:p w14:paraId="1A039F56"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Number of boosting rounds</w:t>
            </w:r>
          </w:p>
        </w:tc>
        <w:tc>
          <w:tcPr>
            <w:tcW w:w="4059" w:type="dxa"/>
            <w:hideMark/>
          </w:tcPr>
          <w:p w14:paraId="18045F57"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Start with 50-200 range</w:t>
            </w:r>
            <w:r w:rsidRPr="0098342A">
              <w:rPr>
                <w:rFonts w:ascii="Times New Roman" w:hAnsi="Times New Roman" w:cs="Times New Roman"/>
                <w:sz w:val="16"/>
                <w:szCs w:val="16"/>
              </w:rPr>
              <w:br/>
              <w:t xml:space="preserve">- Combine with </w:t>
            </w:r>
            <w:proofErr w:type="spellStart"/>
            <w:r w:rsidRPr="0098342A">
              <w:rPr>
                <w:rFonts w:ascii="Times New Roman" w:hAnsi="Times New Roman" w:cs="Times New Roman"/>
                <w:sz w:val="16"/>
                <w:szCs w:val="16"/>
              </w:rPr>
              <w:t>early_stopping_rounds</w:t>
            </w:r>
            <w:proofErr w:type="spellEnd"/>
          </w:p>
        </w:tc>
      </w:tr>
      <w:tr w:rsidR="006C236B" w:rsidRPr="0098342A" w14:paraId="58D196CC" w14:textId="77777777" w:rsidTr="00FA19B2">
        <w:trPr>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3E64DC25"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proofErr w:type="spellStart"/>
            <w:r w:rsidRPr="0098342A">
              <w:rPr>
                <w:rFonts w:ascii="Times New Roman" w:hAnsi="Times New Roman" w:cs="Times New Roman"/>
                <w:sz w:val="16"/>
                <w:szCs w:val="16"/>
              </w:rPr>
              <w:t>learning_rate</w:t>
            </w:r>
            <w:proofErr w:type="spellEnd"/>
          </w:p>
        </w:tc>
        <w:tc>
          <w:tcPr>
            <w:tcW w:w="0" w:type="auto"/>
            <w:hideMark/>
          </w:tcPr>
          <w:p w14:paraId="3E5E3B67"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0.1</w:t>
            </w:r>
          </w:p>
        </w:tc>
        <w:tc>
          <w:tcPr>
            <w:tcW w:w="0" w:type="auto"/>
            <w:hideMark/>
          </w:tcPr>
          <w:p w14:paraId="4019AE97"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Step size shrinkage</w:t>
            </w:r>
          </w:p>
        </w:tc>
        <w:tc>
          <w:tcPr>
            <w:tcW w:w="4059" w:type="dxa"/>
            <w:hideMark/>
          </w:tcPr>
          <w:p w14:paraId="344BBE55"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Lower = more robust but slower</w:t>
            </w:r>
            <w:r w:rsidRPr="0098342A">
              <w:rPr>
                <w:rFonts w:ascii="Times New Roman" w:hAnsi="Times New Roman" w:cs="Times New Roman"/>
                <w:sz w:val="16"/>
                <w:szCs w:val="16"/>
              </w:rPr>
              <w:br/>
              <w:t>- Typical range: 0.01-0.3</w:t>
            </w:r>
          </w:p>
        </w:tc>
      </w:tr>
      <w:tr w:rsidR="006C236B" w:rsidRPr="0098342A" w14:paraId="488F5985" w14:textId="77777777" w:rsidTr="00FA19B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7B92FABB"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proofErr w:type="spellStart"/>
            <w:r w:rsidRPr="0098342A">
              <w:rPr>
                <w:rFonts w:ascii="Times New Roman" w:hAnsi="Times New Roman" w:cs="Times New Roman"/>
                <w:sz w:val="16"/>
                <w:szCs w:val="16"/>
              </w:rPr>
              <w:t>max_depth</w:t>
            </w:r>
            <w:proofErr w:type="spellEnd"/>
          </w:p>
        </w:tc>
        <w:tc>
          <w:tcPr>
            <w:tcW w:w="0" w:type="auto"/>
            <w:hideMark/>
          </w:tcPr>
          <w:p w14:paraId="50A9C3FB"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3</w:t>
            </w:r>
          </w:p>
        </w:tc>
        <w:tc>
          <w:tcPr>
            <w:tcW w:w="0" w:type="auto"/>
            <w:hideMark/>
          </w:tcPr>
          <w:p w14:paraId="1BD04B54"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Tree depth limit</w:t>
            </w:r>
          </w:p>
        </w:tc>
        <w:tc>
          <w:tcPr>
            <w:tcW w:w="4059" w:type="dxa"/>
            <w:hideMark/>
          </w:tcPr>
          <w:p w14:paraId="20E69282"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Shallower trees prevent overfitting</w:t>
            </w:r>
            <w:r w:rsidRPr="0098342A">
              <w:rPr>
                <w:rFonts w:ascii="Times New Roman" w:hAnsi="Times New Roman" w:cs="Times New Roman"/>
                <w:sz w:val="16"/>
                <w:szCs w:val="16"/>
              </w:rPr>
              <w:br/>
              <w:t>- Range 2-8 common</w:t>
            </w:r>
          </w:p>
        </w:tc>
      </w:tr>
      <w:tr w:rsidR="006C236B" w:rsidRPr="0098342A" w14:paraId="54E61CBE" w14:textId="77777777" w:rsidTr="00FA19B2">
        <w:trPr>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3E6A2A6B"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proofErr w:type="spellStart"/>
            <w:r w:rsidRPr="0098342A">
              <w:rPr>
                <w:rFonts w:ascii="Times New Roman" w:hAnsi="Times New Roman" w:cs="Times New Roman"/>
                <w:sz w:val="16"/>
                <w:szCs w:val="16"/>
              </w:rPr>
              <w:t>random_state</w:t>
            </w:r>
            <w:proofErr w:type="spellEnd"/>
          </w:p>
        </w:tc>
        <w:tc>
          <w:tcPr>
            <w:tcW w:w="0" w:type="auto"/>
            <w:hideMark/>
          </w:tcPr>
          <w:p w14:paraId="09EA2251"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42</w:t>
            </w:r>
          </w:p>
        </w:tc>
        <w:tc>
          <w:tcPr>
            <w:tcW w:w="0" w:type="auto"/>
            <w:hideMark/>
          </w:tcPr>
          <w:p w14:paraId="76332FED"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Random seed</w:t>
            </w:r>
          </w:p>
        </w:tc>
        <w:tc>
          <w:tcPr>
            <w:tcW w:w="4059" w:type="dxa"/>
            <w:hideMark/>
          </w:tcPr>
          <w:p w14:paraId="24C28146"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Ensures reproducibility</w:t>
            </w:r>
          </w:p>
        </w:tc>
      </w:tr>
      <w:tr w:rsidR="006C236B" w:rsidRPr="0098342A" w14:paraId="4354F443" w14:textId="77777777" w:rsidTr="00FA19B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1AE97559"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objective</w:t>
            </w:r>
          </w:p>
        </w:tc>
        <w:tc>
          <w:tcPr>
            <w:tcW w:w="0" w:type="auto"/>
            <w:hideMark/>
          </w:tcPr>
          <w:p w14:paraId="0947A663" w14:textId="0C6D34FB"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w:t>
            </w:r>
            <w:proofErr w:type="spellStart"/>
            <w:r w:rsidR="00877185" w:rsidRPr="0098342A">
              <w:rPr>
                <w:rFonts w:ascii="Times New Roman" w:hAnsi="Times New Roman" w:cs="Times New Roman"/>
                <w:sz w:val="16"/>
                <w:szCs w:val="16"/>
              </w:rPr>
              <w:t>binary:logistic</w:t>
            </w:r>
            <w:proofErr w:type="spellEnd"/>
            <w:r w:rsidRPr="0098342A">
              <w:rPr>
                <w:rFonts w:ascii="Times New Roman" w:hAnsi="Times New Roman" w:cs="Times New Roman"/>
                <w:sz w:val="16"/>
                <w:szCs w:val="16"/>
              </w:rPr>
              <w:t>'</w:t>
            </w:r>
          </w:p>
        </w:tc>
        <w:tc>
          <w:tcPr>
            <w:tcW w:w="0" w:type="auto"/>
            <w:hideMark/>
          </w:tcPr>
          <w:p w14:paraId="1CC6C948"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Loss function</w:t>
            </w:r>
          </w:p>
        </w:tc>
        <w:tc>
          <w:tcPr>
            <w:tcW w:w="4059" w:type="dxa"/>
            <w:hideMark/>
          </w:tcPr>
          <w:p w14:paraId="1124942B"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Standard for binary classification</w:t>
            </w:r>
          </w:p>
        </w:tc>
      </w:tr>
      <w:tr w:rsidR="006C236B" w:rsidRPr="0098342A" w14:paraId="79ABEE14" w14:textId="77777777" w:rsidTr="00FA19B2">
        <w:trPr>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2D2B827C"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booster</w:t>
            </w:r>
          </w:p>
        </w:tc>
        <w:tc>
          <w:tcPr>
            <w:tcW w:w="0" w:type="auto"/>
            <w:hideMark/>
          </w:tcPr>
          <w:p w14:paraId="7939A835"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w:t>
            </w:r>
            <w:proofErr w:type="spellStart"/>
            <w:r w:rsidRPr="0098342A">
              <w:rPr>
                <w:rFonts w:ascii="Times New Roman" w:hAnsi="Times New Roman" w:cs="Times New Roman"/>
                <w:sz w:val="16"/>
                <w:szCs w:val="16"/>
              </w:rPr>
              <w:t>gbtree</w:t>
            </w:r>
            <w:proofErr w:type="spellEnd"/>
            <w:r w:rsidRPr="0098342A">
              <w:rPr>
                <w:rFonts w:ascii="Times New Roman" w:hAnsi="Times New Roman" w:cs="Times New Roman"/>
                <w:sz w:val="16"/>
                <w:szCs w:val="16"/>
              </w:rPr>
              <w:t>'</w:t>
            </w:r>
          </w:p>
        </w:tc>
        <w:tc>
          <w:tcPr>
            <w:tcW w:w="0" w:type="auto"/>
            <w:hideMark/>
          </w:tcPr>
          <w:p w14:paraId="33F6FF4D"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Model type</w:t>
            </w:r>
          </w:p>
        </w:tc>
        <w:tc>
          <w:tcPr>
            <w:tcW w:w="4059" w:type="dxa"/>
            <w:hideMark/>
          </w:tcPr>
          <w:p w14:paraId="25AD052A"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xml:space="preserve">Tree-based (alternatives: </w:t>
            </w:r>
            <w:proofErr w:type="spellStart"/>
            <w:r w:rsidRPr="0098342A">
              <w:rPr>
                <w:rFonts w:ascii="Times New Roman" w:hAnsi="Times New Roman" w:cs="Times New Roman"/>
                <w:sz w:val="16"/>
                <w:szCs w:val="16"/>
              </w:rPr>
              <w:t>gblinear</w:t>
            </w:r>
            <w:proofErr w:type="spellEnd"/>
            <w:r w:rsidRPr="0098342A">
              <w:rPr>
                <w:rFonts w:ascii="Times New Roman" w:hAnsi="Times New Roman" w:cs="Times New Roman"/>
                <w:sz w:val="16"/>
                <w:szCs w:val="16"/>
              </w:rPr>
              <w:t>, dart)</w:t>
            </w:r>
          </w:p>
        </w:tc>
      </w:tr>
      <w:tr w:rsidR="006C236B" w:rsidRPr="0098342A" w14:paraId="28D57F5D" w14:textId="77777777" w:rsidTr="00FA19B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53D95C97"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gamma</w:t>
            </w:r>
          </w:p>
        </w:tc>
        <w:tc>
          <w:tcPr>
            <w:tcW w:w="0" w:type="auto"/>
            <w:hideMark/>
          </w:tcPr>
          <w:p w14:paraId="54C1F947"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0</w:t>
            </w:r>
          </w:p>
        </w:tc>
        <w:tc>
          <w:tcPr>
            <w:tcW w:w="0" w:type="auto"/>
            <w:hideMark/>
          </w:tcPr>
          <w:p w14:paraId="3084EC44"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Minimum loss reduction</w:t>
            </w:r>
          </w:p>
        </w:tc>
        <w:tc>
          <w:tcPr>
            <w:tcW w:w="4059" w:type="dxa"/>
            <w:hideMark/>
          </w:tcPr>
          <w:p w14:paraId="7668AD83"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Higher = more conservative</w:t>
            </w:r>
            <w:r w:rsidRPr="0098342A">
              <w:rPr>
                <w:rFonts w:ascii="Times New Roman" w:hAnsi="Times New Roman" w:cs="Times New Roman"/>
                <w:sz w:val="16"/>
                <w:szCs w:val="16"/>
              </w:rPr>
              <w:br/>
              <w:t>- Try 0-5 range</w:t>
            </w:r>
          </w:p>
        </w:tc>
      </w:tr>
      <w:tr w:rsidR="006C236B" w:rsidRPr="0098342A" w14:paraId="3283A83B" w14:textId="77777777" w:rsidTr="00FA19B2">
        <w:trPr>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2183E788"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subsample</w:t>
            </w:r>
          </w:p>
        </w:tc>
        <w:tc>
          <w:tcPr>
            <w:tcW w:w="0" w:type="auto"/>
            <w:hideMark/>
          </w:tcPr>
          <w:p w14:paraId="5C561097"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w:t>
            </w:r>
          </w:p>
        </w:tc>
        <w:tc>
          <w:tcPr>
            <w:tcW w:w="0" w:type="auto"/>
            <w:hideMark/>
          </w:tcPr>
          <w:p w14:paraId="6CC755EE"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Row sampling</w:t>
            </w:r>
          </w:p>
        </w:tc>
        <w:tc>
          <w:tcPr>
            <w:tcW w:w="4059" w:type="dxa"/>
            <w:hideMark/>
          </w:tcPr>
          <w:p w14:paraId="36388CF0"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Lower values prevent overfitting</w:t>
            </w:r>
            <w:r w:rsidRPr="0098342A">
              <w:rPr>
                <w:rFonts w:ascii="Times New Roman" w:hAnsi="Times New Roman" w:cs="Times New Roman"/>
                <w:sz w:val="16"/>
                <w:szCs w:val="16"/>
              </w:rPr>
              <w:br/>
              <w:t>- Try 0.6-1.0</w:t>
            </w:r>
          </w:p>
        </w:tc>
      </w:tr>
      <w:tr w:rsidR="006C236B" w:rsidRPr="0098342A" w14:paraId="0ACBF85E" w14:textId="77777777" w:rsidTr="00FA19B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7FD9BF7D"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proofErr w:type="spellStart"/>
            <w:r w:rsidRPr="0098342A">
              <w:rPr>
                <w:rFonts w:ascii="Times New Roman" w:hAnsi="Times New Roman" w:cs="Times New Roman"/>
                <w:sz w:val="16"/>
                <w:szCs w:val="16"/>
              </w:rPr>
              <w:t>colsample_bytree</w:t>
            </w:r>
            <w:proofErr w:type="spellEnd"/>
          </w:p>
        </w:tc>
        <w:tc>
          <w:tcPr>
            <w:tcW w:w="0" w:type="auto"/>
            <w:hideMark/>
          </w:tcPr>
          <w:p w14:paraId="5F94195E"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w:t>
            </w:r>
          </w:p>
        </w:tc>
        <w:tc>
          <w:tcPr>
            <w:tcW w:w="0" w:type="auto"/>
            <w:hideMark/>
          </w:tcPr>
          <w:p w14:paraId="4F9E07D6"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Column sampling</w:t>
            </w:r>
          </w:p>
        </w:tc>
        <w:tc>
          <w:tcPr>
            <w:tcW w:w="4059" w:type="dxa"/>
            <w:hideMark/>
          </w:tcPr>
          <w:p w14:paraId="7C9F6AAA"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Feature subsampling</w:t>
            </w:r>
            <w:r w:rsidRPr="0098342A">
              <w:rPr>
                <w:rFonts w:ascii="Times New Roman" w:hAnsi="Times New Roman" w:cs="Times New Roman"/>
                <w:sz w:val="16"/>
                <w:szCs w:val="16"/>
              </w:rPr>
              <w:br/>
              <w:t>- Try 0.5-1.0</w:t>
            </w:r>
          </w:p>
        </w:tc>
      </w:tr>
      <w:tr w:rsidR="006C236B" w:rsidRPr="0098342A" w14:paraId="53E52B9B" w14:textId="77777777" w:rsidTr="00FA19B2">
        <w:trPr>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4E03E452"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proofErr w:type="spellStart"/>
            <w:r w:rsidRPr="0098342A">
              <w:rPr>
                <w:rFonts w:ascii="Times New Roman" w:hAnsi="Times New Roman" w:cs="Times New Roman"/>
                <w:sz w:val="16"/>
                <w:szCs w:val="16"/>
              </w:rPr>
              <w:t>reg_alpha</w:t>
            </w:r>
            <w:proofErr w:type="spellEnd"/>
          </w:p>
        </w:tc>
        <w:tc>
          <w:tcPr>
            <w:tcW w:w="0" w:type="auto"/>
            <w:hideMark/>
          </w:tcPr>
          <w:p w14:paraId="065B0425"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0</w:t>
            </w:r>
          </w:p>
        </w:tc>
        <w:tc>
          <w:tcPr>
            <w:tcW w:w="0" w:type="auto"/>
            <w:hideMark/>
          </w:tcPr>
          <w:p w14:paraId="6CBAB78F"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L1 regularization</w:t>
            </w:r>
          </w:p>
        </w:tc>
        <w:tc>
          <w:tcPr>
            <w:tcW w:w="4059" w:type="dxa"/>
            <w:hideMark/>
          </w:tcPr>
          <w:p w14:paraId="5220EB06"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Adds feature selection</w:t>
            </w:r>
          </w:p>
        </w:tc>
      </w:tr>
      <w:tr w:rsidR="006C236B" w:rsidRPr="0098342A" w14:paraId="28C340FE" w14:textId="77777777" w:rsidTr="00FA19B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19C6BEC4"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proofErr w:type="spellStart"/>
            <w:r w:rsidRPr="0098342A">
              <w:rPr>
                <w:rFonts w:ascii="Times New Roman" w:hAnsi="Times New Roman" w:cs="Times New Roman"/>
                <w:sz w:val="16"/>
                <w:szCs w:val="16"/>
              </w:rPr>
              <w:t>reg_lambda</w:t>
            </w:r>
            <w:proofErr w:type="spellEnd"/>
          </w:p>
        </w:tc>
        <w:tc>
          <w:tcPr>
            <w:tcW w:w="0" w:type="auto"/>
            <w:hideMark/>
          </w:tcPr>
          <w:p w14:paraId="7891166E"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w:t>
            </w:r>
          </w:p>
        </w:tc>
        <w:tc>
          <w:tcPr>
            <w:tcW w:w="0" w:type="auto"/>
            <w:hideMark/>
          </w:tcPr>
          <w:p w14:paraId="711660C3"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L2 regularization</w:t>
            </w:r>
          </w:p>
        </w:tc>
        <w:tc>
          <w:tcPr>
            <w:tcW w:w="4059" w:type="dxa"/>
            <w:hideMark/>
          </w:tcPr>
          <w:p w14:paraId="028AFAC6"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Default mild regularization</w:t>
            </w:r>
          </w:p>
        </w:tc>
      </w:tr>
    </w:tbl>
    <w:p w14:paraId="790904A7" w14:textId="77777777" w:rsidR="006C236B" w:rsidRPr="0098342A" w:rsidRDefault="006C236B" w:rsidP="006C236B">
      <w:pPr>
        <w:tabs>
          <w:tab w:val="left" w:pos="1590"/>
        </w:tabs>
        <w:spacing w:line="360" w:lineRule="auto"/>
        <w:rPr>
          <w:rFonts w:ascii="Times New Roman" w:hAnsi="Times New Roman" w:cs="Times New Roman"/>
          <w:b/>
          <w:bCs/>
        </w:rPr>
      </w:pPr>
    </w:p>
    <w:p w14:paraId="7BE21836" w14:textId="2BC7C867" w:rsidR="00534602" w:rsidRPr="00BC6A56" w:rsidRDefault="006C236B">
      <w:pPr>
        <w:pStyle w:val="ListParagraph"/>
        <w:numPr>
          <w:ilvl w:val="2"/>
          <w:numId w:val="7"/>
        </w:numPr>
        <w:tabs>
          <w:tab w:val="left" w:pos="1590"/>
        </w:tabs>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Key Characteristics</w:t>
      </w:r>
    </w:p>
    <w:p w14:paraId="36A67CF2" w14:textId="32094BED" w:rsidR="006C236B" w:rsidRPr="000B3929" w:rsidRDefault="006C236B" w:rsidP="000B3929">
      <w:pPr>
        <w:pStyle w:val="ListParagraph"/>
        <w:tabs>
          <w:tab w:val="left" w:pos="1590"/>
        </w:tabs>
        <w:spacing w:line="360" w:lineRule="auto"/>
        <w:rPr>
          <w:rFonts w:ascii="Times New Roman" w:hAnsi="Times New Roman" w:cs="Times New Roman"/>
          <w:b/>
          <w:bCs/>
          <w:sz w:val="24"/>
          <w:szCs w:val="24"/>
        </w:rPr>
      </w:pPr>
      <w:r w:rsidRPr="000B3929">
        <w:rPr>
          <w:rFonts w:ascii="Times New Roman" w:hAnsi="Times New Roman" w:cs="Times New Roman"/>
          <w:b/>
          <w:bCs/>
          <w:sz w:val="24"/>
          <w:szCs w:val="24"/>
        </w:rPr>
        <w:t>Gradient Boosting</w:t>
      </w:r>
      <w:r w:rsidRPr="000B3929">
        <w:rPr>
          <w:rFonts w:ascii="Times New Roman" w:hAnsi="Times New Roman" w:cs="Times New Roman"/>
          <w:sz w:val="24"/>
          <w:szCs w:val="24"/>
        </w:rPr>
        <w:t xml:space="preserve">: Sequential tree building correcting </w:t>
      </w:r>
      <w:r w:rsidR="005B5D1D" w:rsidRPr="000B3929">
        <w:rPr>
          <w:rFonts w:ascii="Times New Roman" w:hAnsi="Times New Roman" w:cs="Times New Roman"/>
          <w:sz w:val="24"/>
          <w:szCs w:val="24"/>
        </w:rPr>
        <w:t>errors</w:t>
      </w:r>
      <w:r w:rsidR="000B3929" w:rsidRPr="000B3929">
        <w:rPr>
          <w:rFonts w:ascii="Times New Roman" w:hAnsi="Times New Roman" w:cs="Times New Roman"/>
          <w:sz w:val="24"/>
          <w:szCs w:val="24"/>
        </w:rPr>
        <w:t xml:space="preserve">, </w:t>
      </w:r>
      <w:r w:rsidRPr="000B3929">
        <w:rPr>
          <w:rFonts w:ascii="Times New Roman" w:hAnsi="Times New Roman" w:cs="Times New Roman"/>
          <w:b/>
          <w:bCs/>
          <w:sz w:val="24"/>
          <w:szCs w:val="24"/>
        </w:rPr>
        <w:t>Built-in Regularization</w:t>
      </w:r>
      <w:r w:rsidRPr="000B3929">
        <w:rPr>
          <w:rFonts w:ascii="Times New Roman" w:hAnsi="Times New Roman" w:cs="Times New Roman"/>
          <w:sz w:val="24"/>
          <w:szCs w:val="24"/>
        </w:rPr>
        <w:t>: Multiple parameters control overfitting</w:t>
      </w:r>
      <w:r w:rsidR="000B3929" w:rsidRPr="000B3929">
        <w:rPr>
          <w:rFonts w:ascii="Times New Roman" w:hAnsi="Times New Roman" w:cs="Times New Roman"/>
          <w:sz w:val="24"/>
          <w:szCs w:val="24"/>
        </w:rPr>
        <w:t xml:space="preserve">, </w:t>
      </w:r>
      <w:r w:rsidRPr="000B3929">
        <w:rPr>
          <w:rFonts w:ascii="Times New Roman" w:hAnsi="Times New Roman" w:cs="Times New Roman"/>
          <w:b/>
          <w:bCs/>
          <w:sz w:val="24"/>
          <w:szCs w:val="24"/>
        </w:rPr>
        <w:t>Feature Importance</w:t>
      </w:r>
      <w:r w:rsidRPr="000B3929">
        <w:rPr>
          <w:rFonts w:ascii="Times New Roman" w:hAnsi="Times New Roman" w:cs="Times New Roman"/>
          <w:sz w:val="24"/>
          <w:szCs w:val="24"/>
        </w:rPr>
        <w:t xml:space="preserve">: Provides native feature </w:t>
      </w:r>
      <w:r w:rsidR="005B5D1D" w:rsidRPr="000B3929">
        <w:rPr>
          <w:rFonts w:ascii="Times New Roman" w:hAnsi="Times New Roman" w:cs="Times New Roman"/>
          <w:sz w:val="24"/>
          <w:szCs w:val="24"/>
        </w:rPr>
        <w:t>rankings</w:t>
      </w:r>
      <w:r w:rsidR="000B3929" w:rsidRPr="000B3929">
        <w:rPr>
          <w:rFonts w:ascii="Times New Roman" w:hAnsi="Times New Roman" w:cs="Times New Roman"/>
          <w:sz w:val="24"/>
          <w:szCs w:val="24"/>
        </w:rPr>
        <w:t xml:space="preserve"> and </w:t>
      </w:r>
      <w:r w:rsidR="005B5D1D" w:rsidRPr="000B3929">
        <w:rPr>
          <w:rFonts w:ascii="Times New Roman" w:hAnsi="Times New Roman" w:cs="Times New Roman"/>
          <w:b/>
          <w:bCs/>
          <w:sz w:val="24"/>
          <w:szCs w:val="24"/>
        </w:rPr>
        <w:t>Manages</w:t>
      </w:r>
      <w:r w:rsidRPr="000B3929">
        <w:rPr>
          <w:rFonts w:ascii="Times New Roman" w:hAnsi="Times New Roman" w:cs="Times New Roman"/>
          <w:b/>
          <w:bCs/>
          <w:sz w:val="24"/>
          <w:szCs w:val="24"/>
        </w:rPr>
        <w:t xml:space="preserve"> Missing Values</w:t>
      </w:r>
      <w:r w:rsidRPr="000B3929">
        <w:rPr>
          <w:rFonts w:ascii="Times New Roman" w:hAnsi="Times New Roman" w:cs="Times New Roman"/>
          <w:sz w:val="24"/>
          <w:szCs w:val="24"/>
        </w:rPr>
        <w:t>: Automatically learns imputation</w:t>
      </w:r>
      <w:r w:rsidR="005B5D1D" w:rsidRPr="000B3929">
        <w:rPr>
          <w:rFonts w:ascii="Times New Roman" w:hAnsi="Times New Roman" w:cs="Times New Roman"/>
          <w:sz w:val="24"/>
          <w:szCs w:val="24"/>
        </w:rPr>
        <w:t>.</w:t>
      </w:r>
    </w:p>
    <w:p w14:paraId="77E71182" w14:textId="77777777" w:rsidR="00534602" w:rsidRPr="00BC6A56" w:rsidRDefault="00534602" w:rsidP="00534602">
      <w:pPr>
        <w:pStyle w:val="ListParagraph"/>
        <w:tabs>
          <w:tab w:val="left" w:pos="1590"/>
        </w:tabs>
        <w:spacing w:line="360" w:lineRule="auto"/>
        <w:rPr>
          <w:rFonts w:ascii="Times New Roman" w:hAnsi="Times New Roman" w:cs="Times New Roman"/>
          <w:b/>
          <w:bCs/>
          <w:sz w:val="24"/>
          <w:szCs w:val="24"/>
        </w:rPr>
      </w:pPr>
    </w:p>
    <w:p w14:paraId="3915B47D" w14:textId="0C13513B" w:rsidR="00534602" w:rsidRPr="008333D6" w:rsidRDefault="00534602">
      <w:pPr>
        <w:pStyle w:val="ListParagraph"/>
        <w:numPr>
          <w:ilvl w:val="0"/>
          <w:numId w:val="9"/>
        </w:numPr>
        <w:spacing w:line="360" w:lineRule="auto"/>
        <w:ind w:left="357" w:hanging="357"/>
        <w:rPr>
          <w:rFonts w:ascii="Times New Roman" w:hAnsi="Times New Roman" w:cs="Times New Roman"/>
          <w:b/>
          <w:bCs/>
          <w:sz w:val="24"/>
          <w:szCs w:val="24"/>
        </w:rPr>
      </w:pPr>
      <w:r w:rsidRPr="008333D6">
        <w:rPr>
          <w:rFonts w:ascii="Times New Roman" w:hAnsi="Times New Roman" w:cs="Times New Roman"/>
          <w:b/>
          <w:bCs/>
          <w:sz w:val="24"/>
          <w:szCs w:val="24"/>
        </w:rPr>
        <w:t>Model Training and Evaluation</w:t>
      </w:r>
    </w:p>
    <w:p w14:paraId="30D3F975" w14:textId="469BFEF0" w:rsidR="00534602" w:rsidRPr="00BC6A56" w:rsidRDefault="00534602">
      <w:pPr>
        <w:pStyle w:val="ListParagraph"/>
        <w:numPr>
          <w:ilvl w:val="1"/>
          <w:numId w:val="8"/>
        </w:numPr>
        <w:spacing w:line="360" w:lineRule="auto"/>
        <w:rPr>
          <w:rFonts w:ascii="Times New Roman" w:hAnsi="Times New Roman" w:cs="Times New Roman"/>
          <w:sz w:val="24"/>
          <w:szCs w:val="24"/>
        </w:rPr>
      </w:pPr>
      <w:r w:rsidRPr="00BC6A56">
        <w:rPr>
          <w:rFonts w:ascii="Times New Roman" w:hAnsi="Times New Roman" w:cs="Times New Roman"/>
          <w:b/>
          <w:bCs/>
          <w:sz w:val="24"/>
          <w:szCs w:val="24"/>
        </w:rPr>
        <w:t>Evaluate on the Validation Set:</w:t>
      </w:r>
      <w:r w:rsidRPr="00BC6A56">
        <w:rPr>
          <w:rFonts w:ascii="Times New Roman" w:hAnsi="Times New Roman" w:cs="Times New Roman"/>
          <w:sz w:val="24"/>
          <w:szCs w:val="24"/>
        </w:rPr>
        <w:t xml:space="preserve"> Evaluate the performance of each trained model on the validation set using appropriate classification metrics.</w:t>
      </w:r>
    </w:p>
    <w:tbl>
      <w:tblPr>
        <w:tblStyle w:val="PlainTable1"/>
        <w:tblW w:w="0" w:type="auto"/>
        <w:jc w:val="center"/>
        <w:tblLook w:val="04A0" w:firstRow="1" w:lastRow="0" w:firstColumn="1" w:lastColumn="0" w:noHBand="0" w:noVBand="1"/>
      </w:tblPr>
      <w:tblGrid>
        <w:gridCol w:w="1874"/>
        <w:gridCol w:w="1027"/>
        <w:gridCol w:w="979"/>
        <w:gridCol w:w="1161"/>
        <w:gridCol w:w="1002"/>
        <w:gridCol w:w="766"/>
        <w:gridCol w:w="983"/>
      </w:tblGrid>
      <w:tr w:rsidR="00434966" w:rsidRPr="00434966" w14:paraId="007D2C24" w14:textId="77777777" w:rsidTr="007911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354B5F2A" w14:textId="77777777" w:rsidR="00434966" w:rsidRPr="00434966" w:rsidRDefault="00434966" w:rsidP="00791122">
            <w:pPr>
              <w:spacing w:after="160" w:line="360" w:lineRule="auto"/>
              <w:jc w:val="center"/>
              <w:rPr>
                <w:rFonts w:ascii="Times New Roman" w:hAnsi="Times New Roman" w:cs="Times New Roman"/>
                <w:sz w:val="20"/>
                <w:szCs w:val="20"/>
                <w:lang w:val="pt-BR"/>
              </w:rPr>
            </w:pPr>
            <w:r w:rsidRPr="00434966">
              <w:rPr>
                <w:rFonts w:ascii="Times New Roman" w:hAnsi="Times New Roman" w:cs="Times New Roman"/>
                <w:sz w:val="20"/>
                <w:szCs w:val="20"/>
                <w:lang w:val="pt-BR"/>
              </w:rPr>
              <w:t>Model</w:t>
            </w:r>
          </w:p>
        </w:tc>
        <w:tc>
          <w:tcPr>
            <w:tcW w:w="0" w:type="auto"/>
            <w:vAlign w:val="bottom"/>
            <w:hideMark/>
          </w:tcPr>
          <w:p w14:paraId="278E9D29" w14:textId="77777777" w:rsidR="00434966" w:rsidRPr="00434966" w:rsidRDefault="00434966" w:rsidP="00791122">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proofErr w:type="spellStart"/>
            <w:r w:rsidRPr="00434966">
              <w:rPr>
                <w:rFonts w:ascii="Times New Roman" w:hAnsi="Times New Roman" w:cs="Times New Roman"/>
                <w:sz w:val="20"/>
                <w:szCs w:val="20"/>
                <w:lang w:val="pt-BR"/>
              </w:rPr>
              <w:t>Accuracy</w:t>
            </w:r>
            <w:proofErr w:type="spellEnd"/>
          </w:p>
        </w:tc>
        <w:tc>
          <w:tcPr>
            <w:tcW w:w="0" w:type="auto"/>
            <w:vAlign w:val="bottom"/>
            <w:hideMark/>
          </w:tcPr>
          <w:p w14:paraId="252FEBA3" w14:textId="77777777" w:rsidR="00434966" w:rsidRPr="00434966" w:rsidRDefault="00434966" w:rsidP="00791122">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F1-Score</w:t>
            </w:r>
          </w:p>
        </w:tc>
        <w:tc>
          <w:tcPr>
            <w:tcW w:w="0" w:type="auto"/>
            <w:vAlign w:val="bottom"/>
            <w:hideMark/>
          </w:tcPr>
          <w:p w14:paraId="3A6F9977" w14:textId="77777777" w:rsidR="00434966" w:rsidRPr="00434966" w:rsidRDefault="00434966" w:rsidP="00791122">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ROC-AUC</w:t>
            </w:r>
          </w:p>
        </w:tc>
        <w:tc>
          <w:tcPr>
            <w:tcW w:w="0" w:type="auto"/>
            <w:vAlign w:val="bottom"/>
            <w:hideMark/>
          </w:tcPr>
          <w:p w14:paraId="665F4E7C" w14:textId="77777777" w:rsidR="00434966" w:rsidRPr="00434966" w:rsidRDefault="00434966" w:rsidP="00791122">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proofErr w:type="spellStart"/>
            <w:r w:rsidRPr="00434966">
              <w:rPr>
                <w:rFonts w:ascii="Times New Roman" w:hAnsi="Times New Roman" w:cs="Times New Roman"/>
                <w:sz w:val="20"/>
                <w:szCs w:val="20"/>
                <w:lang w:val="pt-BR"/>
              </w:rPr>
              <w:t>Precision</w:t>
            </w:r>
            <w:proofErr w:type="spellEnd"/>
          </w:p>
        </w:tc>
        <w:tc>
          <w:tcPr>
            <w:tcW w:w="0" w:type="auto"/>
            <w:vAlign w:val="bottom"/>
            <w:hideMark/>
          </w:tcPr>
          <w:p w14:paraId="7152C63B" w14:textId="77777777" w:rsidR="00434966" w:rsidRPr="00434966" w:rsidRDefault="00434966" w:rsidP="00791122">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Recall</w:t>
            </w:r>
          </w:p>
        </w:tc>
        <w:tc>
          <w:tcPr>
            <w:tcW w:w="0" w:type="auto"/>
            <w:vAlign w:val="bottom"/>
            <w:hideMark/>
          </w:tcPr>
          <w:p w14:paraId="0F8BC7D0" w14:textId="77777777" w:rsidR="00434966" w:rsidRPr="00434966" w:rsidRDefault="00434966" w:rsidP="00791122">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PR-AUC</w:t>
            </w:r>
          </w:p>
        </w:tc>
      </w:tr>
      <w:tr w:rsidR="00434966" w:rsidRPr="0098342A" w14:paraId="1AFBC3BE" w14:textId="77777777" w:rsidTr="007911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5D130FAF" w14:textId="77777777" w:rsidR="00434966" w:rsidRPr="00434966" w:rsidRDefault="00434966" w:rsidP="00791122">
            <w:pPr>
              <w:spacing w:after="160" w:line="360" w:lineRule="auto"/>
              <w:jc w:val="center"/>
              <w:rPr>
                <w:rFonts w:ascii="Times New Roman" w:hAnsi="Times New Roman" w:cs="Times New Roman"/>
                <w:sz w:val="20"/>
                <w:szCs w:val="20"/>
                <w:lang w:val="pt-BR"/>
              </w:rPr>
            </w:pPr>
            <w:proofErr w:type="spellStart"/>
            <w:r w:rsidRPr="00434966">
              <w:rPr>
                <w:rFonts w:ascii="Times New Roman" w:hAnsi="Times New Roman" w:cs="Times New Roman"/>
                <w:sz w:val="20"/>
                <w:szCs w:val="20"/>
                <w:lang w:val="pt-BR"/>
              </w:rPr>
              <w:t>Logistic</w:t>
            </w:r>
            <w:proofErr w:type="spellEnd"/>
            <w:r w:rsidRPr="00434966">
              <w:rPr>
                <w:rFonts w:ascii="Times New Roman" w:hAnsi="Times New Roman" w:cs="Times New Roman"/>
                <w:sz w:val="20"/>
                <w:szCs w:val="20"/>
                <w:lang w:val="pt-BR"/>
              </w:rPr>
              <w:t xml:space="preserve"> </w:t>
            </w:r>
            <w:proofErr w:type="spellStart"/>
            <w:r w:rsidRPr="00434966">
              <w:rPr>
                <w:rFonts w:ascii="Times New Roman" w:hAnsi="Times New Roman" w:cs="Times New Roman"/>
                <w:sz w:val="20"/>
                <w:szCs w:val="20"/>
                <w:lang w:val="pt-BR"/>
              </w:rPr>
              <w:t>Regression</w:t>
            </w:r>
            <w:proofErr w:type="spellEnd"/>
          </w:p>
        </w:tc>
        <w:tc>
          <w:tcPr>
            <w:tcW w:w="0" w:type="auto"/>
            <w:vAlign w:val="bottom"/>
            <w:hideMark/>
          </w:tcPr>
          <w:p w14:paraId="3F4D85AA"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0.7935</w:t>
            </w:r>
          </w:p>
        </w:tc>
        <w:tc>
          <w:tcPr>
            <w:tcW w:w="0" w:type="auto"/>
            <w:vAlign w:val="bottom"/>
            <w:hideMark/>
          </w:tcPr>
          <w:p w14:paraId="1C0DAEF1"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0.2007</w:t>
            </w:r>
          </w:p>
        </w:tc>
        <w:tc>
          <w:tcPr>
            <w:tcW w:w="0" w:type="auto"/>
            <w:vAlign w:val="bottom"/>
            <w:hideMark/>
          </w:tcPr>
          <w:p w14:paraId="53FD0168"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0.7740</w:t>
            </w:r>
          </w:p>
        </w:tc>
        <w:tc>
          <w:tcPr>
            <w:tcW w:w="0" w:type="auto"/>
            <w:vAlign w:val="bottom"/>
            <w:hideMark/>
          </w:tcPr>
          <w:p w14:paraId="2C2BD2EA"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0.7172</w:t>
            </w:r>
          </w:p>
        </w:tc>
        <w:tc>
          <w:tcPr>
            <w:tcW w:w="0" w:type="auto"/>
            <w:vAlign w:val="bottom"/>
            <w:hideMark/>
          </w:tcPr>
          <w:p w14:paraId="28473692"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0.1167</w:t>
            </w:r>
          </w:p>
        </w:tc>
        <w:tc>
          <w:tcPr>
            <w:tcW w:w="0" w:type="auto"/>
            <w:vAlign w:val="bottom"/>
            <w:hideMark/>
          </w:tcPr>
          <w:p w14:paraId="4F055787"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0.5358</w:t>
            </w:r>
          </w:p>
        </w:tc>
      </w:tr>
      <w:tr w:rsidR="00434966" w:rsidRPr="00434966" w14:paraId="7E76F1FA" w14:textId="77777777" w:rsidTr="00791122">
        <w:trPr>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47910080" w14:textId="77777777" w:rsidR="00434966" w:rsidRPr="00434966" w:rsidRDefault="00434966" w:rsidP="00791122">
            <w:pPr>
              <w:spacing w:after="160" w:line="360" w:lineRule="auto"/>
              <w:jc w:val="center"/>
              <w:rPr>
                <w:rFonts w:ascii="Times New Roman" w:hAnsi="Times New Roman" w:cs="Times New Roman"/>
                <w:sz w:val="20"/>
                <w:szCs w:val="20"/>
                <w:lang w:val="pt-BR"/>
              </w:rPr>
            </w:pPr>
            <w:r w:rsidRPr="00434966">
              <w:rPr>
                <w:rFonts w:ascii="Times New Roman" w:hAnsi="Times New Roman" w:cs="Times New Roman"/>
                <w:sz w:val="20"/>
                <w:szCs w:val="20"/>
                <w:lang w:val="pt-BR"/>
              </w:rPr>
              <w:t>KNN</w:t>
            </w:r>
          </w:p>
        </w:tc>
        <w:tc>
          <w:tcPr>
            <w:tcW w:w="0" w:type="auto"/>
            <w:vAlign w:val="bottom"/>
            <w:hideMark/>
          </w:tcPr>
          <w:p w14:paraId="20CD1C59"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0.8330</w:t>
            </w:r>
          </w:p>
        </w:tc>
        <w:tc>
          <w:tcPr>
            <w:tcW w:w="0" w:type="auto"/>
            <w:vAlign w:val="bottom"/>
            <w:hideMark/>
          </w:tcPr>
          <w:p w14:paraId="77C540BF"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0.5824</w:t>
            </w:r>
          </w:p>
        </w:tc>
        <w:tc>
          <w:tcPr>
            <w:tcW w:w="0" w:type="auto"/>
            <w:vAlign w:val="bottom"/>
            <w:hideMark/>
          </w:tcPr>
          <w:p w14:paraId="6551C4FD"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0.8200</w:t>
            </w:r>
          </w:p>
        </w:tc>
        <w:tc>
          <w:tcPr>
            <w:tcW w:w="0" w:type="auto"/>
            <w:vAlign w:val="bottom"/>
            <w:hideMark/>
          </w:tcPr>
          <w:p w14:paraId="0CFF0371"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0.6555</w:t>
            </w:r>
          </w:p>
        </w:tc>
        <w:tc>
          <w:tcPr>
            <w:tcW w:w="0" w:type="auto"/>
            <w:vAlign w:val="bottom"/>
            <w:hideMark/>
          </w:tcPr>
          <w:p w14:paraId="2E33BE40"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0.5240</w:t>
            </w:r>
          </w:p>
        </w:tc>
        <w:tc>
          <w:tcPr>
            <w:tcW w:w="0" w:type="auto"/>
            <w:vAlign w:val="bottom"/>
            <w:hideMark/>
          </w:tcPr>
          <w:p w14:paraId="12165992"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0.6631</w:t>
            </w:r>
          </w:p>
        </w:tc>
      </w:tr>
      <w:tr w:rsidR="00434966" w:rsidRPr="0098342A" w14:paraId="32D80FB2" w14:textId="77777777" w:rsidTr="007911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342E1003" w14:textId="77777777" w:rsidR="00434966" w:rsidRPr="00434966" w:rsidRDefault="00434966" w:rsidP="00791122">
            <w:pPr>
              <w:spacing w:after="160" w:line="360" w:lineRule="auto"/>
              <w:jc w:val="center"/>
              <w:rPr>
                <w:rFonts w:ascii="Times New Roman" w:hAnsi="Times New Roman" w:cs="Times New Roman"/>
                <w:sz w:val="20"/>
                <w:szCs w:val="20"/>
                <w:lang w:val="pt-BR"/>
              </w:rPr>
            </w:pPr>
            <w:proofErr w:type="spellStart"/>
            <w:r w:rsidRPr="00434966">
              <w:rPr>
                <w:rFonts w:ascii="Times New Roman" w:hAnsi="Times New Roman" w:cs="Times New Roman"/>
                <w:sz w:val="20"/>
                <w:szCs w:val="20"/>
                <w:lang w:val="pt-BR"/>
              </w:rPr>
              <w:t>Decision</w:t>
            </w:r>
            <w:proofErr w:type="spellEnd"/>
            <w:r w:rsidRPr="00434966">
              <w:rPr>
                <w:rFonts w:ascii="Times New Roman" w:hAnsi="Times New Roman" w:cs="Times New Roman"/>
                <w:sz w:val="20"/>
                <w:szCs w:val="20"/>
                <w:lang w:val="pt-BR"/>
              </w:rPr>
              <w:t xml:space="preserve"> </w:t>
            </w:r>
            <w:proofErr w:type="spellStart"/>
            <w:r w:rsidRPr="00434966">
              <w:rPr>
                <w:rFonts w:ascii="Times New Roman" w:hAnsi="Times New Roman" w:cs="Times New Roman"/>
                <w:sz w:val="20"/>
                <w:szCs w:val="20"/>
                <w:lang w:val="pt-BR"/>
              </w:rPr>
              <w:t>Tree</w:t>
            </w:r>
            <w:proofErr w:type="spellEnd"/>
          </w:p>
        </w:tc>
        <w:tc>
          <w:tcPr>
            <w:tcW w:w="0" w:type="auto"/>
            <w:vAlign w:val="bottom"/>
            <w:hideMark/>
          </w:tcPr>
          <w:p w14:paraId="6629173B"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0.9007</w:t>
            </w:r>
          </w:p>
        </w:tc>
        <w:tc>
          <w:tcPr>
            <w:tcW w:w="0" w:type="auto"/>
            <w:vAlign w:val="bottom"/>
            <w:hideMark/>
          </w:tcPr>
          <w:p w14:paraId="516D31F6"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0.7795</w:t>
            </w:r>
          </w:p>
        </w:tc>
        <w:tc>
          <w:tcPr>
            <w:tcW w:w="0" w:type="auto"/>
            <w:vAlign w:val="bottom"/>
            <w:hideMark/>
          </w:tcPr>
          <w:p w14:paraId="65228A0C"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0.8609</w:t>
            </w:r>
          </w:p>
        </w:tc>
        <w:tc>
          <w:tcPr>
            <w:tcW w:w="0" w:type="auto"/>
            <w:vAlign w:val="bottom"/>
            <w:hideMark/>
          </w:tcPr>
          <w:p w14:paraId="7916ECD6"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0.7698</w:t>
            </w:r>
          </w:p>
        </w:tc>
        <w:tc>
          <w:tcPr>
            <w:tcW w:w="0" w:type="auto"/>
            <w:vAlign w:val="bottom"/>
            <w:hideMark/>
          </w:tcPr>
          <w:p w14:paraId="7F88BEF5"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pt-BR"/>
              </w:rPr>
            </w:pPr>
            <w:r w:rsidRPr="00434966">
              <w:rPr>
                <w:rFonts w:ascii="Times New Roman" w:hAnsi="Times New Roman" w:cs="Times New Roman"/>
                <w:b/>
                <w:bCs/>
                <w:sz w:val="20"/>
                <w:szCs w:val="20"/>
                <w:lang w:val="pt-BR"/>
              </w:rPr>
              <w:t>0.7893</w:t>
            </w:r>
          </w:p>
        </w:tc>
        <w:tc>
          <w:tcPr>
            <w:tcW w:w="0" w:type="auto"/>
            <w:vAlign w:val="bottom"/>
            <w:hideMark/>
          </w:tcPr>
          <w:p w14:paraId="3C12A887"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0.8030</w:t>
            </w:r>
          </w:p>
        </w:tc>
      </w:tr>
      <w:tr w:rsidR="00434966" w:rsidRPr="00434966" w14:paraId="6907A223" w14:textId="77777777" w:rsidTr="00791122">
        <w:trPr>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25DEF289" w14:textId="77777777" w:rsidR="00434966" w:rsidRPr="00434966" w:rsidRDefault="00434966" w:rsidP="00791122">
            <w:pPr>
              <w:spacing w:after="160" w:line="360" w:lineRule="auto"/>
              <w:jc w:val="center"/>
              <w:rPr>
                <w:rFonts w:ascii="Times New Roman" w:hAnsi="Times New Roman" w:cs="Times New Roman"/>
                <w:sz w:val="20"/>
                <w:szCs w:val="20"/>
                <w:lang w:val="pt-BR"/>
              </w:rPr>
            </w:pPr>
            <w:r w:rsidRPr="00434966">
              <w:rPr>
                <w:rFonts w:ascii="Times New Roman" w:hAnsi="Times New Roman" w:cs="Times New Roman"/>
                <w:sz w:val="20"/>
                <w:szCs w:val="20"/>
                <w:lang w:val="pt-BR"/>
              </w:rPr>
              <w:t>Random Forest</w:t>
            </w:r>
          </w:p>
        </w:tc>
        <w:tc>
          <w:tcPr>
            <w:tcW w:w="0" w:type="auto"/>
            <w:vAlign w:val="bottom"/>
            <w:hideMark/>
          </w:tcPr>
          <w:p w14:paraId="750B478F"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pt-BR"/>
              </w:rPr>
            </w:pPr>
            <w:r w:rsidRPr="00434966">
              <w:rPr>
                <w:rFonts w:ascii="Times New Roman" w:hAnsi="Times New Roman" w:cs="Times New Roman"/>
                <w:b/>
                <w:bCs/>
                <w:sz w:val="20"/>
                <w:szCs w:val="20"/>
                <w:lang w:val="pt-BR"/>
              </w:rPr>
              <w:t>0.9272</w:t>
            </w:r>
          </w:p>
        </w:tc>
        <w:tc>
          <w:tcPr>
            <w:tcW w:w="0" w:type="auto"/>
            <w:vAlign w:val="bottom"/>
            <w:hideMark/>
          </w:tcPr>
          <w:p w14:paraId="4CC53854"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b/>
                <w:bCs/>
                <w:sz w:val="20"/>
                <w:szCs w:val="20"/>
                <w:lang w:val="pt-BR"/>
              </w:rPr>
              <w:t>0.8246</w:t>
            </w:r>
          </w:p>
        </w:tc>
        <w:tc>
          <w:tcPr>
            <w:tcW w:w="0" w:type="auto"/>
            <w:vAlign w:val="bottom"/>
            <w:hideMark/>
          </w:tcPr>
          <w:p w14:paraId="450EC043"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b/>
                <w:bCs/>
                <w:sz w:val="20"/>
                <w:szCs w:val="20"/>
                <w:lang w:val="pt-BR"/>
              </w:rPr>
              <w:t>0.9722</w:t>
            </w:r>
          </w:p>
        </w:tc>
        <w:tc>
          <w:tcPr>
            <w:tcW w:w="0" w:type="auto"/>
            <w:vAlign w:val="bottom"/>
            <w:hideMark/>
          </w:tcPr>
          <w:p w14:paraId="61F2AAB2"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b/>
                <w:bCs/>
                <w:sz w:val="20"/>
                <w:szCs w:val="20"/>
                <w:lang w:val="pt-BR"/>
              </w:rPr>
              <w:t>0.8884</w:t>
            </w:r>
          </w:p>
        </w:tc>
        <w:tc>
          <w:tcPr>
            <w:tcW w:w="0" w:type="auto"/>
            <w:vAlign w:val="bottom"/>
            <w:hideMark/>
          </w:tcPr>
          <w:p w14:paraId="358B5F22"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0.7693</w:t>
            </w:r>
          </w:p>
        </w:tc>
        <w:tc>
          <w:tcPr>
            <w:tcW w:w="0" w:type="auto"/>
            <w:vAlign w:val="bottom"/>
            <w:hideMark/>
          </w:tcPr>
          <w:p w14:paraId="3ECD677B"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b/>
                <w:bCs/>
                <w:sz w:val="20"/>
                <w:szCs w:val="20"/>
                <w:lang w:val="pt-BR"/>
              </w:rPr>
              <w:t>0.9246</w:t>
            </w:r>
          </w:p>
        </w:tc>
      </w:tr>
      <w:tr w:rsidR="00434966" w:rsidRPr="0098342A" w14:paraId="0AC17A9B" w14:textId="77777777" w:rsidTr="007911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64E40B5A" w14:textId="77777777" w:rsidR="00434966" w:rsidRPr="00434966" w:rsidRDefault="00434966" w:rsidP="00791122">
            <w:pPr>
              <w:spacing w:after="160" w:line="360" w:lineRule="auto"/>
              <w:jc w:val="center"/>
              <w:rPr>
                <w:rFonts w:ascii="Times New Roman" w:hAnsi="Times New Roman" w:cs="Times New Roman"/>
                <w:sz w:val="20"/>
                <w:szCs w:val="20"/>
                <w:lang w:val="pt-BR"/>
              </w:rPr>
            </w:pPr>
            <w:proofErr w:type="spellStart"/>
            <w:r w:rsidRPr="00434966">
              <w:rPr>
                <w:rFonts w:ascii="Times New Roman" w:hAnsi="Times New Roman" w:cs="Times New Roman"/>
                <w:sz w:val="20"/>
                <w:szCs w:val="20"/>
                <w:lang w:val="pt-BR"/>
              </w:rPr>
              <w:t>XGBoost</w:t>
            </w:r>
            <w:proofErr w:type="spellEnd"/>
          </w:p>
        </w:tc>
        <w:tc>
          <w:tcPr>
            <w:tcW w:w="0" w:type="auto"/>
            <w:vAlign w:val="bottom"/>
            <w:hideMark/>
          </w:tcPr>
          <w:p w14:paraId="1B947874"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0.9198</w:t>
            </w:r>
          </w:p>
        </w:tc>
        <w:tc>
          <w:tcPr>
            <w:tcW w:w="0" w:type="auto"/>
            <w:vAlign w:val="bottom"/>
            <w:hideMark/>
          </w:tcPr>
          <w:p w14:paraId="29DDBE2D"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0.8089</w:t>
            </w:r>
          </w:p>
        </w:tc>
        <w:tc>
          <w:tcPr>
            <w:tcW w:w="0" w:type="auto"/>
            <w:vAlign w:val="bottom"/>
            <w:hideMark/>
          </w:tcPr>
          <w:p w14:paraId="3AD59B7D"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0.9688</w:t>
            </w:r>
          </w:p>
        </w:tc>
        <w:tc>
          <w:tcPr>
            <w:tcW w:w="0" w:type="auto"/>
            <w:vAlign w:val="bottom"/>
            <w:hideMark/>
          </w:tcPr>
          <w:p w14:paraId="2FBAEDC4"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0.8603</w:t>
            </w:r>
          </w:p>
        </w:tc>
        <w:tc>
          <w:tcPr>
            <w:tcW w:w="0" w:type="auto"/>
            <w:vAlign w:val="bottom"/>
            <w:hideMark/>
          </w:tcPr>
          <w:p w14:paraId="31404C80"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0.7633</w:t>
            </w:r>
          </w:p>
        </w:tc>
        <w:tc>
          <w:tcPr>
            <w:tcW w:w="0" w:type="auto"/>
            <w:vAlign w:val="bottom"/>
            <w:hideMark/>
          </w:tcPr>
          <w:p w14:paraId="0AC38B3E"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0.9154</w:t>
            </w:r>
          </w:p>
        </w:tc>
      </w:tr>
    </w:tbl>
    <w:p w14:paraId="4F15C283" w14:textId="77777777" w:rsidR="00534602" w:rsidRPr="0098342A" w:rsidRDefault="00534602" w:rsidP="00534602">
      <w:pPr>
        <w:spacing w:line="360" w:lineRule="auto"/>
        <w:rPr>
          <w:rFonts w:ascii="Times New Roman" w:hAnsi="Times New Roman" w:cs="Times New Roman"/>
        </w:rPr>
      </w:pPr>
    </w:p>
    <w:p w14:paraId="10D40099" w14:textId="11BB53A0" w:rsidR="00534602" w:rsidRPr="00BC6A56" w:rsidRDefault="00534602">
      <w:pPr>
        <w:pStyle w:val="ListParagraph"/>
        <w:numPr>
          <w:ilvl w:val="1"/>
          <w:numId w:val="8"/>
        </w:numPr>
        <w:spacing w:line="360" w:lineRule="auto"/>
        <w:rPr>
          <w:rFonts w:ascii="Times New Roman" w:hAnsi="Times New Roman" w:cs="Times New Roman"/>
          <w:sz w:val="24"/>
          <w:szCs w:val="24"/>
        </w:rPr>
      </w:pPr>
      <w:r w:rsidRPr="00BC6A56">
        <w:rPr>
          <w:rFonts w:ascii="Times New Roman" w:hAnsi="Times New Roman" w:cs="Times New Roman"/>
          <w:b/>
          <w:bCs/>
          <w:sz w:val="24"/>
          <w:szCs w:val="24"/>
        </w:rPr>
        <w:t>Evaluation Metrics</w:t>
      </w:r>
    </w:p>
    <w:p w14:paraId="08095C20" w14:textId="77777777" w:rsidR="006A4E78" w:rsidRPr="00BC6A56" w:rsidRDefault="00EF2D51" w:rsidP="00EF2D51">
      <w:pPr>
        <w:pStyle w:val="NormalWeb"/>
        <w:spacing w:before="0" w:beforeAutospacing="0" w:after="0" w:afterAutospacing="0"/>
        <w:ind w:firstLine="360"/>
        <w:rPr>
          <w:rFonts w:eastAsiaTheme="minorHAnsi"/>
          <w:kern w:val="2"/>
          <w:lang w:val="en-CA" w:eastAsia="en-US"/>
          <w14:ligatures w14:val="standardContextual"/>
        </w:rPr>
      </w:pPr>
      <w:r w:rsidRPr="00BC6A56">
        <w:rPr>
          <w:rFonts w:eastAsiaTheme="minorHAnsi"/>
          <w:kern w:val="2"/>
          <w:lang w:val="en-CA" w:eastAsia="en-US"/>
          <w14:ligatures w14:val="standardContextual"/>
        </w:rPr>
        <w:t>Random Forest dominates in most metrics (</w:t>
      </w:r>
      <w:r w:rsidR="006A4E78" w:rsidRPr="00BC6A56">
        <w:rPr>
          <w:rFonts w:eastAsiaTheme="minorHAnsi"/>
          <w:kern w:val="2"/>
          <w:lang w:val="en-CA" w:eastAsia="en-US"/>
          <w14:ligatures w14:val="standardContextual"/>
        </w:rPr>
        <w:t xml:space="preserve">Accuracy, </w:t>
      </w:r>
      <w:r w:rsidRPr="00BC6A56">
        <w:rPr>
          <w:rFonts w:eastAsiaTheme="minorHAnsi"/>
          <w:kern w:val="2"/>
          <w:lang w:val="en-CA" w:eastAsia="en-US"/>
          <w14:ligatures w14:val="standardContextual"/>
        </w:rPr>
        <w:t>F1</w:t>
      </w:r>
      <w:r w:rsidR="006A4E78" w:rsidRPr="00BC6A56">
        <w:rPr>
          <w:rFonts w:eastAsiaTheme="minorHAnsi"/>
          <w:kern w:val="2"/>
          <w:lang w:val="en-CA" w:eastAsia="en-US"/>
          <w14:ligatures w14:val="standardContextual"/>
        </w:rPr>
        <w:t>-Score</w:t>
      </w:r>
      <w:r w:rsidRPr="00BC6A56">
        <w:rPr>
          <w:rFonts w:eastAsiaTheme="minorHAnsi"/>
          <w:kern w:val="2"/>
          <w:lang w:val="en-CA" w:eastAsia="en-US"/>
          <w14:ligatures w14:val="standardContextual"/>
        </w:rPr>
        <w:t>, ROC-AUC, Precision</w:t>
      </w:r>
      <w:r w:rsidR="006A4E78" w:rsidRPr="00BC6A56">
        <w:rPr>
          <w:rFonts w:eastAsiaTheme="minorHAnsi"/>
          <w:kern w:val="2"/>
          <w:lang w:val="en-CA" w:eastAsia="en-US"/>
          <w14:ligatures w14:val="standardContextual"/>
        </w:rPr>
        <w:t xml:space="preserve"> and </w:t>
      </w:r>
      <w:r w:rsidRPr="00BC6A56">
        <w:rPr>
          <w:rFonts w:eastAsiaTheme="minorHAnsi"/>
          <w:kern w:val="2"/>
          <w:lang w:val="en-CA" w:eastAsia="en-US"/>
          <w14:ligatures w14:val="standardContextual"/>
        </w:rPr>
        <w:t>PR-AUC)</w:t>
      </w:r>
      <w:r w:rsidR="006A4E78" w:rsidRPr="00BC6A56">
        <w:rPr>
          <w:rFonts w:eastAsiaTheme="minorHAnsi"/>
          <w:kern w:val="2"/>
          <w:lang w:val="en-CA" w:eastAsia="en-US"/>
          <w14:ligatures w14:val="standardContextual"/>
        </w:rPr>
        <w:t>.</w:t>
      </w:r>
    </w:p>
    <w:p w14:paraId="3556156B" w14:textId="77777777" w:rsidR="006A4E78" w:rsidRPr="00BC6A56" w:rsidRDefault="006A4E78" w:rsidP="00EF2D51">
      <w:pPr>
        <w:pStyle w:val="NormalWeb"/>
        <w:spacing w:before="0" w:beforeAutospacing="0" w:after="0" w:afterAutospacing="0"/>
        <w:ind w:firstLine="360"/>
        <w:rPr>
          <w:rFonts w:eastAsiaTheme="minorHAnsi"/>
          <w:kern w:val="2"/>
          <w:lang w:val="en-CA" w:eastAsia="en-US"/>
          <w14:ligatures w14:val="standardContextual"/>
        </w:rPr>
      </w:pPr>
    </w:p>
    <w:p w14:paraId="6CBD1105" w14:textId="582D74D7" w:rsidR="00F71465" w:rsidRPr="00BC6A56" w:rsidRDefault="006A4E78" w:rsidP="008333D6">
      <w:pPr>
        <w:pStyle w:val="NormalWeb"/>
        <w:spacing w:before="0" w:beforeAutospacing="0" w:after="0" w:afterAutospacing="0"/>
        <w:ind w:firstLine="360"/>
        <w:rPr>
          <w:rFonts w:eastAsiaTheme="minorHAnsi"/>
          <w:kern w:val="2"/>
          <w:lang w:val="en-CA" w:eastAsia="en-US"/>
          <w14:ligatures w14:val="standardContextual"/>
        </w:rPr>
      </w:pPr>
      <w:r w:rsidRPr="00BC6A56">
        <w:rPr>
          <w:rFonts w:eastAsiaTheme="minorHAnsi"/>
          <w:kern w:val="2"/>
          <w:lang w:val="en-CA" w:eastAsia="en-US"/>
          <w14:ligatures w14:val="standardContextual"/>
        </w:rPr>
        <w:t>The confusion matrix used for analysis of the best model</w:t>
      </w:r>
      <w:r w:rsidR="00F71465" w:rsidRPr="00BC6A56">
        <w:rPr>
          <w:rFonts w:eastAsiaTheme="minorHAnsi"/>
          <w:kern w:val="2"/>
          <w:lang w:val="en-CA" w:eastAsia="en-US"/>
          <w14:ligatures w14:val="standardContextual"/>
        </w:rPr>
        <w:t xml:space="preserve"> is the Randon Forest matrix</w:t>
      </w:r>
      <w:r w:rsidR="008333D6">
        <w:rPr>
          <w:rFonts w:eastAsiaTheme="minorHAnsi"/>
          <w:kern w:val="2"/>
          <w:lang w:val="en-CA" w:eastAsia="en-US"/>
          <w14:ligatures w14:val="standardContextual"/>
        </w:rPr>
        <w:t xml:space="preserve"> contains: </w:t>
      </w:r>
      <w:r w:rsidR="00C05134" w:rsidRPr="00BC6A56">
        <w:rPr>
          <w:lang w:val="en-US"/>
        </w:rPr>
        <w:t>True Negative 5104 (TN), False Positive 145 (FP), False Negative 346 (FN) and True Positive 1154 (TP).</w:t>
      </w:r>
      <w:r w:rsidR="005521C3">
        <w:rPr>
          <w:lang w:val="en-US"/>
        </w:rPr>
        <w:t xml:space="preserve"> </w:t>
      </w:r>
      <w:r w:rsidR="00F71465" w:rsidRPr="00BC6A56">
        <w:rPr>
          <w:rFonts w:eastAsiaTheme="minorHAnsi"/>
          <w:kern w:val="2"/>
          <w:lang w:val="en-CA" w:eastAsia="en-US"/>
          <w14:ligatures w14:val="standardContextual"/>
        </w:rPr>
        <w:t>The dataset is imbalanced, Negative Class (Majority): 5,249 instances versus Positive Class (Minority): 1,500 instances. What means (~78% Negative vs. 22% Positive).</w:t>
      </w:r>
    </w:p>
    <w:p w14:paraId="1B3D6034" w14:textId="77777777" w:rsidR="00B30DEF" w:rsidRPr="00BC6A56" w:rsidRDefault="00B30DEF" w:rsidP="00B30DEF">
      <w:pPr>
        <w:pStyle w:val="NormalWeb"/>
        <w:spacing w:before="0" w:beforeAutospacing="0" w:after="0" w:afterAutospacing="0"/>
        <w:rPr>
          <w:rFonts w:eastAsiaTheme="majorEastAsia"/>
          <w:b/>
          <w:bCs/>
          <w:lang w:val="en-US"/>
        </w:rPr>
      </w:pPr>
    </w:p>
    <w:p w14:paraId="059C5BD3" w14:textId="6AA008D8" w:rsidR="00B30DEF" w:rsidRPr="00BC6A56" w:rsidRDefault="006A34F7" w:rsidP="00B30DEF">
      <w:pPr>
        <w:pStyle w:val="NormalWeb"/>
        <w:spacing w:before="0" w:beforeAutospacing="0" w:after="0" w:afterAutospacing="0"/>
        <w:rPr>
          <w:b/>
          <w:bCs/>
          <w:lang w:val="en-US"/>
        </w:rPr>
      </w:pPr>
      <w:r w:rsidRPr="00BC6A56">
        <w:rPr>
          <w:rFonts w:eastAsiaTheme="majorEastAsia"/>
          <w:b/>
          <w:bCs/>
          <w:lang w:val="en-US"/>
        </w:rPr>
        <w:t>5</w:t>
      </w:r>
      <w:r w:rsidR="005A33D7" w:rsidRPr="00BC6A56">
        <w:rPr>
          <w:rFonts w:eastAsiaTheme="majorEastAsia"/>
          <w:b/>
          <w:bCs/>
          <w:lang w:val="en-US"/>
        </w:rPr>
        <w:t xml:space="preserve">.2.1 </w:t>
      </w:r>
      <w:r w:rsidR="00B30DEF" w:rsidRPr="00BC6A56">
        <w:rPr>
          <w:rFonts w:eastAsiaTheme="majorEastAsia"/>
          <w:b/>
          <w:bCs/>
          <w:lang w:val="en-US"/>
        </w:rPr>
        <w:t>Model Strengths</w:t>
      </w:r>
    </w:p>
    <w:p w14:paraId="05FD41B3" w14:textId="1CA15AE1" w:rsidR="00B30DEF" w:rsidRDefault="00B30DEF" w:rsidP="00FA19B2">
      <w:pPr>
        <w:pStyle w:val="NormalWeb"/>
        <w:spacing w:before="0" w:beforeAutospacing="0" w:after="0" w:afterAutospacing="0"/>
        <w:rPr>
          <w:lang w:val="en-US"/>
        </w:rPr>
      </w:pPr>
      <w:r w:rsidRPr="00BC6A56">
        <w:rPr>
          <w:rFonts w:eastAsiaTheme="majorEastAsia"/>
          <w:b/>
          <w:bCs/>
          <w:lang w:val="en-US"/>
        </w:rPr>
        <w:t>High Accuracy (92.7%)</w:t>
      </w:r>
      <w:r w:rsidR="00FA19B2">
        <w:rPr>
          <w:rFonts w:eastAsiaTheme="majorEastAsia"/>
          <w:b/>
          <w:bCs/>
          <w:lang w:val="en-US"/>
        </w:rPr>
        <w:t xml:space="preserve">: </w:t>
      </w:r>
      <w:r w:rsidRPr="00BC6A56">
        <w:rPr>
          <w:lang w:val="en-US"/>
        </w:rPr>
        <w:t>The model is correct </w:t>
      </w:r>
      <w:r w:rsidRPr="00BC6A56">
        <w:rPr>
          <w:rFonts w:eastAsiaTheme="majorEastAsia"/>
          <w:b/>
          <w:bCs/>
          <w:lang w:val="en-US"/>
        </w:rPr>
        <w:t>93% of the time</w:t>
      </w:r>
      <w:r w:rsidRPr="00BC6A56">
        <w:rPr>
          <w:lang w:val="en-US"/>
        </w:rPr>
        <w:t>, making it reliable for general use.</w:t>
      </w:r>
      <w:r w:rsidR="00FA19B2">
        <w:rPr>
          <w:lang w:val="en-US"/>
        </w:rPr>
        <w:t xml:space="preserve"> </w:t>
      </w:r>
      <w:r w:rsidRPr="00BC6A56">
        <w:rPr>
          <w:rFonts w:eastAsiaTheme="majorEastAsia"/>
          <w:i/>
          <w:iCs/>
          <w:lang w:val="en-US"/>
        </w:rPr>
        <w:t>Business Impact:</w:t>
      </w:r>
      <w:r w:rsidRPr="00BC6A56">
        <w:rPr>
          <w:lang w:val="en-US"/>
        </w:rPr>
        <w:t> Reduces operational costs by minimizing manual verification needs.</w:t>
      </w:r>
    </w:p>
    <w:p w14:paraId="22AFEDB8" w14:textId="77777777" w:rsidR="00FA19B2" w:rsidRPr="00BC6A56" w:rsidRDefault="00FA19B2" w:rsidP="00FA19B2">
      <w:pPr>
        <w:pStyle w:val="NormalWeb"/>
        <w:spacing w:before="0" w:beforeAutospacing="0" w:after="0" w:afterAutospacing="0"/>
        <w:rPr>
          <w:lang w:val="en-US"/>
        </w:rPr>
      </w:pPr>
    </w:p>
    <w:p w14:paraId="29772DA5" w14:textId="2ECBB508" w:rsidR="00B30DEF" w:rsidRDefault="00B30DEF" w:rsidP="00FA19B2">
      <w:pPr>
        <w:pStyle w:val="NormalWeb"/>
        <w:spacing w:before="0" w:beforeAutospacing="0" w:after="0" w:afterAutospacing="0"/>
        <w:rPr>
          <w:lang w:val="en-US"/>
        </w:rPr>
      </w:pPr>
      <w:r w:rsidRPr="00BC6A56">
        <w:rPr>
          <w:rFonts w:eastAsiaTheme="majorEastAsia"/>
          <w:b/>
          <w:bCs/>
          <w:lang w:val="en-US"/>
        </w:rPr>
        <w:t xml:space="preserve">High </w:t>
      </w:r>
      <w:r w:rsidRPr="00FA19B2">
        <w:rPr>
          <w:rFonts w:eastAsiaTheme="majorEastAsia"/>
          <w:b/>
          <w:bCs/>
          <w:lang w:val="en-US"/>
        </w:rPr>
        <w:t>ROC-AUC (97</w:t>
      </w:r>
      <w:r w:rsidR="00FA19B2" w:rsidRPr="00FA19B2">
        <w:rPr>
          <w:rFonts w:eastAsiaTheme="majorEastAsia"/>
          <w:b/>
          <w:bCs/>
          <w:lang w:val="en-US"/>
        </w:rPr>
        <w:t>,</w:t>
      </w:r>
      <w:r w:rsidRPr="00FA19B2">
        <w:rPr>
          <w:rFonts w:eastAsiaTheme="majorEastAsia"/>
          <w:b/>
          <w:bCs/>
          <w:lang w:val="en-US"/>
        </w:rPr>
        <w:t>2</w:t>
      </w:r>
      <w:r w:rsidR="00FA19B2" w:rsidRPr="00FA19B2">
        <w:rPr>
          <w:rFonts w:eastAsiaTheme="majorEastAsia"/>
          <w:b/>
          <w:bCs/>
          <w:lang w:val="en-US"/>
        </w:rPr>
        <w:t>%</w:t>
      </w:r>
      <w:r w:rsidRPr="00FA19B2">
        <w:rPr>
          <w:rFonts w:eastAsiaTheme="majorEastAsia"/>
          <w:b/>
          <w:bCs/>
          <w:lang w:val="en-US"/>
        </w:rPr>
        <w:t>)</w:t>
      </w:r>
      <w:r w:rsidR="00FA19B2" w:rsidRPr="00FA19B2">
        <w:rPr>
          <w:rFonts w:eastAsiaTheme="majorEastAsia"/>
          <w:b/>
          <w:bCs/>
          <w:lang w:val="en-US"/>
        </w:rPr>
        <w:t xml:space="preserve">: </w:t>
      </w:r>
      <w:r w:rsidRPr="00BC6A56">
        <w:rPr>
          <w:lang w:val="en-US"/>
        </w:rPr>
        <w:t>Near-perfect ability to distinguish between classes (</w:t>
      </w:r>
      <w:r w:rsidRPr="00BC6A56">
        <w:rPr>
          <w:rFonts w:eastAsiaTheme="majorEastAsia"/>
          <w:b/>
          <w:bCs/>
          <w:lang w:val="en-US"/>
        </w:rPr>
        <w:t>97.2%</w:t>
      </w:r>
      <w:r w:rsidRPr="00BC6A56">
        <w:rPr>
          <w:lang w:val="en-US"/>
        </w:rPr>
        <w:t>).</w:t>
      </w:r>
      <w:r w:rsidR="00FA19B2">
        <w:rPr>
          <w:lang w:val="en-US"/>
        </w:rPr>
        <w:t xml:space="preserve"> </w:t>
      </w:r>
      <w:r w:rsidRPr="00BC6A56">
        <w:rPr>
          <w:rFonts w:eastAsiaTheme="majorEastAsia"/>
          <w:i/>
          <w:iCs/>
          <w:lang w:val="en-US"/>
        </w:rPr>
        <w:t>Business Impact:</w:t>
      </w:r>
      <w:r w:rsidRPr="00BC6A56">
        <w:rPr>
          <w:lang w:val="en-US"/>
        </w:rPr>
        <w:t> Trustworthy for ranking/scoring applications.</w:t>
      </w:r>
    </w:p>
    <w:p w14:paraId="307EA281" w14:textId="77777777" w:rsidR="00FA19B2" w:rsidRPr="00BC6A56" w:rsidRDefault="00FA19B2" w:rsidP="00FA19B2">
      <w:pPr>
        <w:pStyle w:val="NormalWeb"/>
        <w:spacing w:before="0" w:beforeAutospacing="0" w:after="0" w:afterAutospacing="0"/>
        <w:rPr>
          <w:lang w:val="en-US"/>
        </w:rPr>
      </w:pPr>
    </w:p>
    <w:p w14:paraId="6F3A9D77" w14:textId="758F4503" w:rsidR="00B30DEF" w:rsidRDefault="00B30DEF" w:rsidP="00FA19B2">
      <w:pPr>
        <w:pStyle w:val="NormalWeb"/>
        <w:spacing w:before="0" w:beforeAutospacing="0" w:after="0" w:afterAutospacing="0"/>
        <w:rPr>
          <w:lang w:val="en-US"/>
        </w:rPr>
      </w:pPr>
      <w:r w:rsidRPr="00FA19B2">
        <w:rPr>
          <w:rFonts w:eastAsiaTheme="majorEastAsia"/>
          <w:b/>
          <w:bCs/>
          <w:lang w:val="en-US"/>
        </w:rPr>
        <w:t>High Precision (88.8%)</w:t>
      </w:r>
      <w:r w:rsidR="00FA19B2" w:rsidRPr="00FA19B2">
        <w:rPr>
          <w:rFonts w:eastAsiaTheme="majorEastAsia"/>
          <w:b/>
          <w:bCs/>
          <w:lang w:val="en-US"/>
        </w:rPr>
        <w:t xml:space="preserve">: </w:t>
      </w:r>
      <w:r w:rsidRPr="00BC6A56">
        <w:rPr>
          <w:rFonts w:eastAsiaTheme="majorEastAsia"/>
          <w:b/>
          <w:bCs/>
          <w:lang w:val="en-US"/>
        </w:rPr>
        <w:t>89% of predicted positives are correct</w:t>
      </w:r>
      <w:r w:rsidRPr="00BC6A56">
        <w:rPr>
          <w:lang w:val="en-US"/>
        </w:rPr>
        <w:t> (low false alarms).</w:t>
      </w:r>
      <w:r w:rsidR="00FA19B2">
        <w:rPr>
          <w:lang w:val="en-US"/>
        </w:rPr>
        <w:t xml:space="preserve"> </w:t>
      </w:r>
      <w:r w:rsidRPr="00FA19B2">
        <w:rPr>
          <w:rFonts w:eastAsiaTheme="majorEastAsia"/>
          <w:i/>
          <w:iCs/>
          <w:lang w:val="en-US"/>
        </w:rPr>
        <w:t>Business Impact:</w:t>
      </w:r>
      <w:r w:rsidRPr="00FA19B2">
        <w:rPr>
          <w:lang w:val="en-US"/>
        </w:rPr>
        <w:t> Ideal for:</w:t>
      </w:r>
      <w:r w:rsidR="00FA19B2" w:rsidRPr="00FA19B2">
        <w:rPr>
          <w:lang w:val="en-US"/>
        </w:rPr>
        <w:t xml:space="preserve"> </w:t>
      </w:r>
      <w:r w:rsidRPr="00BC6A56">
        <w:rPr>
          <w:rFonts w:eastAsiaTheme="majorEastAsia"/>
          <w:b/>
          <w:bCs/>
          <w:lang w:val="en-US"/>
        </w:rPr>
        <w:t>Spam filtering</w:t>
      </w:r>
      <w:r w:rsidRPr="00BC6A56">
        <w:rPr>
          <w:lang w:val="en-US"/>
        </w:rPr>
        <w:t> (few legitimate emails marked as spam).</w:t>
      </w:r>
      <w:r w:rsidR="00FA19B2">
        <w:rPr>
          <w:lang w:val="en-US"/>
        </w:rPr>
        <w:t xml:space="preserve"> </w:t>
      </w:r>
      <w:r w:rsidRPr="00BC6A56">
        <w:rPr>
          <w:rFonts w:eastAsiaTheme="majorEastAsia"/>
          <w:b/>
          <w:bCs/>
          <w:lang w:val="en-US"/>
        </w:rPr>
        <w:t>Fraud detection</w:t>
      </w:r>
      <w:r w:rsidRPr="00BC6A56">
        <w:rPr>
          <w:lang w:val="en-US"/>
        </w:rPr>
        <w:t> (minimizes unnecessary transaction blocks).</w:t>
      </w:r>
    </w:p>
    <w:p w14:paraId="52E9AEF8" w14:textId="77777777" w:rsidR="00FA19B2" w:rsidRPr="00BC6A56" w:rsidRDefault="00FA19B2" w:rsidP="00FA19B2">
      <w:pPr>
        <w:pStyle w:val="NormalWeb"/>
        <w:spacing w:before="0" w:beforeAutospacing="0" w:after="0" w:afterAutospacing="0"/>
        <w:rPr>
          <w:lang w:val="en-US"/>
        </w:rPr>
      </w:pPr>
    </w:p>
    <w:p w14:paraId="47CCE265" w14:textId="18F1CC0C" w:rsidR="00B30DEF" w:rsidRPr="00BC6A56" w:rsidRDefault="00B30DEF" w:rsidP="00FA19B2">
      <w:pPr>
        <w:pStyle w:val="NormalWeb"/>
        <w:spacing w:before="0" w:beforeAutospacing="0" w:after="0" w:afterAutospacing="0"/>
        <w:rPr>
          <w:lang w:val="en-US"/>
        </w:rPr>
      </w:pPr>
      <w:r w:rsidRPr="00FA19B2">
        <w:rPr>
          <w:rFonts w:eastAsiaTheme="majorEastAsia"/>
          <w:b/>
          <w:bCs/>
          <w:lang w:val="en-US"/>
        </w:rPr>
        <w:t>Strong PR-AUC (92,5%)</w:t>
      </w:r>
      <w:r w:rsidR="00FA19B2" w:rsidRPr="00FA19B2">
        <w:rPr>
          <w:rFonts w:eastAsiaTheme="majorEastAsia"/>
          <w:b/>
          <w:bCs/>
          <w:lang w:val="en-US"/>
        </w:rPr>
        <w:t xml:space="preserve">: </w:t>
      </w:r>
      <w:r w:rsidRPr="00BC6A56">
        <w:rPr>
          <w:lang w:val="en-US"/>
        </w:rPr>
        <w:t>Maintains high precision even as recall increases, critical for imbalanced data.</w:t>
      </w:r>
      <w:r w:rsidR="00FA19B2">
        <w:rPr>
          <w:lang w:val="en-US"/>
        </w:rPr>
        <w:t xml:space="preserve"> </w:t>
      </w:r>
      <w:r w:rsidRPr="00BC6A56">
        <w:rPr>
          <w:rFonts w:eastAsiaTheme="majorEastAsia"/>
          <w:i/>
          <w:iCs/>
          <w:lang w:val="en-US"/>
        </w:rPr>
        <w:t>Business Impact:</w:t>
      </w:r>
      <w:r w:rsidRPr="00BC6A56">
        <w:rPr>
          <w:lang w:val="en-US"/>
        </w:rPr>
        <w:t> Robust in scenarios where the positive class is rare (e.g., disease screening).</w:t>
      </w:r>
    </w:p>
    <w:p w14:paraId="66043FBF" w14:textId="0A01DEBB" w:rsidR="00C05134" w:rsidRPr="00BC6A56" w:rsidRDefault="006A34F7" w:rsidP="00C05134">
      <w:pPr>
        <w:pStyle w:val="NormalWeb"/>
        <w:rPr>
          <w:b/>
          <w:bCs/>
          <w:lang w:val="en-US"/>
        </w:rPr>
      </w:pPr>
      <w:r w:rsidRPr="00BC6A56">
        <w:rPr>
          <w:b/>
          <w:bCs/>
          <w:lang w:val="en-US"/>
        </w:rPr>
        <w:t>5</w:t>
      </w:r>
      <w:r w:rsidR="005A33D7" w:rsidRPr="00BC6A56">
        <w:rPr>
          <w:b/>
          <w:bCs/>
          <w:lang w:val="en-US"/>
        </w:rPr>
        <w:t xml:space="preserve">.2.2 </w:t>
      </w:r>
      <w:r w:rsidR="00C05134" w:rsidRPr="00BC6A56">
        <w:rPr>
          <w:b/>
          <w:bCs/>
          <w:lang w:val="en-US"/>
        </w:rPr>
        <w:t>Key Weaknesses &amp; Risks</w:t>
      </w:r>
    </w:p>
    <w:p w14:paraId="16DF1650" w14:textId="20D430D4" w:rsidR="00C05134" w:rsidRPr="00BC6A56" w:rsidRDefault="00C05134" w:rsidP="00FA19B2">
      <w:pPr>
        <w:pStyle w:val="NormalWeb"/>
        <w:rPr>
          <w:lang w:val="en-US"/>
        </w:rPr>
      </w:pPr>
      <w:r w:rsidRPr="00BC6A56">
        <w:rPr>
          <w:b/>
          <w:bCs/>
          <w:lang w:val="en-US"/>
        </w:rPr>
        <w:lastRenderedPageBreak/>
        <w:t>Moderate Recall (76.9%)</w:t>
      </w:r>
      <w:r w:rsidR="00FA19B2">
        <w:rPr>
          <w:b/>
          <w:bCs/>
          <w:lang w:val="en-US"/>
        </w:rPr>
        <w:t xml:space="preserve">: </w:t>
      </w:r>
      <w:r w:rsidRPr="00BC6A56">
        <w:rPr>
          <w:b/>
          <w:bCs/>
          <w:lang w:val="en-US"/>
        </w:rPr>
        <w:t>23% of actual positives are missed</w:t>
      </w:r>
      <w:r w:rsidRPr="00BC6A56">
        <w:rPr>
          <w:lang w:val="en-US"/>
        </w:rPr>
        <w:t> (346 FN in your confusion matrix).</w:t>
      </w:r>
      <w:r w:rsidR="00FA19B2">
        <w:rPr>
          <w:lang w:val="en-US"/>
        </w:rPr>
        <w:t xml:space="preserve"> </w:t>
      </w:r>
      <w:r w:rsidRPr="00BC6A56">
        <w:rPr>
          <w:i/>
          <w:iCs/>
          <w:lang w:val="en-US"/>
        </w:rPr>
        <w:t>Business Risk:</w:t>
      </w:r>
      <w:r w:rsidRPr="00BC6A56">
        <w:rPr>
          <w:lang w:val="en-US"/>
        </w:rPr>
        <w:t xml:space="preserve"> Unacceptable in high-stakes domains </w:t>
      </w:r>
    </w:p>
    <w:p w14:paraId="6C99054B" w14:textId="062B298D" w:rsidR="00C05134" w:rsidRDefault="00C05134" w:rsidP="00FA19B2">
      <w:pPr>
        <w:pStyle w:val="NormalWeb"/>
        <w:rPr>
          <w:lang w:val="en-US"/>
        </w:rPr>
      </w:pPr>
      <w:r w:rsidRPr="00FA19B2">
        <w:rPr>
          <w:b/>
          <w:bCs/>
          <w:lang w:val="en-US"/>
        </w:rPr>
        <w:t>Class Imbalance Bias</w:t>
      </w:r>
      <w:r w:rsidR="00FA19B2" w:rsidRPr="00FA19B2">
        <w:rPr>
          <w:b/>
          <w:bCs/>
          <w:lang w:val="en-US"/>
        </w:rPr>
        <w:t>:</w:t>
      </w:r>
      <w:r w:rsidR="00FA19B2">
        <w:rPr>
          <w:b/>
          <w:bCs/>
          <w:lang w:val="en-US"/>
        </w:rPr>
        <w:t xml:space="preserve"> </w:t>
      </w:r>
      <w:r w:rsidR="00791122" w:rsidRPr="00BC6A56">
        <w:rPr>
          <w:b/>
          <w:bCs/>
          <w:lang w:val="en-US"/>
        </w:rPr>
        <w:t>Accuracy</w:t>
      </w:r>
      <w:r w:rsidR="0098342A" w:rsidRPr="00BC6A56">
        <w:rPr>
          <w:b/>
          <w:bCs/>
          <w:lang w:val="en-US"/>
        </w:rPr>
        <w:t xml:space="preserve"> (97.2%) &gt; Recall (76.9%)</w:t>
      </w:r>
      <w:r w:rsidR="0098342A" w:rsidRPr="00BC6A56">
        <w:rPr>
          <w:lang w:val="en-US"/>
        </w:rPr>
        <w:t> indicates a bias toward the majority class. This means the model has high precision in predicting negatives but only moderate precision for positive cases.</w:t>
      </w:r>
      <w:r w:rsidR="00FA19B2">
        <w:rPr>
          <w:lang w:val="en-US"/>
        </w:rPr>
        <w:t xml:space="preserve"> </w:t>
      </w:r>
      <w:r w:rsidR="0098342A" w:rsidRPr="00BC6A56">
        <w:rPr>
          <w:b/>
          <w:bCs/>
          <w:lang w:val="en-US"/>
        </w:rPr>
        <w:t>Business Risk</w:t>
      </w:r>
      <w:r w:rsidR="0098342A" w:rsidRPr="00BC6A56">
        <w:rPr>
          <w:lang w:val="en-US"/>
        </w:rPr>
        <w:t>: Undetected positives could lead to a failure in identifying people who are likely to be good payers.</w:t>
      </w:r>
    </w:p>
    <w:p w14:paraId="69DD6252" w14:textId="1831C717" w:rsidR="00DD72E4" w:rsidRDefault="00DD72E4" w:rsidP="0004484A">
      <w:pPr>
        <w:pStyle w:val="NormalWeb"/>
        <w:ind w:firstLine="708"/>
        <w:rPr>
          <w:lang w:val="en-US"/>
        </w:rPr>
      </w:pPr>
      <w:r>
        <w:rPr>
          <w:lang w:val="en-US"/>
        </w:rPr>
        <w:t xml:space="preserve">The importance analysis using Randon Forest, which shows what factors </w:t>
      </w:r>
      <w:r w:rsidR="00CA51FF">
        <w:rPr>
          <w:lang w:val="en-US"/>
        </w:rPr>
        <w:t>impact most on</w:t>
      </w:r>
      <w:r>
        <w:rPr>
          <w:lang w:val="en-US"/>
        </w:rPr>
        <w:t xml:space="preserve"> the results.</w:t>
      </w:r>
    </w:p>
    <w:p w14:paraId="7DFAE440" w14:textId="77777777" w:rsidR="00CA51FF" w:rsidRDefault="00DD72E4" w:rsidP="00CA51FF">
      <w:pPr>
        <w:pStyle w:val="NormalWeb"/>
        <w:rPr>
          <w:lang w:val="en-US"/>
        </w:rPr>
      </w:pPr>
      <w:r w:rsidRPr="00DD72E4">
        <w:rPr>
          <w:noProof/>
          <w:lang w:val="en-CA"/>
        </w:rPr>
        <w:drawing>
          <wp:inline distT="0" distB="0" distL="0" distR="0" wp14:anchorId="5279FDD1" wp14:editId="52A17DE8">
            <wp:extent cx="5400040" cy="2681605"/>
            <wp:effectExtent l="0" t="0" r="0" b="4445"/>
            <wp:docPr id="7" name="Picture 6" descr="A graph with blue squares&#10;&#10;AI-generated content may be incorrect.">
              <a:extLst xmlns:a="http://schemas.openxmlformats.org/drawingml/2006/main">
                <a:ext uri="{FF2B5EF4-FFF2-40B4-BE49-F238E27FC236}">
                  <a16:creationId xmlns:a16="http://schemas.microsoft.com/office/drawing/2014/main" id="{F7A83B6D-6853-BC43-FF2B-56DC63CC77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with blue squares&#10;&#10;AI-generated content may be incorrect.">
                      <a:extLst>
                        <a:ext uri="{FF2B5EF4-FFF2-40B4-BE49-F238E27FC236}">
                          <a16:creationId xmlns:a16="http://schemas.microsoft.com/office/drawing/2014/main" id="{F7A83B6D-6853-BC43-FF2B-56DC63CC776C}"/>
                        </a:ext>
                      </a:extLst>
                    </pic:cNvPr>
                    <pic:cNvPicPr>
                      <a:picLocks noChangeAspect="1"/>
                    </pic:cNvPicPr>
                  </pic:nvPicPr>
                  <pic:blipFill>
                    <a:blip r:embed="rId12"/>
                    <a:stretch>
                      <a:fillRect/>
                    </a:stretch>
                  </pic:blipFill>
                  <pic:spPr>
                    <a:xfrm>
                      <a:off x="0" y="0"/>
                      <a:ext cx="5400040" cy="2681605"/>
                    </a:xfrm>
                    <a:prstGeom prst="rect">
                      <a:avLst/>
                    </a:prstGeom>
                  </pic:spPr>
                </pic:pic>
              </a:graphicData>
            </a:graphic>
          </wp:inline>
        </w:drawing>
      </w:r>
    </w:p>
    <w:p w14:paraId="15A0C4EB" w14:textId="73919702" w:rsidR="00495FC9" w:rsidRDefault="00495FC9" w:rsidP="00FB2755">
      <w:pPr>
        <w:pStyle w:val="NormalWeb"/>
        <w:jc w:val="center"/>
        <w:rPr>
          <w:lang w:val="en-US"/>
        </w:rPr>
      </w:pPr>
      <w:r>
        <w:rPr>
          <w:lang w:val="en-US"/>
        </w:rPr>
        <w:t xml:space="preserve">Figure 4 – Feature Importance </w:t>
      </w:r>
      <w:r w:rsidR="00FB2755">
        <w:rPr>
          <w:lang w:val="en-US"/>
        </w:rPr>
        <w:t>in Randon Forest</w:t>
      </w:r>
    </w:p>
    <w:p w14:paraId="1E6F1338" w14:textId="77777777" w:rsidR="00D72DC7" w:rsidRPr="00D72DC7" w:rsidRDefault="00D72DC7" w:rsidP="00D72DC7">
      <w:pPr>
        <w:pStyle w:val="NormalWeb"/>
        <w:ind w:firstLine="357"/>
        <w:rPr>
          <w:lang w:val="en-US"/>
        </w:rPr>
      </w:pPr>
      <w:r w:rsidRPr="00D72DC7">
        <w:rPr>
          <w:lang w:val="en-US"/>
        </w:rPr>
        <w:t>Three main factors are: Whether the applicant has previous loan defaults (Yes or No), ratio of loan amount to income and interest rate on the loan (percentage).</w:t>
      </w:r>
    </w:p>
    <w:p w14:paraId="1706C2B0" w14:textId="77777777" w:rsidR="00D72DC7" w:rsidRDefault="00D72DC7" w:rsidP="00D72DC7">
      <w:pPr>
        <w:pStyle w:val="NormalWeb"/>
        <w:rPr>
          <w:lang w:val="en-US"/>
        </w:rPr>
      </w:pPr>
    </w:p>
    <w:p w14:paraId="68B0F9D3" w14:textId="584EBCB1" w:rsidR="0098342A" w:rsidRPr="00CA51FF" w:rsidRDefault="0098342A">
      <w:pPr>
        <w:pStyle w:val="NormalWeb"/>
        <w:numPr>
          <w:ilvl w:val="1"/>
          <w:numId w:val="3"/>
        </w:numPr>
        <w:ind w:left="357" w:hanging="357"/>
        <w:rPr>
          <w:lang w:val="en-US"/>
        </w:rPr>
      </w:pPr>
      <w:r w:rsidRPr="001513BE">
        <w:rPr>
          <w:b/>
          <w:bCs/>
          <w:lang w:val="en-US"/>
        </w:rPr>
        <w:t>Further Improvements</w:t>
      </w:r>
    </w:p>
    <w:p w14:paraId="1EBEF308" w14:textId="2EDBCD6D" w:rsidR="0098342A" w:rsidRPr="0098342A" w:rsidRDefault="0098342A">
      <w:pPr>
        <w:pStyle w:val="NormalWeb"/>
        <w:numPr>
          <w:ilvl w:val="0"/>
          <w:numId w:val="4"/>
        </w:numPr>
        <w:spacing w:line="360" w:lineRule="auto"/>
        <w:ind w:left="714" w:hanging="357"/>
        <w:rPr>
          <w:lang w:val="en-US"/>
        </w:rPr>
      </w:pPr>
      <w:r w:rsidRPr="0098342A">
        <w:rPr>
          <w:lang w:val="en-US"/>
        </w:rPr>
        <w:t>Cross-Validation</w:t>
      </w:r>
      <w:r w:rsidR="001513BE">
        <w:rPr>
          <w:lang w:val="en-US"/>
        </w:rPr>
        <w:t xml:space="preserve"> </w:t>
      </w:r>
      <w:r w:rsidRPr="0098342A">
        <w:rPr>
          <w:lang w:val="en-US"/>
        </w:rPr>
        <w:t>on training set for hyperparameter tuning.</w:t>
      </w:r>
    </w:p>
    <w:p w14:paraId="7BE9499A" w14:textId="60A7DBBB" w:rsidR="0098342A" w:rsidRPr="001513BE" w:rsidRDefault="0098342A">
      <w:pPr>
        <w:pStyle w:val="NormalWeb"/>
        <w:numPr>
          <w:ilvl w:val="0"/>
          <w:numId w:val="4"/>
        </w:numPr>
        <w:spacing w:line="360" w:lineRule="auto"/>
        <w:ind w:left="714" w:hanging="357"/>
        <w:rPr>
          <w:lang w:val="en-US"/>
        </w:rPr>
      </w:pPr>
      <w:r w:rsidRPr="0098342A">
        <w:rPr>
          <w:lang w:val="en-US"/>
        </w:rPr>
        <w:t>Focused on F1 (imbalance) + ROC-AUC (ranking performance).</w:t>
      </w:r>
    </w:p>
    <w:p w14:paraId="5DCB48B3" w14:textId="7F4CA8EB" w:rsidR="0098342A" w:rsidRPr="0098342A" w:rsidRDefault="0098342A">
      <w:pPr>
        <w:pStyle w:val="NormalWeb"/>
        <w:numPr>
          <w:ilvl w:val="0"/>
          <w:numId w:val="4"/>
        </w:numPr>
        <w:spacing w:line="360" w:lineRule="auto"/>
        <w:ind w:left="714" w:hanging="357"/>
        <w:rPr>
          <w:lang w:val="en-US"/>
        </w:rPr>
      </w:pPr>
      <w:r w:rsidRPr="0098342A">
        <w:rPr>
          <w:lang w:val="en-US"/>
        </w:rPr>
        <w:t>Prioritize recall improvement (reduce FN) even at the cost of more FP.</w:t>
      </w:r>
    </w:p>
    <w:p w14:paraId="504FE987" w14:textId="0E7F5903" w:rsidR="0098342A" w:rsidRDefault="0098342A" w:rsidP="0098342A">
      <w:pPr>
        <w:pStyle w:val="NormalWeb"/>
        <w:rPr>
          <w:lang w:val="en-US"/>
        </w:rPr>
      </w:pPr>
    </w:p>
    <w:p w14:paraId="0000AE6A" w14:textId="77777777" w:rsidR="00654A20" w:rsidRDefault="00654A20" w:rsidP="0098342A">
      <w:pPr>
        <w:pStyle w:val="NormalWeb"/>
        <w:rPr>
          <w:lang w:val="en-US"/>
        </w:rPr>
      </w:pPr>
    </w:p>
    <w:p w14:paraId="075AC115" w14:textId="77777777" w:rsidR="00654A20" w:rsidRDefault="00654A20" w:rsidP="0098342A">
      <w:pPr>
        <w:pStyle w:val="NormalWeb"/>
        <w:rPr>
          <w:lang w:val="en-US"/>
        </w:rPr>
      </w:pPr>
    </w:p>
    <w:p w14:paraId="125C5DBD" w14:textId="77777777" w:rsidR="00654A20" w:rsidRDefault="00654A20" w:rsidP="0098342A">
      <w:pPr>
        <w:pStyle w:val="NormalWeb"/>
        <w:rPr>
          <w:lang w:val="en-US"/>
        </w:rPr>
      </w:pPr>
    </w:p>
    <w:p w14:paraId="36BDF66B" w14:textId="3FAE0757" w:rsidR="007C1512" w:rsidRDefault="007C1512" w:rsidP="0098342A">
      <w:pPr>
        <w:pStyle w:val="NormalWeb"/>
        <w:rPr>
          <w:lang w:val="en-US"/>
        </w:rPr>
      </w:pPr>
      <w:proofErr w:type="spellStart"/>
      <w:r>
        <w:rPr>
          <w:lang w:val="en-US"/>
        </w:rPr>
        <w:lastRenderedPageBreak/>
        <w:t>Melhorias</w:t>
      </w:r>
      <w:proofErr w:type="spellEnd"/>
    </w:p>
    <w:p w14:paraId="3661BE10" w14:textId="77777777" w:rsidR="007C1512" w:rsidRDefault="007C1512" w:rsidP="0098342A">
      <w:pPr>
        <w:pStyle w:val="NormalWeb"/>
        <w:rPr>
          <w:lang w:val="en-US"/>
        </w:rPr>
      </w:pPr>
    </w:p>
    <w:p w14:paraId="4815B0D6" w14:textId="1ACBA91E" w:rsidR="007C1512" w:rsidRPr="007C1512" w:rsidRDefault="007C1512" w:rsidP="0098342A">
      <w:pPr>
        <w:pStyle w:val="NormalWeb"/>
        <w:rPr>
          <w:b/>
          <w:bCs/>
          <w:lang w:val="en-US"/>
        </w:rPr>
      </w:pPr>
      <w:proofErr w:type="spellStart"/>
      <w:r w:rsidRPr="007C1512">
        <w:rPr>
          <w:b/>
          <w:bCs/>
          <w:lang w:val="en-US"/>
        </w:rPr>
        <w:t>XGBoost</w:t>
      </w:r>
      <w:proofErr w:type="spellEnd"/>
    </w:p>
    <w:p w14:paraId="21A11621" w14:textId="2F9A20A4" w:rsidR="007C1512" w:rsidRDefault="007C1512" w:rsidP="0098342A">
      <w:pPr>
        <w:pStyle w:val="NormalWeb"/>
        <w:rPr>
          <w:lang w:val="en-US"/>
        </w:rPr>
      </w:pPr>
      <w:proofErr w:type="spellStart"/>
      <w:r>
        <w:rPr>
          <w:lang w:val="en-US"/>
        </w:rPr>
        <w:t>Scale_pos_weight</w:t>
      </w:r>
      <w:proofErr w:type="spellEnd"/>
      <w:r>
        <w:rPr>
          <w:lang w:val="en-US"/>
        </w:rPr>
        <w:t xml:space="preserve"> = 3.5</w:t>
      </w:r>
    </w:p>
    <w:p w14:paraId="7B254786" w14:textId="3BB24C10" w:rsidR="007C1512" w:rsidRDefault="007C1512" w:rsidP="0098342A">
      <w:pPr>
        <w:pStyle w:val="NormalWeb"/>
        <w:rPr>
          <w:lang w:val="en-US"/>
        </w:rPr>
      </w:pPr>
      <w:r w:rsidRPr="007C1512">
        <w:rPr>
          <w:lang w:val="en-US"/>
        </w:rPr>
        <w:drawing>
          <wp:inline distT="0" distB="0" distL="0" distR="0" wp14:anchorId="421CD462" wp14:editId="22025C93">
            <wp:extent cx="5400040" cy="1034415"/>
            <wp:effectExtent l="0" t="0" r="0" b="0"/>
            <wp:docPr id="972987913"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87913" name="Picture 1" descr="A close-up of a text&#10;&#10;AI-generated content may be incorrect."/>
                    <pic:cNvPicPr/>
                  </pic:nvPicPr>
                  <pic:blipFill>
                    <a:blip r:embed="rId13"/>
                    <a:stretch>
                      <a:fillRect/>
                    </a:stretch>
                  </pic:blipFill>
                  <pic:spPr>
                    <a:xfrm>
                      <a:off x="0" y="0"/>
                      <a:ext cx="5400040" cy="1034415"/>
                    </a:xfrm>
                    <a:prstGeom prst="rect">
                      <a:avLst/>
                    </a:prstGeom>
                  </pic:spPr>
                </pic:pic>
              </a:graphicData>
            </a:graphic>
          </wp:inline>
        </w:drawing>
      </w:r>
    </w:p>
    <w:p w14:paraId="1E21F701" w14:textId="77777777" w:rsidR="007C1512" w:rsidRDefault="007C1512" w:rsidP="0098342A">
      <w:pPr>
        <w:pStyle w:val="NormalWeb"/>
        <w:rPr>
          <w:lang w:val="en-US"/>
        </w:rPr>
      </w:pPr>
    </w:p>
    <w:p w14:paraId="602A1EB3" w14:textId="2C364683" w:rsidR="007C1512" w:rsidRDefault="007C1512" w:rsidP="0098342A">
      <w:pPr>
        <w:pStyle w:val="NormalWeb"/>
        <w:rPr>
          <w:lang w:val="en-US"/>
        </w:rPr>
      </w:pPr>
      <w:proofErr w:type="spellStart"/>
      <w:r>
        <w:rPr>
          <w:lang w:val="en-US"/>
        </w:rPr>
        <w:t>Balanceamento</w:t>
      </w:r>
      <w:proofErr w:type="spellEnd"/>
      <w:r>
        <w:rPr>
          <w:lang w:val="en-US"/>
        </w:rPr>
        <w:t xml:space="preserve"> </w:t>
      </w:r>
      <w:proofErr w:type="spellStart"/>
      <w:r>
        <w:rPr>
          <w:lang w:val="en-US"/>
        </w:rPr>
        <w:t>amostras</w:t>
      </w:r>
      <w:proofErr w:type="spellEnd"/>
    </w:p>
    <w:p w14:paraId="489F87D8" w14:textId="0FF7D12F" w:rsidR="007C1512" w:rsidRDefault="007C1512" w:rsidP="007C1512">
      <w:pPr>
        <w:pStyle w:val="NormalWeb"/>
        <w:numPr>
          <w:ilvl w:val="0"/>
          <w:numId w:val="10"/>
        </w:numPr>
        <w:rPr>
          <w:lang w:val="en-US"/>
        </w:rPr>
      </w:pPr>
      <w:proofErr w:type="spellStart"/>
      <w:r>
        <w:rPr>
          <w:lang w:val="en-US"/>
        </w:rPr>
        <w:t>Undersample</w:t>
      </w:r>
      <w:proofErr w:type="spellEnd"/>
      <w:r>
        <w:rPr>
          <w:lang w:val="en-US"/>
        </w:rPr>
        <w:t xml:space="preserve"> , oversample </w:t>
      </w:r>
      <w:proofErr w:type="spellStart"/>
      <w:r>
        <w:rPr>
          <w:lang w:val="en-US"/>
        </w:rPr>
        <w:t>ou</w:t>
      </w:r>
      <w:proofErr w:type="spellEnd"/>
      <w:r>
        <w:rPr>
          <w:lang w:val="en-US"/>
        </w:rPr>
        <w:t xml:space="preserve"> SMOTE</w:t>
      </w:r>
    </w:p>
    <w:p w14:paraId="168BBA59" w14:textId="538D3BE5" w:rsidR="00FF75DA" w:rsidRPr="00FF75DA" w:rsidRDefault="00FF75DA" w:rsidP="00FF75DA">
      <w:pPr>
        <w:pStyle w:val="NormalWeb"/>
        <w:numPr>
          <w:ilvl w:val="0"/>
          <w:numId w:val="10"/>
        </w:numPr>
        <w:rPr>
          <w:lang w:val="en-US"/>
        </w:rPr>
      </w:pPr>
      <w:proofErr w:type="spellStart"/>
      <w:r>
        <w:rPr>
          <w:lang w:val="en-US"/>
        </w:rPr>
        <w:t>Regularização</w:t>
      </w:r>
      <w:proofErr w:type="spellEnd"/>
      <w:r>
        <w:rPr>
          <w:lang w:val="en-US"/>
        </w:rPr>
        <w:t xml:space="preserve"> -&gt; Ridge, Lasso </w:t>
      </w:r>
      <w:proofErr w:type="spellStart"/>
      <w:r>
        <w:rPr>
          <w:lang w:val="en-US"/>
        </w:rPr>
        <w:t>ou</w:t>
      </w:r>
      <w:proofErr w:type="spellEnd"/>
      <w:r>
        <w:rPr>
          <w:lang w:val="en-US"/>
        </w:rPr>
        <w:t xml:space="preserve"> </w:t>
      </w:r>
      <w:proofErr w:type="spellStart"/>
      <w:r>
        <w:rPr>
          <w:lang w:val="en-US"/>
        </w:rPr>
        <w:t>ElasticNet</w:t>
      </w:r>
      <w:proofErr w:type="spellEnd"/>
    </w:p>
    <w:sectPr w:rsidR="00FF75DA" w:rsidRPr="00FF75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14E84"/>
    <w:multiLevelType w:val="multilevel"/>
    <w:tmpl w:val="B760545C"/>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20A62989"/>
    <w:multiLevelType w:val="multilevel"/>
    <w:tmpl w:val="F514C744"/>
    <w:lvl w:ilvl="0">
      <w:start w:val="1"/>
      <w:numFmt w:val="bullet"/>
      <w:lvlText w:val=""/>
      <w:lvlJc w:val="left"/>
      <w:pPr>
        <w:tabs>
          <w:tab w:val="num" w:pos="1068"/>
        </w:tabs>
        <w:ind w:left="1068" w:hanging="360"/>
      </w:pPr>
      <w:rPr>
        <w:rFonts w:ascii="Symbol" w:hAnsi="Symbol" w:hint="default"/>
        <w:sz w:val="20"/>
      </w:rPr>
    </w:lvl>
    <w:lvl w:ilvl="1">
      <w:start w:val="6"/>
      <w:numFmt w:val="decimal"/>
      <w:lvlText w:val="%2."/>
      <w:lvlJc w:val="left"/>
      <w:pPr>
        <w:ind w:left="1788" w:hanging="360"/>
      </w:pPr>
      <w:rPr>
        <w:rFonts w:hint="default"/>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230E7FE9"/>
    <w:multiLevelType w:val="hybridMultilevel"/>
    <w:tmpl w:val="A1304F56"/>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D32868"/>
    <w:multiLevelType w:val="multilevel"/>
    <w:tmpl w:val="C88895E0"/>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8975C18"/>
    <w:multiLevelType w:val="hybridMultilevel"/>
    <w:tmpl w:val="9DE870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9C50897"/>
    <w:multiLevelType w:val="multilevel"/>
    <w:tmpl w:val="930EE89C"/>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48FF219C"/>
    <w:multiLevelType w:val="hybridMultilevel"/>
    <w:tmpl w:val="0A5E3B5A"/>
    <w:lvl w:ilvl="0" w:tplc="04160001">
      <w:start w:val="1"/>
      <w:numFmt w:val="bullet"/>
      <w:lvlText w:val=""/>
      <w:lvlJc w:val="left"/>
      <w:pPr>
        <w:ind w:left="723" w:hanging="360"/>
      </w:pPr>
      <w:rPr>
        <w:rFonts w:ascii="Symbol" w:hAnsi="Symbol" w:hint="default"/>
      </w:rPr>
    </w:lvl>
    <w:lvl w:ilvl="1" w:tplc="04160003">
      <w:start w:val="1"/>
      <w:numFmt w:val="bullet"/>
      <w:lvlText w:val="o"/>
      <w:lvlJc w:val="left"/>
      <w:pPr>
        <w:ind w:left="1443" w:hanging="360"/>
      </w:pPr>
      <w:rPr>
        <w:rFonts w:ascii="Courier New" w:hAnsi="Courier New" w:cs="Courier New" w:hint="default"/>
      </w:rPr>
    </w:lvl>
    <w:lvl w:ilvl="2" w:tplc="04160005" w:tentative="1">
      <w:start w:val="1"/>
      <w:numFmt w:val="bullet"/>
      <w:lvlText w:val=""/>
      <w:lvlJc w:val="left"/>
      <w:pPr>
        <w:ind w:left="2163" w:hanging="360"/>
      </w:pPr>
      <w:rPr>
        <w:rFonts w:ascii="Wingdings" w:hAnsi="Wingdings" w:hint="default"/>
      </w:rPr>
    </w:lvl>
    <w:lvl w:ilvl="3" w:tplc="04160001" w:tentative="1">
      <w:start w:val="1"/>
      <w:numFmt w:val="bullet"/>
      <w:lvlText w:val=""/>
      <w:lvlJc w:val="left"/>
      <w:pPr>
        <w:ind w:left="2883" w:hanging="360"/>
      </w:pPr>
      <w:rPr>
        <w:rFonts w:ascii="Symbol" w:hAnsi="Symbol" w:hint="default"/>
      </w:rPr>
    </w:lvl>
    <w:lvl w:ilvl="4" w:tplc="04160003" w:tentative="1">
      <w:start w:val="1"/>
      <w:numFmt w:val="bullet"/>
      <w:lvlText w:val="o"/>
      <w:lvlJc w:val="left"/>
      <w:pPr>
        <w:ind w:left="3603" w:hanging="360"/>
      </w:pPr>
      <w:rPr>
        <w:rFonts w:ascii="Courier New" w:hAnsi="Courier New" w:cs="Courier New" w:hint="default"/>
      </w:rPr>
    </w:lvl>
    <w:lvl w:ilvl="5" w:tplc="04160005" w:tentative="1">
      <w:start w:val="1"/>
      <w:numFmt w:val="bullet"/>
      <w:lvlText w:val=""/>
      <w:lvlJc w:val="left"/>
      <w:pPr>
        <w:ind w:left="4323" w:hanging="360"/>
      </w:pPr>
      <w:rPr>
        <w:rFonts w:ascii="Wingdings" w:hAnsi="Wingdings" w:hint="default"/>
      </w:rPr>
    </w:lvl>
    <w:lvl w:ilvl="6" w:tplc="04160001" w:tentative="1">
      <w:start w:val="1"/>
      <w:numFmt w:val="bullet"/>
      <w:lvlText w:val=""/>
      <w:lvlJc w:val="left"/>
      <w:pPr>
        <w:ind w:left="5043" w:hanging="360"/>
      </w:pPr>
      <w:rPr>
        <w:rFonts w:ascii="Symbol" w:hAnsi="Symbol" w:hint="default"/>
      </w:rPr>
    </w:lvl>
    <w:lvl w:ilvl="7" w:tplc="04160003" w:tentative="1">
      <w:start w:val="1"/>
      <w:numFmt w:val="bullet"/>
      <w:lvlText w:val="o"/>
      <w:lvlJc w:val="left"/>
      <w:pPr>
        <w:ind w:left="5763" w:hanging="360"/>
      </w:pPr>
      <w:rPr>
        <w:rFonts w:ascii="Courier New" w:hAnsi="Courier New" w:cs="Courier New" w:hint="default"/>
      </w:rPr>
    </w:lvl>
    <w:lvl w:ilvl="8" w:tplc="04160005" w:tentative="1">
      <w:start w:val="1"/>
      <w:numFmt w:val="bullet"/>
      <w:lvlText w:val=""/>
      <w:lvlJc w:val="left"/>
      <w:pPr>
        <w:ind w:left="6483" w:hanging="360"/>
      </w:pPr>
      <w:rPr>
        <w:rFonts w:ascii="Wingdings" w:hAnsi="Wingdings" w:hint="default"/>
      </w:rPr>
    </w:lvl>
  </w:abstractNum>
  <w:abstractNum w:abstractNumId="7" w15:restartNumberingAfterBreak="0">
    <w:nsid w:val="54A63042"/>
    <w:multiLevelType w:val="multilevel"/>
    <w:tmpl w:val="2090B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6708E4"/>
    <w:multiLevelType w:val="hybridMultilevel"/>
    <w:tmpl w:val="433CC1AC"/>
    <w:lvl w:ilvl="0" w:tplc="74E4E568">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7A392927"/>
    <w:multiLevelType w:val="multilevel"/>
    <w:tmpl w:val="D274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157118">
    <w:abstractNumId w:val="9"/>
  </w:num>
  <w:num w:numId="2" w16cid:durableId="939415686">
    <w:abstractNumId w:val="7"/>
  </w:num>
  <w:num w:numId="3" w16cid:durableId="115831807">
    <w:abstractNumId w:val="1"/>
  </w:num>
  <w:num w:numId="4" w16cid:durableId="2088191569">
    <w:abstractNumId w:val="6"/>
  </w:num>
  <w:num w:numId="5" w16cid:durableId="210001834">
    <w:abstractNumId w:val="8"/>
  </w:num>
  <w:num w:numId="6" w16cid:durableId="737746126">
    <w:abstractNumId w:val="3"/>
  </w:num>
  <w:num w:numId="7" w16cid:durableId="1539006613">
    <w:abstractNumId w:val="0"/>
  </w:num>
  <w:num w:numId="8" w16cid:durableId="553124902">
    <w:abstractNumId w:val="5"/>
  </w:num>
  <w:num w:numId="9" w16cid:durableId="31852599">
    <w:abstractNumId w:val="2"/>
  </w:num>
  <w:num w:numId="10" w16cid:durableId="109707614">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2BF"/>
    <w:rsid w:val="0004484A"/>
    <w:rsid w:val="000666DC"/>
    <w:rsid w:val="000960F3"/>
    <w:rsid w:val="000A5460"/>
    <w:rsid w:val="000B3929"/>
    <w:rsid w:val="000E4475"/>
    <w:rsid w:val="000F1667"/>
    <w:rsid w:val="001513BE"/>
    <w:rsid w:val="00166446"/>
    <w:rsid w:val="001B0CCB"/>
    <w:rsid w:val="001C06AF"/>
    <w:rsid w:val="0022114B"/>
    <w:rsid w:val="00222727"/>
    <w:rsid w:val="00255D76"/>
    <w:rsid w:val="0026374B"/>
    <w:rsid w:val="00303DB9"/>
    <w:rsid w:val="003D3795"/>
    <w:rsid w:val="003F1B44"/>
    <w:rsid w:val="00434966"/>
    <w:rsid w:val="00442E19"/>
    <w:rsid w:val="0048559E"/>
    <w:rsid w:val="00495FC9"/>
    <w:rsid w:val="004E7601"/>
    <w:rsid w:val="00534602"/>
    <w:rsid w:val="005521C3"/>
    <w:rsid w:val="00553F83"/>
    <w:rsid w:val="005A33D7"/>
    <w:rsid w:val="005B5D1D"/>
    <w:rsid w:val="005C4834"/>
    <w:rsid w:val="005D79B1"/>
    <w:rsid w:val="00624AFD"/>
    <w:rsid w:val="00627077"/>
    <w:rsid w:val="00654A20"/>
    <w:rsid w:val="006A34F7"/>
    <w:rsid w:val="006A4E78"/>
    <w:rsid w:val="006C236B"/>
    <w:rsid w:val="00791122"/>
    <w:rsid w:val="007A4D98"/>
    <w:rsid w:val="007A602C"/>
    <w:rsid w:val="007C1512"/>
    <w:rsid w:val="007D6217"/>
    <w:rsid w:val="007E0641"/>
    <w:rsid w:val="007F3A03"/>
    <w:rsid w:val="00806A77"/>
    <w:rsid w:val="008121D6"/>
    <w:rsid w:val="008333D6"/>
    <w:rsid w:val="00837A86"/>
    <w:rsid w:val="0084123D"/>
    <w:rsid w:val="008513D2"/>
    <w:rsid w:val="00856C73"/>
    <w:rsid w:val="008751BE"/>
    <w:rsid w:val="00877185"/>
    <w:rsid w:val="00890FEF"/>
    <w:rsid w:val="008A281D"/>
    <w:rsid w:val="008C2416"/>
    <w:rsid w:val="009306EF"/>
    <w:rsid w:val="0098342A"/>
    <w:rsid w:val="009B2F0B"/>
    <w:rsid w:val="009E7081"/>
    <w:rsid w:val="00A32DED"/>
    <w:rsid w:val="00A34598"/>
    <w:rsid w:val="00A41AB8"/>
    <w:rsid w:val="00A446B1"/>
    <w:rsid w:val="00A4512C"/>
    <w:rsid w:val="00A748CB"/>
    <w:rsid w:val="00AE7E99"/>
    <w:rsid w:val="00B30B64"/>
    <w:rsid w:val="00B30DEF"/>
    <w:rsid w:val="00B935CB"/>
    <w:rsid w:val="00B9432A"/>
    <w:rsid w:val="00BA7502"/>
    <w:rsid w:val="00BC6A56"/>
    <w:rsid w:val="00BE52BF"/>
    <w:rsid w:val="00C05134"/>
    <w:rsid w:val="00C31259"/>
    <w:rsid w:val="00C3173A"/>
    <w:rsid w:val="00C33A00"/>
    <w:rsid w:val="00C74FB3"/>
    <w:rsid w:val="00CA51FF"/>
    <w:rsid w:val="00CB65FA"/>
    <w:rsid w:val="00CF36BB"/>
    <w:rsid w:val="00CF6450"/>
    <w:rsid w:val="00D72DC7"/>
    <w:rsid w:val="00DD72E4"/>
    <w:rsid w:val="00EC0209"/>
    <w:rsid w:val="00EF2CB0"/>
    <w:rsid w:val="00EF2D51"/>
    <w:rsid w:val="00F15851"/>
    <w:rsid w:val="00F26448"/>
    <w:rsid w:val="00F320E7"/>
    <w:rsid w:val="00F4163F"/>
    <w:rsid w:val="00F71465"/>
    <w:rsid w:val="00FA19B2"/>
    <w:rsid w:val="00FA6502"/>
    <w:rsid w:val="00FB2755"/>
    <w:rsid w:val="00FE5939"/>
    <w:rsid w:val="00FF75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33425"/>
  <w15:chartTrackingRefBased/>
  <w15:docId w15:val="{0883DC84-61CC-4007-BB61-02359C7B7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BE52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2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E52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2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2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2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2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2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2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2BF"/>
    <w:rPr>
      <w:rFonts w:asciiTheme="majorHAnsi" w:eastAsiaTheme="majorEastAsia" w:hAnsiTheme="majorHAnsi" w:cstheme="majorBidi"/>
      <w:color w:val="0F4761" w:themeColor="accent1" w:themeShade="BF"/>
      <w:sz w:val="40"/>
      <w:szCs w:val="40"/>
      <w:lang w:val="en-CA"/>
    </w:rPr>
  </w:style>
  <w:style w:type="character" w:customStyle="1" w:styleId="Heading2Char">
    <w:name w:val="Heading 2 Char"/>
    <w:basedOn w:val="DefaultParagraphFont"/>
    <w:link w:val="Heading2"/>
    <w:uiPriority w:val="9"/>
    <w:semiHidden/>
    <w:rsid w:val="00BE52BF"/>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rsid w:val="00BE52BF"/>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BE52BF"/>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BE52BF"/>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BE52BF"/>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BE52BF"/>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BE52BF"/>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BE52BF"/>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BE52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2BF"/>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BE52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2BF"/>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BE52BF"/>
    <w:pPr>
      <w:spacing w:before="160"/>
      <w:jc w:val="center"/>
    </w:pPr>
    <w:rPr>
      <w:i/>
      <w:iCs/>
      <w:color w:val="404040" w:themeColor="text1" w:themeTint="BF"/>
    </w:rPr>
  </w:style>
  <w:style w:type="character" w:customStyle="1" w:styleId="QuoteChar">
    <w:name w:val="Quote Char"/>
    <w:basedOn w:val="DefaultParagraphFont"/>
    <w:link w:val="Quote"/>
    <w:uiPriority w:val="29"/>
    <w:rsid w:val="00BE52BF"/>
    <w:rPr>
      <w:i/>
      <w:iCs/>
      <w:color w:val="404040" w:themeColor="text1" w:themeTint="BF"/>
      <w:lang w:val="en-CA"/>
    </w:rPr>
  </w:style>
  <w:style w:type="paragraph" w:styleId="ListParagraph">
    <w:name w:val="List Paragraph"/>
    <w:basedOn w:val="Normal"/>
    <w:uiPriority w:val="34"/>
    <w:qFormat/>
    <w:rsid w:val="00BE52BF"/>
    <w:pPr>
      <w:ind w:left="720"/>
      <w:contextualSpacing/>
    </w:pPr>
  </w:style>
  <w:style w:type="character" w:styleId="IntenseEmphasis">
    <w:name w:val="Intense Emphasis"/>
    <w:basedOn w:val="DefaultParagraphFont"/>
    <w:uiPriority w:val="21"/>
    <w:qFormat/>
    <w:rsid w:val="00BE52BF"/>
    <w:rPr>
      <w:i/>
      <w:iCs/>
      <w:color w:val="0F4761" w:themeColor="accent1" w:themeShade="BF"/>
    </w:rPr>
  </w:style>
  <w:style w:type="paragraph" w:styleId="IntenseQuote">
    <w:name w:val="Intense Quote"/>
    <w:basedOn w:val="Normal"/>
    <w:next w:val="Normal"/>
    <w:link w:val="IntenseQuoteChar"/>
    <w:uiPriority w:val="30"/>
    <w:qFormat/>
    <w:rsid w:val="00BE52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2BF"/>
    <w:rPr>
      <w:i/>
      <w:iCs/>
      <w:color w:val="0F4761" w:themeColor="accent1" w:themeShade="BF"/>
      <w:lang w:val="en-CA"/>
    </w:rPr>
  </w:style>
  <w:style w:type="character" w:styleId="IntenseReference">
    <w:name w:val="Intense Reference"/>
    <w:basedOn w:val="DefaultParagraphFont"/>
    <w:uiPriority w:val="32"/>
    <w:qFormat/>
    <w:rsid w:val="00BE52BF"/>
    <w:rPr>
      <w:b/>
      <w:bCs/>
      <w:smallCaps/>
      <w:color w:val="0F4761" w:themeColor="accent1" w:themeShade="BF"/>
      <w:spacing w:val="5"/>
    </w:rPr>
  </w:style>
  <w:style w:type="character" w:styleId="Hyperlink">
    <w:name w:val="Hyperlink"/>
    <w:basedOn w:val="DefaultParagraphFont"/>
    <w:uiPriority w:val="99"/>
    <w:unhideWhenUsed/>
    <w:rsid w:val="00F4163F"/>
    <w:rPr>
      <w:color w:val="467886" w:themeColor="hyperlink"/>
      <w:u w:val="single"/>
    </w:rPr>
  </w:style>
  <w:style w:type="character" w:styleId="UnresolvedMention">
    <w:name w:val="Unresolved Mention"/>
    <w:basedOn w:val="DefaultParagraphFont"/>
    <w:uiPriority w:val="99"/>
    <w:semiHidden/>
    <w:unhideWhenUsed/>
    <w:rsid w:val="00F4163F"/>
    <w:rPr>
      <w:color w:val="605E5C"/>
      <w:shd w:val="clear" w:color="auto" w:fill="E1DFDD"/>
    </w:rPr>
  </w:style>
  <w:style w:type="paragraph" w:styleId="NormalWeb">
    <w:name w:val="Normal (Web)"/>
    <w:basedOn w:val="Normal"/>
    <w:uiPriority w:val="99"/>
    <w:unhideWhenUsed/>
    <w:rsid w:val="00F4163F"/>
    <w:pPr>
      <w:spacing w:before="100" w:beforeAutospacing="1" w:after="100" w:afterAutospacing="1" w:line="240" w:lineRule="auto"/>
    </w:pPr>
    <w:rPr>
      <w:rFonts w:ascii="Times New Roman" w:eastAsia="Times New Roman" w:hAnsi="Times New Roman" w:cs="Times New Roman"/>
      <w:kern w:val="0"/>
      <w:sz w:val="24"/>
      <w:szCs w:val="24"/>
      <w:lang w:val="pt-BR" w:eastAsia="pt-BR"/>
      <w14:ligatures w14:val="none"/>
    </w:rPr>
  </w:style>
  <w:style w:type="table" w:styleId="PlainTable1">
    <w:name w:val="Plain Table 1"/>
    <w:basedOn w:val="TableNormal"/>
    <w:uiPriority w:val="41"/>
    <w:rsid w:val="00F416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26374B"/>
    <w:rPr>
      <w:b/>
      <w:bCs/>
    </w:rPr>
  </w:style>
  <w:style w:type="character" w:styleId="HTMLCode">
    <w:name w:val="HTML Code"/>
    <w:basedOn w:val="DefaultParagraphFont"/>
    <w:uiPriority w:val="99"/>
    <w:semiHidden/>
    <w:unhideWhenUsed/>
    <w:rsid w:val="0026374B"/>
    <w:rPr>
      <w:rFonts w:ascii="Courier New" w:eastAsia="Times New Roman" w:hAnsi="Courier New" w:cs="Courier New"/>
      <w:sz w:val="20"/>
      <w:szCs w:val="20"/>
    </w:rPr>
  </w:style>
  <w:style w:type="character" w:customStyle="1" w:styleId="katex-mathml">
    <w:name w:val="katex-mathml"/>
    <w:basedOn w:val="DefaultParagraphFont"/>
    <w:rsid w:val="0026374B"/>
  </w:style>
  <w:style w:type="character" w:customStyle="1" w:styleId="mord">
    <w:name w:val="mord"/>
    <w:basedOn w:val="DefaultParagraphFont"/>
    <w:rsid w:val="0026374B"/>
  </w:style>
  <w:style w:type="paragraph" w:styleId="TOCHeading">
    <w:name w:val="TOC Heading"/>
    <w:basedOn w:val="Heading1"/>
    <w:next w:val="Normal"/>
    <w:uiPriority w:val="39"/>
    <w:unhideWhenUsed/>
    <w:qFormat/>
    <w:rsid w:val="00C33A00"/>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C33A00"/>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C33A00"/>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C33A00"/>
    <w:pPr>
      <w:spacing w:after="100"/>
      <w:ind w:left="440"/>
    </w:pPr>
    <w:rPr>
      <w:rFonts w:eastAsiaTheme="minorEastAsia" w:cs="Times New Roman"/>
      <w:kern w:val="0"/>
      <w:lang w:val="en-US"/>
      <w14:ligatures w14:val="none"/>
    </w:rPr>
  </w:style>
  <w:style w:type="character" w:styleId="FollowedHyperlink">
    <w:name w:val="FollowedHyperlink"/>
    <w:basedOn w:val="DefaultParagraphFont"/>
    <w:uiPriority w:val="99"/>
    <w:semiHidden/>
    <w:unhideWhenUsed/>
    <w:rsid w:val="0084123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7376">
      <w:bodyDiv w:val="1"/>
      <w:marLeft w:val="0"/>
      <w:marRight w:val="0"/>
      <w:marTop w:val="0"/>
      <w:marBottom w:val="0"/>
      <w:divBdr>
        <w:top w:val="none" w:sz="0" w:space="0" w:color="auto"/>
        <w:left w:val="none" w:sz="0" w:space="0" w:color="auto"/>
        <w:bottom w:val="none" w:sz="0" w:space="0" w:color="auto"/>
        <w:right w:val="none" w:sz="0" w:space="0" w:color="auto"/>
      </w:divBdr>
    </w:div>
    <w:div w:id="17584998">
      <w:bodyDiv w:val="1"/>
      <w:marLeft w:val="0"/>
      <w:marRight w:val="0"/>
      <w:marTop w:val="0"/>
      <w:marBottom w:val="0"/>
      <w:divBdr>
        <w:top w:val="none" w:sz="0" w:space="0" w:color="auto"/>
        <w:left w:val="none" w:sz="0" w:space="0" w:color="auto"/>
        <w:bottom w:val="none" w:sz="0" w:space="0" w:color="auto"/>
        <w:right w:val="none" w:sz="0" w:space="0" w:color="auto"/>
      </w:divBdr>
    </w:div>
    <w:div w:id="30110470">
      <w:bodyDiv w:val="1"/>
      <w:marLeft w:val="0"/>
      <w:marRight w:val="0"/>
      <w:marTop w:val="0"/>
      <w:marBottom w:val="0"/>
      <w:divBdr>
        <w:top w:val="none" w:sz="0" w:space="0" w:color="auto"/>
        <w:left w:val="none" w:sz="0" w:space="0" w:color="auto"/>
        <w:bottom w:val="none" w:sz="0" w:space="0" w:color="auto"/>
        <w:right w:val="none" w:sz="0" w:space="0" w:color="auto"/>
      </w:divBdr>
    </w:div>
    <w:div w:id="80301572">
      <w:bodyDiv w:val="1"/>
      <w:marLeft w:val="0"/>
      <w:marRight w:val="0"/>
      <w:marTop w:val="0"/>
      <w:marBottom w:val="0"/>
      <w:divBdr>
        <w:top w:val="none" w:sz="0" w:space="0" w:color="auto"/>
        <w:left w:val="none" w:sz="0" w:space="0" w:color="auto"/>
        <w:bottom w:val="none" w:sz="0" w:space="0" w:color="auto"/>
        <w:right w:val="none" w:sz="0" w:space="0" w:color="auto"/>
      </w:divBdr>
    </w:div>
    <w:div w:id="108088127">
      <w:bodyDiv w:val="1"/>
      <w:marLeft w:val="0"/>
      <w:marRight w:val="0"/>
      <w:marTop w:val="0"/>
      <w:marBottom w:val="0"/>
      <w:divBdr>
        <w:top w:val="none" w:sz="0" w:space="0" w:color="auto"/>
        <w:left w:val="none" w:sz="0" w:space="0" w:color="auto"/>
        <w:bottom w:val="none" w:sz="0" w:space="0" w:color="auto"/>
        <w:right w:val="none" w:sz="0" w:space="0" w:color="auto"/>
      </w:divBdr>
    </w:div>
    <w:div w:id="120728192">
      <w:bodyDiv w:val="1"/>
      <w:marLeft w:val="0"/>
      <w:marRight w:val="0"/>
      <w:marTop w:val="0"/>
      <w:marBottom w:val="0"/>
      <w:divBdr>
        <w:top w:val="none" w:sz="0" w:space="0" w:color="auto"/>
        <w:left w:val="none" w:sz="0" w:space="0" w:color="auto"/>
        <w:bottom w:val="none" w:sz="0" w:space="0" w:color="auto"/>
        <w:right w:val="none" w:sz="0" w:space="0" w:color="auto"/>
      </w:divBdr>
    </w:div>
    <w:div w:id="137186766">
      <w:bodyDiv w:val="1"/>
      <w:marLeft w:val="0"/>
      <w:marRight w:val="0"/>
      <w:marTop w:val="0"/>
      <w:marBottom w:val="0"/>
      <w:divBdr>
        <w:top w:val="none" w:sz="0" w:space="0" w:color="auto"/>
        <w:left w:val="none" w:sz="0" w:space="0" w:color="auto"/>
        <w:bottom w:val="none" w:sz="0" w:space="0" w:color="auto"/>
        <w:right w:val="none" w:sz="0" w:space="0" w:color="auto"/>
      </w:divBdr>
    </w:div>
    <w:div w:id="166943988">
      <w:bodyDiv w:val="1"/>
      <w:marLeft w:val="0"/>
      <w:marRight w:val="0"/>
      <w:marTop w:val="0"/>
      <w:marBottom w:val="0"/>
      <w:divBdr>
        <w:top w:val="none" w:sz="0" w:space="0" w:color="auto"/>
        <w:left w:val="none" w:sz="0" w:space="0" w:color="auto"/>
        <w:bottom w:val="none" w:sz="0" w:space="0" w:color="auto"/>
        <w:right w:val="none" w:sz="0" w:space="0" w:color="auto"/>
      </w:divBdr>
    </w:div>
    <w:div w:id="262688052">
      <w:bodyDiv w:val="1"/>
      <w:marLeft w:val="0"/>
      <w:marRight w:val="0"/>
      <w:marTop w:val="0"/>
      <w:marBottom w:val="0"/>
      <w:divBdr>
        <w:top w:val="none" w:sz="0" w:space="0" w:color="auto"/>
        <w:left w:val="none" w:sz="0" w:space="0" w:color="auto"/>
        <w:bottom w:val="none" w:sz="0" w:space="0" w:color="auto"/>
        <w:right w:val="none" w:sz="0" w:space="0" w:color="auto"/>
      </w:divBdr>
    </w:div>
    <w:div w:id="265313551">
      <w:bodyDiv w:val="1"/>
      <w:marLeft w:val="0"/>
      <w:marRight w:val="0"/>
      <w:marTop w:val="0"/>
      <w:marBottom w:val="0"/>
      <w:divBdr>
        <w:top w:val="none" w:sz="0" w:space="0" w:color="auto"/>
        <w:left w:val="none" w:sz="0" w:space="0" w:color="auto"/>
        <w:bottom w:val="none" w:sz="0" w:space="0" w:color="auto"/>
        <w:right w:val="none" w:sz="0" w:space="0" w:color="auto"/>
      </w:divBdr>
    </w:div>
    <w:div w:id="270743986">
      <w:bodyDiv w:val="1"/>
      <w:marLeft w:val="0"/>
      <w:marRight w:val="0"/>
      <w:marTop w:val="0"/>
      <w:marBottom w:val="0"/>
      <w:divBdr>
        <w:top w:val="none" w:sz="0" w:space="0" w:color="auto"/>
        <w:left w:val="none" w:sz="0" w:space="0" w:color="auto"/>
        <w:bottom w:val="none" w:sz="0" w:space="0" w:color="auto"/>
        <w:right w:val="none" w:sz="0" w:space="0" w:color="auto"/>
      </w:divBdr>
    </w:div>
    <w:div w:id="297074808">
      <w:bodyDiv w:val="1"/>
      <w:marLeft w:val="0"/>
      <w:marRight w:val="0"/>
      <w:marTop w:val="0"/>
      <w:marBottom w:val="0"/>
      <w:divBdr>
        <w:top w:val="none" w:sz="0" w:space="0" w:color="auto"/>
        <w:left w:val="none" w:sz="0" w:space="0" w:color="auto"/>
        <w:bottom w:val="none" w:sz="0" w:space="0" w:color="auto"/>
        <w:right w:val="none" w:sz="0" w:space="0" w:color="auto"/>
      </w:divBdr>
    </w:div>
    <w:div w:id="355931591">
      <w:bodyDiv w:val="1"/>
      <w:marLeft w:val="0"/>
      <w:marRight w:val="0"/>
      <w:marTop w:val="0"/>
      <w:marBottom w:val="0"/>
      <w:divBdr>
        <w:top w:val="none" w:sz="0" w:space="0" w:color="auto"/>
        <w:left w:val="none" w:sz="0" w:space="0" w:color="auto"/>
        <w:bottom w:val="none" w:sz="0" w:space="0" w:color="auto"/>
        <w:right w:val="none" w:sz="0" w:space="0" w:color="auto"/>
      </w:divBdr>
    </w:div>
    <w:div w:id="360478632">
      <w:bodyDiv w:val="1"/>
      <w:marLeft w:val="0"/>
      <w:marRight w:val="0"/>
      <w:marTop w:val="0"/>
      <w:marBottom w:val="0"/>
      <w:divBdr>
        <w:top w:val="none" w:sz="0" w:space="0" w:color="auto"/>
        <w:left w:val="none" w:sz="0" w:space="0" w:color="auto"/>
        <w:bottom w:val="none" w:sz="0" w:space="0" w:color="auto"/>
        <w:right w:val="none" w:sz="0" w:space="0" w:color="auto"/>
      </w:divBdr>
      <w:divsChild>
        <w:div w:id="96601589">
          <w:marLeft w:val="0"/>
          <w:marRight w:val="0"/>
          <w:marTop w:val="0"/>
          <w:marBottom w:val="0"/>
          <w:divBdr>
            <w:top w:val="none" w:sz="0" w:space="0" w:color="auto"/>
            <w:left w:val="none" w:sz="0" w:space="0" w:color="auto"/>
            <w:bottom w:val="none" w:sz="0" w:space="0" w:color="auto"/>
            <w:right w:val="none" w:sz="0" w:space="0" w:color="auto"/>
          </w:divBdr>
          <w:divsChild>
            <w:div w:id="192571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78052">
      <w:bodyDiv w:val="1"/>
      <w:marLeft w:val="0"/>
      <w:marRight w:val="0"/>
      <w:marTop w:val="0"/>
      <w:marBottom w:val="0"/>
      <w:divBdr>
        <w:top w:val="none" w:sz="0" w:space="0" w:color="auto"/>
        <w:left w:val="none" w:sz="0" w:space="0" w:color="auto"/>
        <w:bottom w:val="none" w:sz="0" w:space="0" w:color="auto"/>
        <w:right w:val="none" w:sz="0" w:space="0" w:color="auto"/>
      </w:divBdr>
    </w:div>
    <w:div w:id="479689956">
      <w:bodyDiv w:val="1"/>
      <w:marLeft w:val="0"/>
      <w:marRight w:val="0"/>
      <w:marTop w:val="0"/>
      <w:marBottom w:val="0"/>
      <w:divBdr>
        <w:top w:val="none" w:sz="0" w:space="0" w:color="auto"/>
        <w:left w:val="none" w:sz="0" w:space="0" w:color="auto"/>
        <w:bottom w:val="none" w:sz="0" w:space="0" w:color="auto"/>
        <w:right w:val="none" w:sz="0" w:space="0" w:color="auto"/>
      </w:divBdr>
    </w:div>
    <w:div w:id="481851291">
      <w:bodyDiv w:val="1"/>
      <w:marLeft w:val="0"/>
      <w:marRight w:val="0"/>
      <w:marTop w:val="0"/>
      <w:marBottom w:val="0"/>
      <w:divBdr>
        <w:top w:val="none" w:sz="0" w:space="0" w:color="auto"/>
        <w:left w:val="none" w:sz="0" w:space="0" w:color="auto"/>
        <w:bottom w:val="none" w:sz="0" w:space="0" w:color="auto"/>
        <w:right w:val="none" w:sz="0" w:space="0" w:color="auto"/>
      </w:divBdr>
    </w:div>
    <w:div w:id="555430164">
      <w:bodyDiv w:val="1"/>
      <w:marLeft w:val="0"/>
      <w:marRight w:val="0"/>
      <w:marTop w:val="0"/>
      <w:marBottom w:val="0"/>
      <w:divBdr>
        <w:top w:val="none" w:sz="0" w:space="0" w:color="auto"/>
        <w:left w:val="none" w:sz="0" w:space="0" w:color="auto"/>
        <w:bottom w:val="none" w:sz="0" w:space="0" w:color="auto"/>
        <w:right w:val="none" w:sz="0" w:space="0" w:color="auto"/>
      </w:divBdr>
    </w:div>
    <w:div w:id="567544876">
      <w:bodyDiv w:val="1"/>
      <w:marLeft w:val="0"/>
      <w:marRight w:val="0"/>
      <w:marTop w:val="0"/>
      <w:marBottom w:val="0"/>
      <w:divBdr>
        <w:top w:val="none" w:sz="0" w:space="0" w:color="auto"/>
        <w:left w:val="none" w:sz="0" w:space="0" w:color="auto"/>
        <w:bottom w:val="none" w:sz="0" w:space="0" w:color="auto"/>
        <w:right w:val="none" w:sz="0" w:space="0" w:color="auto"/>
      </w:divBdr>
    </w:div>
    <w:div w:id="570890085">
      <w:bodyDiv w:val="1"/>
      <w:marLeft w:val="0"/>
      <w:marRight w:val="0"/>
      <w:marTop w:val="0"/>
      <w:marBottom w:val="0"/>
      <w:divBdr>
        <w:top w:val="none" w:sz="0" w:space="0" w:color="auto"/>
        <w:left w:val="none" w:sz="0" w:space="0" w:color="auto"/>
        <w:bottom w:val="none" w:sz="0" w:space="0" w:color="auto"/>
        <w:right w:val="none" w:sz="0" w:space="0" w:color="auto"/>
      </w:divBdr>
    </w:div>
    <w:div w:id="645665753">
      <w:bodyDiv w:val="1"/>
      <w:marLeft w:val="0"/>
      <w:marRight w:val="0"/>
      <w:marTop w:val="0"/>
      <w:marBottom w:val="0"/>
      <w:divBdr>
        <w:top w:val="none" w:sz="0" w:space="0" w:color="auto"/>
        <w:left w:val="none" w:sz="0" w:space="0" w:color="auto"/>
        <w:bottom w:val="none" w:sz="0" w:space="0" w:color="auto"/>
        <w:right w:val="none" w:sz="0" w:space="0" w:color="auto"/>
      </w:divBdr>
    </w:div>
    <w:div w:id="653603574">
      <w:bodyDiv w:val="1"/>
      <w:marLeft w:val="0"/>
      <w:marRight w:val="0"/>
      <w:marTop w:val="0"/>
      <w:marBottom w:val="0"/>
      <w:divBdr>
        <w:top w:val="none" w:sz="0" w:space="0" w:color="auto"/>
        <w:left w:val="none" w:sz="0" w:space="0" w:color="auto"/>
        <w:bottom w:val="none" w:sz="0" w:space="0" w:color="auto"/>
        <w:right w:val="none" w:sz="0" w:space="0" w:color="auto"/>
      </w:divBdr>
      <w:divsChild>
        <w:div w:id="1038428147">
          <w:marLeft w:val="0"/>
          <w:marRight w:val="0"/>
          <w:marTop w:val="0"/>
          <w:marBottom w:val="0"/>
          <w:divBdr>
            <w:top w:val="none" w:sz="0" w:space="0" w:color="auto"/>
            <w:left w:val="none" w:sz="0" w:space="0" w:color="auto"/>
            <w:bottom w:val="none" w:sz="0" w:space="0" w:color="auto"/>
            <w:right w:val="none" w:sz="0" w:space="0" w:color="auto"/>
          </w:divBdr>
          <w:divsChild>
            <w:div w:id="12300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3743">
      <w:bodyDiv w:val="1"/>
      <w:marLeft w:val="0"/>
      <w:marRight w:val="0"/>
      <w:marTop w:val="0"/>
      <w:marBottom w:val="0"/>
      <w:divBdr>
        <w:top w:val="none" w:sz="0" w:space="0" w:color="auto"/>
        <w:left w:val="none" w:sz="0" w:space="0" w:color="auto"/>
        <w:bottom w:val="none" w:sz="0" w:space="0" w:color="auto"/>
        <w:right w:val="none" w:sz="0" w:space="0" w:color="auto"/>
      </w:divBdr>
    </w:div>
    <w:div w:id="664208316">
      <w:bodyDiv w:val="1"/>
      <w:marLeft w:val="0"/>
      <w:marRight w:val="0"/>
      <w:marTop w:val="0"/>
      <w:marBottom w:val="0"/>
      <w:divBdr>
        <w:top w:val="none" w:sz="0" w:space="0" w:color="auto"/>
        <w:left w:val="none" w:sz="0" w:space="0" w:color="auto"/>
        <w:bottom w:val="none" w:sz="0" w:space="0" w:color="auto"/>
        <w:right w:val="none" w:sz="0" w:space="0" w:color="auto"/>
      </w:divBdr>
    </w:div>
    <w:div w:id="679552633">
      <w:bodyDiv w:val="1"/>
      <w:marLeft w:val="0"/>
      <w:marRight w:val="0"/>
      <w:marTop w:val="0"/>
      <w:marBottom w:val="0"/>
      <w:divBdr>
        <w:top w:val="none" w:sz="0" w:space="0" w:color="auto"/>
        <w:left w:val="none" w:sz="0" w:space="0" w:color="auto"/>
        <w:bottom w:val="none" w:sz="0" w:space="0" w:color="auto"/>
        <w:right w:val="none" w:sz="0" w:space="0" w:color="auto"/>
      </w:divBdr>
    </w:div>
    <w:div w:id="734427166">
      <w:bodyDiv w:val="1"/>
      <w:marLeft w:val="0"/>
      <w:marRight w:val="0"/>
      <w:marTop w:val="0"/>
      <w:marBottom w:val="0"/>
      <w:divBdr>
        <w:top w:val="none" w:sz="0" w:space="0" w:color="auto"/>
        <w:left w:val="none" w:sz="0" w:space="0" w:color="auto"/>
        <w:bottom w:val="none" w:sz="0" w:space="0" w:color="auto"/>
        <w:right w:val="none" w:sz="0" w:space="0" w:color="auto"/>
      </w:divBdr>
    </w:div>
    <w:div w:id="741027252">
      <w:bodyDiv w:val="1"/>
      <w:marLeft w:val="0"/>
      <w:marRight w:val="0"/>
      <w:marTop w:val="0"/>
      <w:marBottom w:val="0"/>
      <w:divBdr>
        <w:top w:val="none" w:sz="0" w:space="0" w:color="auto"/>
        <w:left w:val="none" w:sz="0" w:space="0" w:color="auto"/>
        <w:bottom w:val="none" w:sz="0" w:space="0" w:color="auto"/>
        <w:right w:val="none" w:sz="0" w:space="0" w:color="auto"/>
      </w:divBdr>
    </w:div>
    <w:div w:id="792022058">
      <w:bodyDiv w:val="1"/>
      <w:marLeft w:val="0"/>
      <w:marRight w:val="0"/>
      <w:marTop w:val="0"/>
      <w:marBottom w:val="0"/>
      <w:divBdr>
        <w:top w:val="none" w:sz="0" w:space="0" w:color="auto"/>
        <w:left w:val="none" w:sz="0" w:space="0" w:color="auto"/>
        <w:bottom w:val="none" w:sz="0" w:space="0" w:color="auto"/>
        <w:right w:val="none" w:sz="0" w:space="0" w:color="auto"/>
      </w:divBdr>
    </w:div>
    <w:div w:id="794298266">
      <w:bodyDiv w:val="1"/>
      <w:marLeft w:val="0"/>
      <w:marRight w:val="0"/>
      <w:marTop w:val="0"/>
      <w:marBottom w:val="0"/>
      <w:divBdr>
        <w:top w:val="none" w:sz="0" w:space="0" w:color="auto"/>
        <w:left w:val="none" w:sz="0" w:space="0" w:color="auto"/>
        <w:bottom w:val="none" w:sz="0" w:space="0" w:color="auto"/>
        <w:right w:val="none" w:sz="0" w:space="0" w:color="auto"/>
      </w:divBdr>
    </w:div>
    <w:div w:id="798182861">
      <w:bodyDiv w:val="1"/>
      <w:marLeft w:val="0"/>
      <w:marRight w:val="0"/>
      <w:marTop w:val="0"/>
      <w:marBottom w:val="0"/>
      <w:divBdr>
        <w:top w:val="none" w:sz="0" w:space="0" w:color="auto"/>
        <w:left w:val="none" w:sz="0" w:space="0" w:color="auto"/>
        <w:bottom w:val="none" w:sz="0" w:space="0" w:color="auto"/>
        <w:right w:val="none" w:sz="0" w:space="0" w:color="auto"/>
      </w:divBdr>
      <w:divsChild>
        <w:div w:id="1208681681">
          <w:marLeft w:val="0"/>
          <w:marRight w:val="0"/>
          <w:marTop w:val="100"/>
          <w:marBottom w:val="100"/>
          <w:divBdr>
            <w:top w:val="none" w:sz="0" w:space="0" w:color="auto"/>
            <w:left w:val="none" w:sz="0" w:space="0" w:color="auto"/>
            <w:bottom w:val="none" w:sz="0" w:space="0" w:color="auto"/>
            <w:right w:val="none" w:sz="0" w:space="0" w:color="auto"/>
          </w:divBdr>
          <w:divsChild>
            <w:div w:id="950746605">
              <w:marLeft w:val="0"/>
              <w:marRight w:val="0"/>
              <w:marTop w:val="0"/>
              <w:marBottom w:val="0"/>
              <w:divBdr>
                <w:top w:val="none" w:sz="0" w:space="0" w:color="auto"/>
                <w:left w:val="none" w:sz="0" w:space="0" w:color="auto"/>
                <w:bottom w:val="none" w:sz="0" w:space="0" w:color="auto"/>
                <w:right w:val="none" w:sz="0" w:space="0" w:color="auto"/>
              </w:divBdr>
              <w:divsChild>
                <w:div w:id="5943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585007">
      <w:bodyDiv w:val="1"/>
      <w:marLeft w:val="0"/>
      <w:marRight w:val="0"/>
      <w:marTop w:val="0"/>
      <w:marBottom w:val="0"/>
      <w:divBdr>
        <w:top w:val="none" w:sz="0" w:space="0" w:color="auto"/>
        <w:left w:val="none" w:sz="0" w:space="0" w:color="auto"/>
        <w:bottom w:val="none" w:sz="0" w:space="0" w:color="auto"/>
        <w:right w:val="none" w:sz="0" w:space="0" w:color="auto"/>
      </w:divBdr>
    </w:div>
    <w:div w:id="882255033">
      <w:bodyDiv w:val="1"/>
      <w:marLeft w:val="0"/>
      <w:marRight w:val="0"/>
      <w:marTop w:val="0"/>
      <w:marBottom w:val="0"/>
      <w:divBdr>
        <w:top w:val="none" w:sz="0" w:space="0" w:color="auto"/>
        <w:left w:val="none" w:sz="0" w:space="0" w:color="auto"/>
        <w:bottom w:val="none" w:sz="0" w:space="0" w:color="auto"/>
        <w:right w:val="none" w:sz="0" w:space="0" w:color="auto"/>
      </w:divBdr>
    </w:div>
    <w:div w:id="901721697">
      <w:bodyDiv w:val="1"/>
      <w:marLeft w:val="0"/>
      <w:marRight w:val="0"/>
      <w:marTop w:val="0"/>
      <w:marBottom w:val="0"/>
      <w:divBdr>
        <w:top w:val="none" w:sz="0" w:space="0" w:color="auto"/>
        <w:left w:val="none" w:sz="0" w:space="0" w:color="auto"/>
        <w:bottom w:val="none" w:sz="0" w:space="0" w:color="auto"/>
        <w:right w:val="none" w:sz="0" w:space="0" w:color="auto"/>
      </w:divBdr>
    </w:div>
    <w:div w:id="924338263">
      <w:bodyDiv w:val="1"/>
      <w:marLeft w:val="0"/>
      <w:marRight w:val="0"/>
      <w:marTop w:val="0"/>
      <w:marBottom w:val="0"/>
      <w:divBdr>
        <w:top w:val="none" w:sz="0" w:space="0" w:color="auto"/>
        <w:left w:val="none" w:sz="0" w:space="0" w:color="auto"/>
        <w:bottom w:val="none" w:sz="0" w:space="0" w:color="auto"/>
        <w:right w:val="none" w:sz="0" w:space="0" w:color="auto"/>
      </w:divBdr>
    </w:div>
    <w:div w:id="974718109">
      <w:bodyDiv w:val="1"/>
      <w:marLeft w:val="0"/>
      <w:marRight w:val="0"/>
      <w:marTop w:val="0"/>
      <w:marBottom w:val="0"/>
      <w:divBdr>
        <w:top w:val="none" w:sz="0" w:space="0" w:color="auto"/>
        <w:left w:val="none" w:sz="0" w:space="0" w:color="auto"/>
        <w:bottom w:val="none" w:sz="0" w:space="0" w:color="auto"/>
        <w:right w:val="none" w:sz="0" w:space="0" w:color="auto"/>
      </w:divBdr>
    </w:div>
    <w:div w:id="984310492">
      <w:bodyDiv w:val="1"/>
      <w:marLeft w:val="0"/>
      <w:marRight w:val="0"/>
      <w:marTop w:val="0"/>
      <w:marBottom w:val="0"/>
      <w:divBdr>
        <w:top w:val="none" w:sz="0" w:space="0" w:color="auto"/>
        <w:left w:val="none" w:sz="0" w:space="0" w:color="auto"/>
        <w:bottom w:val="none" w:sz="0" w:space="0" w:color="auto"/>
        <w:right w:val="none" w:sz="0" w:space="0" w:color="auto"/>
      </w:divBdr>
    </w:div>
    <w:div w:id="1056783584">
      <w:bodyDiv w:val="1"/>
      <w:marLeft w:val="0"/>
      <w:marRight w:val="0"/>
      <w:marTop w:val="0"/>
      <w:marBottom w:val="0"/>
      <w:divBdr>
        <w:top w:val="none" w:sz="0" w:space="0" w:color="auto"/>
        <w:left w:val="none" w:sz="0" w:space="0" w:color="auto"/>
        <w:bottom w:val="none" w:sz="0" w:space="0" w:color="auto"/>
        <w:right w:val="none" w:sz="0" w:space="0" w:color="auto"/>
      </w:divBdr>
    </w:div>
    <w:div w:id="1086540572">
      <w:bodyDiv w:val="1"/>
      <w:marLeft w:val="0"/>
      <w:marRight w:val="0"/>
      <w:marTop w:val="0"/>
      <w:marBottom w:val="0"/>
      <w:divBdr>
        <w:top w:val="none" w:sz="0" w:space="0" w:color="auto"/>
        <w:left w:val="none" w:sz="0" w:space="0" w:color="auto"/>
        <w:bottom w:val="none" w:sz="0" w:space="0" w:color="auto"/>
        <w:right w:val="none" w:sz="0" w:space="0" w:color="auto"/>
      </w:divBdr>
    </w:div>
    <w:div w:id="1089736529">
      <w:bodyDiv w:val="1"/>
      <w:marLeft w:val="0"/>
      <w:marRight w:val="0"/>
      <w:marTop w:val="0"/>
      <w:marBottom w:val="0"/>
      <w:divBdr>
        <w:top w:val="none" w:sz="0" w:space="0" w:color="auto"/>
        <w:left w:val="none" w:sz="0" w:space="0" w:color="auto"/>
        <w:bottom w:val="none" w:sz="0" w:space="0" w:color="auto"/>
        <w:right w:val="none" w:sz="0" w:space="0" w:color="auto"/>
      </w:divBdr>
    </w:div>
    <w:div w:id="1091051398">
      <w:bodyDiv w:val="1"/>
      <w:marLeft w:val="0"/>
      <w:marRight w:val="0"/>
      <w:marTop w:val="0"/>
      <w:marBottom w:val="0"/>
      <w:divBdr>
        <w:top w:val="none" w:sz="0" w:space="0" w:color="auto"/>
        <w:left w:val="none" w:sz="0" w:space="0" w:color="auto"/>
        <w:bottom w:val="none" w:sz="0" w:space="0" w:color="auto"/>
        <w:right w:val="none" w:sz="0" w:space="0" w:color="auto"/>
      </w:divBdr>
    </w:div>
    <w:div w:id="1097560045">
      <w:bodyDiv w:val="1"/>
      <w:marLeft w:val="0"/>
      <w:marRight w:val="0"/>
      <w:marTop w:val="0"/>
      <w:marBottom w:val="0"/>
      <w:divBdr>
        <w:top w:val="none" w:sz="0" w:space="0" w:color="auto"/>
        <w:left w:val="none" w:sz="0" w:space="0" w:color="auto"/>
        <w:bottom w:val="none" w:sz="0" w:space="0" w:color="auto"/>
        <w:right w:val="none" w:sz="0" w:space="0" w:color="auto"/>
      </w:divBdr>
    </w:div>
    <w:div w:id="1118377902">
      <w:bodyDiv w:val="1"/>
      <w:marLeft w:val="0"/>
      <w:marRight w:val="0"/>
      <w:marTop w:val="0"/>
      <w:marBottom w:val="0"/>
      <w:divBdr>
        <w:top w:val="none" w:sz="0" w:space="0" w:color="auto"/>
        <w:left w:val="none" w:sz="0" w:space="0" w:color="auto"/>
        <w:bottom w:val="none" w:sz="0" w:space="0" w:color="auto"/>
        <w:right w:val="none" w:sz="0" w:space="0" w:color="auto"/>
      </w:divBdr>
    </w:div>
    <w:div w:id="1140003575">
      <w:bodyDiv w:val="1"/>
      <w:marLeft w:val="0"/>
      <w:marRight w:val="0"/>
      <w:marTop w:val="0"/>
      <w:marBottom w:val="0"/>
      <w:divBdr>
        <w:top w:val="none" w:sz="0" w:space="0" w:color="auto"/>
        <w:left w:val="none" w:sz="0" w:space="0" w:color="auto"/>
        <w:bottom w:val="none" w:sz="0" w:space="0" w:color="auto"/>
        <w:right w:val="none" w:sz="0" w:space="0" w:color="auto"/>
      </w:divBdr>
    </w:div>
    <w:div w:id="1149009081">
      <w:bodyDiv w:val="1"/>
      <w:marLeft w:val="0"/>
      <w:marRight w:val="0"/>
      <w:marTop w:val="0"/>
      <w:marBottom w:val="0"/>
      <w:divBdr>
        <w:top w:val="none" w:sz="0" w:space="0" w:color="auto"/>
        <w:left w:val="none" w:sz="0" w:space="0" w:color="auto"/>
        <w:bottom w:val="none" w:sz="0" w:space="0" w:color="auto"/>
        <w:right w:val="none" w:sz="0" w:space="0" w:color="auto"/>
      </w:divBdr>
    </w:div>
    <w:div w:id="1172716788">
      <w:bodyDiv w:val="1"/>
      <w:marLeft w:val="0"/>
      <w:marRight w:val="0"/>
      <w:marTop w:val="0"/>
      <w:marBottom w:val="0"/>
      <w:divBdr>
        <w:top w:val="none" w:sz="0" w:space="0" w:color="auto"/>
        <w:left w:val="none" w:sz="0" w:space="0" w:color="auto"/>
        <w:bottom w:val="none" w:sz="0" w:space="0" w:color="auto"/>
        <w:right w:val="none" w:sz="0" w:space="0" w:color="auto"/>
      </w:divBdr>
    </w:div>
    <w:div w:id="1192108769">
      <w:bodyDiv w:val="1"/>
      <w:marLeft w:val="0"/>
      <w:marRight w:val="0"/>
      <w:marTop w:val="0"/>
      <w:marBottom w:val="0"/>
      <w:divBdr>
        <w:top w:val="none" w:sz="0" w:space="0" w:color="auto"/>
        <w:left w:val="none" w:sz="0" w:space="0" w:color="auto"/>
        <w:bottom w:val="none" w:sz="0" w:space="0" w:color="auto"/>
        <w:right w:val="none" w:sz="0" w:space="0" w:color="auto"/>
      </w:divBdr>
    </w:div>
    <w:div w:id="1210343476">
      <w:bodyDiv w:val="1"/>
      <w:marLeft w:val="0"/>
      <w:marRight w:val="0"/>
      <w:marTop w:val="0"/>
      <w:marBottom w:val="0"/>
      <w:divBdr>
        <w:top w:val="none" w:sz="0" w:space="0" w:color="auto"/>
        <w:left w:val="none" w:sz="0" w:space="0" w:color="auto"/>
        <w:bottom w:val="none" w:sz="0" w:space="0" w:color="auto"/>
        <w:right w:val="none" w:sz="0" w:space="0" w:color="auto"/>
      </w:divBdr>
    </w:div>
    <w:div w:id="1220089429">
      <w:bodyDiv w:val="1"/>
      <w:marLeft w:val="0"/>
      <w:marRight w:val="0"/>
      <w:marTop w:val="0"/>
      <w:marBottom w:val="0"/>
      <w:divBdr>
        <w:top w:val="none" w:sz="0" w:space="0" w:color="auto"/>
        <w:left w:val="none" w:sz="0" w:space="0" w:color="auto"/>
        <w:bottom w:val="none" w:sz="0" w:space="0" w:color="auto"/>
        <w:right w:val="none" w:sz="0" w:space="0" w:color="auto"/>
      </w:divBdr>
    </w:div>
    <w:div w:id="1260455254">
      <w:bodyDiv w:val="1"/>
      <w:marLeft w:val="0"/>
      <w:marRight w:val="0"/>
      <w:marTop w:val="0"/>
      <w:marBottom w:val="0"/>
      <w:divBdr>
        <w:top w:val="none" w:sz="0" w:space="0" w:color="auto"/>
        <w:left w:val="none" w:sz="0" w:space="0" w:color="auto"/>
        <w:bottom w:val="none" w:sz="0" w:space="0" w:color="auto"/>
        <w:right w:val="none" w:sz="0" w:space="0" w:color="auto"/>
      </w:divBdr>
    </w:div>
    <w:div w:id="1331367321">
      <w:bodyDiv w:val="1"/>
      <w:marLeft w:val="0"/>
      <w:marRight w:val="0"/>
      <w:marTop w:val="0"/>
      <w:marBottom w:val="0"/>
      <w:divBdr>
        <w:top w:val="none" w:sz="0" w:space="0" w:color="auto"/>
        <w:left w:val="none" w:sz="0" w:space="0" w:color="auto"/>
        <w:bottom w:val="none" w:sz="0" w:space="0" w:color="auto"/>
        <w:right w:val="none" w:sz="0" w:space="0" w:color="auto"/>
      </w:divBdr>
    </w:div>
    <w:div w:id="1359504815">
      <w:bodyDiv w:val="1"/>
      <w:marLeft w:val="0"/>
      <w:marRight w:val="0"/>
      <w:marTop w:val="0"/>
      <w:marBottom w:val="0"/>
      <w:divBdr>
        <w:top w:val="none" w:sz="0" w:space="0" w:color="auto"/>
        <w:left w:val="none" w:sz="0" w:space="0" w:color="auto"/>
        <w:bottom w:val="none" w:sz="0" w:space="0" w:color="auto"/>
        <w:right w:val="none" w:sz="0" w:space="0" w:color="auto"/>
      </w:divBdr>
    </w:div>
    <w:div w:id="1381587546">
      <w:bodyDiv w:val="1"/>
      <w:marLeft w:val="0"/>
      <w:marRight w:val="0"/>
      <w:marTop w:val="0"/>
      <w:marBottom w:val="0"/>
      <w:divBdr>
        <w:top w:val="none" w:sz="0" w:space="0" w:color="auto"/>
        <w:left w:val="none" w:sz="0" w:space="0" w:color="auto"/>
        <w:bottom w:val="none" w:sz="0" w:space="0" w:color="auto"/>
        <w:right w:val="none" w:sz="0" w:space="0" w:color="auto"/>
      </w:divBdr>
    </w:div>
    <w:div w:id="1465348888">
      <w:bodyDiv w:val="1"/>
      <w:marLeft w:val="0"/>
      <w:marRight w:val="0"/>
      <w:marTop w:val="0"/>
      <w:marBottom w:val="0"/>
      <w:divBdr>
        <w:top w:val="none" w:sz="0" w:space="0" w:color="auto"/>
        <w:left w:val="none" w:sz="0" w:space="0" w:color="auto"/>
        <w:bottom w:val="none" w:sz="0" w:space="0" w:color="auto"/>
        <w:right w:val="none" w:sz="0" w:space="0" w:color="auto"/>
      </w:divBdr>
    </w:div>
    <w:div w:id="1479108513">
      <w:bodyDiv w:val="1"/>
      <w:marLeft w:val="0"/>
      <w:marRight w:val="0"/>
      <w:marTop w:val="0"/>
      <w:marBottom w:val="0"/>
      <w:divBdr>
        <w:top w:val="none" w:sz="0" w:space="0" w:color="auto"/>
        <w:left w:val="none" w:sz="0" w:space="0" w:color="auto"/>
        <w:bottom w:val="none" w:sz="0" w:space="0" w:color="auto"/>
        <w:right w:val="none" w:sz="0" w:space="0" w:color="auto"/>
      </w:divBdr>
    </w:div>
    <w:div w:id="1480145297">
      <w:bodyDiv w:val="1"/>
      <w:marLeft w:val="0"/>
      <w:marRight w:val="0"/>
      <w:marTop w:val="0"/>
      <w:marBottom w:val="0"/>
      <w:divBdr>
        <w:top w:val="none" w:sz="0" w:space="0" w:color="auto"/>
        <w:left w:val="none" w:sz="0" w:space="0" w:color="auto"/>
        <w:bottom w:val="none" w:sz="0" w:space="0" w:color="auto"/>
        <w:right w:val="none" w:sz="0" w:space="0" w:color="auto"/>
      </w:divBdr>
    </w:div>
    <w:div w:id="1509171701">
      <w:bodyDiv w:val="1"/>
      <w:marLeft w:val="0"/>
      <w:marRight w:val="0"/>
      <w:marTop w:val="0"/>
      <w:marBottom w:val="0"/>
      <w:divBdr>
        <w:top w:val="none" w:sz="0" w:space="0" w:color="auto"/>
        <w:left w:val="none" w:sz="0" w:space="0" w:color="auto"/>
        <w:bottom w:val="none" w:sz="0" w:space="0" w:color="auto"/>
        <w:right w:val="none" w:sz="0" w:space="0" w:color="auto"/>
      </w:divBdr>
    </w:div>
    <w:div w:id="1607889476">
      <w:bodyDiv w:val="1"/>
      <w:marLeft w:val="0"/>
      <w:marRight w:val="0"/>
      <w:marTop w:val="0"/>
      <w:marBottom w:val="0"/>
      <w:divBdr>
        <w:top w:val="none" w:sz="0" w:space="0" w:color="auto"/>
        <w:left w:val="none" w:sz="0" w:space="0" w:color="auto"/>
        <w:bottom w:val="none" w:sz="0" w:space="0" w:color="auto"/>
        <w:right w:val="none" w:sz="0" w:space="0" w:color="auto"/>
      </w:divBdr>
    </w:div>
    <w:div w:id="1620647869">
      <w:bodyDiv w:val="1"/>
      <w:marLeft w:val="0"/>
      <w:marRight w:val="0"/>
      <w:marTop w:val="0"/>
      <w:marBottom w:val="0"/>
      <w:divBdr>
        <w:top w:val="none" w:sz="0" w:space="0" w:color="auto"/>
        <w:left w:val="none" w:sz="0" w:space="0" w:color="auto"/>
        <w:bottom w:val="none" w:sz="0" w:space="0" w:color="auto"/>
        <w:right w:val="none" w:sz="0" w:space="0" w:color="auto"/>
      </w:divBdr>
    </w:div>
    <w:div w:id="1648630301">
      <w:bodyDiv w:val="1"/>
      <w:marLeft w:val="0"/>
      <w:marRight w:val="0"/>
      <w:marTop w:val="0"/>
      <w:marBottom w:val="0"/>
      <w:divBdr>
        <w:top w:val="none" w:sz="0" w:space="0" w:color="auto"/>
        <w:left w:val="none" w:sz="0" w:space="0" w:color="auto"/>
        <w:bottom w:val="none" w:sz="0" w:space="0" w:color="auto"/>
        <w:right w:val="none" w:sz="0" w:space="0" w:color="auto"/>
      </w:divBdr>
    </w:div>
    <w:div w:id="1711220038">
      <w:bodyDiv w:val="1"/>
      <w:marLeft w:val="0"/>
      <w:marRight w:val="0"/>
      <w:marTop w:val="0"/>
      <w:marBottom w:val="0"/>
      <w:divBdr>
        <w:top w:val="none" w:sz="0" w:space="0" w:color="auto"/>
        <w:left w:val="none" w:sz="0" w:space="0" w:color="auto"/>
        <w:bottom w:val="none" w:sz="0" w:space="0" w:color="auto"/>
        <w:right w:val="none" w:sz="0" w:space="0" w:color="auto"/>
      </w:divBdr>
    </w:div>
    <w:div w:id="1734431758">
      <w:bodyDiv w:val="1"/>
      <w:marLeft w:val="0"/>
      <w:marRight w:val="0"/>
      <w:marTop w:val="0"/>
      <w:marBottom w:val="0"/>
      <w:divBdr>
        <w:top w:val="none" w:sz="0" w:space="0" w:color="auto"/>
        <w:left w:val="none" w:sz="0" w:space="0" w:color="auto"/>
        <w:bottom w:val="none" w:sz="0" w:space="0" w:color="auto"/>
        <w:right w:val="none" w:sz="0" w:space="0" w:color="auto"/>
      </w:divBdr>
    </w:div>
    <w:div w:id="1781758477">
      <w:bodyDiv w:val="1"/>
      <w:marLeft w:val="0"/>
      <w:marRight w:val="0"/>
      <w:marTop w:val="0"/>
      <w:marBottom w:val="0"/>
      <w:divBdr>
        <w:top w:val="none" w:sz="0" w:space="0" w:color="auto"/>
        <w:left w:val="none" w:sz="0" w:space="0" w:color="auto"/>
        <w:bottom w:val="none" w:sz="0" w:space="0" w:color="auto"/>
        <w:right w:val="none" w:sz="0" w:space="0" w:color="auto"/>
      </w:divBdr>
    </w:div>
    <w:div w:id="1843356955">
      <w:bodyDiv w:val="1"/>
      <w:marLeft w:val="0"/>
      <w:marRight w:val="0"/>
      <w:marTop w:val="0"/>
      <w:marBottom w:val="0"/>
      <w:divBdr>
        <w:top w:val="none" w:sz="0" w:space="0" w:color="auto"/>
        <w:left w:val="none" w:sz="0" w:space="0" w:color="auto"/>
        <w:bottom w:val="none" w:sz="0" w:space="0" w:color="auto"/>
        <w:right w:val="none" w:sz="0" w:space="0" w:color="auto"/>
      </w:divBdr>
    </w:div>
    <w:div w:id="1915510683">
      <w:bodyDiv w:val="1"/>
      <w:marLeft w:val="0"/>
      <w:marRight w:val="0"/>
      <w:marTop w:val="0"/>
      <w:marBottom w:val="0"/>
      <w:divBdr>
        <w:top w:val="none" w:sz="0" w:space="0" w:color="auto"/>
        <w:left w:val="none" w:sz="0" w:space="0" w:color="auto"/>
        <w:bottom w:val="none" w:sz="0" w:space="0" w:color="auto"/>
        <w:right w:val="none" w:sz="0" w:space="0" w:color="auto"/>
      </w:divBdr>
    </w:div>
    <w:div w:id="1946420958">
      <w:bodyDiv w:val="1"/>
      <w:marLeft w:val="0"/>
      <w:marRight w:val="0"/>
      <w:marTop w:val="0"/>
      <w:marBottom w:val="0"/>
      <w:divBdr>
        <w:top w:val="none" w:sz="0" w:space="0" w:color="auto"/>
        <w:left w:val="none" w:sz="0" w:space="0" w:color="auto"/>
        <w:bottom w:val="none" w:sz="0" w:space="0" w:color="auto"/>
        <w:right w:val="none" w:sz="0" w:space="0" w:color="auto"/>
      </w:divBdr>
    </w:div>
    <w:div w:id="1953702047">
      <w:bodyDiv w:val="1"/>
      <w:marLeft w:val="0"/>
      <w:marRight w:val="0"/>
      <w:marTop w:val="0"/>
      <w:marBottom w:val="0"/>
      <w:divBdr>
        <w:top w:val="none" w:sz="0" w:space="0" w:color="auto"/>
        <w:left w:val="none" w:sz="0" w:space="0" w:color="auto"/>
        <w:bottom w:val="none" w:sz="0" w:space="0" w:color="auto"/>
        <w:right w:val="none" w:sz="0" w:space="0" w:color="auto"/>
      </w:divBdr>
      <w:divsChild>
        <w:div w:id="412238903">
          <w:marLeft w:val="0"/>
          <w:marRight w:val="0"/>
          <w:marTop w:val="100"/>
          <w:marBottom w:val="100"/>
          <w:divBdr>
            <w:top w:val="none" w:sz="0" w:space="0" w:color="auto"/>
            <w:left w:val="none" w:sz="0" w:space="0" w:color="auto"/>
            <w:bottom w:val="none" w:sz="0" w:space="0" w:color="auto"/>
            <w:right w:val="none" w:sz="0" w:space="0" w:color="auto"/>
          </w:divBdr>
          <w:divsChild>
            <w:div w:id="1575167636">
              <w:marLeft w:val="0"/>
              <w:marRight w:val="0"/>
              <w:marTop w:val="0"/>
              <w:marBottom w:val="0"/>
              <w:divBdr>
                <w:top w:val="none" w:sz="0" w:space="0" w:color="auto"/>
                <w:left w:val="none" w:sz="0" w:space="0" w:color="auto"/>
                <w:bottom w:val="none" w:sz="0" w:space="0" w:color="auto"/>
                <w:right w:val="none" w:sz="0" w:space="0" w:color="auto"/>
              </w:divBdr>
              <w:divsChild>
                <w:div w:id="9098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91835">
      <w:bodyDiv w:val="1"/>
      <w:marLeft w:val="0"/>
      <w:marRight w:val="0"/>
      <w:marTop w:val="0"/>
      <w:marBottom w:val="0"/>
      <w:divBdr>
        <w:top w:val="none" w:sz="0" w:space="0" w:color="auto"/>
        <w:left w:val="none" w:sz="0" w:space="0" w:color="auto"/>
        <w:bottom w:val="none" w:sz="0" w:space="0" w:color="auto"/>
        <w:right w:val="none" w:sz="0" w:space="0" w:color="auto"/>
      </w:divBdr>
    </w:div>
    <w:div w:id="2001538187">
      <w:bodyDiv w:val="1"/>
      <w:marLeft w:val="0"/>
      <w:marRight w:val="0"/>
      <w:marTop w:val="0"/>
      <w:marBottom w:val="0"/>
      <w:divBdr>
        <w:top w:val="none" w:sz="0" w:space="0" w:color="auto"/>
        <w:left w:val="none" w:sz="0" w:space="0" w:color="auto"/>
        <w:bottom w:val="none" w:sz="0" w:space="0" w:color="auto"/>
        <w:right w:val="none" w:sz="0" w:space="0" w:color="auto"/>
      </w:divBdr>
    </w:div>
    <w:div w:id="2009482085">
      <w:bodyDiv w:val="1"/>
      <w:marLeft w:val="0"/>
      <w:marRight w:val="0"/>
      <w:marTop w:val="0"/>
      <w:marBottom w:val="0"/>
      <w:divBdr>
        <w:top w:val="none" w:sz="0" w:space="0" w:color="auto"/>
        <w:left w:val="none" w:sz="0" w:space="0" w:color="auto"/>
        <w:bottom w:val="none" w:sz="0" w:space="0" w:color="auto"/>
        <w:right w:val="none" w:sz="0" w:space="0" w:color="auto"/>
      </w:divBdr>
    </w:div>
    <w:div w:id="2024016097">
      <w:bodyDiv w:val="1"/>
      <w:marLeft w:val="0"/>
      <w:marRight w:val="0"/>
      <w:marTop w:val="0"/>
      <w:marBottom w:val="0"/>
      <w:divBdr>
        <w:top w:val="none" w:sz="0" w:space="0" w:color="auto"/>
        <w:left w:val="none" w:sz="0" w:space="0" w:color="auto"/>
        <w:bottom w:val="none" w:sz="0" w:space="0" w:color="auto"/>
        <w:right w:val="none" w:sz="0" w:space="0" w:color="auto"/>
      </w:divBdr>
    </w:div>
    <w:div w:id="2108235541">
      <w:bodyDiv w:val="1"/>
      <w:marLeft w:val="0"/>
      <w:marRight w:val="0"/>
      <w:marTop w:val="0"/>
      <w:marBottom w:val="0"/>
      <w:divBdr>
        <w:top w:val="none" w:sz="0" w:space="0" w:color="auto"/>
        <w:left w:val="none" w:sz="0" w:space="0" w:color="auto"/>
        <w:bottom w:val="none" w:sz="0" w:space="0" w:color="auto"/>
        <w:right w:val="none" w:sz="0" w:space="0" w:color="auto"/>
      </w:divBdr>
    </w:div>
    <w:div w:id="2133550858">
      <w:bodyDiv w:val="1"/>
      <w:marLeft w:val="0"/>
      <w:marRight w:val="0"/>
      <w:marTop w:val="0"/>
      <w:marBottom w:val="0"/>
      <w:divBdr>
        <w:top w:val="none" w:sz="0" w:space="0" w:color="auto"/>
        <w:left w:val="none" w:sz="0" w:space="0" w:color="auto"/>
        <w:bottom w:val="none" w:sz="0" w:space="0" w:color="auto"/>
        <w:right w:val="none" w:sz="0" w:space="0" w:color="auto"/>
      </w:divBdr>
    </w:div>
    <w:div w:id="214581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udaymalviya/bank-loan-data/data"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sciencedirect.com/science/article/abs/pii/0377221786902092"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C98B4-D34E-4CD6-B1B0-51C67A9F4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12</Pages>
  <Words>2296</Words>
  <Characters>12403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Tolentino</dc:creator>
  <cp:keywords/>
  <dc:description/>
  <cp:lastModifiedBy>Luiz Tolentino</cp:lastModifiedBy>
  <cp:revision>62</cp:revision>
  <dcterms:created xsi:type="dcterms:W3CDTF">2025-04-06T02:46:00Z</dcterms:created>
  <dcterms:modified xsi:type="dcterms:W3CDTF">2025-04-17T19:35:00Z</dcterms:modified>
</cp:coreProperties>
</file>