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ascii="Segoe UI Light" w:hAnsi="Segoe UI Light" w:eastAsia="Segoe UI Light" w:cs="Segoe UI Light"/>
          <w:sz w:val="32"/>
          <w:szCs w:val="32"/>
          <w:shd w:val="clear" w:color="FFFFFF" w:fill="D9D9D9"/>
        </w:rPr>
      </w:pPr>
      <w:bookmarkStart w:id="0" w:name="_GoBack"/>
      <w:r>
        <w:rPr>
          <w:rFonts w:hint="default" w:ascii="Segoe UI Light" w:hAnsi="Segoe UI Light" w:eastAsia="Segoe UI Light" w:cs="Segoe UI Light"/>
          <w:sz w:val="32"/>
          <w:szCs w:val="32"/>
          <w:shd w:val="clear" w:color="FFFFFF" w:fill="D9D9D9"/>
        </w:rPr>
        <w:t>JobUP - API Help</w:t>
      </w:r>
      <w:r>
        <w:rPr>
          <w:rFonts w:hint="default" w:ascii="Segoe UI Light" w:hAnsi="Segoe UI Light" w:eastAsia="Segoe UI Light" w:cs="Segoe UI Light"/>
          <w:sz w:val="32"/>
          <w:szCs w:val="32"/>
          <w:shd w:val="clear" w:color="FFFFFF" w:fill="D9D9D9"/>
          <w:lang w:val="pt-BR"/>
        </w:rPr>
        <w:t xml:space="preserve"> - MÓDULOS DETALHES</w:t>
      </w:r>
    </w:p>
    <w:bookmarkEnd w:id="0"/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api/ProfissionaisMaisPropostasAceitas?idEspecialidade={idEspecialidade}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Recupera uma lista com os profissionais filtrados por uma determinada especialidade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4269"/>
        <w:gridCol w:w="2059"/>
        <w:gridCol w:w="2250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idEspecialidade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da especialidade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Collection of聽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"http://jobupapi.azurewebsites.net/Help/ResourceModel?modelName=ProfissionalViewModel"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ProfissionalViewModel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api/AceitarProposta/{id}?ID_USUARIO={ID_USUARIO}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Cliente aceita a proposta oferecida pelo profissional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4269"/>
        <w:gridCol w:w="2059"/>
        <w:gridCol w:w="2250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servico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ID_USUARIO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profissional (dono da proposta)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"http://jobupapi.azurewebsites.net/Help/ResourceModel?modelName=HttpStatusCode"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HttpStatusCode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api/RejeitarServico/{id}?JUSTIFICATIVA={JUSTIFICATIVA}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Profissional rejeita a oferta de serviço oferecida pelo cliente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4303"/>
        <w:gridCol w:w="2077"/>
        <w:gridCol w:w="2181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servico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JUSTIFICATIVA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justificativa da rejeiçao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"http://jobupapi.azurewebsites.net/Help/ResourceModel?modelName=HttpStatusCode"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HttpStatusCode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api/ServicoPrivado?idUsuarioProfissional={idUsuarioProfissional}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recupera todos os serviços privados que possuem propostas de um determinado usuário profissional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4201"/>
        <w:gridCol w:w="2058"/>
        <w:gridCol w:w="2045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4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20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5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045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idUsuarioProfissional</w:t>
            </w:r>
          </w:p>
        </w:tc>
        <w:tc>
          <w:tcPr>
            <w:tcW w:w="420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usuário profissional</w:t>
            </w:r>
          </w:p>
        </w:tc>
        <w:tc>
          <w:tcPr>
            <w:tcW w:w="205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045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Collection of 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"http://jobupapi.azurewebsites.net/Help/ResourceModel?modelName=ServicoViewModel_api"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ServicoViewModel_api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POST api/ServicoPrivado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insere um novo serviço privado (direcionado diretamente para um profissional)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"http://jobupapi.azurewebsites.net/Help/ResourceModel?modelName=ServicoViewModel_api"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ServicoViewModel_api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instrText xml:space="preserve"> HYPERLINK "http://jobupapi.azurewebsites.net/Help/ResourceModel?modelName=HttpStatusCode"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HttpStatusCode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api/RejeitarProposta/{id}?ID_USUARIO={ID_USUARIO}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Cliente rejeita a proposta oferecida pelo profissional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4269"/>
        <w:gridCol w:w="2059"/>
        <w:gridCol w:w="2250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serviço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ID_USUARIO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profissional (dono da proposta)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"http://jobupapi.azurewebsites.net/Help/ResourceModel?modelName=HttpStatusCode"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HttpStatusCode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api/Proposta?idUsuario={idUsuario}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recupera todas as propostas de um determinado usuário profissional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4269"/>
        <w:gridCol w:w="2059"/>
        <w:gridCol w:w="2250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idUsuario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usuário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Collection of 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"http://jobupapi.azurewebsites.net/Help/ResourceModel?modelName=PropostaViewModel"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PropostaViewModel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POST api/Proposta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Profissional aceita a oferta de serviço oferecida pelo cliente e gera uma proposta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"http://jobupapi.azurewebsites.net/Help/ResourceModel?modelName=PROPOSTA_SERVICO"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PROPOSTA_SERVICO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instrText xml:space="preserve"> HYPERLINK "http://jobupapi.azurewebsites.net/Help/ResourceModel?modelName=HttpStatusCode"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HttpStatusCode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api/PerfilProfissional?idEspecialidade={idEspecialidade}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Recupera todos os profissionais de uma determinada especialidade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4269"/>
        <w:gridCol w:w="2059"/>
        <w:gridCol w:w="2250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idEspecialidade</w:t>
            </w:r>
          </w:p>
        </w:tc>
        <w:tc>
          <w:tcPr>
            <w:tcW w:w="426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da especialidade</w:t>
            </w:r>
          </w:p>
        </w:tc>
        <w:tc>
          <w:tcPr>
            <w:tcW w:w="2059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2250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Collection of 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"http://jobupapi.azurewebsites.net/Help/ResourceModel?modelName=ProfissionalViewModel"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ProfissionalViewModel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api/ProfissionaisMelhoresAvaliados?idEspecialidade={idEspecialidade}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Recupera uma lista com os profissionais filtrados por uma determinada especialidade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4303"/>
        <w:gridCol w:w="2077"/>
        <w:gridCol w:w="2181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idEspecialidade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da especialidade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Collection of聽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"http://jobupapi.azurewebsites.net/Help/ResourceModel?modelName=ProfissionalViewModel"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ProfissionalViewModel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32"/>
          <w:szCs w:val="32"/>
        </w:rPr>
        <w:t>GET api/ServicoPrivadoCliente?idUsuarioCliente={idUsuarioCliente}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recupera todos os serviços privados que possuem propostas de um determinado usuário cliente (juntamente com as propostas)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Request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URI Parameters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4303"/>
        <w:gridCol w:w="2077"/>
        <w:gridCol w:w="2181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idUsuarioCliente</w:t>
            </w:r>
          </w:p>
        </w:tc>
        <w:tc>
          <w:tcPr>
            <w:tcW w:w="43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id do usuário cliente</w:t>
            </w:r>
          </w:p>
        </w:tc>
        <w:tc>
          <w:tcPr>
            <w:tcW w:w="207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globally unique identifier</w:t>
            </w:r>
          </w:p>
        </w:tc>
        <w:tc>
          <w:tcPr>
            <w:tcW w:w="2181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Required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Body Parameters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None.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Response Information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 Light" w:hAnsi="Segoe UI Light" w:eastAsia="Segoe UI Light" w:cs="Segoe UI Light"/>
          <w:sz w:val="22"/>
          <w:szCs w:val="22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2"/>
          <w:szCs w:val="22"/>
        </w:rPr>
        <w:t>Resource Description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Collection of 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"http://jobupapi.azurewebsites.net/Help/ResourceModel?modelName=ServicoViewModel_api" </w:instrTex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  <w:t>ServicoViewModel_api</w:t>
      </w: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default" w:ascii="Segoe UI Light" w:hAnsi="Segoe UI Light" w:eastAsia="Segoe UI Light" w:cs="Segoe UI Light"/>
          <w:b w:val="0"/>
          <w:i w:val="0"/>
          <w:caps w:val="0"/>
          <w:color w:val="0000EE"/>
          <w:spacing w:val="0"/>
          <w:sz w:val="16"/>
          <w:szCs w:val="16"/>
          <w:u w:val="none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F55E8"/>
    <w:rsid w:val="1E121EF2"/>
    <w:rsid w:val="2B3F55E8"/>
    <w:rsid w:val="4E644A62"/>
    <w:rsid w:val="51266BA5"/>
    <w:rsid w:val="74403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2017-06-21T15:57:00Z</dcterms:created>
  <dc:creator>dhiogo.acioli</dc:creator>
  <cp:lastModifiedBy>dhiogo.acioli</cp:lastModifiedBy>
  <dcterms:modified xsi:type="dcterms:W3CDTF">2017-06-21T16:12:52Z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