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6D40" w14:textId="56129557" w:rsidR="3BB15D98" w:rsidRPr="00765632" w:rsidRDefault="001600DC" w:rsidP="003D2A7B">
      <w:pPr>
        <w:spacing w:after="0"/>
        <w:ind w:firstLine="0"/>
        <w:jc w:val="center"/>
        <w:rPr>
          <w:rFonts w:eastAsia="Times New Roman" w:cs="Arial"/>
          <w:color w:val="000000" w:themeColor="text1"/>
          <w:szCs w:val="24"/>
        </w:rPr>
      </w:pPr>
      <w:r>
        <w:rPr>
          <w:rFonts w:ascii="Times New Roman" w:hAnsi="Times New Roman" w:cs="Times New Roman"/>
          <w:noProof/>
          <w:szCs w:val="24"/>
        </w:rPr>
        <w:drawing>
          <wp:anchor distT="0" distB="0" distL="114300" distR="114300" simplePos="0" relativeHeight="251658242" behindDoc="1" locked="0" layoutInCell="1" allowOverlap="1" wp14:anchorId="5FF85C3E" wp14:editId="6F7EFE11">
            <wp:simplePos x="0" y="0"/>
            <wp:positionH relativeFrom="margin">
              <wp:posOffset>-1035050</wp:posOffset>
            </wp:positionH>
            <wp:positionV relativeFrom="margin">
              <wp:posOffset>269875</wp:posOffset>
            </wp:positionV>
            <wp:extent cx="7449440" cy="8445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7449440" cy="8445600"/>
                    </a:xfrm>
                    <a:prstGeom prst="rect">
                      <a:avLst/>
                    </a:prstGeom>
                    <a:noFill/>
                  </pic:spPr>
                </pic:pic>
              </a:graphicData>
            </a:graphic>
            <wp14:sizeRelH relativeFrom="page">
              <wp14:pctWidth>0</wp14:pctWidth>
            </wp14:sizeRelH>
            <wp14:sizeRelV relativeFrom="page">
              <wp14:pctHeight>0</wp14:pctHeight>
            </wp14:sizeRelV>
          </wp:anchor>
        </w:drawing>
      </w:r>
      <w:r w:rsidR="3BB15D98" w:rsidRPr="3D15E7F5">
        <w:rPr>
          <w:rFonts w:eastAsia="Times New Roman" w:cs="Arial"/>
          <w:color w:val="000000" w:themeColor="text1"/>
        </w:rPr>
        <w:t>UNIVERSIDADE FEDERAL DO PARANÁ</w:t>
      </w:r>
    </w:p>
    <w:p w14:paraId="297926C4" w14:textId="04D375A1" w:rsidR="00AF51E7" w:rsidRPr="00765632" w:rsidRDefault="3BB15D98" w:rsidP="003D2A7B">
      <w:pPr>
        <w:spacing w:after="0"/>
        <w:ind w:firstLine="0"/>
        <w:jc w:val="center"/>
        <w:rPr>
          <w:rFonts w:eastAsia="Times New Roman" w:cs="Arial"/>
          <w:szCs w:val="24"/>
        </w:rPr>
      </w:pPr>
      <w:r w:rsidRPr="00765632">
        <w:rPr>
          <w:rFonts w:cs="Arial"/>
          <w:szCs w:val="24"/>
        </w:rPr>
        <w:br/>
      </w:r>
      <w:r w:rsidRPr="00765632">
        <w:rPr>
          <w:rFonts w:cs="Arial"/>
          <w:szCs w:val="24"/>
        </w:rPr>
        <w:br/>
      </w:r>
    </w:p>
    <w:p w14:paraId="7359019B" w14:textId="77777777" w:rsidR="00AF51E7" w:rsidRDefault="3BB15D98"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ANA LETÍCIA WASZAK DA SILVA</w:t>
      </w:r>
    </w:p>
    <w:p w14:paraId="09FF1666" w14:textId="771383CA" w:rsidR="00AF51E7"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 </w:t>
      </w:r>
      <w:r w:rsidR="1A5D1027" w:rsidRPr="226F1278">
        <w:rPr>
          <w:rFonts w:eastAsia="Times New Roman" w:cs="Arial"/>
          <w:color w:val="000000" w:themeColor="text1"/>
        </w:rPr>
        <w:t>JULIA DE OLIVEIRA KUCHINISKI</w:t>
      </w:r>
    </w:p>
    <w:p w14:paraId="07FD0A9A" w14:textId="7DFFF2EB" w:rsidR="70DB8743" w:rsidRDefault="70DB8743" w:rsidP="003D2A7B">
      <w:pPr>
        <w:spacing w:after="0"/>
        <w:ind w:firstLine="0"/>
        <w:jc w:val="center"/>
      </w:pPr>
      <w:r w:rsidRPr="226F1278">
        <w:rPr>
          <w:rFonts w:eastAsia="Times New Roman" w:cs="Arial"/>
          <w:color w:val="000000" w:themeColor="text1"/>
        </w:rPr>
        <w:t>ISABELLI KRUL VIEIRA</w:t>
      </w:r>
    </w:p>
    <w:p w14:paraId="0A33AEC9" w14:textId="7DD2E1AC" w:rsidR="00AF51E7" w:rsidRPr="001105CE" w:rsidRDefault="70DB8743" w:rsidP="003D2A7B">
      <w:pPr>
        <w:spacing w:after="0"/>
        <w:ind w:firstLine="0"/>
        <w:jc w:val="center"/>
        <w:rPr>
          <w:rFonts w:eastAsia="Times New Roman" w:cs="Arial"/>
          <w:color w:val="000000" w:themeColor="text1"/>
        </w:rPr>
      </w:pPr>
      <w:r w:rsidRPr="001105CE">
        <w:rPr>
          <w:rFonts w:eastAsia="Times New Roman" w:cs="Arial"/>
          <w:color w:val="000000" w:themeColor="text1"/>
        </w:rPr>
        <w:t>LUIZ AUGUSTO DEMBICKI FERNANDES</w:t>
      </w:r>
    </w:p>
    <w:p w14:paraId="53E33F07" w14:textId="0BA64892" w:rsidR="00D5716C" w:rsidRPr="001105CE" w:rsidRDefault="70DB8743" w:rsidP="003D2A7B">
      <w:pPr>
        <w:spacing w:after="0"/>
        <w:ind w:firstLine="0"/>
        <w:jc w:val="center"/>
        <w:rPr>
          <w:rFonts w:cs="Arial"/>
        </w:rPr>
      </w:pPr>
      <w:r w:rsidRPr="001105CE">
        <w:rPr>
          <w:rFonts w:eastAsia="Times New Roman" w:cs="Arial"/>
          <w:color w:val="000000" w:themeColor="text1"/>
        </w:rPr>
        <w:t>VICTOR GUSTAVO DURAU</w:t>
      </w:r>
      <w:r w:rsidR="3BB15D98">
        <w:br/>
      </w:r>
      <w:r w:rsidR="3BB15D98">
        <w:br/>
      </w:r>
      <w:r w:rsidR="3BB15D98">
        <w:br/>
      </w:r>
      <w:r w:rsidR="3BB15D98">
        <w:br/>
      </w:r>
    </w:p>
    <w:p w14:paraId="1BB7C8EF" w14:textId="6B87CD7E" w:rsidR="3BB15D98" w:rsidRPr="001105CE" w:rsidRDefault="3BB15D98" w:rsidP="003D2A7B">
      <w:pPr>
        <w:spacing w:after="0"/>
        <w:ind w:firstLine="0"/>
        <w:jc w:val="center"/>
        <w:rPr>
          <w:rFonts w:eastAsia="Times New Roman" w:cs="Arial"/>
          <w:color w:val="000000" w:themeColor="text1"/>
          <w:szCs w:val="24"/>
        </w:rPr>
      </w:pPr>
      <w:r w:rsidRPr="001105CE">
        <w:rPr>
          <w:rFonts w:cs="Arial"/>
          <w:szCs w:val="24"/>
        </w:rPr>
        <w:br/>
      </w:r>
      <w:r w:rsidRPr="001105CE">
        <w:rPr>
          <w:rFonts w:cs="Arial"/>
          <w:szCs w:val="24"/>
        </w:rPr>
        <w:br/>
      </w:r>
    </w:p>
    <w:p w14:paraId="5747047E" w14:textId="77777777" w:rsidR="00D5716C" w:rsidRPr="001105CE" w:rsidRDefault="00D5716C" w:rsidP="003D2A7B">
      <w:pPr>
        <w:spacing w:after="0"/>
        <w:ind w:firstLine="0"/>
        <w:jc w:val="center"/>
        <w:rPr>
          <w:rFonts w:eastAsia="Times New Roman" w:cs="Arial"/>
          <w:color w:val="000000" w:themeColor="text1"/>
          <w:szCs w:val="24"/>
        </w:rPr>
      </w:pPr>
    </w:p>
    <w:p w14:paraId="36F5124E" w14:textId="6ABEEBA8" w:rsidR="39665B91" w:rsidRPr="001105CE" w:rsidRDefault="39665B91" w:rsidP="003D2A7B">
      <w:pPr>
        <w:spacing w:after="0"/>
        <w:ind w:firstLine="0"/>
        <w:jc w:val="center"/>
        <w:rPr>
          <w:rFonts w:eastAsia="Times New Roman" w:cs="Arial"/>
          <w:color w:val="000000" w:themeColor="text1"/>
          <w:szCs w:val="24"/>
        </w:rPr>
      </w:pPr>
    </w:p>
    <w:p w14:paraId="5EF4A510" w14:textId="24985AA5" w:rsidR="3BB15D98" w:rsidRPr="00523990"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PRODUÇÃO DE </w:t>
      </w:r>
      <w:r w:rsidR="79EA1A2A" w:rsidRPr="226F1278">
        <w:rPr>
          <w:rFonts w:eastAsia="Times New Roman" w:cs="Arial"/>
          <w:color w:val="000000" w:themeColor="text1"/>
        </w:rPr>
        <w:t>ÓXIDO DE ETILENO</w:t>
      </w:r>
    </w:p>
    <w:p w14:paraId="05E3688B" w14:textId="735BA9AF" w:rsidR="3BB15D98" w:rsidRPr="00765632" w:rsidRDefault="001105CE" w:rsidP="003D2A7B">
      <w:pPr>
        <w:spacing w:after="0"/>
        <w:ind w:firstLine="0"/>
        <w:jc w:val="center"/>
        <w:rPr>
          <w:rFonts w:cs="Arial"/>
          <w:szCs w:val="24"/>
        </w:rPr>
      </w:pPr>
      <w:r>
        <w:rPr>
          <w:rFonts w:cs="Arial"/>
          <w:szCs w:val="24"/>
        </w:rPr>
        <w:t xml:space="preserve">RELATÓRIO </w:t>
      </w:r>
      <w:r w:rsidR="00F252C7">
        <w:rPr>
          <w:rFonts w:cs="Arial"/>
          <w:szCs w:val="24"/>
        </w:rPr>
        <w:t xml:space="preserve">TÉCNICO </w:t>
      </w:r>
      <w:r>
        <w:rPr>
          <w:rFonts w:cs="Arial"/>
          <w:szCs w:val="24"/>
        </w:rPr>
        <w:t xml:space="preserve">PARCIAL </w:t>
      </w:r>
      <w:r w:rsidR="00DA60DD">
        <w:rPr>
          <w:rFonts w:cs="Arial"/>
          <w:szCs w:val="24"/>
        </w:rPr>
        <w:t>2</w:t>
      </w:r>
      <w:r>
        <w:rPr>
          <w:rFonts w:cs="Arial"/>
          <w:szCs w:val="24"/>
        </w:rPr>
        <w:t xml:space="preserve"> – EQUIPE 3</w:t>
      </w:r>
      <w:r w:rsidR="3BB15D98" w:rsidRPr="00765632">
        <w:rPr>
          <w:rFonts w:cs="Arial"/>
          <w:szCs w:val="24"/>
        </w:rPr>
        <w:br/>
      </w:r>
      <w:r w:rsidR="3BB15D98" w:rsidRPr="00765632">
        <w:rPr>
          <w:rFonts w:cs="Arial"/>
          <w:szCs w:val="24"/>
        </w:rPr>
        <w:br/>
      </w:r>
    </w:p>
    <w:p w14:paraId="779C3811" w14:textId="77777777" w:rsidR="00D5716C" w:rsidRPr="00765632" w:rsidRDefault="00D5716C" w:rsidP="003D2A7B">
      <w:pPr>
        <w:spacing w:after="0"/>
        <w:ind w:firstLine="0"/>
        <w:jc w:val="center"/>
        <w:rPr>
          <w:rFonts w:cs="Arial"/>
          <w:szCs w:val="24"/>
        </w:rPr>
      </w:pPr>
    </w:p>
    <w:p w14:paraId="22A48DE4" w14:textId="3F1FEC05" w:rsidR="00D5716C" w:rsidRPr="00765632" w:rsidRDefault="3BB15D98" w:rsidP="003D2A7B">
      <w:pPr>
        <w:spacing w:after="0"/>
        <w:ind w:firstLine="0"/>
        <w:jc w:val="center"/>
        <w:rPr>
          <w:rFonts w:cs="Arial"/>
          <w:szCs w:val="24"/>
        </w:rPr>
      </w:pPr>
      <w:r w:rsidRPr="00765632">
        <w:rPr>
          <w:rFonts w:cs="Arial"/>
          <w:szCs w:val="24"/>
        </w:rPr>
        <w:br/>
      </w:r>
      <w:r w:rsidRPr="00765632">
        <w:rPr>
          <w:rFonts w:cs="Arial"/>
          <w:szCs w:val="24"/>
        </w:rPr>
        <w:br/>
      </w:r>
      <w:r w:rsidRPr="00765632">
        <w:rPr>
          <w:rFonts w:cs="Arial"/>
          <w:szCs w:val="24"/>
        </w:rPr>
        <w:br/>
      </w:r>
    </w:p>
    <w:p w14:paraId="1C6588BC" w14:textId="77777777" w:rsidR="00D5716C" w:rsidRPr="00765632" w:rsidRDefault="00D5716C" w:rsidP="003D2A7B">
      <w:pPr>
        <w:spacing w:after="0"/>
        <w:ind w:firstLine="0"/>
        <w:jc w:val="center"/>
        <w:rPr>
          <w:rFonts w:cs="Arial"/>
          <w:szCs w:val="24"/>
        </w:rPr>
      </w:pPr>
    </w:p>
    <w:p w14:paraId="3A43CA8C" w14:textId="5B1B4AA2" w:rsidR="3BB15D98" w:rsidRPr="00765632" w:rsidRDefault="3BB15D98" w:rsidP="003D2A7B">
      <w:pPr>
        <w:spacing w:after="0"/>
        <w:ind w:firstLine="0"/>
        <w:rPr>
          <w:rFonts w:eastAsia="Times New Roman" w:cs="Arial"/>
          <w:color w:val="000000" w:themeColor="text1"/>
          <w:szCs w:val="24"/>
        </w:rPr>
      </w:pPr>
      <w:r w:rsidRPr="00765632">
        <w:rPr>
          <w:rFonts w:cs="Arial"/>
          <w:szCs w:val="24"/>
        </w:rPr>
        <w:br/>
      </w:r>
    </w:p>
    <w:p w14:paraId="14037E3B" w14:textId="006F64AB" w:rsidR="3BB15D98" w:rsidRPr="00765632" w:rsidRDefault="3BB15D98"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CURITIBA</w:t>
      </w:r>
    </w:p>
    <w:p w14:paraId="37B1FBC2" w14:textId="51C9A647" w:rsidR="5DB9249B" w:rsidRPr="00765632"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202</w:t>
      </w:r>
      <w:r w:rsidR="7407B5E8" w:rsidRPr="226F1278">
        <w:rPr>
          <w:rFonts w:eastAsia="Times New Roman" w:cs="Arial"/>
          <w:color w:val="000000" w:themeColor="text1"/>
        </w:rPr>
        <w:t>3</w:t>
      </w:r>
      <w:r w:rsidR="5DB9249B" w:rsidRPr="226F1278">
        <w:rPr>
          <w:rFonts w:cs="Arial"/>
        </w:rPr>
        <w:br w:type="page"/>
      </w:r>
      <w:r w:rsidR="5A9904D4" w:rsidRPr="226F1278">
        <w:rPr>
          <w:rFonts w:eastAsia="Times New Roman" w:cs="Arial"/>
          <w:color w:val="000000" w:themeColor="text1"/>
        </w:rPr>
        <w:lastRenderedPageBreak/>
        <w:t>ANA LETÍCIA WASZAK DA SILVA</w:t>
      </w:r>
    </w:p>
    <w:p w14:paraId="3D59F9FE" w14:textId="2895ABFA" w:rsidR="5DB9249B" w:rsidRPr="00765632" w:rsidRDefault="5A9904D4" w:rsidP="003D2A7B">
      <w:pPr>
        <w:spacing w:after="0"/>
        <w:ind w:firstLine="0"/>
        <w:jc w:val="center"/>
        <w:rPr>
          <w:rFonts w:eastAsia="Times New Roman" w:cs="Arial"/>
          <w:color w:val="000000" w:themeColor="text1"/>
        </w:rPr>
      </w:pPr>
      <w:r w:rsidRPr="226F1278">
        <w:rPr>
          <w:rFonts w:eastAsia="Times New Roman" w:cs="Arial"/>
          <w:color w:val="000000" w:themeColor="text1"/>
        </w:rPr>
        <w:t>JULIA DE OLIVEIRA KUCHINISKI</w:t>
      </w:r>
    </w:p>
    <w:p w14:paraId="73BB9D58" w14:textId="7DFFF2EB" w:rsidR="5DB9249B" w:rsidRPr="00765632" w:rsidRDefault="5A9904D4" w:rsidP="003D2A7B">
      <w:pPr>
        <w:spacing w:after="0"/>
        <w:ind w:firstLine="0"/>
        <w:jc w:val="center"/>
      </w:pPr>
      <w:r w:rsidRPr="226F1278">
        <w:rPr>
          <w:rFonts w:eastAsia="Times New Roman" w:cs="Arial"/>
          <w:color w:val="000000" w:themeColor="text1"/>
        </w:rPr>
        <w:t>ISABELLI KRUL VIEIRA</w:t>
      </w:r>
    </w:p>
    <w:p w14:paraId="2A639201" w14:textId="7DD2E1AC" w:rsidR="5DB9249B" w:rsidRPr="001105CE" w:rsidRDefault="5A9904D4" w:rsidP="003D2A7B">
      <w:pPr>
        <w:spacing w:after="0"/>
        <w:ind w:firstLine="0"/>
        <w:jc w:val="center"/>
        <w:rPr>
          <w:rFonts w:eastAsia="Times New Roman" w:cs="Arial"/>
          <w:color w:val="000000" w:themeColor="text1"/>
        </w:rPr>
      </w:pPr>
      <w:r w:rsidRPr="001105CE">
        <w:rPr>
          <w:rFonts w:eastAsia="Times New Roman" w:cs="Arial"/>
          <w:color w:val="000000" w:themeColor="text1"/>
        </w:rPr>
        <w:t>LUIZ AUGUSTO DEMBICKI FERNANDES</w:t>
      </w:r>
    </w:p>
    <w:p w14:paraId="26ACC275" w14:textId="2712183D" w:rsidR="5DB9249B" w:rsidRPr="00765632" w:rsidRDefault="5A9904D4" w:rsidP="003D2A7B">
      <w:pPr>
        <w:spacing w:after="0"/>
        <w:ind w:firstLine="0"/>
        <w:jc w:val="center"/>
      </w:pPr>
      <w:r w:rsidRPr="001105CE">
        <w:rPr>
          <w:rFonts w:eastAsia="Times New Roman" w:cs="Arial"/>
          <w:color w:val="000000" w:themeColor="text1"/>
        </w:rPr>
        <w:t>VICTOR GUSTAVO DURAU</w:t>
      </w:r>
    </w:p>
    <w:p w14:paraId="40525229" w14:textId="7B9AEB35" w:rsidR="5DB9249B" w:rsidRDefault="5DB9249B" w:rsidP="39665B91">
      <w:pPr>
        <w:spacing w:after="0"/>
        <w:jc w:val="center"/>
        <w:rPr>
          <w:rFonts w:eastAsia="Times New Roman" w:cs="Arial"/>
          <w:color w:val="000000" w:themeColor="text1"/>
          <w:szCs w:val="24"/>
        </w:rPr>
      </w:pP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p>
    <w:p w14:paraId="013E4BE4" w14:textId="4DF21237" w:rsidR="00523990" w:rsidRDefault="00523990" w:rsidP="39665B91">
      <w:pPr>
        <w:spacing w:after="0"/>
        <w:jc w:val="center"/>
        <w:rPr>
          <w:rFonts w:eastAsia="Times New Roman" w:cs="Arial"/>
          <w:color w:val="000000" w:themeColor="text1"/>
          <w:szCs w:val="24"/>
        </w:rPr>
      </w:pPr>
    </w:p>
    <w:p w14:paraId="5AB19E26" w14:textId="6B0CF8C2" w:rsidR="00523990" w:rsidRDefault="00523990" w:rsidP="39665B91">
      <w:pPr>
        <w:spacing w:after="0"/>
        <w:jc w:val="center"/>
        <w:rPr>
          <w:rFonts w:eastAsia="Times New Roman" w:cs="Arial"/>
          <w:color w:val="000000" w:themeColor="text1"/>
          <w:szCs w:val="24"/>
        </w:rPr>
      </w:pPr>
    </w:p>
    <w:p w14:paraId="6BB02C53" w14:textId="77777777" w:rsidR="00523990" w:rsidRPr="00765632" w:rsidRDefault="00523990" w:rsidP="003D2A7B">
      <w:pPr>
        <w:spacing w:after="0"/>
        <w:ind w:firstLine="0"/>
        <w:jc w:val="center"/>
        <w:rPr>
          <w:rFonts w:eastAsia="Times New Roman" w:cs="Arial"/>
          <w:color w:val="000000" w:themeColor="text1"/>
          <w:szCs w:val="24"/>
        </w:rPr>
      </w:pPr>
    </w:p>
    <w:p w14:paraId="5919AA3E" w14:textId="031B78BA" w:rsidR="5DB9249B" w:rsidRDefault="5DB9249B"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PRODUÇÃO DE </w:t>
      </w:r>
      <w:r w:rsidR="7F079E5A" w:rsidRPr="226F1278">
        <w:rPr>
          <w:rFonts w:eastAsia="Times New Roman" w:cs="Arial"/>
          <w:color w:val="000000" w:themeColor="text1"/>
        </w:rPr>
        <w:t>ÓXIDO DE ETILENO</w:t>
      </w:r>
    </w:p>
    <w:p w14:paraId="4FF316AA" w14:textId="1D38F119" w:rsidR="001105CE" w:rsidRPr="00765632" w:rsidRDefault="001105CE" w:rsidP="003D2A7B">
      <w:pPr>
        <w:spacing w:after="0"/>
        <w:ind w:firstLine="0"/>
        <w:jc w:val="center"/>
        <w:rPr>
          <w:rFonts w:eastAsia="Times New Roman" w:cs="Arial"/>
          <w:color w:val="000000" w:themeColor="text1"/>
        </w:rPr>
      </w:pPr>
      <w:r>
        <w:rPr>
          <w:rFonts w:eastAsia="Times New Roman" w:cs="Arial"/>
          <w:color w:val="000000" w:themeColor="text1"/>
        </w:rPr>
        <w:t xml:space="preserve">RELATÓRIO </w:t>
      </w:r>
      <w:r w:rsidR="00F252C7">
        <w:rPr>
          <w:rFonts w:eastAsia="Times New Roman" w:cs="Arial"/>
          <w:color w:val="000000" w:themeColor="text1"/>
        </w:rPr>
        <w:t xml:space="preserve">TÉCNICO </w:t>
      </w:r>
      <w:r>
        <w:rPr>
          <w:rFonts w:eastAsia="Times New Roman" w:cs="Arial"/>
          <w:color w:val="000000" w:themeColor="text1"/>
        </w:rPr>
        <w:t xml:space="preserve">PARCIAL </w:t>
      </w:r>
      <w:r w:rsidR="00DA60DD">
        <w:rPr>
          <w:rFonts w:eastAsia="Times New Roman" w:cs="Arial"/>
          <w:color w:val="000000" w:themeColor="text1"/>
        </w:rPr>
        <w:t>2</w:t>
      </w:r>
      <w:r>
        <w:rPr>
          <w:rFonts w:eastAsia="Times New Roman" w:cs="Arial"/>
          <w:color w:val="000000" w:themeColor="text1"/>
        </w:rPr>
        <w:t xml:space="preserve"> – EQUIPE 3</w:t>
      </w:r>
    </w:p>
    <w:p w14:paraId="78EE4FF1" w14:textId="2D83C754" w:rsidR="5DB9249B" w:rsidRPr="00765632" w:rsidRDefault="5DB9249B" w:rsidP="00A4016F">
      <w:pPr>
        <w:spacing w:after="0"/>
        <w:jc w:val="center"/>
        <w:rPr>
          <w:rFonts w:eastAsia="Times New Roman" w:cs="Arial"/>
          <w:color w:val="000000" w:themeColor="text1"/>
          <w:szCs w:val="24"/>
        </w:rPr>
      </w:pPr>
      <w:r w:rsidRPr="00765632">
        <w:rPr>
          <w:rFonts w:cs="Arial"/>
          <w:szCs w:val="24"/>
        </w:rPr>
        <w:br/>
      </w:r>
    </w:p>
    <w:p w14:paraId="4686F0A4" w14:textId="540F5047" w:rsidR="5DB9249B" w:rsidRDefault="5DB9249B" w:rsidP="004F50B5">
      <w:pPr>
        <w:spacing w:after="0" w:line="240" w:lineRule="auto"/>
        <w:ind w:left="5103"/>
        <w:rPr>
          <w:rFonts w:eastAsia="Times New Roman" w:cs="Arial"/>
          <w:color w:val="000000" w:themeColor="text1"/>
          <w:sz w:val="20"/>
          <w:szCs w:val="20"/>
        </w:rPr>
      </w:pPr>
      <w:r w:rsidRPr="226F1278">
        <w:rPr>
          <w:rFonts w:eastAsia="Times New Roman" w:cs="Arial"/>
          <w:color w:val="000000" w:themeColor="text1"/>
          <w:sz w:val="20"/>
          <w:szCs w:val="20"/>
        </w:rPr>
        <w:t>Trabalho dissertativo apresentado à disciplina de Integração</w:t>
      </w:r>
      <w:r w:rsidR="15397572" w:rsidRPr="226F1278">
        <w:rPr>
          <w:rFonts w:eastAsia="Times New Roman" w:cs="Arial"/>
          <w:color w:val="000000" w:themeColor="text1"/>
          <w:sz w:val="20"/>
          <w:szCs w:val="20"/>
        </w:rPr>
        <w:t xml:space="preserve"> de Processos</w:t>
      </w:r>
      <w:r w:rsidRPr="226F1278">
        <w:rPr>
          <w:rFonts w:eastAsia="Times New Roman" w:cs="Arial"/>
          <w:color w:val="000000" w:themeColor="text1"/>
          <w:sz w:val="20"/>
          <w:szCs w:val="20"/>
        </w:rPr>
        <w:t xml:space="preserve"> I (</w:t>
      </w:r>
      <w:r w:rsidR="1878461F" w:rsidRPr="226F1278">
        <w:rPr>
          <w:rFonts w:eastAsia="Times New Roman" w:cs="Arial"/>
          <w:color w:val="000000" w:themeColor="text1"/>
          <w:sz w:val="20"/>
          <w:szCs w:val="20"/>
        </w:rPr>
        <w:t>ENQ056</w:t>
      </w:r>
      <w:r w:rsidRPr="226F1278">
        <w:rPr>
          <w:rFonts w:eastAsia="Times New Roman" w:cs="Arial"/>
          <w:color w:val="000000" w:themeColor="text1"/>
          <w:sz w:val="20"/>
          <w:szCs w:val="20"/>
        </w:rPr>
        <w:t>), pertencente ao currículo do curso de Bacharelado em Engenharia Química da Universidade Federal do Paraná, como requisito parcial para aprovação na disciplina.</w:t>
      </w:r>
    </w:p>
    <w:p w14:paraId="6743CB98" w14:textId="77777777" w:rsidR="00523990" w:rsidRPr="00523990" w:rsidRDefault="00523990" w:rsidP="004F50B5">
      <w:pPr>
        <w:spacing w:after="0" w:line="240" w:lineRule="auto"/>
        <w:ind w:left="5103"/>
        <w:rPr>
          <w:rFonts w:eastAsia="Times New Roman" w:cs="Arial"/>
          <w:color w:val="000000" w:themeColor="text1"/>
          <w:sz w:val="20"/>
          <w:szCs w:val="20"/>
        </w:rPr>
      </w:pPr>
    </w:p>
    <w:p w14:paraId="31AECD6C" w14:textId="3CFDCC0A" w:rsidR="00D5716C" w:rsidRPr="00765632" w:rsidRDefault="5DB9249B" w:rsidP="003D2A7B">
      <w:pPr>
        <w:spacing w:after="0"/>
        <w:ind w:firstLine="0"/>
        <w:jc w:val="center"/>
        <w:rPr>
          <w:rFonts w:cs="Arial"/>
          <w:szCs w:val="24"/>
        </w:rPr>
      </w:pPr>
      <w:r w:rsidRPr="00765632">
        <w:rPr>
          <w:rFonts w:cs="Arial"/>
          <w:szCs w:val="24"/>
        </w:rPr>
        <w:br/>
      </w:r>
    </w:p>
    <w:p w14:paraId="2B531B46" w14:textId="77777777" w:rsidR="00895B77" w:rsidRPr="00765632" w:rsidRDefault="00895B77" w:rsidP="003D2A7B">
      <w:pPr>
        <w:spacing w:after="0"/>
        <w:ind w:firstLine="0"/>
        <w:rPr>
          <w:rFonts w:eastAsia="Times New Roman" w:cs="Arial"/>
          <w:color w:val="000000" w:themeColor="text1"/>
          <w:szCs w:val="24"/>
        </w:rPr>
      </w:pPr>
    </w:p>
    <w:p w14:paraId="636B838D" w14:textId="77777777" w:rsidR="007B2F73" w:rsidRPr="00765632" w:rsidRDefault="007B2F73" w:rsidP="003D2A7B">
      <w:pPr>
        <w:spacing w:after="0"/>
        <w:ind w:firstLine="0"/>
        <w:jc w:val="center"/>
        <w:rPr>
          <w:rFonts w:eastAsia="Times New Roman" w:cs="Arial"/>
          <w:color w:val="000000" w:themeColor="text1"/>
        </w:rPr>
      </w:pPr>
    </w:p>
    <w:p w14:paraId="6C50E400" w14:textId="280A5E54" w:rsidR="226F1278" w:rsidRDefault="226F1278" w:rsidP="003D2A7B">
      <w:pPr>
        <w:spacing w:after="0"/>
        <w:ind w:firstLine="0"/>
        <w:jc w:val="center"/>
        <w:rPr>
          <w:rFonts w:eastAsia="Times New Roman" w:cs="Arial"/>
          <w:color w:val="000000" w:themeColor="text1"/>
        </w:rPr>
      </w:pPr>
    </w:p>
    <w:p w14:paraId="3A275905" w14:textId="52C7CA28" w:rsidR="5DB9249B" w:rsidRPr="00765632" w:rsidRDefault="5DB9249B"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CURITIBA</w:t>
      </w:r>
    </w:p>
    <w:p w14:paraId="4B334AE5" w14:textId="30A0E6D7" w:rsidR="00696AA4" w:rsidRDefault="5DB9249B" w:rsidP="003D2A7B">
      <w:pPr>
        <w:spacing w:after="0"/>
        <w:ind w:firstLine="0"/>
        <w:jc w:val="center"/>
        <w:rPr>
          <w:rFonts w:eastAsia="Times New Roman" w:cs="Arial"/>
          <w:color w:val="000000" w:themeColor="text1"/>
        </w:rPr>
        <w:sectPr w:rsidR="00696AA4">
          <w:headerReference w:type="default" r:id="rId13"/>
          <w:footerReference w:type="default" r:id="rId14"/>
          <w:pgSz w:w="11906" w:h="16838"/>
          <w:pgMar w:top="1701" w:right="1134" w:bottom="1134" w:left="1701" w:header="720" w:footer="720" w:gutter="0"/>
          <w:cols w:space="720"/>
          <w:docGrid w:linePitch="360"/>
        </w:sectPr>
      </w:pPr>
      <w:r w:rsidRPr="226F1278">
        <w:rPr>
          <w:rFonts w:eastAsia="Times New Roman" w:cs="Arial"/>
          <w:color w:val="000000" w:themeColor="text1"/>
        </w:rPr>
        <w:t>202</w:t>
      </w:r>
      <w:r w:rsidR="6E8DA348" w:rsidRPr="226F1278">
        <w:rPr>
          <w:rFonts w:eastAsia="Times New Roman" w:cs="Arial"/>
          <w:color w:val="000000" w:themeColor="text1"/>
        </w:rPr>
        <w:t>3</w:t>
      </w:r>
      <w:r w:rsidR="00696AA4" w:rsidRPr="226F1278">
        <w:rPr>
          <w:rFonts w:eastAsia="Times New Roman" w:cs="Arial"/>
          <w:color w:val="000000" w:themeColor="text1"/>
        </w:rPr>
        <w:t xml:space="preserve"> </w:t>
      </w:r>
    </w:p>
    <w:p w14:paraId="18BD095F" w14:textId="77777777" w:rsidR="0015022B" w:rsidRPr="001447FC" w:rsidRDefault="0015022B" w:rsidP="001447FC">
      <w:pPr>
        <w:pStyle w:val="TableofFigures"/>
      </w:pPr>
      <w:r w:rsidRPr="001447FC">
        <w:lastRenderedPageBreak/>
        <w:t>RESUMO</w:t>
      </w:r>
    </w:p>
    <w:p w14:paraId="2A71D273" w14:textId="77777777" w:rsidR="0015022B" w:rsidRDefault="0015022B" w:rsidP="001447FC">
      <w:pPr>
        <w:pStyle w:val="TableofFigures"/>
      </w:pPr>
    </w:p>
    <w:p w14:paraId="29DDBD2F" w14:textId="30C5DAE8" w:rsidR="0015022B" w:rsidRDefault="00CC0EF8" w:rsidP="00E41ED6">
      <w:pPr>
        <w:spacing w:after="0" w:line="240" w:lineRule="auto"/>
      </w:pPr>
      <w:commentRangeStart w:id="0"/>
      <w:r>
        <w:t>O presente trabalho tem por objetivo estudar a planta de produção de óxido de etileno a partir da utilização dos reagentes etileno e ar sintético (composto por 79% de nitrogênio e 21% de oxigênio). Com a análise das operações unitárias que compõem o processo, foi possível realizar os cálculos de variáveis importantes para a execução do mesmo</w:t>
      </w:r>
      <w:r w:rsidR="00C57188">
        <w:t>, dando um caráter quantitativo para o trabalho</w:t>
      </w:r>
      <w:r>
        <w:t>.</w:t>
      </w:r>
      <w:r w:rsidR="00C57188">
        <w:t xml:space="preserve"> Inicialmente, foi realizada uma pesquisa acerca do produto de interesse, buscando conhecer mais sobre o óxido de etileno, suas possíveis rotas de produção</w:t>
      </w:r>
      <w:r w:rsidR="00743215">
        <w:t xml:space="preserve"> e sua aplicação no cotidiano</w:t>
      </w:r>
      <w:r w:rsidR="00C57188">
        <w:t xml:space="preserve">. Com a planta do processo designada, foi elaborado o memorial descritivo e de cálculo dos balanços de massas dos equipamentos, visando obter as vazões de entrada dos reagentes e demais variáveis importantes para o processo. Tendo esses dados, foi possível apontar </w:t>
      </w:r>
      <w:r w:rsidR="0016640C">
        <w:t xml:space="preserve">se existem possíveis </w:t>
      </w:r>
      <w:r w:rsidR="00C57188">
        <w:t>otimizações que poderiam impactar positivamente no processo.</w:t>
      </w:r>
      <w:commentRangeEnd w:id="0"/>
      <w:r w:rsidR="006F6442">
        <w:rPr>
          <w:rStyle w:val="CommentReference"/>
        </w:rPr>
        <w:commentReference w:id="0"/>
      </w:r>
      <w:r w:rsidR="00C57188">
        <w:t xml:space="preserve"> </w:t>
      </w:r>
      <w:r>
        <w:t xml:space="preserve"> </w:t>
      </w:r>
    </w:p>
    <w:p w14:paraId="559877F0" w14:textId="77777777" w:rsidR="0015022B" w:rsidRDefault="0015022B" w:rsidP="00E41ED6">
      <w:pPr>
        <w:spacing w:line="240" w:lineRule="auto"/>
      </w:pPr>
    </w:p>
    <w:p w14:paraId="66FD99AF" w14:textId="000A2160" w:rsidR="0015022B" w:rsidRDefault="0015022B" w:rsidP="003D2A7B">
      <w:pPr>
        <w:ind w:firstLine="0"/>
      </w:pPr>
      <w:r>
        <w:rPr>
          <w:b/>
          <w:bCs/>
        </w:rPr>
        <w:t xml:space="preserve">Palavras-chave: </w:t>
      </w:r>
      <w:r w:rsidR="00C57188" w:rsidRPr="00C57188">
        <w:t>Óxido de etileno. Oxidação.</w:t>
      </w:r>
      <w:r w:rsidR="00A87965">
        <w:t xml:space="preserve"> </w:t>
      </w:r>
      <w:r w:rsidR="00896575">
        <w:t>Planta</w:t>
      </w:r>
      <w:r w:rsidR="008771FD">
        <w:t xml:space="preserve"> </w:t>
      </w:r>
      <w:r w:rsidR="00F246CE">
        <w:t>industrial</w:t>
      </w:r>
      <w:r w:rsidR="00111A59">
        <w:t>.</w:t>
      </w:r>
      <w:r w:rsidR="00DC6C7C">
        <w:t xml:space="preserve"> Balanço de massa</w:t>
      </w:r>
      <w:r w:rsidR="002C5779">
        <w:t>.</w:t>
      </w:r>
    </w:p>
    <w:p w14:paraId="5B5338BD" w14:textId="6E18C20E" w:rsidR="009318FF" w:rsidRDefault="009318FF">
      <w:pPr>
        <w:spacing w:line="259" w:lineRule="auto"/>
        <w:ind w:firstLine="0"/>
        <w:jc w:val="left"/>
      </w:pPr>
      <w:r>
        <w:br w:type="page"/>
      </w:r>
    </w:p>
    <w:p w14:paraId="0A62FFBD" w14:textId="41C8E5E5" w:rsidR="0015022B" w:rsidRPr="00407D48" w:rsidRDefault="63EFE1BC" w:rsidP="00692F0F">
      <w:pPr>
        <w:pStyle w:val="Tabelas"/>
        <w:ind w:firstLine="0"/>
        <w:rPr>
          <w:b w:val="0"/>
          <w:lang w:val="en-US"/>
        </w:rPr>
      </w:pPr>
      <w:r w:rsidRPr="00407D48">
        <w:rPr>
          <w:lang w:val="en-US"/>
        </w:rPr>
        <w:lastRenderedPageBreak/>
        <w:t>ABSTRACT</w:t>
      </w:r>
    </w:p>
    <w:p w14:paraId="15E6163E" w14:textId="7BBC626C" w:rsidR="0015022B" w:rsidRPr="00407D48" w:rsidRDefault="0015022B" w:rsidP="001447FC">
      <w:pPr>
        <w:pStyle w:val="TableofFigures"/>
        <w:rPr>
          <w:lang w:val="en-US"/>
        </w:rPr>
      </w:pPr>
    </w:p>
    <w:p w14:paraId="1252C116" w14:textId="791B9735" w:rsidR="00BE0167" w:rsidRPr="00FA1FD1" w:rsidRDefault="00FA1FD1" w:rsidP="00E41ED6">
      <w:pPr>
        <w:spacing w:after="0" w:line="240" w:lineRule="auto"/>
        <w:rPr>
          <w:lang w:val="en-US"/>
        </w:rPr>
      </w:pPr>
      <w:commentRangeStart w:id="1"/>
      <w:r w:rsidRPr="00864A7D">
        <w:rPr>
          <w:lang w:val="en-US"/>
        </w:rPr>
        <w:t>This work aims to study the ethylene oxide production plant using ethylene and synthetic air (composed of 79% nitrogen and 21% oxygen)</w:t>
      </w:r>
      <w:r w:rsidR="00407D48" w:rsidRPr="00864A7D">
        <w:rPr>
          <w:lang w:val="en-US"/>
        </w:rPr>
        <w:t xml:space="preserve"> as reagents</w:t>
      </w:r>
      <w:r w:rsidRPr="00864A7D">
        <w:rPr>
          <w:lang w:val="en-US"/>
        </w:rPr>
        <w:t xml:space="preserve">. </w:t>
      </w:r>
      <w:r w:rsidR="00481ABF" w:rsidRPr="00864A7D">
        <w:rPr>
          <w:lang w:val="en-US"/>
        </w:rPr>
        <w:t>Through</w:t>
      </w:r>
      <w:r w:rsidRPr="00864A7D">
        <w:rPr>
          <w:lang w:val="en-US"/>
        </w:rPr>
        <w:t xml:space="preserve"> the analysis of the unitary operations that compose the process, it was possible to perform the calculations of important variables for the execution of the </w:t>
      </w:r>
      <w:r w:rsidR="00CC4E84" w:rsidRPr="00864A7D">
        <w:rPr>
          <w:lang w:val="en-US"/>
        </w:rPr>
        <w:t>process</w:t>
      </w:r>
      <w:r w:rsidRPr="00864A7D">
        <w:rPr>
          <w:lang w:val="en-US"/>
        </w:rPr>
        <w:t xml:space="preserve">, giving a quantitative character to the work. Initially, </w:t>
      </w:r>
      <w:r w:rsidR="00CC4E84" w:rsidRPr="00864A7D">
        <w:rPr>
          <w:lang w:val="en-US"/>
        </w:rPr>
        <w:t>research</w:t>
      </w:r>
      <w:r w:rsidRPr="00864A7D">
        <w:rPr>
          <w:lang w:val="en-US"/>
        </w:rPr>
        <w:t xml:space="preserve"> was carried out about the product of interest, seeking to learn more about ethylene oxide, </w:t>
      </w:r>
      <w:r w:rsidR="00743215" w:rsidRPr="00864A7D">
        <w:rPr>
          <w:lang w:val="en-US"/>
        </w:rPr>
        <w:t xml:space="preserve">its </w:t>
      </w:r>
      <w:r w:rsidRPr="00864A7D">
        <w:rPr>
          <w:lang w:val="en-US"/>
        </w:rPr>
        <w:t>possible production routes</w:t>
      </w:r>
      <w:r w:rsidR="00743215" w:rsidRPr="00864A7D">
        <w:rPr>
          <w:lang w:val="en-US"/>
        </w:rPr>
        <w:t xml:space="preserve"> and application in everyday life</w:t>
      </w:r>
      <w:r w:rsidRPr="00864A7D">
        <w:rPr>
          <w:lang w:val="en-US"/>
        </w:rPr>
        <w:t xml:space="preserve">. With the plant of the process designated, the descriptive memorial and calculation of the mass balances of the equipment was elaborated, aiming to obtain the input flow rates of the reagents and other important variables for the process. Having this data, it was possible to point out </w:t>
      </w:r>
      <w:r w:rsidR="0016640C" w:rsidRPr="00864A7D">
        <w:rPr>
          <w:lang w:val="en-US"/>
        </w:rPr>
        <w:t xml:space="preserve">if there are any </w:t>
      </w:r>
      <w:r w:rsidRPr="00864A7D">
        <w:rPr>
          <w:lang w:val="en-US"/>
        </w:rPr>
        <w:t>optimizations that could positively impact the process.</w:t>
      </w:r>
      <w:commentRangeEnd w:id="1"/>
      <w:r w:rsidR="006F6442">
        <w:rPr>
          <w:rStyle w:val="CommentReference"/>
        </w:rPr>
        <w:commentReference w:id="1"/>
      </w:r>
    </w:p>
    <w:p w14:paraId="4B69EBD1" w14:textId="77777777" w:rsidR="00BE0167" w:rsidRPr="00FA1FD1" w:rsidRDefault="00BE0167" w:rsidP="00E41ED6">
      <w:pPr>
        <w:spacing w:line="240" w:lineRule="auto"/>
        <w:ind w:firstLine="0"/>
        <w:rPr>
          <w:b/>
          <w:bCs/>
          <w:lang w:val="en-US"/>
        </w:rPr>
      </w:pPr>
    </w:p>
    <w:p w14:paraId="5074CFCB" w14:textId="3115D13A" w:rsidR="0015022B" w:rsidRPr="00CC4E84" w:rsidRDefault="63EFE1BC" w:rsidP="63EFE1BC">
      <w:pPr>
        <w:ind w:firstLine="0"/>
        <w:rPr>
          <w:b/>
          <w:bCs/>
          <w:lang w:val="en-US"/>
        </w:rPr>
      </w:pPr>
      <w:r w:rsidRPr="00CC4E84">
        <w:rPr>
          <w:b/>
          <w:bCs/>
          <w:lang w:val="en-US"/>
        </w:rPr>
        <w:t>Keywords:</w:t>
      </w:r>
      <w:r w:rsidR="00CC4E84" w:rsidRPr="00CC4E84">
        <w:rPr>
          <w:b/>
          <w:bCs/>
          <w:lang w:val="en-US"/>
        </w:rPr>
        <w:t xml:space="preserve"> </w:t>
      </w:r>
      <w:r w:rsidR="00CC4E84" w:rsidRPr="00CC4E84">
        <w:rPr>
          <w:lang w:val="en-US"/>
        </w:rPr>
        <w:t>Ethylene oxide. Oxidation. Industrial Plant. Mass balance.</w:t>
      </w:r>
    </w:p>
    <w:p w14:paraId="424685BA" w14:textId="5CD8AA5F" w:rsidR="0015022B" w:rsidRPr="00CC4E84" w:rsidRDefault="0015022B" w:rsidP="63EFE1BC">
      <w:pPr>
        <w:ind w:firstLine="0"/>
        <w:rPr>
          <w:lang w:val="en-US"/>
        </w:rPr>
      </w:pPr>
    </w:p>
    <w:p w14:paraId="4640DE1B" w14:textId="7E7A9D6C" w:rsidR="0015022B" w:rsidRPr="00CC4E84" w:rsidRDefault="0015022B" w:rsidP="003D2A7B">
      <w:pPr>
        <w:ind w:firstLine="0"/>
        <w:rPr>
          <w:lang w:val="en-US"/>
        </w:rPr>
      </w:pPr>
      <w:r w:rsidRPr="00CC4E84">
        <w:rPr>
          <w:lang w:val="en-US"/>
        </w:rPr>
        <w:br w:type="page"/>
      </w:r>
    </w:p>
    <w:p w14:paraId="264A5E4D" w14:textId="7141C00F" w:rsidR="00A264F2" w:rsidRPr="005353D9" w:rsidRDefault="005353D9" w:rsidP="001447FC">
      <w:pPr>
        <w:pStyle w:val="TableofFigures"/>
      </w:pPr>
      <w:r w:rsidRPr="005353D9">
        <w:lastRenderedPageBreak/>
        <w:t>LISTA DE FIGURAS</w:t>
      </w:r>
    </w:p>
    <w:p w14:paraId="5C020D3E" w14:textId="77777777" w:rsidR="009B0DF9" w:rsidRPr="009B0DF9" w:rsidRDefault="009B0DF9" w:rsidP="00523990">
      <w:pPr>
        <w:spacing w:after="0"/>
      </w:pPr>
    </w:p>
    <w:p w14:paraId="0B322F1F" w14:textId="2D3A3E21" w:rsidR="006F6442" w:rsidRDefault="00A61382">
      <w:pPr>
        <w:pStyle w:val="TableofFigures"/>
        <w:rPr>
          <w:rFonts w:asciiTheme="minorHAnsi" w:eastAsiaTheme="minorEastAsia" w:hAnsiTheme="minorHAnsi"/>
          <w:b w:val="0"/>
          <w:bCs w:val="0"/>
          <w:kern w:val="2"/>
          <w:sz w:val="22"/>
          <w:lang w:eastAsia="pt-BR"/>
          <w14:ligatures w14:val="standardContextual"/>
        </w:rPr>
      </w:pPr>
      <w:r w:rsidRPr="00444747">
        <w:rPr>
          <w:rFonts w:eastAsia="Times New Roman" w:cs="Arial"/>
          <w:b w:val="0"/>
          <w:bCs w:val="0"/>
          <w:color w:val="000000" w:themeColor="text1"/>
          <w:szCs w:val="24"/>
        </w:rPr>
        <w:fldChar w:fldCharType="begin"/>
      </w:r>
      <w:r w:rsidRPr="00444747">
        <w:rPr>
          <w:rFonts w:eastAsia="Times New Roman" w:cs="Arial"/>
          <w:b w:val="0"/>
          <w:bCs w:val="0"/>
          <w:color w:val="000000" w:themeColor="text1"/>
          <w:szCs w:val="24"/>
        </w:rPr>
        <w:instrText xml:space="preserve"> TOC \h \z \c "Figura" </w:instrText>
      </w:r>
      <w:r w:rsidRPr="00444747">
        <w:rPr>
          <w:rFonts w:eastAsia="Times New Roman" w:cs="Arial"/>
          <w:b w:val="0"/>
          <w:bCs w:val="0"/>
          <w:color w:val="000000" w:themeColor="text1"/>
          <w:szCs w:val="24"/>
        </w:rPr>
        <w:fldChar w:fldCharType="separate"/>
      </w:r>
      <w:hyperlink w:anchor="_Toc136202763" w:history="1">
        <w:r w:rsidR="006F6442" w:rsidRPr="00E13CCE">
          <w:rPr>
            <w:rStyle w:val="Hyperlink"/>
          </w:rPr>
          <w:t>Figura 1 – Molécula do óxido de etileno</w:t>
        </w:r>
        <w:r w:rsidR="006F6442">
          <w:rPr>
            <w:webHidden/>
          </w:rPr>
          <w:tab/>
        </w:r>
        <w:r w:rsidR="006F6442">
          <w:rPr>
            <w:webHidden/>
          </w:rPr>
          <w:fldChar w:fldCharType="begin"/>
        </w:r>
        <w:r w:rsidR="006F6442">
          <w:rPr>
            <w:webHidden/>
          </w:rPr>
          <w:instrText xml:space="preserve"> PAGEREF _Toc136202763 \h </w:instrText>
        </w:r>
        <w:r w:rsidR="006F6442">
          <w:rPr>
            <w:webHidden/>
          </w:rPr>
        </w:r>
        <w:r w:rsidR="006F6442">
          <w:rPr>
            <w:webHidden/>
          </w:rPr>
          <w:fldChar w:fldCharType="separate"/>
        </w:r>
        <w:r w:rsidR="006F6442">
          <w:rPr>
            <w:webHidden/>
          </w:rPr>
          <w:t>11</w:t>
        </w:r>
        <w:r w:rsidR="006F6442">
          <w:rPr>
            <w:webHidden/>
          </w:rPr>
          <w:fldChar w:fldCharType="end"/>
        </w:r>
      </w:hyperlink>
    </w:p>
    <w:p w14:paraId="1F466C91" w14:textId="79CF0007"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64" w:history="1">
        <w:r w:rsidR="006F6442" w:rsidRPr="00E13CCE">
          <w:rPr>
            <w:rStyle w:val="Hyperlink"/>
          </w:rPr>
          <w:t>Figura 2 – PLANTA DE PRODUÇÃO DE ÓXIDO DE ETILENO VIA OXIDAÇÃO DE ETILENO</w:t>
        </w:r>
        <w:r w:rsidR="006F6442">
          <w:rPr>
            <w:webHidden/>
          </w:rPr>
          <w:tab/>
        </w:r>
        <w:r w:rsidR="006F6442">
          <w:rPr>
            <w:webHidden/>
          </w:rPr>
          <w:fldChar w:fldCharType="begin"/>
        </w:r>
        <w:r w:rsidR="006F6442">
          <w:rPr>
            <w:webHidden/>
          </w:rPr>
          <w:instrText xml:space="preserve"> PAGEREF _Toc136202764 \h </w:instrText>
        </w:r>
        <w:r w:rsidR="006F6442">
          <w:rPr>
            <w:webHidden/>
          </w:rPr>
        </w:r>
        <w:r w:rsidR="006F6442">
          <w:rPr>
            <w:webHidden/>
          </w:rPr>
          <w:fldChar w:fldCharType="separate"/>
        </w:r>
        <w:r w:rsidR="006F6442">
          <w:rPr>
            <w:webHidden/>
          </w:rPr>
          <w:t>13</w:t>
        </w:r>
        <w:r w:rsidR="006F6442">
          <w:rPr>
            <w:webHidden/>
          </w:rPr>
          <w:fldChar w:fldCharType="end"/>
        </w:r>
      </w:hyperlink>
    </w:p>
    <w:p w14:paraId="6BBFB8E7" w14:textId="4013C32D"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65" w:history="1">
        <w:r w:rsidR="006F6442" w:rsidRPr="00E13CCE">
          <w:rPr>
            <w:rStyle w:val="Hyperlink"/>
          </w:rPr>
          <w:t>Figura 3 – CONDIÇÕES DE APLICAÇÃO DE COMPRESSORES</w:t>
        </w:r>
        <w:r w:rsidR="006F6442">
          <w:rPr>
            <w:webHidden/>
          </w:rPr>
          <w:tab/>
        </w:r>
        <w:r w:rsidR="006F6442">
          <w:rPr>
            <w:webHidden/>
          </w:rPr>
          <w:fldChar w:fldCharType="begin"/>
        </w:r>
        <w:r w:rsidR="006F6442">
          <w:rPr>
            <w:webHidden/>
          </w:rPr>
          <w:instrText xml:space="preserve"> PAGEREF _Toc136202765 \h </w:instrText>
        </w:r>
        <w:r w:rsidR="006F6442">
          <w:rPr>
            <w:webHidden/>
          </w:rPr>
        </w:r>
        <w:r w:rsidR="006F6442">
          <w:rPr>
            <w:webHidden/>
          </w:rPr>
          <w:fldChar w:fldCharType="separate"/>
        </w:r>
        <w:r w:rsidR="006F6442">
          <w:rPr>
            <w:webHidden/>
          </w:rPr>
          <w:t>16</w:t>
        </w:r>
        <w:r w:rsidR="006F6442">
          <w:rPr>
            <w:webHidden/>
          </w:rPr>
          <w:fldChar w:fldCharType="end"/>
        </w:r>
      </w:hyperlink>
    </w:p>
    <w:p w14:paraId="35255664" w14:textId="5B6ACBE0"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66" w:history="1">
        <w:r w:rsidR="006F6442" w:rsidRPr="00E13CCE">
          <w:rPr>
            <w:rStyle w:val="Hyperlink"/>
          </w:rPr>
          <w:t>Figura 4 - Trocador de duplo tubo: (a) escoamento paralelo; (b) escoamento contracorrente</w:t>
        </w:r>
        <w:r w:rsidR="006F6442">
          <w:rPr>
            <w:webHidden/>
          </w:rPr>
          <w:tab/>
        </w:r>
        <w:r w:rsidR="006F6442">
          <w:rPr>
            <w:webHidden/>
          </w:rPr>
          <w:fldChar w:fldCharType="begin"/>
        </w:r>
        <w:r w:rsidR="006F6442">
          <w:rPr>
            <w:webHidden/>
          </w:rPr>
          <w:instrText xml:space="preserve"> PAGEREF _Toc136202766 \h </w:instrText>
        </w:r>
        <w:r w:rsidR="006F6442">
          <w:rPr>
            <w:webHidden/>
          </w:rPr>
        </w:r>
        <w:r w:rsidR="006F6442">
          <w:rPr>
            <w:webHidden/>
          </w:rPr>
          <w:fldChar w:fldCharType="separate"/>
        </w:r>
        <w:r w:rsidR="006F6442">
          <w:rPr>
            <w:webHidden/>
          </w:rPr>
          <w:t>17</w:t>
        </w:r>
        <w:r w:rsidR="006F6442">
          <w:rPr>
            <w:webHidden/>
          </w:rPr>
          <w:fldChar w:fldCharType="end"/>
        </w:r>
      </w:hyperlink>
    </w:p>
    <w:p w14:paraId="746FFBBD" w14:textId="4706BB94"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67" w:history="1">
        <w:r w:rsidR="006F6442" w:rsidRPr="00E13CCE">
          <w:rPr>
            <w:rStyle w:val="Hyperlink"/>
          </w:rPr>
          <w:t>Figura 5 – FUNCIONAMENTO DE UMA BOMBA CENTRÍFUGA</w:t>
        </w:r>
        <w:r w:rsidR="006F6442">
          <w:rPr>
            <w:webHidden/>
          </w:rPr>
          <w:tab/>
        </w:r>
        <w:r w:rsidR="006F6442">
          <w:rPr>
            <w:webHidden/>
          </w:rPr>
          <w:fldChar w:fldCharType="begin"/>
        </w:r>
        <w:r w:rsidR="006F6442">
          <w:rPr>
            <w:webHidden/>
          </w:rPr>
          <w:instrText xml:space="preserve"> PAGEREF _Toc136202767 \h </w:instrText>
        </w:r>
        <w:r w:rsidR="006F6442">
          <w:rPr>
            <w:webHidden/>
          </w:rPr>
        </w:r>
        <w:r w:rsidR="006F6442">
          <w:rPr>
            <w:webHidden/>
          </w:rPr>
          <w:fldChar w:fldCharType="separate"/>
        </w:r>
        <w:r w:rsidR="006F6442">
          <w:rPr>
            <w:webHidden/>
          </w:rPr>
          <w:t>20</w:t>
        </w:r>
        <w:r w:rsidR="006F6442">
          <w:rPr>
            <w:webHidden/>
          </w:rPr>
          <w:fldChar w:fldCharType="end"/>
        </w:r>
      </w:hyperlink>
    </w:p>
    <w:p w14:paraId="07197175" w14:textId="2C4FB2E2"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68" w:history="1">
        <w:r w:rsidR="006F6442" w:rsidRPr="00E13CCE">
          <w:rPr>
            <w:rStyle w:val="Hyperlink"/>
          </w:rPr>
          <w:t>Figura 6 – TIPOS DE COLUNA: (A) DE PRATOS; (B) DE RECHEIO</w:t>
        </w:r>
        <w:r w:rsidR="006F6442">
          <w:rPr>
            <w:webHidden/>
          </w:rPr>
          <w:tab/>
        </w:r>
        <w:r w:rsidR="006F6442">
          <w:rPr>
            <w:webHidden/>
          </w:rPr>
          <w:fldChar w:fldCharType="begin"/>
        </w:r>
        <w:r w:rsidR="006F6442">
          <w:rPr>
            <w:webHidden/>
          </w:rPr>
          <w:instrText xml:space="preserve"> PAGEREF _Toc136202768 \h </w:instrText>
        </w:r>
        <w:r w:rsidR="006F6442">
          <w:rPr>
            <w:webHidden/>
          </w:rPr>
        </w:r>
        <w:r w:rsidR="006F6442">
          <w:rPr>
            <w:webHidden/>
          </w:rPr>
          <w:fldChar w:fldCharType="separate"/>
        </w:r>
        <w:r w:rsidR="006F6442">
          <w:rPr>
            <w:webHidden/>
          </w:rPr>
          <w:t>22</w:t>
        </w:r>
        <w:r w:rsidR="006F6442">
          <w:rPr>
            <w:webHidden/>
          </w:rPr>
          <w:fldChar w:fldCharType="end"/>
        </w:r>
      </w:hyperlink>
    </w:p>
    <w:p w14:paraId="76224947" w14:textId="33657F9A"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69" w:history="1">
        <w:r w:rsidR="006F6442" w:rsidRPr="00E13CCE">
          <w:rPr>
            <w:rStyle w:val="Hyperlink"/>
          </w:rPr>
          <w:t>Figura 7 – DIAGRAMA DO VOLUME DE CONTROLE DO REATOR (R-01)</w:t>
        </w:r>
        <w:r w:rsidR="006F6442">
          <w:rPr>
            <w:webHidden/>
          </w:rPr>
          <w:tab/>
        </w:r>
        <w:r w:rsidR="006F6442">
          <w:rPr>
            <w:webHidden/>
          </w:rPr>
          <w:fldChar w:fldCharType="begin"/>
        </w:r>
        <w:r w:rsidR="006F6442">
          <w:rPr>
            <w:webHidden/>
          </w:rPr>
          <w:instrText xml:space="preserve"> PAGEREF _Toc136202769 \h </w:instrText>
        </w:r>
        <w:r w:rsidR="006F6442">
          <w:rPr>
            <w:webHidden/>
          </w:rPr>
        </w:r>
        <w:r w:rsidR="006F6442">
          <w:rPr>
            <w:webHidden/>
          </w:rPr>
          <w:fldChar w:fldCharType="separate"/>
        </w:r>
        <w:r w:rsidR="006F6442">
          <w:rPr>
            <w:webHidden/>
          </w:rPr>
          <w:t>27</w:t>
        </w:r>
        <w:r w:rsidR="006F6442">
          <w:rPr>
            <w:webHidden/>
          </w:rPr>
          <w:fldChar w:fldCharType="end"/>
        </w:r>
      </w:hyperlink>
    </w:p>
    <w:p w14:paraId="1C621657" w14:textId="1AE3F836"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0" w:history="1">
        <w:r w:rsidR="006F6442" w:rsidRPr="00E13CCE">
          <w:rPr>
            <w:rStyle w:val="Hyperlink"/>
          </w:rPr>
          <w:t>Figura 8 – DIAGRAMA DO VOLUME DE CONTROLE DA LAVADORA 1 (LAV-01)</w:t>
        </w:r>
        <w:r w:rsidR="006F6442">
          <w:rPr>
            <w:webHidden/>
          </w:rPr>
          <w:tab/>
        </w:r>
        <w:r w:rsidR="006F6442">
          <w:rPr>
            <w:webHidden/>
          </w:rPr>
          <w:fldChar w:fldCharType="begin"/>
        </w:r>
        <w:r w:rsidR="006F6442">
          <w:rPr>
            <w:webHidden/>
          </w:rPr>
          <w:instrText xml:space="preserve"> PAGEREF _Toc136202770 \h </w:instrText>
        </w:r>
        <w:r w:rsidR="006F6442">
          <w:rPr>
            <w:webHidden/>
          </w:rPr>
        </w:r>
        <w:r w:rsidR="006F6442">
          <w:rPr>
            <w:webHidden/>
          </w:rPr>
          <w:fldChar w:fldCharType="separate"/>
        </w:r>
        <w:r w:rsidR="006F6442">
          <w:rPr>
            <w:webHidden/>
          </w:rPr>
          <w:t>29</w:t>
        </w:r>
        <w:r w:rsidR="006F6442">
          <w:rPr>
            <w:webHidden/>
          </w:rPr>
          <w:fldChar w:fldCharType="end"/>
        </w:r>
      </w:hyperlink>
    </w:p>
    <w:p w14:paraId="79FFD0A8" w14:textId="098AD057"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1" w:history="1">
        <w:r w:rsidR="006F6442" w:rsidRPr="00E13CCE">
          <w:rPr>
            <w:rStyle w:val="Hyperlink"/>
          </w:rPr>
          <w:t xml:space="preserve">Figura 9 - DIAGRAMA DO VOLUME DE CONTROLE DA COLUNA DE </w:t>
        </w:r>
        <w:r w:rsidR="006F6442" w:rsidRPr="00E13CCE">
          <w:rPr>
            <w:rStyle w:val="Hyperlink"/>
            <w:i/>
          </w:rPr>
          <w:t>STRIPPING</w:t>
        </w:r>
        <w:r w:rsidR="006F6442" w:rsidRPr="00E13CCE">
          <w:rPr>
            <w:rStyle w:val="Hyperlink"/>
          </w:rPr>
          <w:t xml:space="preserve"> (STRIP-01)</w:t>
        </w:r>
        <w:r w:rsidR="006F6442">
          <w:rPr>
            <w:webHidden/>
          </w:rPr>
          <w:tab/>
        </w:r>
        <w:r w:rsidR="006F6442">
          <w:rPr>
            <w:webHidden/>
          </w:rPr>
          <w:fldChar w:fldCharType="begin"/>
        </w:r>
        <w:r w:rsidR="006F6442">
          <w:rPr>
            <w:webHidden/>
          </w:rPr>
          <w:instrText xml:space="preserve"> PAGEREF _Toc136202771 \h </w:instrText>
        </w:r>
        <w:r w:rsidR="006F6442">
          <w:rPr>
            <w:webHidden/>
          </w:rPr>
        </w:r>
        <w:r w:rsidR="006F6442">
          <w:rPr>
            <w:webHidden/>
          </w:rPr>
          <w:fldChar w:fldCharType="separate"/>
        </w:r>
        <w:r w:rsidR="006F6442">
          <w:rPr>
            <w:webHidden/>
          </w:rPr>
          <w:t>31</w:t>
        </w:r>
        <w:r w:rsidR="006F6442">
          <w:rPr>
            <w:webHidden/>
          </w:rPr>
          <w:fldChar w:fldCharType="end"/>
        </w:r>
      </w:hyperlink>
    </w:p>
    <w:p w14:paraId="65F4C10E" w14:textId="19E91A5D"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2" w:history="1">
        <w:r w:rsidR="006F6442" w:rsidRPr="00E13CCE">
          <w:rPr>
            <w:rStyle w:val="Hyperlink"/>
          </w:rPr>
          <w:t>Figura 10 - DIAGRAMA DO VOLUME DE CONTROLE DO CONDENSADOR (COND-01)</w:t>
        </w:r>
        <w:r w:rsidR="006F6442">
          <w:rPr>
            <w:webHidden/>
          </w:rPr>
          <w:tab/>
        </w:r>
        <w:r w:rsidR="006F6442">
          <w:rPr>
            <w:webHidden/>
          </w:rPr>
          <w:fldChar w:fldCharType="begin"/>
        </w:r>
        <w:r w:rsidR="006F6442">
          <w:rPr>
            <w:webHidden/>
          </w:rPr>
          <w:instrText xml:space="preserve"> PAGEREF _Toc136202772 \h </w:instrText>
        </w:r>
        <w:r w:rsidR="006F6442">
          <w:rPr>
            <w:webHidden/>
          </w:rPr>
        </w:r>
        <w:r w:rsidR="006F6442">
          <w:rPr>
            <w:webHidden/>
          </w:rPr>
          <w:fldChar w:fldCharType="separate"/>
        </w:r>
        <w:r w:rsidR="006F6442">
          <w:rPr>
            <w:webHidden/>
          </w:rPr>
          <w:t>32</w:t>
        </w:r>
        <w:r w:rsidR="006F6442">
          <w:rPr>
            <w:webHidden/>
          </w:rPr>
          <w:fldChar w:fldCharType="end"/>
        </w:r>
      </w:hyperlink>
    </w:p>
    <w:p w14:paraId="799F1205" w14:textId="50956D53"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3" w:history="1">
        <w:r w:rsidR="006F6442" w:rsidRPr="00E13CCE">
          <w:rPr>
            <w:rStyle w:val="Hyperlink"/>
          </w:rPr>
          <w:t>Figura 11 – DIAGRAMA DO VOLUME DE CONTROLE DA LAVADORA 2 (LAV-02)</w:t>
        </w:r>
        <w:r w:rsidR="006F6442">
          <w:rPr>
            <w:webHidden/>
          </w:rPr>
          <w:tab/>
        </w:r>
        <w:r w:rsidR="006F6442">
          <w:rPr>
            <w:webHidden/>
          </w:rPr>
          <w:fldChar w:fldCharType="begin"/>
        </w:r>
        <w:r w:rsidR="006F6442">
          <w:rPr>
            <w:webHidden/>
          </w:rPr>
          <w:instrText xml:space="preserve"> PAGEREF _Toc136202773 \h </w:instrText>
        </w:r>
        <w:r w:rsidR="006F6442">
          <w:rPr>
            <w:webHidden/>
          </w:rPr>
        </w:r>
        <w:r w:rsidR="006F6442">
          <w:rPr>
            <w:webHidden/>
          </w:rPr>
          <w:fldChar w:fldCharType="separate"/>
        </w:r>
        <w:r w:rsidR="006F6442">
          <w:rPr>
            <w:webHidden/>
          </w:rPr>
          <w:t>34</w:t>
        </w:r>
        <w:r w:rsidR="006F6442">
          <w:rPr>
            <w:webHidden/>
          </w:rPr>
          <w:fldChar w:fldCharType="end"/>
        </w:r>
      </w:hyperlink>
    </w:p>
    <w:p w14:paraId="66834525" w14:textId="2D85C67A"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4" w:history="1">
        <w:r w:rsidR="006F6442" w:rsidRPr="00E13CCE">
          <w:rPr>
            <w:rStyle w:val="Hyperlink"/>
          </w:rPr>
          <w:t>Figura 12 – DIAGRAMA DO VOLUME DE CONTROLE DA COLUNA DE DESTILAÇÃO (DEST-01) E VASO DE SEPARAÇÃO (V-01)</w:t>
        </w:r>
        <w:r w:rsidR="006F6442">
          <w:rPr>
            <w:webHidden/>
          </w:rPr>
          <w:tab/>
        </w:r>
        <w:r w:rsidR="006F6442">
          <w:rPr>
            <w:webHidden/>
          </w:rPr>
          <w:fldChar w:fldCharType="begin"/>
        </w:r>
        <w:r w:rsidR="006F6442">
          <w:rPr>
            <w:webHidden/>
          </w:rPr>
          <w:instrText xml:space="preserve"> PAGEREF _Toc136202774 \h </w:instrText>
        </w:r>
        <w:r w:rsidR="006F6442">
          <w:rPr>
            <w:webHidden/>
          </w:rPr>
        </w:r>
        <w:r w:rsidR="006F6442">
          <w:rPr>
            <w:webHidden/>
          </w:rPr>
          <w:fldChar w:fldCharType="separate"/>
        </w:r>
        <w:r w:rsidR="006F6442">
          <w:rPr>
            <w:webHidden/>
          </w:rPr>
          <w:t>36</w:t>
        </w:r>
        <w:r w:rsidR="006F6442">
          <w:rPr>
            <w:webHidden/>
          </w:rPr>
          <w:fldChar w:fldCharType="end"/>
        </w:r>
      </w:hyperlink>
    </w:p>
    <w:p w14:paraId="55009C0B" w14:textId="1CE2C7E2"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5" w:history="1">
        <w:r w:rsidR="006F6442" w:rsidRPr="00E13CCE">
          <w:rPr>
            <w:rStyle w:val="Hyperlink"/>
          </w:rPr>
          <w:t>Figura 13 – ILUSTRAÇÃO DA TRAJETÓRIA GÁS-GÁS</w:t>
        </w:r>
        <w:r w:rsidR="006F6442">
          <w:rPr>
            <w:webHidden/>
          </w:rPr>
          <w:tab/>
        </w:r>
        <w:r w:rsidR="006F6442">
          <w:rPr>
            <w:webHidden/>
          </w:rPr>
          <w:fldChar w:fldCharType="begin"/>
        </w:r>
        <w:r w:rsidR="006F6442">
          <w:rPr>
            <w:webHidden/>
          </w:rPr>
          <w:instrText xml:space="preserve"> PAGEREF _Toc136202775 \h </w:instrText>
        </w:r>
        <w:r w:rsidR="006F6442">
          <w:rPr>
            <w:webHidden/>
          </w:rPr>
        </w:r>
        <w:r w:rsidR="006F6442">
          <w:rPr>
            <w:webHidden/>
          </w:rPr>
          <w:fldChar w:fldCharType="separate"/>
        </w:r>
        <w:r w:rsidR="006F6442">
          <w:rPr>
            <w:webHidden/>
          </w:rPr>
          <w:t>46</w:t>
        </w:r>
        <w:r w:rsidR="006F6442">
          <w:rPr>
            <w:webHidden/>
          </w:rPr>
          <w:fldChar w:fldCharType="end"/>
        </w:r>
      </w:hyperlink>
    </w:p>
    <w:p w14:paraId="136F38A7" w14:textId="54DFAC19"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6" w:history="1">
        <w:r w:rsidR="006F6442" w:rsidRPr="00E13CCE">
          <w:rPr>
            <w:rStyle w:val="Hyperlink"/>
          </w:rPr>
          <w:t xml:space="preserve">Figura 14 – REPRESENTAÇÃO GRÁFICA DA FUNÇÃO DE </w:t>
        </w:r>
        <m:oMath>
          <m:r>
            <m:rPr>
              <m:sty m:val="bi"/>
            </m:rPr>
            <w:rPr>
              <w:rStyle w:val="Hyperlink"/>
              <w:rFonts w:ascii="Cambria Math" w:hAnsi="Cambria Math"/>
            </w:rPr>
            <m:t>∆Tml</m:t>
          </m:r>
        </m:oMath>
        <w:r w:rsidR="006F6442">
          <w:rPr>
            <w:webHidden/>
          </w:rPr>
          <w:tab/>
        </w:r>
        <w:r w:rsidR="006F6442">
          <w:rPr>
            <w:webHidden/>
          </w:rPr>
          <w:fldChar w:fldCharType="begin"/>
        </w:r>
        <w:r w:rsidR="006F6442">
          <w:rPr>
            <w:webHidden/>
          </w:rPr>
          <w:instrText xml:space="preserve"> PAGEREF _Toc136202776 \h </w:instrText>
        </w:r>
        <w:r w:rsidR="006F6442">
          <w:rPr>
            <w:webHidden/>
          </w:rPr>
        </w:r>
        <w:r w:rsidR="006F6442">
          <w:rPr>
            <w:webHidden/>
          </w:rPr>
          <w:fldChar w:fldCharType="separate"/>
        </w:r>
        <w:r w:rsidR="006F6442">
          <w:rPr>
            <w:webHidden/>
          </w:rPr>
          <w:t>48</w:t>
        </w:r>
        <w:r w:rsidR="006F6442">
          <w:rPr>
            <w:webHidden/>
          </w:rPr>
          <w:fldChar w:fldCharType="end"/>
        </w:r>
      </w:hyperlink>
    </w:p>
    <w:p w14:paraId="73D623C4" w14:textId="2CDD0C4D" w:rsidR="00A61382" w:rsidRDefault="00A61382" w:rsidP="00444747">
      <w:pPr>
        <w:spacing w:after="0"/>
        <w:rPr>
          <w:rFonts w:eastAsia="Times New Roman" w:cs="Arial"/>
          <w:color w:val="000000" w:themeColor="text1"/>
          <w:szCs w:val="24"/>
        </w:rPr>
      </w:pPr>
      <w:r w:rsidRPr="00444747">
        <w:rPr>
          <w:rFonts w:eastAsia="Times New Roman" w:cs="Arial"/>
          <w:color w:val="000000" w:themeColor="text1"/>
          <w:szCs w:val="24"/>
        </w:rPr>
        <w:fldChar w:fldCharType="end"/>
      </w:r>
    </w:p>
    <w:p w14:paraId="05B69A54" w14:textId="536EE465" w:rsidR="00AF51E7" w:rsidRDefault="00A61382" w:rsidP="007B2F73">
      <w:pPr>
        <w:spacing w:after="0"/>
        <w:jc w:val="center"/>
        <w:rPr>
          <w:rFonts w:eastAsia="Times New Roman" w:cs="Arial"/>
          <w:color w:val="000000" w:themeColor="text1"/>
          <w:szCs w:val="24"/>
        </w:rPr>
      </w:pPr>
      <w:r>
        <w:rPr>
          <w:rFonts w:eastAsia="Times New Roman" w:cs="Arial"/>
          <w:color w:val="000000" w:themeColor="text1"/>
          <w:szCs w:val="24"/>
        </w:rPr>
        <w:br w:type="page"/>
      </w:r>
    </w:p>
    <w:p w14:paraId="5982859D" w14:textId="77777777" w:rsidR="000770CA" w:rsidRDefault="000770CA" w:rsidP="00820B69">
      <w:pPr>
        <w:spacing w:after="0"/>
        <w:ind w:firstLine="0"/>
        <w:jc w:val="center"/>
        <w:rPr>
          <w:rFonts w:eastAsia="Times New Roman" w:cs="Arial"/>
          <w:b/>
          <w:bCs/>
          <w:color w:val="000000" w:themeColor="text1"/>
          <w:szCs w:val="24"/>
        </w:rPr>
      </w:pPr>
      <w:r>
        <w:rPr>
          <w:rFonts w:eastAsia="Times New Roman" w:cs="Arial"/>
          <w:b/>
          <w:bCs/>
          <w:color w:val="000000" w:themeColor="text1"/>
          <w:szCs w:val="24"/>
        </w:rPr>
        <w:lastRenderedPageBreak/>
        <w:t>LISTA DE TABELAS</w:t>
      </w:r>
    </w:p>
    <w:p w14:paraId="3F6A0C5A" w14:textId="77777777" w:rsidR="000770CA" w:rsidRDefault="000770CA" w:rsidP="007B2F73">
      <w:pPr>
        <w:spacing w:after="0"/>
        <w:jc w:val="center"/>
        <w:rPr>
          <w:rFonts w:eastAsia="Times New Roman" w:cs="Arial"/>
          <w:b/>
          <w:bCs/>
          <w:color w:val="000000" w:themeColor="text1"/>
          <w:szCs w:val="24"/>
        </w:rPr>
      </w:pPr>
    </w:p>
    <w:p w14:paraId="4714ECD9" w14:textId="0F5E6E9B" w:rsidR="006F6442" w:rsidRDefault="005919E5">
      <w:pPr>
        <w:pStyle w:val="TableofFigures"/>
        <w:rPr>
          <w:rFonts w:asciiTheme="minorHAnsi" w:eastAsiaTheme="minorEastAsia" w:hAnsiTheme="minorHAnsi"/>
          <w:b w:val="0"/>
          <w:bCs w:val="0"/>
          <w:kern w:val="2"/>
          <w:sz w:val="22"/>
          <w:lang w:eastAsia="pt-BR"/>
          <w14:ligatures w14:val="standardContextual"/>
        </w:rPr>
      </w:pPr>
      <w:r>
        <w:rPr>
          <w:rFonts w:eastAsia="Times New Roman" w:cs="Arial"/>
          <w:color w:val="000000" w:themeColor="text1"/>
          <w:szCs w:val="24"/>
        </w:rPr>
        <w:fldChar w:fldCharType="begin"/>
      </w:r>
      <w:r>
        <w:rPr>
          <w:rFonts w:eastAsia="Times New Roman" w:cs="Arial"/>
          <w:color w:val="000000" w:themeColor="text1"/>
          <w:szCs w:val="24"/>
        </w:rPr>
        <w:instrText xml:space="preserve"> TOC \p " " \h \z \c "Tabela" </w:instrText>
      </w:r>
      <w:r>
        <w:rPr>
          <w:rFonts w:eastAsia="Times New Roman" w:cs="Arial"/>
          <w:color w:val="000000" w:themeColor="text1"/>
          <w:szCs w:val="24"/>
        </w:rPr>
        <w:fldChar w:fldCharType="separate"/>
      </w:r>
      <w:hyperlink w:anchor="_Toc136202777" w:history="1">
        <w:r w:rsidR="006F6442" w:rsidRPr="0083124E">
          <w:rPr>
            <w:rStyle w:val="Hyperlink"/>
          </w:rPr>
          <w:t>Tabela 1 – PROPRIEDADES FÍSICO-QUÍMICAS DO C</w:t>
        </w:r>
        <w:r w:rsidR="006F6442" w:rsidRPr="0083124E">
          <w:rPr>
            <w:rStyle w:val="Hyperlink"/>
            <w:vertAlign w:val="subscript"/>
          </w:rPr>
          <w:t>2</w:t>
        </w:r>
        <w:r w:rsidR="006F6442" w:rsidRPr="0083124E">
          <w:rPr>
            <w:rStyle w:val="Hyperlink"/>
          </w:rPr>
          <w:t>H</w:t>
        </w:r>
        <w:r w:rsidR="006F6442" w:rsidRPr="0083124E">
          <w:rPr>
            <w:rStyle w:val="Hyperlink"/>
            <w:vertAlign w:val="subscript"/>
          </w:rPr>
          <w:t>4</w:t>
        </w:r>
        <w:r w:rsidR="006F6442" w:rsidRPr="0083124E">
          <w:rPr>
            <w:rStyle w:val="Hyperlink"/>
          </w:rPr>
          <w:t>O</w:t>
        </w:r>
        <w:r w:rsidR="006F6442">
          <w:rPr>
            <w:webHidden/>
          </w:rPr>
          <w:t xml:space="preserve"> </w:t>
        </w:r>
        <w:r w:rsidR="006F6442">
          <w:rPr>
            <w:webHidden/>
          </w:rPr>
          <w:fldChar w:fldCharType="begin"/>
        </w:r>
        <w:r w:rsidR="006F6442">
          <w:rPr>
            <w:webHidden/>
          </w:rPr>
          <w:instrText xml:space="preserve"> PAGEREF _Toc136202777 \h </w:instrText>
        </w:r>
        <w:r w:rsidR="006F6442">
          <w:rPr>
            <w:webHidden/>
          </w:rPr>
        </w:r>
        <w:r w:rsidR="006F6442">
          <w:rPr>
            <w:webHidden/>
          </w:rPr>
          <w:fldChar w:fldCharType="separate"/>
        </w:r>
        <w:r w:rsidR="006F6442">
          <w:rPr>
            <w:webHidden/>
          </w:rPr>
          <w:t>11</w:t>
        </w:r>
        <w:r w:rsidR="006F6442">
          <w:rPr>
            <w:webHidden/>
          </w:rPr>
          <w:fldChar w:fldCharType="end"/>
        </w:r>
      </w:hyperlink>
    </w:p>
    <w:p w14:paraId="08CF2AEF" w14:textId="2707A57F"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8" w:history="1">
        <w:r w:rsidR="006F6442" w:rsidRPr="0083124E">
          <w:rPr>
            <w:rStyle w:val="Hyperlink"/>
          </w:rPr>
          <w:t>Tabela 2 – MASSAS MOLARES DOS COMPONENTES ENVOLVIDOS NO PROCESSO</w:t>
        </w:r>
        <w:r w:rsidR="006F6442">
          <w:rPr>
            <w:webHidden/>
          </w:rPr>
          <w:t xml:space="preserve"> </w:t>
        </w:r>
        <w:r w:rsidR="006F6442">
          <w:rPr>
            <w:webHidden/>
          </w:rPr>
          <w:fldChar w:fldCharType="begin"/>
        </w:r>
        <w:r w:rsidR="006F6442">
          <w:rPr>
            <w:webHidden/>
          </w:rPr>
          <w:instrText xml:space="preserve"> PAGEREF _Toc136202778 \h </w:instrText>
        </w:r>
        <w:r w:rsidR="006F6442">
          <w:rPr>
            <w:webHidden/>
          </w:rPr>
        </w:r>
        <w:r w:rsidR="006F6442">
          <w:rPr>
            <w:webHidden/>
          </w:rPr>
          <w:fldChar w:fldCharType="separate"/>
        </w:r>
        <w:r w:rsidR="006F6442">
          <w:rPr>
            <w:webHidden/>
          </w:rPr>
          <w:t>24</w:t>
        </w:r>
        <w:r w:rsidR="006F6442">
          <w:rPr>
            <w:webHidden/>
          </w:rPr>
          <w:fldChar w:fldCharType="end"/>
        </w:r>
      </w:hyperlink>
    </w:p>
    <w:p w14:paraId="0EAECE19" w14:textId="42C07E41"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79" w:history="1">
        <w:r w:rsidR="006F6442" w:rsidRPr="0083124E">
          <w:rPr>
            <w:rStyle w:val="Hyperlink"/>
          </w:rPr>
          <w:t>Tabela 3 – BALANÇO DE MASSA PARA AS CORRENTES DE ENTRADA DO REATOR (R-01)</w:t>
        </w:r>
        <w:r w:rsidR="006F6442">
          <w:rPr>
            <w:webHidden/>
          </w:rPr>
          <w:t xml:space="preserve"> </w:t>
        </w:r>
        <w:r w:rsidR="006F6442">
          <w:rPr>
            <w:webHidden/>
          </w:rPr>
          <w:fldChar w:fldCharType="begin"/>
        </w:r>
        <w:r w:rsidR="006F6442">
          <w:rPr>
            <w:webHidden/>
          </w:rPr>
          <w:instrText xml:space="preserve"> PAGEREF _Toc136202779 \h </w:instrText>
        </w:r>
        <w:r w:rsidR="006F6442">
          <w:rPr>
            <w:webHidden/>
          </w:rPr>
        </w:r>
        <w:r w:rsidR="006F6442">
          <w:rPr>
            <w:webHidden/>
          </w:rPr>
          <w:fldChar w:fldCharType="separate"/>
        </w:r>
        <w:r w:rsidR="006F6442">
          <w:rPr>
            <w:webHidden/>
          </w:rPr>
          <w:t>38</w:t>
        </w:r>
        <w:r w:rsidR="006F6442">
          <w:rPr>
            <w:webHidden/>
          </w:rPr>
          <w:fldChar w:fldCharType="end"/>
        </w:r>
      </w:hyperlink>
    </w:p>
    <w:p w14:paraId="63253C31" w14:textId="437388E3"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0" w:history="1">
        <w:r w:rsidR="006F6442" w:rsidRPr="0083124E">
          <w:rPr>
            <w:rStyle w:val="Hyperlink"/>
          </w:rPr>
          <w:t>Tabela 4 – BALANÇO DE MASSA PARA AS CORRENTES DE SAÍDA DO REATOR (R-01)</w:t>
        </w:r>
        <w:r w:rsidR="006F6442">
          <w:rPr>
            <w:webHidden/>
          </w:rPr>
          <w:t xml:space="preserve"> </w:t>
        </w:r>
        <w:r w:rsidR="006F6442">
          <w:rPr>
            <w:webHidden/>
          </w:rPr>
          <w:fldChar w:fldCharType="begin"/>
        </w:r>
        <w:r w:rsidR="006F6442">
          <w:rPr>
            <w:webHidden/>
          </w:rPr>
          <w:instrText xml:space="preserve"> PAGEREF _Toc136202780 \h </w:instrText>
        </w:r>
        <w:r w:rsidR="006F6442">
          <w:rPr>
            <w:webHidden/>
          </w:rPr>
        </w:r>
        <w:r w:rsidR="006F6442">
          <w:rPr>
            <w:webHidden/>
          </w:rPr>
          <w:fldChar w:fldCharType="separate"/>
        </w:r>
        <w:r w:rsidR="006F6442">
          <w:rPr>
            <w:webHidden/>
          </w:rPr>
          <w:t>38</w:t>
        </w:r>
        <w:r w:rsidR="006F6442">
          <w:rPr>
            <w:webHidden/>
          </w:rPr>
          <w:fldChar w:fldCharType="end"/>
        </w:r>
      </w:hyperlink>
    </w:p>
    <w:p w14:paraId="26831CF6" w14:textId="03058831"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1" w:history="1">
        <w:r w:rsidR="006F6442" w:rsidRPr="0083124E">
          <w:rPr>
            <w:rStyle w:val="Hyperlink"/>
          </w:rPr>
          <w:t>Tabela 5 – BALANÇO DE MASSA PARA AS CORRENTES DE ENTRADA DA LAVADORA (LAV-01)</w:t>
        </w:r>
        <w:r w:rsidR="006F6442">
          <w:rPr>
            <w:webHidden/>
          </w:rPr>
          <w:t xml:space="preserve"> </w:t>
        </w:r>
        <w:r w:rsidR="006F6442">
          <w:rPr>
            <w:webHidden/>
          </w:rPr>
          <w:fldChar w:fldCharType="begin"/>
        </w:r>
        <w:r w:rsidR="006F6442">
          <w:rPr>
            <w:webHidden/>
          </w:rPr>
          <w:instrText xml:space="preserve"> PAGEREF _Toc136202781 \h </w:instrText>
        </w:r>
        <w:r w:rsidR="006F6442">
          <w:rPr>
            <w:webHidden/>
          </w:rPr>
        </w:r>
        <w:r w:rsidR="006F6442">
          <w:rPr>
            <w:webHidden/>
          </w:rPr>
          <w:fldChar w:fldCharType="separate"/>
        </w:r>
        <w:r w:rsidR="006F6442">
          <w:rPr>
            <w:webHidden/>
          </w:rPr>
          <w:t>39</w:t>
        </w:r>
        <w:r w:rsidR="006F6442">
          <w:rPr>
            <w:webHidden/>
          </w:rPr>
          <w:fldChar w:fldCharType="end"/>
        </w:r>
      </w:hyperlink>
    </w:p>
    <w:p w14:paraId="0EFAD832" w14:textId="6414FEF6"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2" w:history="1">
        <w:r w:rsidR="006F6442" w:rsidRPr="0083124E">
          <w:rPr>
            <w:rStyle w:val="Hyperlink"/>
          </w:rPr>
          <w:t>Tabela 6 – BALANÇO DE MASSA PARA AS CORRENTES DE SAÍDA DA LAVADORA (LAV-01)</w:t>
        </w:r>
        <w:r w:rsidR="006F6442">
          <w:rPr>
            <w:webHidden/>
          </w:rPr>
          <w:t xml:space="preserve"> </w:t>
        </w:r>
        <w:r w:rsidR="006F6442">
          <w:rPr>
            <w:webHidden/>
          </w:rPr>
          <w:fldChar w:fldCharType="begin"/>
        </w:r>
        <w:r w:rsidR="006F6442">
          <w:rPr>
            <w:webHidden/>
          </w:rPr>
          <w:instrText xml:space="preserve"> PAGEREF _Toc136202782 \h </w:instrText>
        </w:r>
        <w:r w:rsidR="006F6442">
          <w:rPr>
            <w:webHidden/>
          </w:rPr>
        </w:r>
        <w:r w:rsidR="006F6442">
          <w:rPr>
            <w:webHidden/>
          </w:rPr>
          <w:fldChar w:fldCharType="separate"/>
        </w:r>
        <w:r w:rsidR="006F6442">
          <w:rPr>
            <w:webHidden/>
          </w:rPr>
          <w:t>39</w:t>
        </w:r>
        <w:r w:rsidR="006F6442">
          <w:rPr>
            <w:webHidden/>
          </w:rPr>
          <w:fldChar w:fldCharType="end"/>
        </w:r>
      </w:hyperlink>
    </w:p>
    <w:p w14:paraId="4844ACF0" w14:textId="2AC613B7"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3" w:history="1">
        <w:r w:rsidR="006F6442" w:rsidRPr="0083124E">
          <w:rPr>
            <w:rStyle w:val="Hyperlink"/>
          </w:rPr>
          <w:t xml:space="preserve">Tabela 7 – BALANÇO DE MASSA PARA AS CORRENTES DE ENTRADA DA COLUNA DE </w:t>
        </w:r>
        <w:r w:rsidR="006F6442" w:rsidRPr="0083124E">
          <w:rPr>
            <w:rStyle w:val="Hyperlink"/>
            <w:i/>
          </w:rPr>
          <w:t>STRIPPING</w:t>
        </w:r>
        <w:r w:rsidR="006F6442" w:rsidRPr="0083124E">
          <w:rPr>
            <w:rStyle w:val="Hyperlink"/>
          </w:rPr>
          <w:t xml:space="preserve"> (STRIP-01)</w:t>
        </w:r>
        <w:r w:rsidR="006F6442">
          <w:rPr>
            <w:webHidden/>
          </w:rPr>
          <w:t xml:space="preserve"> </w:t>
        </w:r>
        <w:r w:rsidR="006F6442">
          <w:rPr>
            <w:webHidden/>
          </w:rPr>
          <w:fldChar w:fldCharType="begin"/>
        </w:r>
        <w:r w:rsidR="006F6442">
          <w:rPr>
            <w:webHidden/>
          </w:rPr>
          <w:instrText xml:space="preserve"> PAGEREF _Toc136202783 \h </w:instrText>
        </w:r>
        <w:r w:rsidR="006F6442">
          <w:rPr>
            <w:webHidden/>
          </w:rPr>
        </w:r>
        <w:r w:rsidR="006F6442">
          <w:rPr>
            <w:webHidden/>
          </w:rPr>
          <w:fldChar w:fldCharType="separate"/>
        </w:r>
        <w:r w:rsidR="006F6442">
          <w:rPr>
            <w:webHidden/>
          </w:rPr>
          <w:t>40</w:t>
        </w:r>
        <w:r w:rsidR="006F6442">
          <w:rPr>
            <w:webHidden/>
          </w:rPr>
          <w:fldChar w:fldCharType="end"/>
        </w:r>
      </w:hyperlink>
    </w:p>
    <w:p w14:paraId="0DAB4490" w14:textId="7C8C5D2F"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4" w:history="1">
        <w:r w:rsidR="006F6442" w:rsidRPr="0083124E">
          <w:rPr>
            <w:rStyle w:val="Hyperlink"/>
          </w:rPr>
          <w:t xml:space="preserve">Tabela 8 – BALANÇO DE MASSA PARA AS CORRENTES DE SAÍDA DA COLUNA DE </w:t>
        </w:r>
        <w:r w:rsidR="006F6442" w:rsidRPr="0083124E">
          <w:rPr>
            <w:rStyle w:val="Hyperlink"/>
            <w:i/>
          </w:rPr>
          <w:t>STRIPPING</w:t>
        </w:r>
        <w:r w:rsidR="006F6442" w:rsidRPr="0083124E">
          <w:rPr>
            <w:rStyle w:val="Hyperlink"/>
          </w:rPr>
          <w:t xml:space="preserve"> (STRIP-01)</w:t>
        </w:r>
        <w:r w:rsidR="006F6442">
          <w:rPr>
            <w:webHidden/>
          </w:rPr>
          <w:t xml:space="preserve"> </w:t>
        </w:r>
        <w:r w:rsidR="006F6442">
          <w:rPr>
            <w:webHidden/>
          </w:rPr>
          <w:fldChar w:fldCharType="begin"/>
        </w:r>
        <w:r w:rsidR="006F6442">
          <w:rPr>
            <w:webHidden/>
          </w:rPr>
          <w:instrText xml:space="preserve"> PAGEREF _Toc136202784 \h </w:instrText>
        </w:r>
        <w:r w:rsidR="006F6442">
          <w:rPr>
            <w:webHidden/>
          </w:rPr>
        </w:r>
        <w:r w:rsidR="006F6442">
          <w:rPr>
            <w:webHidden/>
          </w:rPr>
          <w:fldChar w:fldCharType="separate"/>
        </w:r>
        <w:r w:rsidR="006F6442">
          <w:rPr>
            <w:webHidden/>
          </w:rPr>
          <w:t>40</w:t>
        </w:r>
        <w:r w:rsidR="006F6442">
          <w:rPr>
            <w:webHidden/>
          </w:rPr>
          <w:fldChar w:fldCharType="end"/>
        </w:r>
      </w:hyperlink>
    </w:p>
    <w:p w14:paraId="7E7205D3" w14:textId="2202D504"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5" w:history="1">
        <w:r w:rsidR="006F6442" w:rsidRPr="0083124E">
          <w:rPr>
            <w:rStyle w:val="Hyperlink"/>
          </w:rPr>
          <w:t>Tabela 9 – BALANÇO DE MASSA PARA A CORRENTE DE ENTRADA DO CONDENSADOR (COND- 01)</w:t>
        </w:r>
        <w:r w:rsidR="006F6442">
          <w:rPr>
            <w:webHidden/>
          </w:rPr>
          <w:t xml:space="preserve"> </w:t>
        </w:r>
        <w:r w:rsidR="006F6442">
          <w:rPr>
            <w:webHidden/>
          </w:rPr>
          <w:fldChar w:fldCharType="begin"/>
        </w:r>
        <w:r w:rsidR="006F6442">
          <w:rPr>
            <w:webHidden/>
          </w:rPr>
          <w:instrText xml:space="preserve"> PAGEREF _Toc136202785 \h </w:instrText>
        </w:r>
        <w:r w:rsidR="006F6442">
          <w:rPr>
            <w:webHidden/>
          </w:rPr>
        </w:r>
        <w:r w:rsidR="006F6442">
          <w:rPr>
            <w:webHidden/>
          </w:rPr>
          <w:fldChar w:fldCharType="separate"/>
        </w:r>
        <w:r w:rsidR="006F6442">
          <w:rPr>
            <w:webHidden/>
          </w:rPr>
          <w:t>41</w:t>
        </w:r>
        <w:r w:rsidR="006F6442">
          <w:rPr>
            <w:webHidden/>
          </w:rPr>
          <w:fldChar w:fldCharType="end"/>
        </w:r>
      </w:hyperlink>
    </w:p>
    <w:p w14:paraId="775674B9" w14:textId="097FE55E"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6" w:history="1">
        <w:r w:rsidR="006F6442" w:rsidRPr="0083124E">
          <w:rPr>
            <w:rStyle w:val="Hyperlink"/>
          </w:rPr>
          <w:t>Tabela 10 – BALANÇO DE MASSA PARA AS CORRENTES DE SAÍDA DO CONDENSADOR (COND- 01)</w:t>
        </w:r>
        <w:r w:rsidR="006F6442">
          <w:rPr>
            <w:webHidden/>
          </w:rPr>
          <w:t xml:space="preserve"> </w:t>
        </w:r>
        <w:r w:rsidR="006F6442">
          <w:rPr>
            <w:webHidden/>
          </w:rPr>
          <w:fldChar w:fldCharType="begin"/>
        </w:r>
        <w:r w:rsidR="006F6442">
          <w:rPr>
            <w:webHidden/>
          </w:rPr>
          <w:instrText xml:space="preserve"> PAGEREF _Toc136202786 \h </w:instrText>
        </w:r>
        <w:r w:rsidR="006F6442">
          <w:rPr>
            <w:webHidden/>
          </w:rPr>
        </w:r>
        <w:r w:rsidR="006F6442">
          <w:rPr>
            <w:webHidden/>
          </w:rPr>
          <w:fldChar w:fldCharType="separate"/>
        </w:r>
        <w:r w:rsidR="006F6442">
          <w:rPr>
            <w:webHidden/>
          </w:rPr>
          <w:t>41</w:t>
        </w:r>
        <w:r w:rsidR="006F6442">
          <w:rPr>
            <w:webHidden/>
          </w:rPr>
          <w:fldChar w:fldCharType="end"/>
        </w:r>
      </w:hyperlink>
    </w:p>
    <w:p w14:paraId="4AC8CDD3" w14:textId="63AF7C96"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7" w:history="1">
        <w:r w:rsidR="006F6442" w:rsidRPr="0083124E">
          <w:rPr>
            <w:rStyle w:val="Hyperlink"/>
          </w:rPr>
          <w:t>Tabela 11 – BALANÇO DE MASSA PARA AS CORRENTES DE ENTRADA DA LAVADORA (LAV- 02)</w:t>
        </w:r>
        <w:r w:rsidR="006F6442">
          <w:rPr>
            <w:webHidden/>
          </w:rPr>
          <w:t xml:space="preserve"> </w:t>
        </w:r>
        <w:r w:rsidR="006F6442">
          <w:rPr>
            <w:webHidden/>
          </w:rPr>
          <w:fldChar w:fldCharType="begin"/>
        </w:r>
        <w:r w:rsidR="006F6442">
          <w:rPr>
            <w:webHidden/>
          </w:rPr>
          <w:instrText xml:space="preserve"> PAGEREF _Toc136202787 \h </w:instrText>
        </w:r>
        <w:r w:rsidR="006F6442">
          <w:rPr>
            <w:webHidden/>
          </w:rPr>
        </w:r>
        <w:r w:rsidR="006F6442">
          <w:rPr>
            <w:webHidden/>
          </w:rPr>
          <w:fldChar w:fldCharType="separate"/>
        </w:r>
        <w:r w:rsidR="006F6442">
          <w:rPr>
            <w:webHidden/>
          </w:rPr>
          <w:t>42</w:t>
        </w:r>
        <w:r w:rsidR="006F6442">
          <w:rPr>
            <w:webHidden/>
          </w:rPr>
          <w:fldChar w:fldCharType="end"/>
        </w:r>
      </w:hyperlink>
    </w:p>
    <w:p w14:paraId="148CF1CB" w14:textId="23336BF5"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8" w:history="1">
        <w:r w:rsidR="006F6442" w:rsidRPr="0083124E">
          <w:rPr>
            <w:rStyle w:val="Hyperlink"/>
          </w:rPr>
          <w:t>Tabela 12 – BALANÇO DE MASSA PARA AS CORRENTES DE SAÍDA DA LAVADORA (LAV-02)</w:t>
        </w:r>
        <w:r w:rsidR="006F6442">
          <w:rPr>
            <w:webHidden/>
          </w:rPr>
          <w:t xml:space="preserve"> </w:t>
        </w:r>
        <w:r w:rsidR="006F6442">
          <w:rPr>
            <w:webHidden/>
          </w:rPr>
          <w:fldChar w:fldCharType="begin"/>
        </w:r>
        <w:r w:rsidR="006F6442">
          <w:rPr>
            <w:webHidden/>
          </w:rPr>
          <w:instrText xml:space="preserve"> PAGEREF _Toc136202788 \h </w:instrText>
        </w:r>
        <w:r w:rsidR="006F6442">
          <w:rPr>
            <w:webHidden/>
          </w:rPr>
        </w:r>
        <w:r w:rsidR="006F6442">
          <w:rPr>
            <w:webHidden/>
          </w:rPr>
          <w:fldChar w:fldCharType="separate"/>
        </w:r>
        <w:r w:rsidR="006F6442">
          <w:rPr>
            <w:webHidden/>
          </w:rPr>
          <w:t>42</w:t>
        </w:r>
        <w:r w:rsidR="006F6442">
          <w:rPr>
            <w:webHidden/>
          </w:rPr>
          <w:fldChar w:fldCharType="end"/>
        </w:r>
      </w:hyperlink>
    </w:p>
    <w:p w14:paraId="7E24BFED" w14:textId="450E2122"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89" w:history="1">
        <w:r w:rsidR="006F6442" w:rsidRPr="0083124E">
          <w:rPr>
            <w:rStyle w:val="Hyperlink"/>
          </w:rPr>
          <w:t>Tabela 13 – BALANÇO DE MASSA PARA AS CORRENTES DE ENTRADA DO COLUNA DE DESTILAÇÃO (DEST-01)</w:t>
        </w:r>
        <w:r w:rsidR="006F6442">
          <w:rPr>
            <w:webHidden/>
          </w:rPr>
          <w:t xml:space="preserve"> </w:t>
        </w:r>
        <w:r w:rsidR="006F6442">
          <w:rPr>
            <w:webHidden/>
          </w:rPr>
          <w:fldChar w:fldCharType="begin"/>
        </w:r>
        <w:r w:rsidR="006F6442">
          <w:rPr>
            <w:webHidden/>
          </w:rPr>
          <w:instrText xml:space="preserve"> PAGEREF _Toc136202789 \h </w:instrText>
        </w:r>
        <w:r w:rsidR="006F6442">
          <w:rPr>
            <w:webHidden/>
          </w:rPr>
        </w:r>
        <w:r w:rsidR="006F6442">
          <w:rPr>
            <w:webHidden/>
          </w:rPr>
          <w:fldChar w:fldCharType="separate"/>
        </w:r>
        <w:r w:rsidR="006F6442">
          <w:rPr>
            <w:webHidden/>
          </w:rPr>
          <w:t>43</w:t>
        </w:r>
        <w:r w:rsidR="006F6442">
          <w:rPr>
            <w:webHidden/>
          </w:rPr>
          <w:fldChar w:fldCharType="end"/>
        </w:r>
      </w:hyperlink>
    </w:p>
    <w:p w14:paraId="62E3D65D" w14:textId="2F7474AB"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90" w:history="1">
        <w:r w:rsidR="006F6442" w:rsidRPr="0083124E">
          <w:rPr>
            <w:rStyle w:val="Hyperlink"/>
          </w:rPr>
          <w:t>Tabela 14 – BALANÇO DE MASSA PARA AS CORRENTES DE sAÍDA DO COLUNA DE DESTILAÇÃO (DEST-01)</w:t>
        </w:r>
        <w:r w:rsidR="006F6442">
          <w:rPr>
            <w:webHidden/>
          </w:rPr>
          <w:t xml:space="preserve"> </w:t>
        </w:r>
        <w:r w:rsidR="006F6442">
          <w:rPr>
            <w:webHidden/>
          </w:rPr>
          <w:fldChar w:fldCharType="begin"/>
        </w:r>
        <w:r w:rsidR="006F6442">
          <w:rPr>
            <w:webHidden/>
          </w:rPr>
          <w:instrText xml:space="preserve"> PAGEREF _Toc136202790 \h </w:instrText>
        </w:r>
        <w:r w:rsidR="006F6442">
          <w:rPr>
            <w:webHidden/>
          </w:rPr>
        </w:r>
        <w:r w:rsidR="006F6442">
          <w:rPr>
            <w:webHidden/>
          </w:rPr>
          <w:fldChar w:fldCharType="separate"/>
        </w:r>
        <w:r w:rsidR="006F6442">
          <w:rPr>
            <w:webHidden/>
          </w:rPr>
          <w:t>43</w:t>
        </w:r>
        <w:r w:rsidR="006F6442">
          <w:rPr>
            <w:webHidden/>
          </w:rPr>
          <w:fldChar w:fldCharType="end"/>
        </w:r>
      </w:hyperlink>
    </w:p>
    <w:p w14:paraId="59A3A3F2" w14:textId="08CC268B"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91" w:history="1">
        <w:r w:rsidR="006F6442" w:rsidRPr="0083124E">
          <w:rPr>
            <w:rStyle w:val="Hyperlink"/>
          </w:rPr>
          <w:t>Tabela 15 – BALANÇO DE MASSA PARA AS CORRENTES DO VASO DE SEPARAÇÃO (V-01)</w:t>
        </w:r>
        <w:r w:rsidR="006F6442">
          <w:rPr>
            <w:webHidden/>
          </w:rPr>
          <w:t xml:space="preserve"> </w:t>
        </w:r>
        <w:r w:rsidR="006F6442">
          <w:rPr>
            <w:webHidden/>
          </w:rPr>
          <w:fldChar w:fldCharType="begin"/>
        </w:r>
        <w:r w:rsidR="006F6442">
          <w:rPr>
            <w:webHidden/>
          </w:rPr>
          <w:instrText xml:space="preserve"> PAGEREF _Toc136202791 \h </w:instrText>
        </w:r>
        <w:r w:rsidR="006F6442">
          <w:rPr>
            <w:webHidden/>
          </w:rPr>
        </w:r>
        <w:r w:rsidR="006F6442">
          <w:rPr>
            <w:webHidden/>
          </w:rPr>
          <w:fldChar w:fldCharType="separate"/>
        </w:r>
        <w:r w:rsidR="006F6442">
          <w:rPr>
            <w:webHidden/>
          </w:rPr>
          <w:t>44</w:t>
        </w:r>
        <w:r w:rsidR="006F6442">
          <w:rPr>
            <w:webHidden/>
          </w:rPr>
          <w:fldChar w:fldCharType="end"/>
        </w:r>
      </w:hyperlink>
    </w:p>
    <w:p w14:paraId="75D565E9" w14:textId="164C64B2"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92" w:history="1">
        <w:r w:rsidR="006F6442" w:rsidRPr="0083124E">
          <w:rPr>
            <w:rStyle w:val="Hyperlink"/>
          </w:rPr>
          <w:t>Tabela 16 – MASSAS MOLARES, TEMPERATURAS E PRESSÕES CRÍTICAS E FATOR ACÊNTRICO DOS COMPONENTES ENVOLVIDOS NO PROCESSO</w:t>
        </w:r>
        <w:r w:rsidR="006F6442">
          <w:rPr>
            <w:webHidden/>
          </w:rPr>
          <w:t xml:space="preserve"> </w:t>
        </w:r>
        <w:r w:rsidR="006F6442">
          <w:rPr>
            <w:webHidden/>
          </w:rPr>
          <w:fldChar w:fldCharType="begin"/>
        </w:r>
        <w:r w:rsidR="006F6442">
          <w:rPr>
            <w:webHidden/>
          </w:rPr>
          <w:instrText xml:space="preserve"> PAGEREF _Toc136202792 \h </w:instrText>
        </w:r>
        <w:r w:rsidR="006F6442">
          <w:rPr>
            <w:webHidden/>
          </w:rPr>
        </w:r>
        <w:r w:rsidR="006F6442">
          <w:rPr>
            <w:webHidden/>
          </w:rPr>
          <w:fldChar w:fldCharType="separate"/>
        </w:r>
        <w:r w:rsidR="006F6442">
          <w:rPr>
            <w:webHidden/>
          </w:rPr>
          <w:t>45</w:t>
        </w:r>
        <w:r w:rsidR="006F6442">
          <w:rPr>
            <w:webHidden/>
          </w:rPr>
          <w:fldChar w:fldCharType="end"/>
        </w:r>
      </w:hyperlink>
    </w:p>
    <w:p w14:paraId="16B3842C" w14:textId="5B5B698C" w:rsidR="006F6442" w:rsidRDefault="0038192F">
      <w:pPr>
        <w:pStyle w:val="TableofFigures"/>
        <w:rPr>
          <w:rFonts w:asciiTheme="minorHAnsi" w:eastAsiaTheme="minorEastAsia" w:hAnsiTheme="minorHAnsi"/>
          <w:b w:val="0"/>
          <w:bCs w:val="0"/>
          <w:kern w:val="2"/>
          <w:sz w:val="22"/>
          <w:lang w:eastAsia="pt-BR"/>
          <w14:ligatures w14:val="standardContextual"/>
        </w:rPr>
      </w:pPr>
      <w:hyperlink w:anchor="_Toc136202793" w:history="1">
        <w:r w:rsidR="006F6442" w:rsidRPr="0083124E">
          <w:rPr>
            <w:rStyle w:val="Hyperlink"/>
          </w:rPr>
          <w:t>Tabela 17 – CORRENTES DO TC-01 E SUAS RESPECTIVAS TEMPERATURAS</w:t>
        </w:r>
        <w:r w:rsidR="006F6442">
          <w:rPr>
            <w:webHidden/>
          </w:rPr>
          <w:t xml:space="preserve"> </w:t>
        </w:r>
        <w:r w:rsidR="006F6442">
          <w:rPr>
            <w:webHidden/>
          </w:rPr>
          <w:fldChar w:fldCharType="begin"/>
        </w:r>
        <w:r w:rsidR="006F6442">
          <w:rPr>
            <w:webHidden/>
          </w:rPr>
          <w:instrText xml:space="preserve"> PAGEREF _Toc136202793 \h </w:instrText>
        </w:r>
        <w:r w:rsidR="006F6442">
          <w:rPr>
            <w:webHidden/>
          </w:rPr>
        </w:r>
        <w:r w:rsidR="006F6442">
          <w:rPr>
            <w:webHidden/>
          </w:rPr>
          <w:fldChar w:fldCharType="separate"/>
        </w:r>
        <w:r w:rsidR="006F6442">
          <w:rPr>
            <w:webHidden/>
          </w:rPr>
          <w:t>47</w:t>
        </w:r>
        <w:r w:rsidR="006F6442">
          <w:rPr>
            <w:webHidden/>
          </w:rPr>
          <w:fldChar w:fldCharType="end"/>
        </w:r>
      </w:hyperlink>
    </w:p>
    <w:p w14:paraId="072862B9" w14:textId="7FE24E71" w:rsidR="000733A4" w:rsidRDefault="005919E5" w:rsidP="007B2F73">
      <w:pPr>
        <w:spacing w:after="0"/>
        <w:jc w:val="center"/>
        <w:rPr>
          <w:rFonts w:eastAsia="Times New Roman" w:cs="Arial"/>
          <w:color w:val="000000" w:themeColor="text1"/>
          <w:szCs w:val="24"/>
        </w:rPr>
      </w:pPr>
      <w:r>
        <w:rPr>
          <w:rFonts w:eastAsia="Times New Roman" w:cs="Arial"/>
          <w:color w:val="000000" w:themeColor="text1"/>
          <w:szCs w:val="24"/>
        </w:rPr>
        <w:fldChar w:fldCharType="end"/>
      </w:r>
      <w:r w:rsidR="000770CA">
        <w:rPr>
          <w:rFonts w:eastAsia="Times New Roman" w:cs="Arial"/>
          <w:color w:val="000000" w:themeColor="text1"/>
          <w:szCs w:val="24"/>
        </w:rPr>
        <w:br w:type="page"/>
      </w:r>
    </w:p>
    <w:p w14:paraId="043E0CA6" w14:textId="77777777" w:rsidR="000733A4" w:rsidRDefault="000770CA" w:rsidP="00820B69">
      <w:pPr>
        <w:pStyle w:val="Tabelas"/>
        <w:ind w:firstLine="0"/>
      </w:pPr>
      <w:r>
        <w:lastRenderedPageBreak/>
        <w:t>LISTA DE SÍMBOLOS</w:t>
      </w:r>
    </w:p>
    <w:p w14:paraId="314B0A8C" w14:textId="77777777" w:rsidR="000733A4" w:rsidRDefault="000733A4" w:rsidP="000733A4">
      <w:pPr>
        <w:pStyle w:val="Tabelas"/>
        <w:jc w:val="left"/>
      </w:pPr>
    </w:p>
    <w:p w14:paraId="0AD7D27B" w14:textId="11C18722" w:rsidR="000733A4" w:rsidRDefault="0038192F" w:rsidP="00A0688C">
      <w:pPr>
        <w:spacing w:after="0"/>
        <w:ind w:firstLine="0"/>
        <w:rPr>
          <w:rFonts w:eastAsiaTheme="minorEastAsia"/>
          <w:color w:val="000000" w:themeColor="text1"/>
          <w:szCs w:val="24"/>
        </w:rPr>
      </w:pPr>
      <m:oMath>
        <m:acc>
          <m:accPr>
            <m:chr m:val="̇"/>
            <m:ctrlPr>
              <w:rPr>
                <w:rFonts w:ascii="Cambria Math" w:eastAsia="Times New Roman" w:hAnsi="Cambria Math" w:cs="Arial"/>
                <w:color w:val="000000" w:themeColor="text1"/>
                <w:szCs w:val="24"/>
              </w:rPr>
            </m:ctrlPr>
          </m:acc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i,j</m:t>
                </m:r>
              </m:sub>
            </m:sSub>
          </m:e>
        </m:acc>
      </m:oMath>
      <w:r w:rsidR="00EB6418">
        <w:rPr>
          <w:rFonts w:eastAsiaTheme="minorEastAsia"/>
          <w:color w:val="000000" w:themeColor="text1"/>
          <w:szCs w:val="24"/>
        </w:rPr>
        <w:t xml:space="preserve"> </w:t>
      </w:r>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sidR="00EB6418">
        <w:rPr>
          <w:rFonts w:eastAsiaTheme="minorEastAsia"/>
          <w:color w:val="000000" w:themeColor="text1"/>
          <w:szCs w:val="24"/>
        </w:rPr>
        <w:t>vazão molar</w:t>
      </w:r>
      <w:r w:rsidR="00AD4076">
        <w:rPr>
          <w:rFonts w:eastAsiaTheme="minorEastAsia"/>
          <w:color w:val="000000" w:themeColor="text1"/>
          <w:szCs w:val="24"/>
        </w:rPr>
        <w:t xml:space="preserve"> </w:t>
      </w:r>
      <w:r w:rsidR="0047245F">
        <w:rPr>
          <w:rFonts w:eastAsiaTheme="minorEastAsia"/>
          <w:color w:val="000000" w:themeColor="text1"/>
          <w:szCs w:val="24"/>
        </w:rPr>
        <w:t xml:space="preserve">do componente </w:t>
      </w:r>
      <w:r w:rsidR="00475080">
        <w:rPr>
          <w:rFonts w:eastAsiaTheme="minorEastAsia"/>
          <w:color w:val="000000" w:themeColor="text1"/>
          <w:szCs w:val="24"/>
        </w:rPr>
        <w:t xml:space="preserve">j na corrente </w:t>
      </w:r>
      <w:r w:rsidR="00CC13E7">
        <w:rPr>
          <w:rFonts w:eastAsiaTheme="minorEastAsia"/>
          <w:color w:val="000000" w:themeColor="text1"/>
          <w:szCs w:val="24"/>
        </w:rPr>
        <w:t>i</w:t>
      </w:r>
    </w:p>
    <w:p w14:paraId="6B29604C" w14:textId="3E06DBE6" w:rsidR="00D86A3C" w:rsidRPr="00D86A3C" w:rsidRDefault="0038192F" w:rsidP="00A0688C">
      <w:pPr>
        <w:spacing w:after="0"/>
        <w:ind w:firstLine="0"/>
        <w:rPr>
          <w:rFonts w:eastAsiaTheme="minorEastAsia"/>
          <w:color w:val="000000" w:themeColor="text1"/>
          <w:szCs w:val="24"/>
        </w:rPr>
      </w:pP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n</m:t>
                </m:r>
              </m:e>
            </m:acc>
          </m:e>
          <m:sub>
            <m:r>
              <m:rPr>
                <m:sty m:val="bi"/>
              </m:rPr>
              <w:rPr>
                <w:rFonts w:ascii="Cambria Math" w:hAnsi="Cambria Math"/>
              </w:rPr>
              <m:t>i,j,k</m:t>
            </m:r>
          </m:sub>
        </m:sSub>
      </m:oMath>
      <w:r w:rsidR="00D86A3C">
        <w:rPr>
          <w:rFonts w:eastAsiaTheme="minorEastAsia"/>
          <w:color w:val="000000" w:themeColor="text1"/>
          <w:szCs w:val="24"/>
        </w:rPr>
        <w:t xml:space="preserve"> </w:t>
      </w:r>
      <w:r w:rsidR="00D86A3C">
        <w:rPr>
          <w:rFonts w:eastAsiaTheme="minorEastAsia"/>
          <w:color w:val="000000" w:themeColor="text1"/>
          <w:szCs w:val="24"/>
        </w:rPr>
        <w:tab/>
        <w:t xml:space="preserve">   </w:t>
      </w:r>
      <w:r w:rsidR="00D86A3C">
        <w:rPr>
          <w:rFonts w:eastAsiaTheme="minorEastAsia"/>
          <w:color w:val="000000" w:themeColor="text1"/>
          <w:szCs w:val="24"/>
        </w:rPr>
        <w:tab/>
        <w:t>vazão molar do componente j na corrente i em uma reação k</w:t>
      </w:r>
    </w:p>
    <w:p w14:paraId="020EC1C4" w14:textId="5787A843" w:rsidR="00743215" w:rsidRPr="003F56FA" w:rsidRDefault="0038192F" w:rsidP="00A0688C">
      <w:pPr>
        <w:spacing w:after="0"/>
        <w:ind w:firstLine="0"/>
        <w:rPr>
          <w:rFonts w:eastAsia="Times New Roman" w:cs="Arial"/>
          <w:b/>
        </w:rPr>
      </w:pPr>
      <m:oMath>
        <m:acc>
          <m:accPr>
            <m:chr m:val="̇"/>
            <m:ctrlPr>
              <w:rPr>
                <w:rFonts w:ascii="Cambria Math" w:eastAsia="Times New Roman" w:hAnsi="Cambria Math" w:cs="Arial"/>
                <w:color w:val="000000" w:themeColor="text1"/>
                <w:szCs w:val="24"/>
              </w:rPr>
            </m:ctrlPr>
          </m:acc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i,j</m:t>
                </m:r>
              </m:sub>
            </m:sSub>
          </m:e>
        </m:acc>
      </m:oMath>
      <w:r w:rsidR="00743215">
        <w:rPr>
          <w:rFonts w:eastAsiaTheme="minorEastAsia"/>
          <w:color w:val="000000" w:themeColor="text1"/>
          <w:szCs w:val="24"/>
        </w:rPr>
        <w:t xml:space="preserve"> </w:t>
      </w:r>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sidR="00743215">
        <w:rPr>
          <w:rFonts w:eastAsiaTheme="minorEastAsia"/>
          <w:color w:val="000000" w:themeColor="text1"/>
          <w:szCs w:val="24"/>
        </w:rPr>
        <w:t>vazão mássica</w:t>
      </w:r>
      <w:r w:rsidR="003F56FA" w:rsidRPr="003F56FA">
        <w:rPr>
          <w:rFonts w:eastAsiaTheme="minorEastAsia"/>
          <w:color w:val="000000" w:themeColor="text1"/>
          <w:szCs w:val="24"/>
        </w:rPr>
        <w:t xml:space="preserve"> </w:t>
      </w:r>
      <w:r w:rsidR="003F56FA">
        <w:rPr>
          <w:rFonts w:eastAsiaTheme="minorEastAsia"/>
          <w:color w:val="000000" w:themeColor="text1"/>
          <w:szCs w:val="24"/>
        </w:rPr>
        <w:t xml:space="preserve">do componente j na corrente </w:t>
      </w:r>
      <w:r w:rsidR="00CC13E7">
        <w:rPr>
          <w:rFonts w:eastAsiaTheme="minorEastAsia"/>
          <w:color w:val="000000" w:themeColor="text1"/>
          <w:szCs w:val="24"/>
        </w:rPr>
        <w:t>i</w:t>
      </w:r>
    </w:p>
    <w:p w14:paraId="24A1AC14" w14:textId="2655CB23" w:rsidR="00E41ED6" w:rsidRDefault="00E41ED6" w:rsidP="00A0688C">
      <w:pPr>
        <w:spacing w:after="0"/>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x</m:t>
        </m:r>
      </m:oMath>
      <w:r>
        <w:rPr>
          <w:rFonts w:eastAsiaTheme="minorEastAsia"/>
          <w:b/>
          <w:bCs/>
          <w:color w:val="000000" w:themeColor="text1"/>
          <w:szCs w:val="24"/>
        </w:rPr>
        <w:t xml:space="preserve"> </w:t>
      </w:r>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Pr>
          <w:rFonts w:eastAsiaTheme="minorEastAsia"/>
          <w:color w:val="000000" w:themeColor="text1"/>
          <w:szCs w:val="24"/>
        </w:rPr>
        <w:t>fração molar</w:t>
      </w:r>
    </w:p>
    <w:p w14:paraId="3AC222EF" w14:textId="60FB5E19" w:rsidR="00E41ED6" w:rsidRDefault="00E41ED6" w:rsidP="00A0688C">
      <w:pPr>
        <w:spacing w:after="0"/>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y</m:t>
        </m:r>
      </m:oMath>
      <w:r>
        <w:rPr>
          <w:rFonts w:eastAsiaTheme="minorEastAsia"/>
          <w:b/>
          <w:bCs/>
          <w:color w:val="000000" w:themeColor="text1"/>
          <w:szCs w:val="24"/>
        </w:rPr>
        <w:t xml:space="preserve"> </w:t>
      </w:r>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Pr>
          <w:rFonts w:eastAsiaTheme="minorEastAsia"/>
          <w:color w:val="000000" w:themeColor="text1"/>
          <w:szCs w:val="24"/>
        </w:rPr>
        <w:t>fração mássica</w:t>
      </w:r>
    </w:p>
    <w:p w14:paraId="4C47DA9F" w14:textId="56038B14" w:rsidR="00EB6418" w:rsidRDefault="00743215" w:rsidP="00A0688C">
      <w:pPr>
        <w:spacing w:after="0"/>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MM</m:t>
        </m:r>
      </m:oMath>
      <w:r>
        <w:rPr>
          <w:rFonts w:eastAsiaTheme="minorEastAsia"/>
          <w:b/>
          <w:bCs/>
          <w:color w:val="000000" w:themeColor="text1"/>
          <w:szCs w:val="24"/>
        </w:rPr>
        <w:t xml:space="preserve"> </w:t>
      </w:r>
      <w:r w:rsidR="00A35073">
        <w:rPr>
          <w:rFonts w:eastAsiaTheme="minorEastAsia"/>
          <w:b/>
          <w:bCs/>
          <w:color w:val="000000" w:themeColor="text1"/>
          <w:szCs w:val="24"/>
        </w:rPr>
        <w:tab/>
        <w:t xml:space="preserve">   </w:t>
      </w:r>
      <w:r w:rsidR="00A35073">
        <w:rPr>
          <w:rFonts w:eastAsiaTheme="minorEastAsia"/>
          <w:b/>
          <w:bCs/>
          <w:color w:val="000000" w:themeColor="text1"/>
          <w:szCs w:val="24"/>
        </w:rPr>
        <w:tab/>
      </w:r>
      <w:r>
        <w:rPr>
          <w:rFonts w:eastAsiaTheme="minorEastAsia"/>
          <w:color w:val="000000" w:themeColor="text1"/>
          <w:szCs w:val="24"/>
        </w:rPr>
        <w:t>massa molar</w:t>
      </w:r>
    </w:p>
    <w:p w14:paraId="209B321F" w14:textId="68AD28CF" w:rsidR="008A5495" w:rsidRDefault="008A5495" w:rsidP="00A0688C">
      <w:pPr>
        <w:pStyle w:val="Tabelas"/>
        <w:ind w:firstLine="0"/>
        <w:jc w:val="left"/>
        <w:rPr>
          <w:rFonts w:eastAsiaTheme="minorEastAsia" w:cstheme="minorBidi"/>
          <w:b w:val="0"/>
          <w:bCs w:val="0"/>
        </w:rPr>
      </w:pPr>
      <m:oMath>
        <m:r>
          <m:rPr>
            <m:sty m:val="bi"/>
          </m:rPr>
          <w:rPr>
            <w:rFonts w:ascii="Cambria Math" w:hAnsi="Cambria Math"/>
          </w:rPr>
          <m:t>ξ</m:t>
        </m:r>
      </m:oMath>
      <w:r>
        <w:rPr>
          <w:rFonts w:eastAsiaTheme="minorEastAsia" w:cstheme="minorBidi"/>
        </w:rPr>
        <w:t xml:space="preserve"> </w:t>
      </w:r>
      <w:r w:rsidR="00A35073">
        <w:rPr>
          <w:rFonts w:eastAsiaTheme="minorEastAsia" w:cstheme="minorBidi"/>
          <w:b w:val="0"/>
          <w:bCs w:val="0"/>
        </w:rPr>
        <w:tab/>
        <w:t xml:space="preserve">  </w:t>
      </w:r>
      <w:r w:rsidR="00A35073">
        <w:rPr>
          <w:rFonts w:eastAsiaTheme="minorEastAsia" w:cstheme="minorBidi"/>
          <w:b w:val="0"/>
          <w:bCs w:val="0"/>
        </w:rPr>
        <w:tab/>
      </w:r>
      <w:r w:rsidRPr="008A5495">
        <w:rPr>
          <w:rFonts w:eastAsiaTheme="minorEastAsia" w:cstheme="minorBidi"/>
          <w:b w:val="0"/>
          <w:bCs w:val="0"/>
        </w:rPr>
        <w:t>grau de avanço</w:t>
      </w:r>
    </w:p>
    <w:p w14:paraId="569C62B3" w14:textId="1D32044F" w:rsidR="00CB3C64" w:rsidRPr="00CB3C64" w:rsidRDefault="0038192F" w:rsidP="00A0688C">
      <w:pPr>
        <w:pStyle w:val="Tabelas"/>
        <w:ind w:firstLine="0"/>
        <w:jc w:val="left"/>
        <w:rPr>
          <w:rFonts w:eastAsiaTheme="minorEastAsia" w:cstheme="minorBidi"/>
          <w:b w:val="0"/>
          <w:bCs w:val="0"/>
        </w:rPr>
      </w:pPr>
      <m:oMath>
        <m:sSup>
          <m:sSupPr>
            <m:ctrlPr>
              <w:rPr>
                <w:rFonts w:ascii="Cambria Math" w:hAnsi="Cambria Math"/>
                <w:i/>
              </w:rPr>
            </m:ctrlPr>
          </m:sSupPr>
          <m:e>
            <m:r>
              <m:rPr>
                <m:sty m:val="bi"/>
              </m:rPr>
              <w:rPr>
                <w:rFonts w:ascii="Cambria Math" w:hAnsi="Cambria Math"/>
              </w:rPr>
              <m:t>Ag</m:t>
            </m:r>
          </m:e>
          <m:sup>
            <m:r>
              <m:rPr>
                <m:sty m:val="bi"/>
              </m:rPr>
              <w:rPr>
                <w:rFonts w:ascii="Cambria Math" w:hAnsi="Cambria Math"/>
              </w:rPr>
              <m:t>0</m:t>
            </m:r>
          </m:sup>
        </m:sSup>
      </m:oMath>
      <w:r w:rsidR="00CB3C64">
        <w:rPr>
          <w:rFonts w:eastAsiaTheme="minorEastAsia" w:cstheme="minorBidi"/>
        </w:rPr>
        <w:tab/>
      </w:r>
      <w:r w:rsidR="00CB3C64">
        <w:rPr>
          <w:rFonts w:eastAsiaTheme="minorEastAsia" w:cstheme="minorBidi"/>
        </w:rPr>
        <w:tab/>
      </w:r>
      <w:r w:rsidR="00CB3C64">
        <w:rPr>
          <w:rFonts w:eastAsiaTheme="minorEastAsia" w:cstheme="minorBidi"/>
          <w:b w:val="0"/>
          <w:bCs w:val="0"/>
        </w:rPr>
        <w:t>prata metálica</w:t>
      </w:r>
    </w:p>
    <w:p w14:paraId="1C762C5C" w14:textId="4EBB79B5" w:rsidR="000733A4" w:rsidRPr="00E41ED6"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4</m:t>
            </m:r>
          </m:sub>
        </m:sSub>
        <m:r>
          <m:rPr>
            <m:sty m:val="bi"/>
          </m:rPr>
          <w:rPr>
            <w:rFonts w:ascii="Cambria Math" w:hAnsi="Cambria Math"/>
          </w:rPr>
          <m:t>O</m:t>
        </m:r>
      </m:oMath>
      <w:r w:rsidR="00A35073">
        <w:t xml:space="preserve">  </w:t>
      </w:r>
      <w:r w:rsidR="00A35073">
        <w:tab/>
      </w:r>
      <w:r w:rsidR="00E41ED6" w:rsidRPr="00E41ED6">
        <w:rPr>
          <w:b w:val="0"/>
          <w:bCs w:val="0"/>
        </w:rPr>
        <w:t>óxido de etileno</w:t>
      </w:r>
    </w:p>
    <w:p w14:paraId="52436A22" w14:textId="1FCE7717" w:rsidR="000733A4"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oMath>
      <w:r w:rsidR="00E41ED6">
        <w:t xml:space="preserve"> </w:t>
      </w:r>
      <w:r w:rsidR="00A35073">
        <w:rPr>
          <w:b w:val="0"/>
          <w:bCs w:val="0"/>
        </w:rPr>
        <w:tab/>
        <w:t xml:space="preserve">  </w:t>
      </w:r>
      <w:r w:rsidR="00A35073">
        <w:rPr>
          <w:b w:val="0"/>
          <w:bCs w:val="0"/>
        </w:rPr>
        <w:tab/>
      </w:r>
      <w:r w:rsidR="00E41ED6">
        <w:rPr>
          <w:b w:val="0"/>
          <w:bCs w:val="0"/>
        </w:rPr>
        <w:t>gás nitrogênio</w:t>
      </w:r>
    </w:p>
    <w:p w14:paraId="10ED5B48" w14:textId="66A9EBF8" w:rsidR="00E41ED6"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O</m:t>
            </m:r>
          </m:e>
          <m:sub>
            <m:r>
              <m:rPr>
                <m:sty m:val="bi"/>
              </m:rPr>
              <w:rPr>
                <w:rFonts w:ascii="Cambria Math" w:hAnsi="Cambria Math"/>
              </w:rPr>
              <m:t>2</m:t>
            </m:r>
          </m:sub>
        </m:sSub>
      </m:oMath>
      <w:r w:rsidR="00A35073">
        <w:tab/>
        <w:t xml:space="preserve">  </w:t>
      </w:r>
      <w:r w:rsidR="00A35073">
        <w:tab/>
      </w:r>
      <w:r w:rsidR="00E41ED6">
        <w:rPr>
          <w:b w:val="0"/>
          <w:bCs w:val="0"/>
        </w:rPr>
        <w:t>gás oxigênio</w:t>
      </w:r>
    </w:p>
    <w:p w14:paraId="58B5F0D4" w14:textId="03E79774" w:rsidR="00E41ED6"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4</m:t>
            </m:r>
          </m:sub>
        </m:sSub>
      </m:oMath>
      <w:r w:rsidR="008A5495" w:rsidRPr="00E41ED6">
        <w:t xml:space="preserve"> </w:t>
      </w:r>
      <w:r w:rsidR="00A35073">
        <w:rPr>
          <w:b w:val="0"/>
          <w:bCs w:val="0"/>
        </w:rPr>
        <w:tab/>
        <w:t xml:space="preserve">  </w:t>
      </w:r>
      <w:r w:rsidR="00A35073">
        <w:rPr>
          <w:b w:val="0"/>
          <w:bCs w:val="0"/>
        </w:rPr>
        <w:tab/>
      </w:r>
      <w:r w:rsidR="008A5495" w:rsidRPr="00E41ED6">
        <w:rPr>
          <w:b w:val="0"/>
          <w:bCs w:val="0"/>
        </w:rPr>
        <w:t>etileno</w:t>
      </w:r>
    </w:p>
    <w:p w14:paraId="03D52EC4" w14:textId="5DD65E2C" w:rsidR="008A5495"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CO</m:t>
            </m:r>
          </m:e>
          <m:sub>
            <m:r>
              <m:rPr>
                <m:sty m:val="bi"/>
              </m:rPr>
              <w:rPr>
                <w:rFonts w:ascii="Cambria Math" w:hAnsi="Cambria Math"/>
              </w:rPr>
              <m:t>2</m:t>
            </m:r>
          </m:sub>
        </m:sSub>
      </m:oMath>
      <w:r w:rsidR="008A5495">
        <w:t xml:space="preserve"> </w:t>
      </w:r>
      <w:r w:rsidR="00A35073">
        <w:rPr>
          <w:b w:val="0"/>
          <w:bCs w:val="0"/>
        </w:rPr>
        <w:tab/>
        <w:t xml:space="preserve">  </w:t>
      </w:r>
      <w:r w:rsidR="00A35073">
        <w:rPr>
          <w:b w:val="0"/>
          <w:bCs w:val="0"/>
        </w:rPr>
        <w:tab/>
      </w:r>
      <w:r w:rsidR="008A5495">
        <w:rPr>
          <w:b w:val="0"/>
          <w:bCs w:val="0"/>
        </w:rPr>
        <w:t>dióxido de carbono</w:t>
      </w:r>
    </w:p>
    <w:p w14:paraId="35E1BD9B" w14:textId="08D7E770" w:rsidR="008A5495"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oMath>
      <w:r w:rsidR="00A35073">
        <w:t xml:space="preserve">    </w:t>
      </w:r>
      <w:r w:rsidR="008A5495" w:rsidRPr="00E41ED6">
        <w:rPr>
          <w:b w:val="0"/>
          <w:bCs w:val="0"/>
        </w:rPr>
        <w:t xml:space="preserve"> </w:t>
      </w:r>
      <w:r w:rsidR="00A35073">
        <w:rPr>
          <w:b w:val="0"/>
          <w:bCs w:val="0"/>
        </w:rPr>
        <w:tab/>
      </w:r>
      <w:r w:rsidR="008A5495">
        <w:rPr>
          <w:b w:val="0"/>
          <w:bCs w:val="0"/>
        </w:rPr>
        <w:t>água</w:t>
      </w:r>
    </w:p>
    <w:p w14:paraId="3BFB177D" w14:textId="72B0EF44" w:rsidR="008A5495" w:rsidRDefault="0038192F"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CH</m:t>
            </m:r>
          </m:e>
          <m:sub>
            <m:r>
              <m:rPr>
                <m:sty m:val="bi"/>
              </m:rPr>
              <w:rPr>
                <w:rFonts w:ascii="Cambria Math" w:hAnsi="Cambria Math"/>
              </w:rPr>
              <m:t>3</m:t>
            </m:r>
          </m:sub>
        </m:sSub>
        <m:r>
          <m:rPr>
            <m:sty m:val="bi"/>
          </m:rPr>
          <w:rPr>
            <w:rFonts w:ascii="Cambria Math" w:hAnsi="Cambria Math"/>
          </w:rPr>
          <m:t>CHO</m:t>
        </m:r>
      </m:oMath>
      <w:r w:rsidR="00A35073">
        <w:tab/>
      </w:r>
      <w:r w:rsidR="008A5495">
        <w:rPr>
          <w:b w:val="0"/>
          <w:bCs w:val="0"/>
        </w:rPr>
        <w:t>acetaldeído</w:t>
      </w:r>
    </w:p>
    <w:p w14:paraId="75925E31" w14:textId="77777777" w:rsidR="008A5495" w:rsidRDefault="008A5495" w:rsidP="008A5495">
      <w:pPr>
        <w:pStyle w:val="Tabelas"/>
        <w:ind w:firstLine="0"/>
        <w:jc w:val="left"/>
        <w:rPr>
          <w:b w:val="0"/>
          <w:bCs w:val="0"/>
        </w:rPr>
      </w:pPr>
    </w:p>
    <w:p w14:paraId="55FF3E05" w14:textId="77777777" w:rsidR="008A5495" w:rsidRDefault="008A5495" w:rsidP="008A5495">
      <w:pPr>
        <w:pStyle w:val="Tabelas"/>
        <w:ind w:firstLine="0"/>
        <w:jc w:val="left"/>
        <w:rPr>
          <w:b w:val="0"/>
          <w:bCs w:val="0"/>
        </w:rPr>
      </w:pPr>
    </w:p>
    <w:p w14:paraId="339E06AE" w14:textId="77777777" w:rsidR="008A5495" w:rsidRDefault="008A5495" w:rsidP="008A5495">
      <w:pPr>
        <w:pStyle w:val="Tabelas"/>
        <w:ind w:firstLine="0"/>
        <w:jc w:val="left"/>
        <w:rPr>
          <w:b w:val="0"/>
          <w:bCs w:val="0"/>
        </w:rPr>
      </w:pPr>
    </w:p>
    <w:p w14:paraId="7029287F" w14:textId="77777777" w:rsidR="008A5495" w:rsidRDefault="008A5495" w:rsidP="008A5495">
      <w:pPr>
        <w:pStyle w:val="Tabelas"/>
        <w:ind w:firstLine="0"/>
        <w:jc w:val="left"/>
        <w:rPr>
          <w:b w:val="0"/>
          <w:bCs w:val="0"/>
        </w:rPr>
      </w:pPr>
    </w:p>
    <w:p w14:paraId="48F531E4" w14:textId="77777777" w:rsidR="008A5495" w:rsidRPr="00E41ED6" w:rsidRDefault="008A5495" w:rsidP="00E41ED6">
      <w:pPr>
        <w:pStyle w:val="Tabelas"/>
        <w:ind w:firstLine="0"/>
        <w:jc w:val="left"/>
        <w:rPr>
          <w:b w:val="0"/>
          <w:bCs w:val="0"/>
        </w:rPr>
      </w:pPr>
    </w:p>
    <w:p w14:paraId="0E02BE79" w14:textId="77777777" w:rsidR="000733A4" w:rsidRPr="00E41ED6" w:rsidRDefault="000733A4" w:rsidP="000733A4">
      <w:pPr>
        <w:pStyle w:val="Tabelas"/>
        <w:jc w:val="left"/>
      </w:pPr>
    </w:p>
    <w:p w14:paraId="5469DFD2" w14:textId="77777777" w:rsidR="000733A4" w:rsidRPr="00E41ED6" w:rsidRDefault="000733A4" w:rsidP="000733A4">
      <w:pPr>
        <w:pStyle w:val="Tabelas"/>
        <w:jc w:val="left"/>
      </w:pPr>
    </w:p>
    <w:p w14:paraId="5EC773EB" w14:textId="77777777" w:rsidR="000733A4" w:rsidRPr="00E41ED6" w:rsidRDefault="000733A4" w:rsidP="000733A4">
      <w:pPr>
        <w:pStyle w:val="Tabelas"/>
        <w:jc w:val="left"/>
      </w:pPr>
    </w:p>
    <w:p w14:paraId="1962B552" w14:textId="77777777" w:rsidR="000733A4" w:rsidRPr="00E41ED6" w:rsidRDefault="000733A4" w:rsidP="000733A4">
      <w:pPr>
        <w:pStyle w:val="Tabelas"/>
        <w:jc w:val="left"/>
      </w:pPr>
    </w:p>
    <w:p w14:paraId="04862999" w14:textId="77777777" w:rsidR="000733A4" w:rsidRPr="00E41ED6" w:rsidRDefault="000733A4" w:rsidP="000733A4">
      <w:pPr>
        <w:pStyle w:val="Tabelas"/>
        <w:jc w:val="left"/>
      </w:pPr>
    </w:p>
    <w:p w14:paraId="73EEA32F" w14:textId="77777777" w:rsidR="000733A4" w:rsidRPr="00E41ED6" w:rsidRDefault="000733A4" w:rsidP="000733A4">
      <w:pPr>
        <w:pStyle w:val="Tabelas"/>
        <w:jc w:val="left"/>
      </w:pPr>
    </w:p>
    <w:p w14:paraId="3B7A3DC4" w14:textId="77777777" w:rsidR="000733A4" w:rsidRPr="00E41ED6" w:rsidRDefault="000733A4" w:rsidP="000733A4">
      <w:pPr>
        <w:pStyle w:val="Tabelas"/>
        <w:jc w:val="left"/>
      </w:pPr>
    </w:p>
    <w:p w14:paraId="32C9F293" w14:textId="77777777" w:rsidR="000733A4" w:rsidRPr="00E41ED6" w:rsidRDefault="000733A4" w:rsidP="000733A4">
      <w:pPr>
        <w:pStyle w:val="Tabelas"/>
        <w:jc w:val="left"/>
      </w:pPr>
    </w:p>
    <w:p w14:paraId="28E28C66" w14:textId="77777777" w:rsidR="000733A4" w:rsidRPr="00E41ED6" w:rsidRDefault="000733A4" w:rsidP="000733A4">
      <w:pPr>
        <w:pStyle w:val="Tabelas"/>
        <w:jc w:val="left"/>
      </w:pPr>
    </w:p>
    <w:p w14:paraId="6C84F8D7" w14:textId="77777777" w:rsidR="000733A4" w:rsidRPr="00E41ED6" w:rsidRDefault="000733A4" w:rsidP="000733A4">
      <w:pPr>
        <w:pStyle w:val="Tabelas"/>
        <w:jc w:val="left"/>
      </w:pPr>
    </w:p>
    <w:p w14:paraId="176BE300" w14:textId="77777777" w:rsidR="000733A4" w:rsidRPr="00E41ED6" w:rsidRDefault="000733A4" w:rsidP="000733A4">
      <w:pPr>
        <w:pStyle w:val="Tabelas"/>
        <w:jc w:val="left"/>
      </w:pPr>
    </w:p>
    <w:p w14:paraId="7BBE5876" w14:textId="62E86AE1" w:rsidR="000733A4" w:rsidRDefault="000733A4" w:rsidP="00820B69">
      <w:pPr>
        <w:pStyle w:val="Tabelas"/>
        <w:ind w:firstLine="0"/>
      </w:pPr>
      <w:r>
        <w:lastRenderedPageBreak/>
        <w:t>LISTA DE ABREVIATURAS E DE SIGLAS</w:t>
      </w:r>
    </w:p>
    <w:p w14:paraId="5BB102AA" w14:textId="4664B77A" w:rsidR="000733A4" w:rsidRDefault="000733A4" w:rsidP="000733A4">
      <w:pPr>
        <w:pStyle w:val="Tabelas"/>
        <w:jc w:val="left"/>
      </w:pPr>
    </w:p>
    <w:p w14:paraId="20DFA58E" w14:textId="191D6743" w:rsidR="000733A4" w:rsidRDefault="00A0688C" w:rsidP="00A0688C">
      <w:pPr>
        <w:spacing w:after="0"/>
        <w:ind w:firstLine="0"/>
      </w:pPr>
      <w:r>
        <w:rPr>
          <w:b/>
          <w:bCs/>
        </w:rPr>
        <w:t>R-01</w:t>
      </w:r>
      <w:r>
        <w:rPr>
          <w:b/>
          <w:bCs/>
        </w:rPr>
        <w:tab/>
      </w:r>
      <w:r w:rsidR="00A35073">
        <w:rPr>
          <w:b/>
          <w:bCs/>
        </w:rPr>
        <w:tab/>
      </w:r>
      <w:r>
        <w:t>Reator 1</w:t>
      </w:r>
    </w:p>
    <w:p w14:paraId="14445F1E" w14:textId="180F4285" w:rsidR="00A0688C" w:rsidRDefault="00A0688C" w:rsidP="00A0688C">
      <w:pPr>
        <w:spacing w:after="0"/>
        <w:ind w:firstLine="0"/>
      </w:pPr>
      <w:r w:rsidRPr="00A0688C">
        <w:rPr>
          <w:b/>
          <w:bCs/>
        </w:rPr>
        <w:t>LAV-01</w:t>
      </w:r>
      <w:r>
        <w:rPr>
          <w:b/>
          <w:bCs/>
        </w:rPr>
        <w:t xml:space="preserve">    </w:t>
      </w:r>
      <w:r w:rsidR="00A35073">
        <w:rPr>
          <w:b/>
          <w:bCs/>
        </w:rPr>
        <w:tab/>
      </w:r>
      <w:r>
        <w:t>Lavadora 1</w:t>
      </w:r>
    </w:p>
    <w:p w14:paraId="0EFED5B7" w14:textId="1C77B63F" w:rsidR="00A0688C" w:rsidRDefault="00A0688C" w:rsidP="00A0688C">
      <w:pPr>
        <w:spacing w:after="0"/>
        <w:ind w:firstLine="0"/>
      </w:pPr>
      <w:r w:rsidRPr="00A0688C">
        <w:rPr>
          <w:b/>
          <w:bCs/>
        </w:rPr>
        <w:t>LAV-0</w:t>
      </w:r>
      <w:r>
        <w:rPr>
          <w:b/>
          <w:bCs/>
        </w:rPr>
        <w:t xml:space="preserve">2    </w:t>
      </w:r>
      <w:r w:rsidR="00A35073">
        <w:rPr>
          <w:b/>
          <w:bCs/>
        </w:rPr>
        <w:tab/>
      </w:r>
      <w:r>
        <w:t>Lavadora 2</w:t>
      </w:r>
    </w:p>
    <w:p w14:paraId="7C05CA33" w14:textId="0C7D1E93" w:rsidR="00A0688C" w:rsidRDefault="00A0688C" w:rsidP="00A0688C">
      <w:pPr>
        <w:spacing w:after="0"/>
        <w:ind w:firstLine="0"/>
      </w:pPr>
      <w:r w:rsidRPr="00A0688C">
        <w:rPr>
          <w:b/>
          <w:bCs/>
        </w:rPr>
        <w:t>STRIP-01</w:t>
      </w:r>
      <w:r>
        <w:t xml:space="preserve">   </w:t>
      </w:r>
      <w:r w:rsidR="00A35073">
        <w:tab/>
      </w:r>
      <w:r>
        <w:t xml:space="preserve">Coluna de </w:t>
      </w:r>
      <w:r w:rsidR="00AB4B3C" w:rsidRPr="00AB4B3C">
        <w:rPr>
          <w:i/>
          <w:iCs/>
        </w:rPr>
        <w:t>Stripping</w:t>
      </w:r>
      <w:r>
        <w:t xml:space="preserve"> </w:t>
      </w:r>
    </w:p>
    <w:p w14:paraId="1525CDAA" w14:textId="404FC1AA" w:rsidR="00A0688C" w:rsidRDefault="00A0688C" w:rsidP="00A0688C">
      <w:pPr>
        <w:spacing w:after="0"/>
        <w:ind w:firstLine="0"/>
      </w:pPr>
      <w:r w:rsidRPr="00A0688C">
        <w:rPr>
          <w:b/>
          <w:bCs/>
        </w:rPr>
        <w:t>COND-01</w:t>
      </w:r>
      <w:r>
        <w:t xml:space="preserve">   </w:t>
      </w:r>
      <w:r w:rsidR="00A35073">
        <w:tab/>
      </w:r>
      <w:r>
        <w:t>Condensador</w:t>
      </w:r>
    </w:p>
    <w:p w14:paraId="7FA44C05" w14:textId="4EC57624" w:rsidR="00A0688C" w:rsidRDefault="00A0688C" w:rsidP="00A0688C">
      <w:pPr>
        <w:spacing w:after="0"/>
        <w:ind w:firstLine="0"/>
      </w:pPr>
      <w:r w:rsidRPr="00A0688C">
        <w:rPr>
          <w:b/>
          <w:bCs/>
        </w:rPr>
        <w:t>DEST-01</w:t>
      </w:r>
      <w:r>
        <w:t xml:space="preserve">    </w:t>
      </w:r>
      <w:r w:rsidR="00A35073">
        <w:tab/>
      </w:r>
      <w:r>
        <w:t>Coluna de destilação</w:t>
      </w:r>
    </w:p>
    <w:p w14:paraId="3E9E371F" w14:textId="527C85E9" w:rsidR="00A0688C" w:rsidRPr="00A0688C" w:rsidRDefault="00A0688C" w:rsidP="00A0688C">
      <w:pPr>
        <w:spacing w:after="0"/>
        <w:ind w:firstLine="0"/>
      </w:pPr>
      <w:r w:rsidRPr="00A0688C">
        <w:rPr>
          <w:b/>
          <w:bCs/>
        </w:rPr>
        <w:t xml:space="preserve">V-01   </w:t>
      </w:r>
      <w:r w:rsidR="00A35073">
        <w:rPr>
          <w:b/>
          <w:bCs/>
        </w:rPr>
        <w:tab/>
      </w:r>
      <w:r w:rsidR="00A35073">
        <w:rPr>
          <w:b/>
          <w:bCs/>
        </w:rPr>
        <w:tab/>
      </w:r>
      <w:r>
        <w:t>Vaso de separação</w:t>
      </w:r>
    </w:p>
    <w:p w14:paraId="561AF29E" w14:textId="77777777" w:rsidR="000733A4" w:rsidRDefault="000733A4" w:rsidP="00A0688C">
      <w:pPr>
        <w:pStyle w:val="Tabelas"/>
        <w:jc w:val="left"/>
      </w:pPr>
    </w:p>
    <w:p w14:paraId="75673297" w14:textId="77777777" w:rsidR="000733A4" w:rsidRDefault="000733A4" w:rsidP="00A0688C">
      <w:pPr>
        <w:pStyle w:val="Tabelas"/>
        <w:jc w:val="left"/>
      </w:pPr>
    </w:p>
    <w:p w14:paraId="6C60F592" w14:textId="77777777" w:rsidR="000733A4" w:rsidRDefault="000733A4" w:rsidP="00A0688C">
      <w:pPr>
        <w:pStyle w:val="Tabelas"/>
        <w:jc w:val="left"/>
      </w:pPr>
    </w:p>
    <w:p w14:paraId="1AC1E683" w14:textId="77777777" w:rsidR="000733A4" w:rsidRDefault="000733A4" w:rsidP="00A0688C">
      <w:pPr>
        <w:pStyle w:val="Tabelas"/>
        <w:jc w:val="left"/>
      </w:pPr>
    </w:p>
    <w:p w14:paraId="09F2C140" w14:textId="77777777" w:rsidR="000733A4" w:rsidRDefault="000733A4" w:rsidP="00A0688C">
      <w:pPr>
        <w:pStyle w:val="Tabelas"/>
        <w:jc w:val="left"/>
      </w:pPr>
    </w:p>
    <w:p w14:paraId="490EF3D6" w14:textId="77777777" w:rsidR="000733A4" w:rsidRDefault="000733A4" w:rsidP="000733A4">
      <w:pPr>
        <w:pStyle w:val="Tabelas"/>
        <w:jc w:val="left"/>
      </w:pPr>
    </w:p>
    <w:p w14:paraId="5882EF69" w14:textId="77777777" w:rsidR="000733A4" w:rsidRDefault="000733A4" w:rsidP="000733A4">
      <w:pPr>
        <w:pStyle w:val="Tabelas"/>
        <w:jc w:val="left"/>
      </w:pPr>
    </w:p>
    <w:p w14:paraId="30C7911F" w14:textId="77777777" w:rsidR="000733A4" w:rsidRDefault="000733A4" w:rsidP="000733A4">
      <w:pPr>
        <w:pStyle w:val="Tabelas"/>
        <w:jc w:val="left"/>
      </w:pPr>
    </w:p>
    <w:p w14:paraId="5751FDAA" w14:textId="77777777" w:rsidR="000733A4" w:rsidRDefault="000733A4" w:rsidP="000733A4">
      <w:pPr>
        <w:pStyle w:val="Tabelas"/>
        <w:jc w:val="left"/>
      </w:pPr>
    </w:p>
    <w:p w14:paraId="04733546" w14:textId="77777777" w:rsidR="000733A4" w:rsidRDefault="000733A4" w:rsidP="000733A4">
      <w:pPr>
        <w:pStyle w:val="Tabelas"/>
        <w:jc w:val="left"/>
      </w:pPr>
    </w:p>
    <w:p w14:paraId="79BF350E" w14:textId="77777777" w:rsidR="000733A4" w:rsidRDefault="000733A4" w:rsidP="000733A4">
      <w:pPr>
        <w:pStyle w:val="Tabelas"/>
        <w:jc w:val="left"/>
      </w:pPr>
    </w:p>
    <w:p w14:paraId="79B3D8D1" w14:textId="77777777" w:rsidR="000733A4" w:rsidRDefault="000733A4" w:rsidP="000733A4">
      <w:pPr>
        <w:pStyle w:val="Tabelas"/>
        <w:jc w:val="left"/>
      </w:pPr>
    </w:p>
    <w:p w14:paraId="09189BC7" w14:textId="77777777" w:rsidR="000733A4" w:rsidRDefault="000733A4" w:rsidP="000733A4">
      <w:pPr>
        <w:pStyle w:val="Tabelas"/>
        <w:jc w:val="left"/>
      </w:pPr>
    </w:p>
    <w:p w14:paraId="3F296392" w14:textId="77777777" w:rsidR="000733A4" w:rsidRDefault="000733A4" w:rsidP="000733A4">
      <w:pPr>
        <w:pStyle w:val="Tabelas"/>
        <w:jc w:val="left"/>
      </w:pPr>
    </w:p>
    <w:p w14:paraId="22E3A08E" w14:textId="77777777" w:rsidR="000733A4" w:rsidRDefault="000733A4" w:rsidP="000733A4">
      <w:pPr>
        <w:pStyle w:val="Tabelas"/>
        <w:jc w:val="left"/>
      </w:pPr>
    </w:p>
    <w:p w14:paraId="584D6F43" w14:textId="77777777" w:rsidR="000733A4" w:rsidRDefault="000733A4" w:rsidP="000733A4">
      <w:pPr>
        <w:pStyle w:val="Tabelas"/>
        <w:jc w:val="left"/>
      </w:pPr>
    </w:p>
    <w:p w14:paraId="29AB097F" w14:textId="77777777" w:rsidR="000733A4" w:rsidRDefault="000733A4" w:rsidP="000733A4">
      <w:pPr>
        <w:pStyle w:val="Tabelas"/>
        <w:jc w:val="left"/>
      </w:pPr>
    </w:p>
    <w:p w14:paraId="61DD5BDE" w14:textId="77777777" w:rsidR="000733A4" w:rsidRDefault="000733A4" w:rsidP="000733A4">
      <w:pPr>
        <w:pStyle w:val="Tabelas"/>
        <w:jc w:val="left"/>
      </w:pPr>
    </w:p>
    <w:p w14:paraId="7B80C3E1" w14:textId="77777777" w:rsidR="000733A4" w:rsidRDefault="000733A4" w:rsidP="000733A4">
      <w:pPr>
        <w:pStyle w:val="Tabelas"/>
        <w:jc w:val="left"/>
      </w:pPr>
    </w:p>
    <w:p w14:paraId="70521AA3" w14:textId="77777777" w:rsidR="000733A4" w:rsidRDefault="000733A4" w:rsidP="000733A4">
      <w:pPr>
        <w:pStyle w:val="Tabelas"/>
        <w:jc w:val="left"/>
      </w:pPr>
    </w:p>
    <w:p w14:paraId="364D2312" w14:textId="77777777" w:rsidR="000733A4" w:rsidRDefault="000733A4" w:rsidP="000733A4">
      <w:pPr>
        <w:pStyle w:val="Tabelas"/>
        <w:jc w:val="left"/>
      </w:pPr>
    </w:p>
    <w:p w14:paraId="6D7879DF" w14:textId="77777777" w:rsidR="000733A4" w:rsidRDefault="000733A4" w:rsidP="000733A4">
      <w:pPr>
        <w:pStyle w:val="Tabelas"/>
        <w:jc w:val="left"/>
      </w:pPr>
    </w:p>
    <w:p w14:paraId="060B85D8" w14:textId="77777777" w:rsidR="000733A4" w:rsidRDefault="000733A4" w:rsidP="000733A4">
      <w:pPr>
        <w:pStyle w:val="Tabelas"/>
        <w:jc w:val="left"/>
      </w:pPr>
    </w:p>
    <w:sdt>
      <w:sdtPr>
        <w:rPr>
          <w:rFonts w:asciiTheme="minorHAnsi" w:eastAsiaTheme="minorHAnsi" w:hAnsiTheme="minorHAnsi" w:cstheme="minorBidi"/>
          <w:b w:val="0"/>
          <w:caps w:val="0"/>
          <w:sz w:val="22"/>
          <w:szCs w:val="22"/>
          <w:lang w:eastAsia="en-US"/>
        </w:rPr>
        <w:id w:val="-606196111"/>
        <w:docPartObj>
          <w:docPartGallery w:val="Table of Contents"/>
          <w:docPartUnique/>
        </w:docPartObj>
      </w:sdtPr>
      <w:sdtEndPr>
        <w:rPr>
          <w:rFonts w:ascii="Arial" w:hAnsi="Arial" w:cs="Arial"/>
          <w:bCs/>
          <w:sz w:val="24"/>
          <w:szCs w:val="24"/>
        </w:rPr>
      </w:sdtEndPr>
      <w:sdtContent>
        <w:p w14:paraId="619C4F14" w14:textId="79C12CE5" w:rsidR="00AF51E7" w:rsidRPr="00BD65B6" w:rsidRDefault="00AF51E7" w:rsidP="00A13E13">
          <w:pPr>
            <w:pStyle w:val="TOCHeading"/>
            <w:numPr>
              <w:ilvl w:val="0"/>
              <w:numId w:val="0"/>
            </w:numPr>
            <w:spacing w:before="0" w:after="240"/>
            <w:rPr>
              <w:rFonts w:cs="Arial"/>
              <w:szCs w:val="24"/>
            </w:rPr>
          </w:pPr>
          <w:r w:rsidRPr="00BD65B6">
            <w:rPr>
              <w:rFonts w:cs="Arial"/>
              <w:szCs w:val="24"/>
            </w:rPr>
            <w:t>S</w:t>
          </w:r>
          <w:r w:rsidR="001F127D" w:rsidRPr="00BD65B6">
            <w:rPr>
              <w:rFonts w:cs="Arial"/>
              <w:szCs w:val="24"/>
            </w:rPr>
            <w:t>UMÁRIO</w:t>
          </w:r>
        </w:p>
        <w:p w14:paraId="19874FF3" w14:textId="5A515BB4" w:rsidR="006F6442" w:rsidRDefault="00523990">
          <w:pPr>
            <w:pStyle w:val="TOC1"/>
            <w:rPr>
              <w:rFonts w:asciiTheme="minorHAnsi" w:eastAsiaTheme="minorEastAsia" w:hAnsiTheme="minorHAnsi" w:cstheme="minorBidi"/>
              <w:b w:val="0"/>
              <w:bCs w:val="0"/>
              <w:kern w:val="2"/>
              <w:sz w:val="22"/>
              <w:lang w:eastAsia="pt-BR"/>
              <w14:ligatures w14:val="standardContextual"/>
            </w:rPr>
          </w:pPr>
          <w:r>
            <w:rPr>
              <w:szCs w:val="24"/>
            </w:rPr>
            <w:fldChar w:fldCharType="begin"/>
          </w:r>
          <w:r>
            <w:rPr>
              <w:szCs w:val="24"/>
            </w:rPr>
            <w:instrText xml:space="preserve"> TOC \o "1-1" \h \z \t "Título 2;1;Título 3;1;Título 4;1" </w:instrText>
          </w:r>
          <w:r>
            <w:rPr>
              <w:szCs w:val="24"/>
            </w:rPr>
            <w:fldChar w:fldCharType="separate"/>
          </w:r>
          <w:hyperlink w:anchor="_Toc136202662" w:history="1">
            <w:r w:rsidR="006F6442" w:rsidRPr="00F068ED">
              <w:rPr>
                <w:rStyle w:val="Hyperlink"/>
              </w:rPr>
              <w:t>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INTRODUÇÃO</w:t>
            </w:r>
            <w:r w:rsidR="006F6442">
              <w:rPr>
                <w:webHidden/>
              </w:rPr>
              <w:tab/>
            </w:r>
            <w:r w:rsidR="006F6442">
              <w:rPr>
                <w:webHidden/>
              </w:rPr>
              <w:fldChar w:fldCharType="begin"/>
            </w:r>
            <w:r w:rsidR="006F6442">
              <w:rPr>
                <w:webHidden/>
              </w:rPr>
              <w:instrText xml:space="preserve"> PAGEREF _Toc136202662 \h </w:instrText>
            </w:r>
            <w:r w:rsidR="006F6442">
              <w:rPr>
                <w:webHidden/>
              </w:rPr>
            </w:r>
            <w:r w:rsidR="006F6442">
              <w:rPr>
                <w:webHidden/>
              </w:rPr>
              <w:fldChar w:fldCharType="separate"/>
            </w:r>
            <w:r w:rsidR="006F6442">
              <w:rPr>
                <w:webHidden/>
              </w:rPr>
              <w:t>10</w:t>
            </w:r>
            <w:r w:rsidR="006F6442">
              <w:rPr>
                <w:webHidden/>
              </w:rPr>
              <w:fldChar w:fldCharType="end"/>
            </w:r>
          </w:hyperlink>
        </w:p>
        <w:p w14:paraId="7712CC41" w14:textId="41507EB5"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63" w:history="1">
            <w:r w:rsidR="006F6442" w:rsidRPr="00F068ED">
              <w:rPr>
                <w:rStyle w:val="Hyperlink"/>
              </w:rPr>
              <w:t>1.1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REVISÃO DA LITERATURA</w:t>
            </w:r>
            <w:r w:rsidR="006F6442">
              <w:rPr>
                <w:webHidden/>
              </w:rPr>
              <w:tab/>
            </w:r>
            <w:r w:rsidR="006F6442">
              <w:rPr>
                <w:webHidden/>
              </w:rPr>
              <w:fldChar w:fldCharType="begin"/>
            </w:r>
            <w:r w:rsidR="006F6442">
              <w:rPr>
                <w:webHidden/>
              </w:rPr>
              <w:instrText xml:space="preserve"> PAGEREF _Toc136202663 \h </w:instrText>
            </w:r>
            <w:r w:rsidR="006F6442">
              <w:rPr>
                <w:webHidden/>
              </w:rPr>
            </w:r>
            <w:r w:rsidR="006F6442">
              <w:rPr>
                <w:webHidden/>
              </w:rPr>
              <w:fldChar w:fldCharType="separate"/>
            </w:r>
            <w:r w:rsidR="006F6442">
              <w:rPr>
                <w:webHidden/>
              </w:rPr>
              <w:t>10</w:t>
            </w:r>
            <w:r w:rsidR="006F6442">
              <w:rPr>
                <w:webHidden/>
              </w:rPr>
              <w:fldChar w:fldCharType="end"/>
            </w:r>
          </w:hyperlink>
        </w:p>
        <w:p w14:paraId="2732D58C" w14:textId="20C665A6"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64" w:history="1">
            <w:r w:rsidR="006F6442" w:rsidRPr="00F068ED">
              <w:rPr>
                <w:rStyle w:val="Hyperlink"/>
              </w:rPr>
              <w:t>1.1.1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Características e propriedades</w:t>
            </w:r>
            <w:r w:rsidR="006F6442">
              <w:rPr>
                <w:webHidden/>
              </w:rPr>
              <w:tab/>
            </w:r>
            <w:r w:rsidR="006F6442">
              <w:rPr>
                <w:webHidden/>
              </w:rPr>
              <w:fldChar w:fldCharType="begin"/>
            </w:r>
            <w:r w:rsidR="006F6442">
              <w:rPr>
                <w:webHidden/>
              </w:rPr>
              <w:instrText xml:space="preserve"> PAGEREF _Toc136202664 \h </w:instrText>
            </w:r>
            <w:r w:rsidR="006F6442">
              <w:rPr>
                <w:webHidden/>
              </w:rPr>
            </w:r>
            <w:r w:rsidR="006F6442">
              <w:rPr>
                <w:webHidden/>
              </w:rPr>
              <w:fldChar w:fldCharType="separate"/>
            </w:r>
            <w:r w:rsidR="006F6442">
              <w:rPr>
                <w:webHidden/>
              </w:rPr>
              <w:t>10</w:t>
            </w:r>
            <w:r w:rsidR="006F6442">
              <w:rPr>
                <w:webHidden/>
              </w:rPr>
              <w:fldChar w:fldCharType="end"/>
            </w:r>
          </w:hyperlink>
        </w:p>
        <w:p w14:paraId="6437201E" w14:textId="1DEA9C72"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65" w:history="1">
            <w:r w:rsidR="006F6442" w:rsidRPr="00F068ED">
              <w:rPr>
                <w:rStyle w:val="Hyperlink"/>
              </w:rPr>
              <w:t>1.1.2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Rotas de produção</w:t>
            </w:r>
            <w:r w:rsidR="006F6442">
              <w:rPr>
                <w:webHidden/>
              </w:rPr>
              <w:tab/>
            </w:r>
            <w:r w:rsidR="006F6442">
              <w:rPr>
                <w:webHidden/>
              </w:rPr>
              <w:fldChar w:fldCharType="begin"/>
            </w:r>
            <w:r w:rsidR="006F6442">
              <w:rPr>
                <w:webHidden/>
              </w:rPr>
              <w:instrText xml:space="preserve"> PAGEREF _Toc136202665 \h </w:instrText>
            </w:r>
            <w:r w:rsidR="006F6442">
              <w:rPr>
                <w:webHidden/>
              </w:rPr>
            </w:r>
            <w:r w:rsidR="006F6442">
              <w:rPr>
                <w:webHidden/>
              </w:rPr>
              <w:fldChar w:fldCharType="separate"/>
            </w:r>
            <w:r w:rsidR="006F6442">
              <w:rPr>
                <w:webHidden/>
              </w:rPr>
              <w:t>12</w:t>
            </w:r>
            <w:r w:rsidR="006F6442">
              <w:rPr>
                <w:webHidden/>
              </w:rPr>
              <w:fldChar w:fldCharType="end"/>
            </w:r>
          </w:hyperlink>
        </w:p>
        <w:p w14:paraId="31D80AF2" w14:textId="7BEAE8A1"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66" w:history="1">
            <w:r w:rsidR="006F6442" w:rsidRPr="00F068ED">
              <w:rPr>
                <w:rStyle w:val="Hyperlink"/>
              </w:rPr>
              <w:t>1.1.3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Aplicações e mercado</w:t>
            </w:r>
            <w:r w:rsidR="006F6442">
              <w:rPr>
                <w:webHidden/>
              </w:rPr>
              <w:tab/>
            </w:r>
            <w:r w:rsidR="006F6442">
              <w:rPr>
                <w:webHidden/>
              </w:rPr>
              <w:fldChar w:fldCharType="begin"/>
            </w:r>
            <w:r w:rsidR="006F6442">
              <w:rPr>
                <w:webHidden/>
              </w:rPr>
              <w:instrText xml:space="preserve"> PAGEREF _Toc136202666 \h </w:instrText>
            </w:r>
            <w:r w:rsidR="006F6442">
              <w:rPr>
                <w:webHidden/>
              </w:rPr>
            </w:r>
            <w:r w:rsidR="006F6442">
              <w:rPr>
                <w:webHidden/>
              </w:rPr>
              <w:fldChar w:fldCharType="separate"/>
            </w:r>
            <w:r w:rsidR="006F6442">
              <w:rPr>
                <w:webHidden/>
              </w:rPr>
              <w:t>13</w:t>
            </w:r>
            <w:r w:rsidR="006F6442">
              <w:rPr>
                <w:webHidden/>
              </w:rPr>
              <w:fldChar w:fldCharType="end"/>
            </w:r>
          </w:hyperlink>
        </w:p>
        <w:p w14:paraId="4828BCE8" w14:textId="48B4FBB9"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67" w:history="1">
            <w:r w:rsidR="006F6442" w:rsidRPr="00F068ED">
              <w:rPr>
                <w:rStyle w:val="Hyperlink"/>
              </w:rPr>
              <w:t>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OBJETIVO</w:t>
            </w:r>
            <w:r w:rsidR="006F6442">
              <w:rPr>
                <w:webHidden/>
              </w:rPr>
              <w:tab/>
            </w:r>
            <w:r w:rsidR="006F6442">
              <w:rPr>
                <w:webHidden/>
              </w:rPr>
              <w:fldChar w:fldCharType="begin"/>
            </w:r>
            <w:r w:rsidR="006F6442">
              <w:rPr>
                <w:webHidden/>
              </w:rPr>
              <w:instrText xml:space="preserve"> PAGEREF _Toc136202667 \h </w:instrText>
            </w:r>
            <w:r w:rsidR="006F6442">
              <w:rPr>
                <w:webHidden/>
              </w:rPr>
            </w:r>
            <w:r w:rsidR="006F6442">
              <w:rPr>
                <w:webHidden/>
              </w:rPr>
              <w:fldChar w:fldCharType="separate"/>
            </w:r>
            <w:r w:rsidR="006F6442">
              <w:rPr>
                <w:webHidden/>
              </w:rPr>
              <w:t>15</w:t>
            </w:r>
            <w:r w:rsidR="006F6442">
              <w:rPr>
                <w:webHidden/>
              </w:rPr>
              <w:fldChar w:fldCharType="end"/>
            </w:r>
          </w:hyperlink>
        </w:p>
        <w:p w14:paraId="5DE3E5B3" w14:textId="77F1CD6C"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68" w:history="1">
            <w:r w:rsidR="006F6442" w:rsidRPr="00F068ED">
              <w:rPr>
                <w:rStyle w:val="Hyperlink"/>
                <w:rFonts w:eastAsia="Times New Roman"/>
              </w:rPr>
              <w:t>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Fonts w:eastAsia="Times New Roman"/>
              </w:rPr>
              <w:t>DESCRIÇÃO DO PROCESSO</w:t>
            </w:r>
            <w:r w:rsidR="006F6442">
              <w:rPr>
                <w:webHidden/>
              </w:rPr>
              <w:tab/>
            </w:r>
            <w:r w:rsidR="006F6442">
              <w:rPr>
                <w:webHidden/>
              </w:rPr>
              <w:fldChar w:fldCharType="begin"/>
            </w:r>
            <w:r w:rsidR="006F6442">
              <w:rPr>
                <w:webHidden/>
              </w:rPr>
              <w:instrText xml:space="preserve"> PAGEREF _Toc136202668 \h </w:instrText>
            </w:r>
            <w:r w:rsidR="006F6442">
              <w:rPr>
                <w:webHidden/>
              </w:rPr>
            </w:r>
            <w:r w:rsidR="006F6442">
              <w:rPr>
                <w:webHidden/>
              </w:rPr>
              <w:fldChar w:fldCharType="separate"/>
            </w:r>
            <w:r w:rsidR="006F6442">
              <w:rPr>
                <w:webHidden/>
              </w:rPr>
              <w:t>16</w:t>
            </w:r>
            <w:r w:rsidR="006F6442">
              <w:rPr>
                <w:webHidden/>
              </w:rPr>
              <w:fldChar w:fldCharType="end"/>
            </w:r>
          </w:hyperlink>
        </w:p>
        <w:p w14:paraId="0AEFE091" w14:textId="6EED1689"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69" w:history="1">
            <w:r w:rsidR="006F6442" w:rsidRPr="00F068ED">
              <w:rPr>
                <w:rStyle w:val="Hyperlink"/>
              </w:rPr>
              <w:t>3.1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COMPRESSORES</w:t>
            </w:r>
            <w:r w:rsidR="006F6442">
              <w:rPr>
                <w:webHidden/>
              </w:rPr>
              <w:tab/>
            </w:r>
            <w:r w:rsidR="006F6442">
              <w:rPr>
                <w:webHidden/>
              </w:rPr>
              <w:fldChar w:fldCharType="begin"/>
            </w:r>
            <w:r w:rsidR="006F6442">
              <w:rPr>
                <w:webHidden/>
              </w:rPr>
              <w:instrText xml:space="preserve"> PAGEREF _Toc136202669 \h </w:instrText>
            </w:r>
            <w:r w:rsidR="006F6442">
              <w:rPr>
                <w:webHidden/>
              </w:rPr>
            </w:r>
            <w:r w:rsidR="006F6442">
              <w:rPr>
                <w:webHidden/>
              </w:rPr>
              <w:fldChar w:fldCharType="separate"/>
            </w:r>
            <w:r w:rsidR="006F6442">
              <w:rPr>
                <w:webHidden/>
              </w:rPr>
              <w:t>16</w:t>
            </w:r>
            <w:r w:rsidR="006F6442">
              <w:rPr>
                <w:webHidden/>
              </w:rPr>
              <w:fldChar w:fldCharType="end"/>
            </w:r>
          </w:hyperlink>
        </w:p>
        <w:p w14:paraId="2F86DAAA" w14:textId="77B5427B"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0" w:history="1">
            <w:r w:rsidR="006F6442" w:rsidRPr="00F068ED">
              <w:rPr>
                <w:rStyle w:val="Hyperlink"/>
              </w:rPr>
              <w:t>3.2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TROCADORES DE CALOR E FORNO DE PRÉ AQUECIMENTO</w:t>
            </w:r>
            <w:r w:rsidR="006F6442">
              <w:rPr>
                <w:webHidden/>
              </w:rPr>
              <w:tab/>
            </w:r>
            <w:r w:rsidR="006F6442">
              <w:rPr>
                <w:webHidden/>
              </w:rPr>
              <w:fldChar w:fldCharType="begin"/>
            </w:r>
            <w:r w:rsidR="006F6442">
              <w:rPr>
                <w:webHidden/>
              </w:rPr>
              <w:instrText xml:space="preserve"> PAGEREF _Toc136202670 \h </w:instrText>
            </w:r>
            <w:r w:rsidR="006F6442">
              <w:rPr>
                <w:webHidden/>
              </w:rPr>
            </w:r>
            <w:r w:rsidR="006F6442">
              <w:rPr>
                <w:webHidden/>
              </w:rPr>
              <w:fldChar w:fldCharType="separate"/>
            </w:r>
            <w:r w:rsidR="006F6442">
              <w:rPr>
                <w:webHidden/>
              </w:rPr>
              <w:t>17</w:t>
            </w:r>
            <w:r w:rsidR="006F6442">
              <w:rPr>
                <w:webHidden/>
              </w:rPr>
              <w:fldChar w:fldCharType="end"/>
            </w:r>
          </w:hyperlink>
        </w:p>
        <w:p w14:paraId="637F8A3E" w14:textId="2A71DB63"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1" w:history="1">
            <w:r w:rsidR="006F6442" w:rsidRPr="00F068ED">
              <w:rPr>
                <w:rStyle w:val="Hyperlink"/>
                <w:rFonts w:eastAsia="Arial"/>
              </w:rPr>
              <w:t>3.3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Fonts w:eastAsia="Arial"/>
              </w:rPr>
              <w:t>REATOR (R-01)</w:t>
            </w:r>
            <w:r w:rsidR="006F6442">
              <w:rPr>
                <w:webHidden/>
              </w:rPr>
              <w:tab/>
            </w:r>
            <w:r w:rsidR="006F6442">
              <w:rPr>
                <w:webHidden/>
              </w:rPr>
              <w:fldChar w:fldCharType="begin"/>
            </w:r>
            <w:r w:rsidR="006F6442">
              <w:rPr>
                <w:webHidden/>
              </w:rPr>
              <w:instrText xml:space="preserve"> PAGEREF _Toc136202671 \h </w:instrText>
            </w:r>
            <w:r w:rsidR="006F6442">
              <w:rPr>
                <w:webHidden/>
              </w:rPr>
            </w:r>
            <w:r w:rsidR="006F6442">
              <w:rPr>
                <w:webHidden/>
              </w:rPr>
              <w:fldChar w:fldCharType="separate"/>
            </w:r>
            <w:r w:rsidR="006F6442">
              <w:rPr>
                <w:webHidden/>
              </w:rPr>
              <w:t>18</w:t>
            </w:r>
            <w:r w:rsidR="006F6442">
              <w:rPr>
                <w:webHidden/>
              </w:rPr>
              <w:fldChar w:fldCharType="end"/>
            </w:r>
          </w:hyperlink>
        </w:p>
        <w:p w14:paraId="2EE7483D" w14:textId="548AD610"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2" w:history="1">
            <w:r w:rsidR="006F6442" w:rsidRPr="00F068ED">
              <w:rPr>
                <w:rStyle w:val="Hyperlink"/>
              </w:rPr>
              <w:t>3.4</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COLUNAs LAVADORAs (LAV-01 e LAV-02)</w:t>
            </w:r>
            <w:r w:rsidR="006F6442">
              <w:rPr>
                <w:webHidden/>
              </w:rPr>
              <w:tab/>
            </w:r>
            <w:r w:rsidR="006F6442">
              <w:rPr>
                <w:webHidden/>
              </w:rPr>
              <w:fldChar w:fldCharType="begin"/>
            </w:r>
            <w:r w:rsidR="006F6442">
              <w:rPr>
                <w:webHidden/>
              </w:rPr>
              <w:instrText xml:space="preserve"> PAGEREF _Toc136202672 \h </w:instrText>
            </w:r>
            <w:r w:rsidR="006F6442">
              <w:rPr>
                <w:webHidden/>
              </w:rPr>
            </w:r>
            <w:r w:rsidR="006F6442">
              <w:rPr>
                <w:webHidden/>
              </w:rPr>
              <w:fldChar w:fldCharType="separate"/>
            </w:r>
            <w:r w:rsidR="006F6442">
              <w:rPr>
                <w:webHidden/>
              </w:rPr>
              <w:t>19</w:t>
            </w:r>
            <w:r w:rsidR="006F6442">
              <w:rPr>
                <w:webHidden/>
              </w:rPr>
              <w:fldChar w:fldCharType="end"/>
            </w:r>
          </w:hyperlink>
        </w:p>
        <w:p w14:paraId="79CB0C38" w14:textId="3F34B3E4"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3" w:history="1">
            <w:r w:rsidR="006F6442" w:rsidRPr="00F068ED">
              <w:rPr>
                <w:rStyle w:val="Hyperlink"/>
              </w:rPr>
              <w:t>3.5</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 xml:space="preserve">Coluna DE </w:t>
            </w:r>
            <w:r w:rsidR="006F6442" w:rsidRPr="00F068ED">
              <w:rPr>
                <w:rStyle w:val="Hyperlink"/>
                <w:i/>
                <w:iCs/>
              </w:rPr>
              <w:t>stripping</w:t>
            </w:r>
            <w:r w:rsidR="006F6442">
              <w:rPr>
                <w:webHidden/>
              </w:rPr>
              <w:tab/>
            </w:r>
            <w:r w:rsidR="006F6442">
              <w:rPr>
                <w:webHidden/>
              </w:rPr>
              <w:fldChar w:fldCharType="begin"/>
            </w:r>
            <w:r w:rsidR="006F6442">
              <w:rPr>
                <w:webHidden/>
              </w:rPr>
              <w:instrText xml:space="preserve"> PAGEREF _Toc136202673 \h </w:instrText>
            </w:r>
            <w:r w:rsidR="006F6442">
              <w:rPr>
                <w:webHidden/>
              </w:rPr>
            </w:r>
            <w:r w:rsidR="006F6442">
              <w:rPr>
                <w:webHidden/>
              </w:rPr>
              <w:fldChar w:fldCharType="separate"/>
            </w:r>
            <w:r w:rsidR="006F6442">
              <w:rPr>
                <w:webHidden/>
              </w:rPr>
              <w:t>19</w:t>
            </w:r>
            <w:r w:rsidR="006F6442">
              <w:rPr>
                <w:webHidden/>
              </w:rPr>
              <w:fldChar w:fldCharType="end"/>
            </w:r>
          </w:hyperlink>
        </w:p>
        <w:p w14:paraId="7DA0CC28" w14:textId="0A51FCB2"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4" w:history="1">
            <w:r w:rsidR="006F6442" w:rsidRPr="00F068ED">
              <w:rPr>
                <w:rStyle w:val="Hyperlink"/>
              </w:rPr>
              <w:t>3.6</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BOMBAS CENTRÍFUGAS</w:t>
            </w:r>
            <w:r w:rsidR="006F6442">
              <w:rPr>
                <w:webHidden/>
              </w:rPr>
              <w:tab/>
            </w:r>
            <w:r w:rsidR="006F6442">
              <w:rPr>
                <w:webHidden/>
              </w:rPr>
              <w:fldChar w:fldCharType="begin"/>
            </w:r>
            <w:r w:rsidR="006F6442">
              <w:rPr>
                <w:webHidden/>
              </w:rPr>
              <w:instrText xml:space="preserve"> PAGEREF _Toc136202674 \h </w:instrText>
            </w:r>
            <w:r w:rsidR="006F6442">
              <w:rPr>
                <w:webHidden/>
              </w:rPr>
            </w:r>
            <w:r w:rsidR="006F6442">
              <w:rPr>
                <w:webHidden/>
              </w:rPr>
              <w:fldChar w:fldCharType="separate"/>
            </w:r>
            <w:r w:rsidR="006F6442">
              <w:rPr>
                <w:webHidden/>
              </w:rPr>
              <w:t>20</w:t>
            </w:r>
            <w:r w:rsidR="006F6442">
              <w:rPr>
                <w:webHidden/>
              </w:rPr>
              <w:fldChar w:fldCharType="end"/>
            </w:r>
          </w:hyperlink>
        </w:p>
        <w:p w14:paraId="1CC518A3" w14:textId="754D3B48"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5" w:history="1">
            <w:r w:rsidR="006F6442" w:rsidRPr="00F068ED">
              <w:rPr>
                <w:rStyle w:val="Hyperlink"/>
              </w:rPr>
              <w:t>3.7</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CONDENSADOR</w:t>
            </w:r>
            <w:r w:rsidR="006F6442">
              <w:rPr>
                <w:webHidden/>
              </w:rPr>
              <w:tab/>
            </w:r>
            <w:r w:rsidR="006F6442">
              <w:rPr>
                <w:webHidden/>
              </w:rPr>
              <w:fldChar w:fldCharType="begin"/>
            </w:r>
            <w:r w:rsidR="006F6442">
              <w:rPr>
                <w:webHidden/>
              </w:rPr>
              <w:instrText xml:space="preserve"> PAGEREF _Toc136202675 \h </w:instrText>
            </w:r>
            <w:r w:rsidR="006F6442">
              <w:rPr>
                <w:webHidden/>
              </w:rPr>
            </w:r>
            <w:r w:rsidR="006F6442">
              <w:rPr>
                <w:webHidden/>
              </w:rPr>
              <w:fldChar w:fldCharType="separate"/>
            </w:r>
            <w:r w:rsidR="006F6442">
              <w:rPr>
                <w:webHidden/>
              </w:rPr>
              <w:t>21</w:t>
            </w:r>
            <w:r w:rsidR="006F6442">
              <w:rPr>
                <w:webHidden/>
              </w:rPr>
              <w:fldChar w:fldCharType="end"/>
            </w:r>
          </w:hyperlink>
        </w:p>
        <w:p w14:paraId="504EF3AA" w14:textId="1E604AFF"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6" w:history="1">
            <w:r w:rsidR="006F6442" w:rsidRPr="00F068ED">
              <w:rPr>
                <w:rStyle w:val="Hyperlink"/>
              </w:rPr>
              <w:t>3.8</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COLUNA DE DESTILAÇÃO</w:t>
            </w:r>
            <w:r w:rsidR="006F6442">
              <w:rPr>
                <w:webHidden/>
              </w:rPr>
              <w:tab/>
            </w:r>
            <w:r w:rsidR="006F6442">
              <w:rPr>
                <w:webHidden/>
              </w:rPr>
              <w:fldChar w:fldCharType="begin"/>
            </w:r>
            <w:r w:rsidR="006F6442">
              <w:rPr>
                <w:webHidden/>
              </w:rPr>
              <w:instrText xml:space="preserve"> PAGEREF _Toc136202676 \h </w:instrText>
            </w:r>
            <w:r w:rsidR="006F6442">
              <w:rPr>
                <w:webHidden/>
              </w:rPr>
            </w:r>
            <w:r w:rsidR="006F6442">
              <w:rPr>
                <w:webHidden/>
              </w:rPr>
              <w:fldChar w:fldCharType="separate"/>
            </w:r>
            <w:r w:rsidR="006F6442">
              <w:rPr>
                <w:webHidden/>
              </w:rPr>
              <w:t>21</w:t>
            </w:r>
            <w:r w:rsidR="006F6442">
              <w:rPr>
                <w:webHidden/>
              </w:rPr>
              <w:fldChar w:fldCharType="end"/>
            </w:r>
          </w:hyperlink>
        </w:p>
        <w:p w14:paraId="7FE6A169" w14:textId="368D2C66"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7" w:history="1">
            <w:r w:rsidR="006F6442" w:rsidRPr="00F068ED">
              <w:rPr>
                <w:rStyle w:val="Hyperlink"/>
              </w:rPr>
              <w:t>4</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MEMORIAL DESCRITIVO E DE CÁLCULO DO BALANÇO DE MASSA</w:t>
            </w:r>
            <w:r w:rsidR="006F6442">
              <w:rPr>
                <w:webHidden/>
              </w:rPr>
              <w:tab/>
            </w:r>
            <w:r w:rsidR="006F6442">
              <w:rPr>
                <w:webHidden/>
              </w:rPr>
              <w:fldChar w:fldCharType="begin"/>
            </w:r>
            <w:r w:rsidR="006F6442">
              <w:rPr>
                <w:webHidden/>
              </w:rPr>
              <w:instrText xml:space="preserve"> PAGEREF _Toc136202677 \h </w:instrText>
            </w:r>
            <w:r w:rsidR="006F6442">
              <w:rPr>
                <w:webHidden/>
              </w:rPr>
            </w:r>
            <w:r w:rsidR="006F6442">
              <w:rPr>
                <w:webHidden/>
              </w:rPr>
              <w:fldChar w:fldCharType="separate"/>
            </w:r>
            <w:r w:rsidR="006F6442">
              <w:rPr>
                <w:webHidden/>
              </w:rPr>
              <w:t>23</w:t>
            </w:r>
            <w:r w:rsidR="006F6442">
              <w:rPr>
                <w:webHidden/>
              </w:rPr>
              <w:fldChar w:fldCharType="end"/>
            </w:r>
          </w:hyperlink>
        </w:p>
        <w:p w14:paraId="4DCB457C" w14:textId="039ECAAE"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78" w:history="1">
            <w:r w:rsidR="006F6442" w:rsidRPr="00F068ED">
              <w:rPr>
                <w:rStyle w:val="Hyperlink"/>
              </w:rPr>
              <w:t>4.1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CÁLCULOS DO BALANÇO DE MASSA</w:t>
            </w:r>
            <w:r w:rsidR="006F6442">
              <w:rPr>
                <w:webHidden/>
              </w:rPr>
              <w:tab/>
            </w:r>
            <w:r w:rsidR="006F6442">
              <w:rPr>
                <w:webHidden/>
              </w:rPr>
              <w:fldChar w:fldCharType="begin"/>
            </w:r>
            <w:r w:rsidR="006F6442">
              <w:rPr>
                <w:webHidden/>
              </w:rPr>
              <w:instrText xml:space="preserve"> PAGEREF _Toc136202678 \h </w:instrText>
            </w:r>
            <w:r w:rsidR="006F6442">
              <w:rPr>
                <w:webHidden/>
              </w:rPr>
            </w:r>
            <w:r w:rsidR="006F6442">
              <w:rPr>
                <w:webHidden/>
              </w:rPr>
              <w:fldChar w:fldCharType="separate"/>
            </w:r>
            <w:r w:rsidR="006F6442">
              <w:rPr>
                <w:webHidden/>
              </w:rPr>
              <w:t>23</w:t>
            </w:r>
            <w:r w:rsidR="006F6442">
              <w:rPr>
                <w:webHidden/>
              </w:rPr>
              <w:fldChar w:fldCharType="end"/>
            </w:r>
          </w:hyperlink>
        </w:p>
        <w:p w14:paraId="0A358822" w14:textId="7F845B3B"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79" w:history="1">
            <w:r w:rsidR="006F6442" w:rsidRPr="00F068ED">
              <w:rPr>
                <w:rStyle w:val="Hyperlink"/>
              </w:rPr>
              <w:t>4.1.1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Correntes de alimentação</w:t>
            </w:r>
            <w:r w:rsidR="006F6442">
              <w:rPr>
                <w:webHidden/>
              </w:rPr>
              <w:tab/>
            </w:r>
            <w:r w:rsidR="006F6442">
              <w:rPr>
                <w:webHidden/>
              </w:rPr>
              <w:fldChar w:fldCharType="begin"/>
            </w:r>
            <w:r w:rsidR="006F6442">
              <w:rPr>
                <w:webHidden/>
              </w:rPr>
              <w:instrText xml:space="preserve"> PAGEREF _Toc136202679 \h </w:instrText>
            </w:r>
            <w:r w:rsidR="006F6442">
              <w:rPr>
                <w:webHidden/>
              </w:rPr>
            </w:r>
            <w:r w:rsidR="006F6442">
              <w:rPr>
                <w:webHidden/>
              </w:rPr>
              <w:fldChar w:fldCharType="separate"/>
            </w:r>
            <w:r w:rsidR="006F6442">
              <w:rPr>
                <w:webHidden/>
              </w:rPr>
              <w:t>24</w:t>
            </w:r>
            <w:r w:rsidR="006F6442">
              <w:rPr>
                <w:webHidden/>
              </w:rPr>
              <w:fldChar w:fldCharType="end"/>
            </w:r>
          </w:hyperlink>
        </w:p>
        <w:p w14:paraId="42B42AE9" w14:textId="6AA5D222"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80" w:history="1">
            <w:r w:rsidR="006F6442" w:rsidRPr="00F068ED">
              <w:rPr>
                <w:rStyle w:val="Hyperlink"/>
              </w:rPr>
              <w:t>4.1.2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Reator (R-01)</w:t>
            </w:r>
            <w:r w:rsidR="006F6442">
              <w:rPr>
                <w:webHidden/>
              </w:rPr>
              <w:tab/>
            </w:r>
            <w:r w:rsidR="006F6442">
              <w:rPr>
                <w:webHidden/>
              </w:rPr>
              <w:fldChar w:fldCharType="begin"/>
            </w:r>
            <w:r w:rsidR="006F6442">
              <w:rPr>
                <w:webHidden/>
              </w:rPr>
              <w:instrText xml:space="preserve"> PAGEREF _Toc136202680 \h </w:instrText>
            </w:r>
            <w:r w:rsidR="006F6442">
              <w:rPr>
                <w:webHidden/>
              </w:rPr>
            </w:r>
            <w:r w:rsidR="006F6442">
              <w:rPr>
                <w:webHidden/>
              </w:rPr>
              <w:fldChar w:fldCharType="separate"/>
            </w:r>
            <w:r w:rsidR="006F6442">
              <w:rPr>
                <w:webHidden/>
              </w:rPr>
              <w:t>24</w:t>
            </w:r>
            <w:r w:rsidR="006F6442">
              <w:rPr>
                <w:webHidden/>
              </w:rPr>
              <w:fldChar w:fldCharType="end"/>
            </w:r>
          </w:hyperlink>
        </w:p>
        <w:p w14:paraId="14DF0D15" w14:textId="736FF690"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81" w:history="1">
            <w:r w:rsidR="006F6442" w:rsidRPr="00F068ED">
              <w:rPr>
                <w:rStyle w:val="Hyperlink"/>
              </w:rPr>
              <w:t>4.1.3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Lavadora 1 (LAV-01)</w:t>
            </w:r>
            <w:r w:rsidR="006F6442">
              <w:rPr>
                <w:webHidden/>
              </w:rPr>
              <w:tab/>
            </w:r>
            <w:r w:rsidR="006F6442">
              <w:rPr>
                <w:webHidden/>
              </w:rPr>
              <w:fldChar w:fldCharType="begin"/>
            </w:r>
            <w:r w:rsidR="006F6442">
              <w:rPr>
                <w:webHidden/>
              </w:rPr>
              <w:instrText xml:space="preserve"> PAGEREF _Toc136202681 \h </w:instrText>
            </w:r>
            <w:r w:rsidR="006F6442">
              <w:rPr>
                <w:webHidden/>
              </w:rPr>
            </w:r>
            <w:r w:rsidR="006F6442">
              <w:rPr>
                <w:webHidden/>
              </w:rPr>
              <w:fldChar w:fldCharType="separate"/>
            </w:r>
            <w:r w:rsidR="006F6442">
              <w:rPr>
                <w:webHidden/>
              </w:rPr>
              <w:t>27</w:t>
            </w:r>
            <w:r w:rsidR="006F6442">
              <w:rPr>
                <w:webHidden/>
              </w:rPr>
              <w:fldChar w:fldCharType="end"/>
            </w:r>
          </w:hyperlink>
        </w:p>
        <w:p w14:paraId="4C058956" w14:textId="6A4070F6"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82" w:history="1">
            <w:r w:rsidR="006F6442" w:rsidRPr="00F068ED">
              <w:rPr>
                <w:rStyle w:val="Hyperlink"/>
              </w:rPr>
              <w:t>4.1.4</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 xml:space="preserve">Coluna de </w:t>
            </w:r>
            <w:r w:rsidR="006F6442" w:rsidRPr="00F068ED">
              <w:rPr>
                <w:rStyle w:val="Hyperlink"/>
                <w:i/>
                <w:iCs/>
              </w:rPr>
              <w:t>Stripping</w:t>
            </w:r>
            <w:r w:rsidR="006F6442" w:rsidRPr="00F068ED">
              <w:rPr>
                <w:rStyle w:val="Hyperlink"/>
              </w:rPr>
              <w:t xml:space="preserve"> (STRIP-01)</w:t>
            </w:r>
            <w:r w:rsidR="006F6442">
              <w:rPr>
                <w:webHidden/>
              </w:rPr>
              <w:tab/>
            </w:r>
            <w:r w:rsidR="006F6442">
              <w:rPr>
                <w:webHidden/>
              </w:rPr>
              <w:fldChar w:fldCharType="begin"/>
            </w:r>
            <w:r w:rsidR="006F6442">
              <w:rPr>
                <w:webHidden/>
              </w:rPr>
              <w:instrText xml:space="preserve"> PAGEREF _Toc136202682 \h </w:instrText>
            </w:r>
            <w:r w:rsidR="006F6442">
              <w:rPr>
                <w:webHidden/>
              </w:rPr>
            </w:r>
            <w:r w:rsidR="006F6442">
              <w:rPr>
                <w:webHidden/>
              </w:rPr>
              <w:fldChar w:fldCharType="separate"/>
            </w:r>
            <w:r w:rsidR="006F6442">
              <w:rPr>
                <w:webHidden/>
              </w:rPr>
              <w:t>29</w:t>
            </w:r>
            <w:r w:rsidR="006F6442">
              <w:rPr>
                <w:webHidden/>
              </w:rPr>
              <w:fldChar w:fldCharType="end"/>
            </w:r>
          </w:hyperlink>
        </w:p>
        <w:p w14:paraId="0B72969D" w14:textId="70FFDB19"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83" w:history="1">
            <w:r w:rsidR="006F6442" w:rsidRPr="00F068ED">
              <w:rPr>
                <w:rStyle w:val="Hyperlink"/>
              </w:rPr>
              <w:t>4.1.5</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Condensador (COND-01)</w:t>
            </w:r>
            <w:r w:rsidR="006F6442">
              <w:rPr>
                <w:webHidden/>
              </w:rPr>
              <w:tab/>
            </w:r>
            <w:r w:rsidR="006F6442">
              <w:rPr>
                <w:webHidden/>
              </w:rPr>
              <w:fldChar w:fldCharType="begin"/>
            </w:r>
            <w:r w:rsidR="006F6442">
              <w:rPr>
                <w:webHidden/>
              </w:rPr>
              <w:instrText xml:space="preserve"> PAGEREF _Toc136202683 \h </w:instrText>
            </w:r>
            <w:r w:rsidR="006F6442">
              <w:rPr>
                <w:webHidden/>
              </w:rPr>
            </w:r>
            <w:r w:rsidR="006F6442">
              <w:rPr>
                <w:webHidden/>
              </w:rPr>
              <w:fldChar w:fldCharType="separate"/>
            </w:r>
            <w:r w:rsidR="006F6442">
              <w:rPr>
                <w:webHidden/>
              </w:rPr>
              <w:t>31</w:t>
            </w:r>
            <w:r w:rsidR="006F6442">
              <w:rPr>
                <w:webHidden/>
              </w:rPr>
              <w:fldChar w:fldCharType="end"/>
            </w:r>
          </w:hyperlink>
        </w:p>
        <w:p w14:paraId="4608CDDE" w14:textId="6DC8C778"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84" w:history="1">
            <w:r w:rsidR="006F6442" w:rsidRPr="00F068ED">
              <w:rPr>
                <w:rStyle w:val="Hyperlink"/>
              </w:rPr>
              <w:t>4.1.6</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Lavadora 2 (LAV-02)</w:t>
            </w:r>
            <w:r w:rsidR="006F6442">
              <w:rPr>
                <w:webHidden/>
              </w:rPr>
              <w:tab/>
            </w:r>
            <w:r w:rsidR="006F6442">
              <w:rPr>
                <w:webHidden/>
              </w:rPr>
              <w:fldChar w:fldCharType="begin"/>
            </w:r>
            <w:r w:rsidR="006F6442">
              <w:rPr>
                <w:webHidden/>
              </w:rPr>
              <w:instrText xml:space="preserve"> PAGEREF _Toc136202684 \h </w:instrText>
            </w:r>
            <w:r w:rsidR="006F6442">
              <w:rPr>
                <w:webHidden/>
              </w:rPr>
            </w:r>
            <w:r w:rsidR="006F6442">
              <w:rPr>
                <w:webHidden/>
              </w:rPr>
              <w:fldChar w:fldCharType="separate"/>
            </w:r>
            <w:r w:rsidR="006F6442">
              <w:rPr>
                <w:webHidden/>
              </w:rPr>
              <w:t>32</w:t>
            </w:r>
            <w:r w:rsidR="006F6442">
              <w:rPr>
                <w:webHidden/>
              </w:rPr>
              <w:fldChar w:fldCharType="end"/>
            </w:r>
          </w:hyperlink>
        </w:p>
        <w:p w14:paraId="5ACE8667" w14:textId="74C7F73B"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85" w:history="1">
            <w:r w:rsidR="006F6442" w:rsidRPr="00F068ED">
              <w:rPr>
                <w:rStyle w:val="Hyperlink"/>
              </w:rPr>
              <w:t>4.1.7</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Coluna de destilação (DEST – 01) e vaso de separação (V – 01)</w:t>
            </w:r>
            <w:r w:rsidR="006F6442">
              <w:rPr>
                <w:webHidden/>
              </w:rPr>
              <w:tab/>
            </w:r>
            <w:r w:rsidR="006F6442">
              <w:rPr>
                <w:webHidden/>
              </w:rPr>
              <w:fldChar w:fldCharType="begin"/>
            </w:r>
            <w:r w:rsidR="006F6442">
              <w:rPr>
                <w:webHidden/>
              </w:rPr>
              <w:instrText xml:space="preserve"> PAGEREF _Toc136202685 \h </w:instrText>
            </w:r>
            <w:r w:rsidR="006F6442">
              <w:rPr>
                <w:webHidden/>
              </w:rPr>
            </w:r>
            <w:r w:rsidR="006F6442">
              <w:rPr>
                <w:webHidden/>
              </w:rPr>
              <w:fldChar w:fldCharType="separate"/>
            </w:r>
            <w:r w:rsidR="006F6442">
              <w:rPr>
                <w:webHidden/>
              </w:rPr>
              <w:t>34</w:t>
            </w:r>
            <w:r w:rsidR="006F6442">
              <w:rPr>
                <w:webHidden/>
              </w:rPr>
              <w:fldChar w:fldCharType="end"/>
            </w:r>
          </w:hyperlink>
        </w:p>
        <w:p w14:paraId="40070592" w14:textId="49F2F934"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86" w:history="1">
            <w:r w:rsidR="006F6442" w:rsidRPr="00F068ED">
              <w:rPr>
                <w:rStyle w:val="Hyperlink"/>
              </w:rPr>
              <w:t>4.2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Resolução por métodos iterativos e otimização</w:t>
            </w:r>
            <w:r w:rsidR="006F6442">
              <w:rPr>
                <w:webHidden/>
              </w:rPr>
              <w:tab/>
            </w:r>
            <w:r w:rsidR="006F6442">
              <w:rPr>
                <w:webHidden/>
              </w:rPr>
              <w:fldChar w:fldCharType="begin"/>
            </w:r>
            <w:r w:rsidR="006F6442">
              <w:rPr>
                <w:webHidden/>
              </w:rPr>
              <w:instrText xml:space="preserve"> PAGEREF _Toc136202686 \h </w:instrText>
            </w:r>
            <w:r w:rsidR="006F6442">
              <w:rPr>
                <w:webHidden/>
              </w:rPr>
            </w:r>
            <w:r w:rsidR="006F6442">
              <w:rPr>
                <w:webHidden/>
              </w:rPr>
              <w:fldChar w:fldCharType="separate"/>
            </w:r>
            <w:r w:rsidR="006F6442">
              <w:rPr>
                <w:webHidden/>
              </w:rPr>
              <w:t>36</w:t>
            </w:r>
            <w:r w:rsidR="006F6442">
              <w:rPr>
                <w:webHidden/>
              </w:rPr>
              <w:fldChar w:fldCharType="end"/>
            </w:r>
          </w:hyperlink>
        </w:p>
        <w:p w14:paraId="686D77F2" w14:textId="39561B38"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87" w:history="1">
            <w:r w:rsidR="006F6442" w:rsidRPr="00F068ED">
              <w:rPr>
                <w:rStyle w:val="Hyperlink"/>
              </w:rPr>
              <w:t>4.3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RESULTADOS E DISCUSSÃO</w:t>
            </w:r>
            <w:r w:rsidR="006F6442">
              <w:rPr>
                <w:webHidden/>
              </w:rPr>
              <w:tab/>
            </w:r>
            <w:r w:rsidR="006F6442">
              <w:rPr>
                <w:webHidden/>
              </w:rPr>
              <w:fldChar w:fldCharType="begin"/>
            </w:r>
            <w:r w:rsidR="006F6442">
              <w:rPr>
                <w:webHidden/>
              </w:rPr>
              <w:instrText xml:space="preserve"> PAGEREF _Toc136202687 \h </w:instrText>
            </w:r>
            <w:r w:rsidR="006F6442">
              <w:rPr>
                <w:webHidden/>
              </w:rPr>
            </w:r>
            <w:r w:rsidR="006F6442">
              <w:rPr>
                <w:webHidden/>
              </w:rPr>
              <w:fldChar w:fldCharType="separate"/>
            </w:r>
            <w:r w:rsidR="006F6442">
              <w:rPr>
                <w:webHidden/>
              </w:rPr>
              <w:t>37</w:t>
            </w:r>
            <w:r w:rsidR="006F6442">
              <w:rPr>
                <w:webHidden/>
              </w:rPr>
              <w:fldChar w:fldCharType="end"/>
            </w:r>
          </w:hyperlink>
        </w:p>
        <w:p w14:paraId="4A9F6ACF" w14:textId="55446D57"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88" w:history="1">
            <w:r w:rsidR="006F6442" w:rsidRPr="00F068ED">
              <w:rPr>
                <w:rStyle w:val="Hyperlink"/>
              </w:rPr>
              <w:t>5</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CÁLCULO DAS ENTALPIAS</w:t>
            </w:r>
            <w:r w:rsidR="006F6442">
              <w:rPr>
                <w:webHidden/>
              </w:rPr>
              <w:tab/>
            </w:r>
            <w:r w:rsidR="006F6442">
              <w:rPr>
                <w:webHidden/>
              </w:rPr>
              <w:fldChar w:fldCharType="begin"/>
            </w:r>
            <w:r w:rsidR="006F6442">
              <w:rPr>
                <w:webHidden/>
              </w:rPr>
              <w:instrText xml:space="preserve"> PAGEREF _Toc136202688 \h </w:instrText>
            </w:r>
            <w:r w:rsidR="006F6442">
              <w:rPr>
                <w:webHidden/>
              </w:rPr>
            </w:r>
            <w:r w:rsidR="006F6442">
              <w:rPr>
                <w:webHidden/>
              </w:rPr>
              <w:fldChar w:fldCharType="separate"/>
            </w:r>
            <w:r w:rsidR="006F6442">
              <w:rPr>
                <w:webHidden/>
              </w:rPr>
              <w:t>45</w:t>
            </w:r>
            <w:r w:rsidR="006F6442">
              <w:rPr>
                <w:webHidden/>
              </w:rPr>
              <w:fldChar w:fldCharType="end"/>
            </w:r>
          </w:hyperlink>
        </w:p>
        <w:p w14:paraId="60D1769E" w14:textId="157292B3"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89" w:history="1">
            <w:r w:rsidR="006F6442" w:rsidRPr="00F068ED">
              <w:rPr>
                <w:rStyle w:val="Hyperlink"/>
              </w:rPr>
              <w:t>5.1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DADOS e equações PARA OS CÁLCULOS</w:t>
            </w:r>
            <w:r w:rsidR="006F6442">
              <w:rPr>
                <w:webHidden/>
              </w:rPr>
              <w:tab/>
            </w:r>
            <w:r w:rsidR="006F6442">
              <w:rPr>
                <w:webHidden/>
              </w:rPr>
              <w:fldChar w:fldCharType="begin"/>
            </w:r>
            <w:r w:rsidR="006F6442">
              <w:rPr>
                <w:webHidden/>
              </w:rPr>
              <w:instrText xml:space="preserve"> PAGEREF _Toc136202689 \h </w:instrText>
            </w:r>
            <w:r w:rsidR="006F6442">
              <w:rPr>
                <w:webHidden/>
              </w:rPr>
            </w:r>
            <w:r w:rsidR="006F6442">
              <w:rPr>
                <w:webHidden/>
              </w:rPr>
              <w:fldChar w:fldCharType="separate"/>
            </w:r>
            <w:r w:rsidR="006F6442">
              <w:rPr>
                <w:webHidden/>
              </w:rPr>
              <w:t>45</w:t>
            </w:r>
            <w:r w:rsidR="006F6442">
              <w:rPr>
                <w:webHidden/>
              </w:rPr>
              <w:fldChar w:fldCharType="end"/>
            </w:r>
          </w:hyperlink>
        </w:p>
        <w:p w14:paraId="5EC0690F" w14:textId="34F2AA70"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0" w:history="1">
            <w:r w:rsidR="006F6442" w:rsidRPr="00F068ED">
              <w:rPr>
                <w:rStyle w:val="Hyperlink"/>
              </w:rPr>
              <w:t>5.2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TRAJETÓRIAS PARA O CÁLCULO DE ENTALPIAS</w:t>
            </w:r>
            <w:r w:rsidR="006F6442">
              <w:rPr>
                <w:webHidden/>
              </w:rPr>
              <w:tab/>
            </w:r>
            <w:r w:rsidR="006F6442">
              <w:rPr>
                <w:webHidden/>
              </w:rPr>
              <w:fldChar w:fldCharType="begin"/>
            </w:r>
            <w:r w:rsidR="006F6442">
              <w:rPr>
                <w:webHidden/>
              </w:rPr>
              <w:instrText xml:space="preserve"> PAGEREF _Toc136202690 \h </w:instrText>
            </w:r>
            <w:r w:rsidR="006F6442">
              <w:rPr>
                <w:webHidden/>
              </w:rPr>
            </w:r>
            <w:r w:rsidR="006F6442">
              <w:rPr>
                <w:webHidden/>
              </w:rPr>
              <w:fldChar w:fldCharType="separate"/>
            </w:r>
            <w:r w:rsidR="006F6442">
              <w:rPr>
                <w:webHidden/>
              </w:rPr>
              <w:t>45</w:t>
            </w:r>
            <w:r w:rsidR="006F6442">
              <w:rPr>
                <w:webHidden/>
              </w:rPr>
              <w:fldChar w:fldCharType="end"/>
            </w:r>
          </w:hyperlink>
        </w:p>
        <w:p w14:paraId="168B403D" w14:textId="6748AB43" w:rsidR="006F6442" w:rsidRDefault="0038192F">
          <w:pPr>
            <w:pStyle w:val="TOC1"/>
            <w:tabs>
              <w:tab w:val="left" w:pos="880"/>
            </w:tabs>
            <w:rPr>
              <w:rFonts w:asciiTheme="minorHAnsi" w:eastAsiaTheme="minorEastAsia" w:hAnsiTheme="minorHAnsi" w:cstheme="minorBidi"/>
              <w:b w:val="0"/>
              <w:bCs w:val="0"/>
              <w:kern w:val="2"/>
              <w:sz w:val="22"/>
              <w:lang w:eastAsia="pt-BR"/>
              <w14:ligatures w14:val="standardContextual"/>
            </w:rPr>
          </w:pPr>
          <w:hyperlink w:anchor="_Toc136202691" w:history="1">
            <w:r w:rsidR="006F6442" w:rsidRPr="00F068ED">
              <w:rPr>
                <w:rStyle w:val="Hyperlink"/>
              </w:rPr>
              <w:t>5.2.1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Trajetória gás-gás</w:t>
            </w:r>
            <w:r w:rsidR="006F6442">
              <w:rPr>
                <w:webHidden/>
              </w:rPr>
              <w:tab/>
            </w:r>
            <w:r w:rsidR="006F6442">
              <w:rPr>
                <w:webHidden/>
              </w:rPr>
              <w:fldChar w:fldCharType="begin"/>
            </w:r>
            <w:r w:rsidR="006F6442">
              <w:rPr>
                <w:webHidden/>
              </w:rPr>
              <w:instrText xml:space="preserve"> PAGEREF _Toc136202691 \h </w:instrText>
            </w:r>
            <w:r w:rsidR="006F6442">
              <w:rPr>
                <w:webHidden/>
              </w:rPr>
            </w:r>
            <w:r w:rsidR="006F6442">
              <w:rPr>
                <w:webHidden/>
              </w:rPr>
              <w:fldChar w:fldCharType="separate"/>
            </w:r>
            <w:r w:rsidR="006F6442">
              <w:rPr>
                <w:webHidden/>
              </w:rPr>
              <w:t>45</w:t>
            </w:r>
            <w:r w:rsidR="006F6442">
              <w:rPr>
                <w:webHidden/>
              </w:rPr>
              <w:fldChar w:fldCharType="end"/>
            </w:r>
          </w:hyperlink>
        </w:p>
        <w:p w14:paraId="772C2B30" w14:textId="2D6F9787"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2" w:history="1">
            <w:r w:rsidR="006F6442" w:rsidRPr="00F068ED">
              <w:rPr>
                <w:rStyle w:val="Hyperlink"/>
              </w:rPr>
              <w:t>5.3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TROCADOR DE CALOR 1 (TC-01)</w:t>
            </w:r>
            <w:r w:rsidR="006F6442">
              <w:rPr>
                <w:webHidden/>
              </w:rPr>
              <w:tab/>
            </w:r>
            <w:r w:rsidR="006F6442">
              <w:rPr>
                <w:webHidden/>
              </w:rPr>
              <w:fldChar w:fldCharType="begin"/>
            </w:r>
            <w:r w:rsidR="006F6442">
              <w:rPr>
                <w:webHidden/>
              </w:rPr>
              <w:instrText xml:space="preserve"> PAGEREF _Toc136202692 \h </w:instrText>
            </w:r>
            <w:r w:rsidR="006F6442">
              <w:rPr>
                <w:webHidden/>
              </w:rPr>
            </w:r>
            <w:r w:rsidR="006F6442">
              <w:rPr>
                <w:webHidden/>
              </w:rPr>
              <w:fldChar w:fldCharType="separate"/>
            </w:r>
            <w:r w:rsidR="006F6442">
              <w:rPr>
                <w:webHidden/>
              </w:rPr>
              <w:t>46</w:t>
            </w:r>
            <w:r w:rsidR="006F6442">
              <w:rPr>
                <w:webHidden/>
              </w:rPr>
              <w:fldChar w:fldCharType="end"/>
            </w:r>
          </w:hyperlink>
        </w:p>
        <w:p w14:paraId="7481D821" w14:textId="164F2DC5"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3" w:history="1">
            <w:r w:rsidR="006F6442" w:rsidRPr="00F068ED">
              <w:rPr>
                <w:rStyle w:val="Hyperlink"/>
              </w:rPr>
              <w:t>5.3.1 Temperatura das correntes de entrada e saída</w:t>
            </w:r>
            <w:r w:rsidR="006F6442">
              <w:rPr>
                <w:webHidden/>
              </w:rPr>
              <w:tab/>
            </w:r>
            <w:r w:rsidR="006F6442">
              <w:rPr>
                <w:webHidden/>
              </w:rPr>
              <w:fldChar w:fldCharType="begin"/>
            </w:r>
            <w:r w:rsidR="006F6442">
              <w:rPr>
                <w:webHidden/>
              </w:rPr>
              <w:instrText xml:space="preserve"> PAGEREF _Toc136202693 \h </w:instrText>
            </w:r>
            <w:r w:rsidR="006F6442">
              <w:rPr>
                <w:webHidden/>
              </w:rPr>
            </w:r>
            <w:r w:rsidR="006F6442">
              <w:rPr>
                <w:webHidden/>
              </w:rPr>
              <w:fldChar w:fldCharType="separate"/>
            </w:r>
            <w:r w:rsidR="006F6442">
              <w:rPr>
                <w:webHidden/>
              </w:rPr>
              <w:t>46</w:t>
            </w:r>
            <w:r w:rsidR="006F6442">
              <w:rPr>
                <w:webHidden/>
              </w:rPr>
              <w:fldChar w:fldCharType="end"/>
            </w:r>
          </w:hyperlink>
        </w:p>
        <w:p w14:paraId="344D6865" w14:textId="49EDD9C7"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4" w:history="1">
            <w:r w:rsidR="006F6442" w:rsidRPr="00F068ED">
              <w:rPr>
                <w:rStyle w:val="Hyperlink"/>
              </w:rPr>
              <w:t>5.5</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REATOR (R-01)</w:t>
            </w:r>
            <w:r w:rsidR="006F6442">
              <w:rPr>
                <w:webHidden/>
              </w:rPr>
              <w:tab/>
            </w:r>
            <w:r w:rsidR="006F6442">
              <w:rPr>
                <w:webHidden/>
              </w:rPr>
              <w:fldChar w:fldCharType="begin"/>
            </w:r>
            <w:r w:rsidR="006F6442">
              <w:rPr>
                <w:webHidden/>
              </w:rPr>
              <w:instrText xml:space="preserve"> PAGEREF _Toc136202694 \h </w:instrText>
            </w:r>
            <w:r w:rsidR="006F6442">
              <w:rPr>
                <w:webHidden/>
              </w:rPr>
            </w:r>
            <w:r w:rsidR="006F6442">
              <w:rPr>
                <w:webHidden/>
              </w:rPr>
              <w:fldChar w:fldCharType="separate"/>
            </w:r>
            <w:r w:rsidR="006F6442">
              <w:rPr>
                <w:webHidden/>
              </w:rPr>
              <w:t>49</w:t>
            </w:r>
            <w:r w:rsidR="006F6442">
              <w:rPr>
                <w:webHidden/>
              </w:rPr>
              <w:fldChar w:fldCharType="end"/>
            </w:r>
          </w:hyperlink>
        </w:p>
        <w:p w14:paraId="18AAAEA7" w14:textId="5D92AA0E"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5" w:history="1">
            <w:r w:rsidR="006F6442" w:rsidRPr="00F068ED">
              <w:rPr>
                <w:rStyle w:val="Hyperlink"/>
              </w:rPr>
              <w:t>5.6</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TROCADOR DE CALOR 2 (TC-02)</w:t>
            </w:r>
            <w:r w:rsidR="006F6442">
              <w:rPr>
                <w:webHidden/>
              </w:rPr>
              <w:tab/>
            </w:r>
            <w:r w:rsidR="006F6442">
              <w:rPr>
                <w:webHidden/>
              </w:rPr>
              <w:fldChar w:fldCharType="begin"/>
            </w:r>
            <w:r w:rsidR="006F6442">
              <w:rPr>
                <w:webHidden/>
              </w:rPr>
              <w:instrText xml:space="preserve"> PAGEREF _Toc136202695 \h </w:instrText>
            </w:r>
            <w:r w:rsidR="006F6442">
              <w:rPr>
                <w:webHidden/>
              </w:rPr>
            </w:r>
            <w:r w:rsidR="006F6442">
              <w:rPr>
                <w:webHidden/>
              </w:rPr>
              <w:fldChar w:fldCharType="separate"/>
            </w:r>
            <w:r w:rsidR="006F6442">
              <w:rPr>
                <w:webHidden/>
              </w:rPr>
              <w:t>50</w:t>
            </w:r>
            <w:r w:rsidR="006F6442">
              <w:rPr>
                <w:webHidden/>
              </w:rPr>
              <w:fldChar w:fldCharType="end"/>
            </w:r>
          </w:hyperlink>
        </w:p>
        <w:p w14:paraId="66FB0CD7" w14:textId="3CC67EAF"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6" w:history="1">
            <w:r w:rsidR="006F6442" w:rsidRPr="00F068ED">
              <w:rPr>
                <w:rStyle w:val="Hyperlink"/>
              </w:rPr>
              <w:t>5.7</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DESTILADORA (DEST-01)</w:t>
            </w:r>
            <w:r w:rsidR="006F6442">
              <w:rPr>
                <w:webHidden/>
              </w:rPr>
              <w:tab/>
            </w:r>
            <w:r w:rsidR="006F6442">
              <w:rPr>
                <w:webHidden/>
              </w:rPr>
              <w:fldChar w:fldCharType="begin"/>
            </w:r>
            <w:r w:rsidR="006F6442">
              <w:rPr>
                <w:webHidden/>
              </w:rPr>
              <w:instrText xml:space="preserve"> PAGEREF _Toc136202696 \h </w:instrText>
            </w:r>
            <w:r w:rsidR="006F6442">
              <w:rPr>
                <w:webHidden/>
              </w:rPr>
            </w:r>
            <w:r w:rsidR="006F6442">
              <w:rPr>
                <w:webHidden/>
              </w:rPr>
              <w:fldChar w:fldCharType="separate"/>
            </w:r>
            <w:r w:rsidR="006F6442">
              <w:rPr>
                <w:webHidden/>
              </w:rPr>
              <w:t>50</w:t>
            </w:r>
            <w:r w:rsidR="006F6442">
              <w:rPr>
                <w:webHidden/>
              </w:rPr>
              <w:fldChar w:fldCharType="end"/>
            </w:r>
          </w:hyperlink>
        </w:p>
        <w:p w14:paraId="48287B95" w14:textId="0A670487"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7" w:history="1">
            <w:r w:rsidR="006F6442" w:rsidRPr="00F068ED">
              <w:rPr>
                <w:rStyle w:val="Hyperlink"/>
              </w:rPr>
              <w:t>6</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BALANÇO DE ENERGIA – CARGAS TÉRMICAS E VAZÕES DE UTILIDADE</w:t>
            </w:r>
            <w:r w:rsidR="006F6442">
              <w:rPr>
                <w:webHidden/>
              </w:rPr>
              <w:tab/>
            </w:r>
            <w:r w:rsidR="006F6442">
              <w:rPr>
                <w:webHidden/>
              </w:rPr>
              <w:fldChar w:fldCharType="begin"/>
            </w:r>
            <w:r w:rsidR="006F6442">
              <w:rPr>
                <w:webHidden/>
              </w:rPr>
              <w:instrText xml:space="preserve"> PAGEREF _Toc136202697 \h </w:instrText>
            </w:r>
            <w:r w:rsidR="006F6442">
              <w:rPr>
                <w:webHidden/>
              </w:rPr>
            </w:r>
            <w:r w:rsidR="006F6442">
              <w:rPr>
                <w:webHidden/>
              </w:rPr>
              <w:fldChar w:fldCharType="separate"/>
            </w:r>
            <w:r w:rsidR="006F6442">
              <w:rPr>
                <w:webHidden/>
              </w:rPr>
              <w:t>51</w:t>
            </w:r>
            <w:r w:rsidR="006F6442">
              <w:rPr>
                <w:webHidden/>
              </w:rPr>
              <w:fldChar w:fldCharType="end"/>
            </w:r>
          </w:hyperlink>
        </w:p>
        <w:p w14:paraId="5419D70C" w14:textId="0EF391F9"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8" w:history="1">
            <w:r w:rsidR="006F6442" w:rsidRPr="00F068ED">
              <w:rPr>
                <w:rStyle w:val="Hyperlink"/>
              </w:rPr>
              <w:t>6.1</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TROCADOR DE CALOR (TC-01)</w:t>
            </w:r>
            <w:r w:rsidR="006F6442">
              <w:rPr>
                <w:webHidden/>
              </w:rPr>
              <w:tab/>
            </w:r>
            <w:r w:rsidR="006F6442">
              <w:rPr>
                <w:webHidden/>
              </w:rPr>
              <w:fldChar w:fldCharType="begin"/>
            </w:r>
            <w:r w:rsidR="006F6442">
              <w:rPr>
                <w:webHidden/>
              </w:rPr>
              <w:instrText xml:space="preserve"> PAGEREF _Toc136202698 \h </w:instrText>
            </w:r>
            <w:r w:rsidR="006F6442">
              <w:rPr>
                <w:webHidden/>
              </w:rPr>
            </w:r>
            <w:r w:rsidR="006F6442">
              <w:rPr>
                <w:webHidden/>
              </w:rPr>
              <w:fldChar w:fldCharType="separate"/>
            </w:r>
            <w:r w:rsidR="006F6442">
              <w:rPr>
                <w:webHidden/>
              </w:rPr>
              <w:t>51</w:t>
            </w:r>
            <w:r w:rsidR="006F6442">
              <w:rPr>
                <w:webHidden/>
              </w:rPr>
              <w:fldChar w:fldCharType="end"/>
            </w:r>
          </w:hyperlink>
        </w:p>
        <w:p w14:paraId="7E5BD1FB" w14:textId="28FA7CC5"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699" w:history="1">
            <w:r w:rsidR="006F6442" w:rsidRPr="00F068ED">
              <w:rPr>
                <w:rStyle w:val="Hyperlink"/>
              </w:rPr>
              <w:t>6.2</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FORNO (F-01)</w:t>
            </w:r>
            <w:r w:rsidR="006F6442">
              <w:rPr>
                <w:webHidden/>
              </w:rPr>
              <w:tab/>
            </w:r>
            <w:r w:rsidR="006F6442">
              <w:rPr>
                <w:webHidden/>
              </w:rPr>
              <w:fldChar w:fldCharType="begin"/>
            </w:r>
            <w:r w:rsidR="006F6442">
              <w:rPr>
                <w:webHidden/>
              </w:rPr>
              <w:instrText xml:space="preserve"> PAGEREF _Toc136202699 \h </w:instrText>
            </w:r>
            <w:r w:rsidR="006F6442">
              <w:rPr>
                <w:webHidden/>
              </w:rPr>
            </w:r>
            <w:r w:rsidR="006F6442">
              <w:rPr>
                <w:webHidden/>
              </w:rPr>
              <w:fldChar w:fldCharType="separate"/>
            </w:r>
            <w:r w:rsidR="006F6442">
              <w:rPr>
                <w:webHidden/>
              </w:rPr>
              <w:t>51</w:t>
            </w:r>
            <w:r w:rsidR="006F6442">
              <w:rPr>
                <w:webHidden/>
              </w:rPr>
              <w:fldChar w:fldCharType="end"/>
            </w:r>
          </w:hyperlink>
        </w:p>
        <w:p w14:paraId="2393763B" w14:textId="617C0A55"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700" w:history="1">
            <w:r w:rsidR="006F6442" w:rsidRPr="00F068ED">
              <w:rPr>
                <w:rStyle w:val="Hyperlink"/>
              </w:rPr>
              <w:t>6.3</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REATOR (R-01)</w:t>
            </w:r>
            <w:r w:rsidR="006F6442">
              <w:rPr>
                <w:webHidden/>
              </w:rPr>
              <w:tab/>
            </w:r>
            <w:r w:rsidR="006F6442">
              <w:rPr>
                <w:webHidden/>
              </w:rPr>
              <w:fldChar w:fldCharType="begin"/>
            </w:r>
            <w:r w:rsidR="006F6442">
              <w:rPr>
                <w:webHidden/>
              </w:rPr>
              <w:instrText xml:space="preserve"> PAGEREF _Toc136202700 \h </w:instrText>
            </w:r>
            <w:r w:rsidR="006F6442">
              <w:rPr>
                <w:webHidden/>
              </w:rPr>
            </w:r>
            <w:r w:rsidR="006F6442">
              <w:rPr>
                <w:webHidden/>
              </w:rPr>
              <w:fldChar w:fldCharType="separate"/>
            </w:r>
            <w:r w:rsidR="006F6442">
              <w:rPr>
                <w:webHidden/>
              </w:rPr>
              <w:t>51</w:t>
            </w:r>
            <w:r w:rsidR="006F6442">
              <w:rPr>
                <w:webHidden/>
              </w:rPr>
              <w:fldChar w:fldCharType="end"/>
            </w:r>
          </w:hyperlink>
        </w:p>
        <w:p w14:paraId="6B2B8C93" w14:textId="54B42E8C"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701" w:history="1">
            <w:r w:rsidR="006F6442" w:rsidRPr="00F068ED">
              <w:rPr>
                <w:rStyle w:val="Hyperlink"/>
              </w:rPr>
              <w:t>6.4</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TROCADOR DE CALOR 2 (TC-02)</w:t>
            </w:r>
            <w:r w:rsidR="006F6442">
              <w:rPr>
                <w:webHidden/>
              </w:rPr>
              <w:tab/>
            </w:r>
            <w:r w:rsidR="006F6442">
              <w:rPr>
                <w:webHidden/>
              </w:rPr>
              <w:fldChar w:fldCharType="begin"/>
            </w:r>
            <w:r w:rsidR="006F6442">
              <w:rPr>
                <w:webHidden/>
              </w:rPr>
              <w:instrText xml:space="preserve"> PAGEREF _Toc136202701 \h </w:instrText>
            </w:r>
            <w:r w:rsidR="006F6442">
              <w:rPr>
                <w:webHidden/>
              </w:rPr>
            </w:r>
            <w:r w:rsidR="006F6442">
              <w:rPr>
                <w:webHidden/>
              </w:rPr>
              <w:fldChar w:fldCharType="separate"/>
            </w:r>
            <w:r w:rsidR="006F6442">
              <w:rPr>
                <w:webHidden/>
              </w:rPr>
              <w:t>51</w:t>
            </w:r>
            <w:r w:rsidR="006F6442">
              <w:rPr>
                <w:webHidden/>
              </w:rPr>
              <w:fldChar w:fldCharType="end"/>
            </w:r>
          </w:hyperlink>
        </w:p>
        <w:p w14:paraId="00BCC6C3" w14:textId="5796ACD5"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702" w:history="1">
            <w:r w:rsidR="006F6442" w:rsidRPr="00F068ED">
              <w:rPr>
                <w:rStyle w:val="Hyperlink"/>
              </w:rPr>
              <w:t>6.5</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DESTILADORA (DEST-01)</w:t>
            </w:r>
            <w:r w:rsidR="006F6442">
              <w:rPr>
                <w:webHidden/>
              </w:rPr>
              <w:tab/>
            </w:r>
            <w:r w:rsidR="006F6442">
              <w:rPr>
                <w:webHidden/>
              </w:rPr>
              <w:fldChar w:fldCharType="begin"/>
            </w:r>
            <w:r w:rsidR="006F6442">
              <w:rPr>
                <w:webHidden/>
              </w:rPr>
              <w:instrText xml:space="preserve"> PAGEREF _Toc136202702 \h </w:instrText>
            </w:r>
            <w:r w:rsidR="006F6442">
              <w:rPr>
                <w:webHidden/>
              </w:rPr>
            </w:r>
            <w:r w:rsidR="006F6442">
              <w:rPr>
                <w:webHidden/>
              </w:rPr>
              <w:fldChar w:fldCharType="separate"/>
            </w:r>
            <w:r w:rsidR="006F6442">
              <w:rPr>
                <w:webHidden/>
              </w:rPr>
              <w:t>51</w:t>
            </w:r>
            <w:r w:rsidR="006F6442">
              <w:rPr>
                <w:webHidden/>
              </w:rPr>
              <w:fldChar w:fldCharType="end"/>
            </w:r>
          </w:hyperlink>
        </w:p>
        <w:p w14:paraId="6521D4EB" w14:textId="78C571A5"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703" w:history="1">
            <w:r w:rsidR="006F6442" w:rsidRPr="00F068ED">
              <w:rPr>
                <w:rStyle w:val="Hyperlink"/>
              </w:rPr>
              <w:t>7</w:t>
            </w:r>
            <w:r w:rsidR="006F6442">
              <w:rPr>
                <w:rFonts w:asciiTheme="minorHAnsi" w:eastAsiaTheme="minorEastAsia" w:hAnsiTheme="minorHAnsi" w:cstheme="minorBidi"/>
                <w:b w:val="0"/>
                <w:bCs w:val="0"/>
                <w:kern w:val="2"/>
                <w:sz w:val="22"/>
                <w:lang w:eastAsia="pt-BR"/>
                <w14:ligatures w14:val="standardContextual"/>
              </w:rPr>
              <w:tab/>
            </w:r>
            <w:r w:rsidR="006F6442" w:rsidRPr="00F068ED">
              <w:rPr>
                <w:rStyle w:val="Hyperlink"/>
              </w:rPr>
              <w:t>CONCLUSÃO</w:t>
            </w:r>
            <w:r w:rsidR="006F6442">
              <w:rPr>
                <w:webHidden/>
              </w:rPr>
              <w:tab/>
            </w:r>
            <w:r w:rsidR="006F6442">
              <w:rPr>
                <w:webHidden/>
              </w:rPr>
              <w:fldChar w:fldCharType="begin"/>
            </w:r>
            <w:r w:rsidR="006F6442">
              <w:rPr>
                <w:webHidden/>
              </w:rPr>
              <w:instrText xml:space="preserve"> PAGEREF _Toc136202703 \h </w:instrText>
            </w:r>
            <w:r w:rsidR="006F6442">
              <w:rPr>
                <w:webHidden/>
              </w:rPr>
            </w:r>
            <w:r w:rsidR="006F6442">
              <w:rPr>
                <w:webHidden/>
              </w:rPr>
              <w:fldChar w:fldCharType="separate"/>
            </w:r>
            <w:r w:rsidR="006F6442">
              <w:rPr>
                <w:webHidden/>
              </w:rPr>
              <w:t>52</w:t>
            </w:r>
            <w:r w:rsidR="006F6442">
              <w:rPr>
                <w:webHidden/>
              </w:rPr>
              <w:fldChar w:fldCharType="end"/>
            </w:r>
          </w:hyperlink>
        </w:p>
        <w:p w14:paraId="5DF23069" w14:textId="79681614"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704" w:history="1">
            <w:r w:rsidR="006F6442" w:rsidRPr="00F068ED">
              <w:rPr>
                <w:rStyle w:val="Hyperlink"/>
              </w:rPr>
              <w:t>REFERÊNCIAS</w:t>
            </w:r>
            <w:r w:rsidR="006F6442">
              <w:rPr>
                <w:webHidden/>
              </w:rPr>
              <w:tab/>
            </w:r>
            <w:r w:rsidR="006F6442">
              <w:rPr>
                <w:webHidden/>
              </w:rPr>
              <w:fldChar w:fldCharType="begin"/>
            </w:r>
            <w:r w:rsidR="006F6442">
              <w:rPr>
                <w:webHidden/>
              </w:rPr>
              <w:instrText xml:space="preserve"> PAGEREF _Toc136202704 \h </w:instrText>
            </w:r>
            <w:r w:rsidR="006F6442">
              <w:rPr>
                <w:webHidden/>
              </w:rPr>
            </w:r>
            <w:r w:rsidR="006F6442">
              <w:rPr>
                <w:webHidden/>
              </w:rPr>
              <w:fldChar w:fldCharType="separate"/>
            </w:r>
            <w:r w:rsidR="006F6442">
              <w:rPr>
                <w:webHidden/>
              </w:rPr>
              <w:t>53</w:t>
            </w:r>
            <w:r w:rsidR="006F6442">
              <w:rPr>
                <w:webHidden/>
              </w:rPr>
              <w:fldChar w:fldCharType="end"/>
            </w:r>
          </w:hyperlink>
        </w:p>
        <w:p w14:paraId="2F3806CF" w14:textId="65804DC0" w:rsidR="006F6442" w:rsidRDefault="0038192F">
          <w:pPr>
            <w:pStyle w:val="TOC1"/>
            <w:rPr>
              <w:rFonts w:asciiTheme="minorHAnsi" w:eastAsiaTheme="minorEastAsia" w:hAnsiTheme="minorHAnsi" w:cstheme="minorBidi"/>
              <w:b w:val="0"/>
              <w:bCs w:val="0"/>
              <w:kern w:val="2"/>
              <w:sz w:val="22"/>
              <w:lang w:eastAsia="pt-BR"/>
              <w14:ligatures w14:val="standardContextual"/>
            </w:rPr>
          </w:pPr>
          <w:hyperlink w:anchor="_Toc136202705" w:history="1">
            <w:r w:rsidR="006F6442" w:rsidRPr="00F068ED">
              <w:rPr>
                <w:rStyle w:val="Hyperlink"/>
                <w:rFonts w:eastAsia="Arial"/>
              </w:rPr>
              <w:t>ANEXO 1 – PLANTA DE PRODUÇÃO DE ÓXIDO DE ETILENO</w:t>
            </w:r>
            <w:r w:rsidR="006F6442">
              <w:rPr>
                <w:webHidden/>
              </w:rPr>
              <w:tab/>
            </w:r>
            <w:r w:rsidR="006F6442">
              <w:rPr>
                <w:webHidden/>
              </w:rPr>
              <w:fldChar w:fldCharType="begin"/>
            </w:r>
            <w:r w:rsidR="006F6442">
              <w:rPr>
                <w:webHidden/>
              </w:rPr>
              <w:instrText xml:space="preserve"> PAGEREF _Toc136202705 \h </w:instrText>
            </w:r>
            <w:r w:rsidR="006F6442">
              <w:rPr>
                <w:webHidden/>
              </w:rPr>
            </w:r>
            <w:r w:rsidR="006F6442">
              <w:rPr>
                <w:webHidden/>
              </w:rPr>
              <w:fldChar w:fldCharType="separate"/>
            </w:r>
            <w:r w:rsidR="006F6442">
              <w:rPr>
                <w:webHidden/>
              </w:rPr>
              <w:t>46</w:t>
            </w:r>
            <w:r w:rsidR="006F6442">
              <w:rPr>
                <w:webHidden/>
              </w:rPr>
              <w:fldChar w:fldCharType="end"/>
            </w:r>
          </w:hyperlink>
        </w:p>
        <w:p w14:paraId="4492A129" w14:textId="136A04CD" w:rsidR="00AF51E7" w:rsidRPr="001F127D" w:rsidRDefault="00523990" w:rsidP="0085003F">
          <w:pPr>
            <w:spacing w:after="0"/>
            <w:jc w:val="center"/>
            <w:rPr>
              <w:rFonts w:cs="Arial"/>
              <w:szCs w:val="24"/>
            </w:rPr>
          </w:pPr>
          <w:r>
            <w:rPr>
              <w:rFonts w:cs="Arial"/>
              <w:szCs w:val="24"/>
            </w:rPr>
            <w:fldChar w:fldCharType="end"/>
          </w:r>
        </w:p>
      </w:sdtContent>
    </w:sdt>
    <w:p w14:paraId="66F8360C" w14:textId="77777777" w:rsidR="007C4706" w:rsidRDefault="007C4706" w:rsidP="00FC47EA">
      <w:pPr>
        <w:spacing w:after="0"/>
        <w:ind w:firstLine="0"/>
        <w:jc w:val="center"/>
        <w:rPr>
          <w:rFonts w:eastAsia="Times New Roman" w:cs="Arial"/>
          <w:color w:val="000000" w:themeColor="text1"/>
          <w:szCs w:val="24"/>
        </w:rPr>
        <w:sectPr w:rsidR="007C4706">
          <w:pgSz w:w="11906" w:h="16838"/>
          <w:pgMar w:top="1701" w:right="1134" w:bottom="1134" w:left="1701" w:header="720" w:footer="720" w:gutter="0"/>
          <w:cols w:space="720"/>
          <w:docGrid w:linePitch="360"/>
        </w:sectPr>
      </w:pPr>
    </w:p>
    <w:p w14:paraId="53DF8D59" w14:textId="1B589758" w:rsidR="00106DA2" w:rsidRDefault="004110B3" w:rsidP="006C605D">
      <w:pPr>
        <w:pStyle w:val="Heading1"/>
        <w:ind w:left="284" w:hanging="284"/>
      </w:pPr>
      <w:bookmarkStart w:id="2" w:name="_Toc136202662"/>
      <w:r>
        <w:lastRenderedPageBreak/>
        <w:t>INTRODUÇÃO</w:t>
      </w:r>
      <w:bookmarkEnd w:id="2"/>
    </w:p>
    <w:p w14:paraId="3A4F74A8" w14:textId="7A3FE3F3" w:rsidR="00106DA2" w:rsidRDefault="00906180" w:rsidP="00CB3C64">
      <w:pPr>
        <w:spacing w:after="0"/>
      </w:pPr>
      <w:r>
        <w:tab/>
      </w:r>
    </w:p>
    <w:p w14:paraId="6289D225" w14:textId="74E37BE1" w:rsidR="003F6EA9" w:rsidRDefault="003F6EA9" w:rsidP="00106DA2">
      <w:r>
        <w:t>O estudo de processos químicos diversos é indispensável na formação de um engenheiro químico, desde os mais simples e com operações unitárias pautadas em processos físicos até os mais complexos e com várias reações</w:t>
      </w:r>
      <w:r w:rsidR="00D25A90">
        <w:t xml:space="preserve"> químicas</w:t>
      </w:r>
      <w:r>
        <w:t>. A produção do óxido de etileno, baseando-se nessas características, é um processo com operações unitárias diversas e com a presença de reações químicas, o que o torna um interessante objeto de estudo para a disciplina de Integração de Processos I.</w:t>
      </w:r>
    </w:p>
    <w:p w14:paraId="0CB45E40" w14:textId="37D124EC" w:rsidR="003F6EA9" w:rsidRDefault="003F6EA9" w:rsidP="00CB3C64">
      <w:pPr>
        <w:spacing w:after="0"/>
      </w:pPr>
      <w:r>
        <w:t>Durante o presente relatório, a produção de óxido de etileno será apresentada desde uma breve revisão sobre o composto, sua produção e presença no mercado, até os balanços de massa, energia e o dimensionamento de tubulações, bombas e compressores. Todas essas etapas visam a aplicação de conceitos estudados em sala de aula até o presente momento do curso de Engenharia Química.</w:t>
      </w:r>
    </w:p>
    <w:p w14:paraId="7B9EE550" w14:textId="77777777" w:rsidR="003F6EA9" w:rsidRDefault="003F6EA9" w:rsidP="00CB3C64">
      <w:pPr>
        <w:spacing w:after="0"/>
      </w:pPr>
    </w:p>
    <w:p w14:paraId="73CD21D1" w14:textId="3D8EDA67" w:rsidR="00FC47EA" w:rsidRDefault="00FC47EA" w:rsidP="005F68D4">
      <w:pPr>
        <w:pStyle w:val="Heading2"/>
        <w:ind w:left="426" w:hanging="426"/>
      </w:pPr>
      <w:r>
        <w:t xml:space="preserve"> </w:t>
      </w:r>
      <w:bookmarkStart w:id="3" w:name="_Toc136202663"/>
      <w:r>
        <w:t>REVISÃO DA LITERATURA</w:t>
      </w:r>
      <w:bookmarkEnd w:id="3"/>
    </w:p>
    <w:p w14:paraId="32F206E5" w14:textId="77777777" w:rsidR="00780787" w:rsidRDefault="00780787" w:rsidP="00CB3C64">
      <w:pPr>
        <w:spacing w:after="0"/>
      </w:pPr>
    </w:p>
    <w:p w14:paraId="236C2090" w14:textId="5DADC387" w:rsidR="00780787" w:rsidRPr="00780787" w:rsidRDefault="00780787" w:rsidP="00780787">
      <w:pPr>
        <w:pStyle w:val="Heading3"/>
        <w:numPr>
          <w:ilvl w:val="2"/>
          <w:numId w:val="22"/>
        </w:numPr>
      </w:pPr>
      <w:bookmarkStart w:id="4" w:name="_Toc136202664"/>
      <w:r>
        <w:t>Características e propriedades</w:t>
      </w:r>
      <w:bookmarkEnd w:id="4"/>
    </w:p>
    <w:p w14:paraId="1AE0D28C" w14:textId="77777777" w:rsidR="00FC47EA" w:rsidRPr="00FC47EA" w:rsidRDefault="00FC47EA" w:rsidP="00CB3C64">
      <w:pPr>
        <w:spacing w:after="0"/>
      </w:pPr>
    </w:p>
    <w:p w14:paraId="1EB5E6E9" w14:textId="3306AEFF" w:rsidR="006A302E" w:rsidRDefault="00906180" w:rsidP="004210E3">
      <w:r>
        <w:t>O óxido de etileno</w:t>
      </w:r>
      <w:r w:rsidR="00C5777F">
        <w:t xml:space="preserve">, </w:t>
      </w:r>
      <w:r w:rsidR="00B5144D">
        <w:t>caracterizado fisicamente com um gás incolor e com cheiro levemente adocicado e característico de sua classe, pertence à função orgânica dos éteres. Sendo sua fórmula molecular o C</w:t>
      </w:r>
      <w:r w:rsidR="00B5144D">
        <w:rPr>
          <w:vertAlign w:val="subscript"/>
        </w:rPr>
        <w:softHyphen/>
      </w:r>
      <w:r w:rsidR="00B5144D">
        <w:rPr>
          <w:vertAlign w:val="subscript"/>
        </w:rPr>
        <w:softHyphen/>
        <w:t>2</w:t>
      </w:r>
      <w:r w:rsidR="00B5144D">
        <w:t>H</w:t>
      </w:r>
      <w:r w:rsidR="00B5144D" w:rsidRPr="000A06AC">
        <w:rPr>
          <w:vertAlign w:val="subscript"/>
        </w:rPr>
        <w:t>4</w:t>
      </w:r>
      <w:r w:rsidR="00B5144D">
        <w:t xml:space="preserve">O, acaba sendo o éter cíclico de maior simplicidade, conforme é mostrado na Figura 1 </w:t>
      </w:r>
      <w:r w:rsidR="00E64BF9">
        <w:t>colocada na próxima página</w:t>
      </w:r>
      <w:r w:rsidR="00B5144D">
        <w:t>.</w:t>
      </w:r>
      <w:r w:rsidR="005E4BD0">
        <w:t xml:space="preserve"> O composto também pode ser encontrado sob a denominação de oxirano (nomenclatura IUPAC)</w:t>
      </w:r>
      <w:r w:rsidR="00EC59E8">
        <w:t>, oxaciclopropano</w:t>
      </w:r>
      <w:r w:rsidR="005E4BD0">
        <w:t xml:space="preserve"> ou ep</w:t>
      </w:r>
      <w:r w:rsidR="00017AD5">
        <w:t>oxi</w:t>
      </w:r>
      <w:r w:rsidR="005E4BD0">
        <w:t>etano</w:t>
      </w:r>
      <w:r w:rsidR="007A64F9">
        <w:t xml:space="preserve"> (</w:t>
      </w:r>
      <w:r w:rsidR="007A64F9" w:rsidRPr="007A64F9">
        <w:t>NATIONAL CENTER FOR BIOTECHNOLOGY INFORMATION</w:t>
      </w:r>
      <w:r w:rsidR="007A64F9">
        <w:t>, 2023)</w:t>
      </w:r>
      <w:r w:rsidR="00780787" w:rsidRPr="00780787">
        <w:t xml:space="preserve"> </w:t>
      </w:r>
      <w:r w:rsidR="00780787">
        <w:t>(</w:t>
      </w:r>
      <w:r w:rsidR="00780787" w:rsidRPr="004357BA">
        <w:t>REBSDAT; MAYER, 2012)</w:t>
      </w:r>
      <w:r w:rsidR="00EC59E8">
        <w:t>.</w:t>
      </w:r>
    </w:p>
    <w:p w14:paraId="12DD64B9" w14:textId="77777777" w:rsidR="00DC7894" w:rsidRDefault="00DC7894" w:rsidP="004210E3"/>
    <w:p w14:paraId="7D6E3DAE" w14:textId="470C4C13" w:rsidR="0061533C" w:rsidRDefault="0061533C" w:rsidP="00780787">
      <w:pPr>
        <w:pStyle w:val="Caption"/>
        <w:keepNext/>
        <w:spacing w:after="0" w:line="360" w:lineRule="auto"/>
        <w:ind w:firstLine="0"/>
        <w:jc w:val="center"/>
      </w:pPr>
      <w:bookmarkStart w:id="5" w:name="_Toc136202763"/>
      <w:r>
        <w:lastRenderedPageBreak/>
        <w:t xml:space="preserve">Figura </w:t>
      </w:r>
      <w:r>
        <w:fldChar w:fldCharType="begin"/>
      </w:r>
      <w:r>
        <w:instrText>SEQ Figura \* ARABIC</w:instrText>
      </w:r>
      <w:r>
        <w:fldChar w:fldCharType="separate"/>
      </w:r>
      <w:r w:rsidR="00407269">
        <w:rPr>
          <w:noProof/>
        </w:rPr>
        <w:t>1</w:t>
      </w:r>
      <w:r>
        <w:fldChar w:fldCharType="end"/>
      </w:r>
      <w:r>
        <w:t xml:space="preserve"> – Molécula do óxido de etileno</w:t>
      </w:r>
      <w:bookmarkEnd w:id="5"/>
    </w:p>
    <w:p w14:paraId="3F2C17EA" w14:textId="5BC68EE9" w:rsidR="00DC7894" w:rsidRPr="00DC7894" w:rsidRDefault="00297AD5" w:rsidP="00780787">
      <w:pPr>
        <w:spacing w:after="0"/>
        <w:ind w:firstLine="0"/>
        <w:jc w:val="center"/>
        <w:rPr>
          <w:rFonts w:ascii="Calibri" w:eastAsia="Times New Roman" w:hAnsi="Calibri" w:cs="Calibri"/>
          <w:color w:val="000000"/>
          <w:sz w:val="22"/>
          <w:lang w:eastAsia="pt-BR"/>
        </w:rPr>
      </w:pPr>
      <w:r>
        <w:rPr>
          <w:noProof/>
        </w:rPr>
        <w:drawing>
          <wp:inline distT="0" distB="0" distL="0" distR="0" wp14:anchorId="21F3D110" wp14:editId="3DCEE1FD">
            <wp:extent cx="2513157" cy="2076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9">
                      <a:extLst>
                        <a:ext uri="{28A0092B-C50C-407E-A947-70E740481C1C}">
                          <a14:useLocalDpi xmlns:a14="http://schemas.microsoft.com/office/drawing/2010/main" val="0"/>
                        </a:ext>
                      </a:extLst>
                    </a:blip>
                    <a:srcRect l="589" r="589"/>
                    <a:stretch>
                      <a:fillRect/>
                    </a:stretch>
                  </pic:blipFill>
                  <pic:spPr bwMode="auto">
                    <a:xfrm>
                      <a:off x="0" y="0"/>
                      <a:ext cx="2514718" cy="2077740"/>
                    </a:xfrm>
                    <a:prstGeom prst="rect">
                      <a:avLst/>
                    </a:prstGeom>
                    <a:noFill/>
                    <a:ln>
                      <a:noFill/>
                    </a:ln>
                    <a:extLst>
                      <a:ext uri="{53640926-AAD7-44D8-BBD7-CCE9431645EC}">
                        <a14:shadowObscured xmlns:a14="http://schemas.microsoft.com/office/drawing/2010/main"/>
                      </a:ext>
                    </a:extLst>
                  </pic:spPr>
                </pic:pic>
              </a:graphicData>
            </a:graphic>
          </wp:inline>
        </w:drawing>
      </w:r>
    </w:p>
    <w:p w14:paraId="38640739" w14:textId="457F9F20" w:rsidR="00DC7894" w:rsidRPr="0061533C" w:rsidRDefault="0061533C" w:rsidP="00CB3C64">
      <w:pPr>
        <w:spacing w:after="0"/>
        <w:ind w:firstLine="0"/>
        <w:jc w:val="center"/>
        <w:rPr>
          <w:sz w:val="20"/>
          <w:szCs w:val="18"/>
        </w:rPr>
      </w:pPr>
      <w:r w:rsidRPr="0061533C">
        <w:rPr>
          <w:sz w:val="20"/>
          <w:szCs w:val="18"/>
        </w:rPr>
        <w:t xml:space="preserve">FONTE: </w:t>
      </w:r>
      <w:r w:rsidR="005E4BD0" w:rsidRPr="001E0513">
        <w:rPr>
          <w:sz w:val="20"/>
          <w:szCs w:val="18"/>
        </w:rPr>
        <w:t>Os autores (2023)</w:t>
      </w:r>
      <w:r w:rsidR="00CB3C64">
        <w:rPr>
          <w:sz w:val="20"/>
          <w:szCs w:val="18"/>
        </w:rPr>
        <w:t>.</w:t>
      </w:r>
    </w:p>
    <w:p w14:paraId="5788AB1E" w14:textId="77777777" w:rsidR="00DC7894" w:rsidRDefault="00DC7894" w:rsidP="00CB3C64">
      <w:pPr>
        <w:spacing w:after="0"/>
      </w:pPr>
    </w:p>
    <w:p w14:paraId="10DEECE6" w14:textId="12800C31" w:rsidR="00780787" w:rsidRDefault="00780787" w:rsidP="00780787">
      <w:r>
        <w:t xml:space="preserve">Como pode ser observado na estrutura 3D do composto, sua geometria é caracterizada por um anel fortemente tensionado, o que facilita sua ruptura. Por essa razão, o oxirano é tido como extremamente reativo e também um intermediário químico bastante versátil para reações subsequentes. </w:t>
      </w:r>
      <w:r w:rsidR="00017AD5">
        <w:t>A sua alta reatividade reflete em um maior cuidado no seu manuseio, sendo caracterizado como um composto perigoso, com o qual deve-se ter cuidado com possíveis riscos de explosão e ignição (soluções aquosas contendo epoxietano em quantidades maiores que 4% já são inflamáveis) (</w:t>
      </w:r>
      <w:r w:rsidR="00017AD5" w:rsidRPr="004357BA">
        <w:t>REBSDAT; MAYER, 2012)</w:t>
      </w:r>
      <w:r w:rsidR="00017AD5">
        <w:t xml:space="preserve">. </w:t>
      </w:r>
    </w:p>
    <w:p w14:paraId="610FC403" w14:textId="6FD881D0" w:rsidR="00780787" w:rsidRDefault="00017AD5" w:rsidP="00CB3C64">
      <w:pPr>
        <w:spacing w:after="0"/>
      </w:pPr>
      <w:r>
        <w:t xml:space="preserve">Acerca das propriedades físico-químicas do óxido de etileno, estas estão sumarizadas na Tabela 1. </w:t>
      </w:r>
      <w:r w:rsidR="0060141C">
        <w:t>Ter o conhecimento delas se faz necessário para etapas posteriores deste relatório.</w:t>
      </w:r>
    </w:p>
    <w:p w14:paraId="25454658" w14:textId="56CCDD22" w:rsidR="00780787" w:rsidRDefault="00780787" w:rsidP="00CB3C64">
      <w:pPr>
        <w:spacing w:after="0"/>
      </w:pPr>
    </w:p>
    <w:p w14:paraId="6FCB09F9" w14:textId="1B93F36A" w:rsidR="00017AD5" w:rsidRDefault="00017AD5" w:rsidP="00017AD5">
      <w:pPr>
        <w:pStyle w:val="Caption"/>
        <w:keepNext/>
        <w:spacing w:after="0"/>
        <w:ind w:firstLine="0"/>
        <w:jc w:val="center"/>
      </w:pPr>
      <w:bookmarkStart w:id="6" w:name="_Toc136202777"/>
      <w:r>
        <w:t xml:space="preserve">Tabela </w:t>
      </w:r>
      <w:r>
        <w:fldChar w:fldCharType="begin"/>
      </w:r>
      <w:r w:rsidRPr="00643DD0">
        <w:instrText xml:space="preserve"> SEQ Tabela \* ARABIC </w:instrText>
      </w:r>
      <w:r>
        <w:fldChar w:fldCharType="separate"/>
      </w:r>
      <w:r w:rsidR="005F5006">
        <w:rPr>
          <w:noProof/>
        </w:rPr>
        <w:t>1</w:t>
      </w:r>
      <w:r>
        <w:fldChar w:fldCharType="end"/>
      </w:r>
      <w:r>
        <w:t xml:space="preserve"> – PROPRIEDADES FÍSICO-QUÍMICAS DO C</w:t>
      </w:r>
      <w:r w:rsidRPr="005919E5">
        <w:rPr>
          <w:vertAlign w:val="subscript"/>
        </w:rPr>
        <w:t>2</w:t>
      </w:r>
      <w:r>
        <w:t>H</w:t>
      </w:r>
      <w:r w:rsidRPr="005919E5">
        <w:rPr>
          <w:vertAlign w:val="subscript"/>
        </w:rPr>
        <w:t>4</w:t>
      </w:r>
      <w:r>
        <w:t>O</w:t>
      </w:r>
      <w:bookmarkEnd w:id="6"/>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017AD5" w14:paraId="10874B82" w14:textId="77777777" w:rsidTr="0060141C">
        <w:trPr>
          <w:trHeight w:val="283"/>
        </w:trPr>
        <w:tc>
          <w:tcPr>
            <w:tcW w:w="4530" w:type="dxa"/>
            <w:tcBorders>
              <w:bottom w:val="single" w:sz="4" w:space="0" w:color="000000" w:themeColor="text1"/>
            </w:tcBorders>
            <w:vAlign w:val="center"/>
          </w:tcPr>
          <w:p w14:paraId="5B4A7BA8" w14:textId="79E23857" w:rsidR="00017AD5" w:rsidRPr="005919E5" w:rsidRDefault="0060141C" w:rsidP="0060141C">
            <w:pPr>
              <w:spacing w:line="240" w:lineRule="auto"/>
              <w:ind w:firstLine="0"/>
              <w:jc w:val="center"/>
              <w:rPr>
                <w:sz w:val="20"/>
                <w:szCs w:val="18"/>
              </w:rPr>
            </w:pPr>
            <w:r>
              <w:rPr>
                <w:sz w:val="20"/>
                <w:szCs w:val="18"/>
              </w:rPr>
              <w:t>PROPRIEDADE</w:t>
            </w:r>
          </w:p>
        </w:tc>
        <w:tc>
          <w:tcPr>
            <w:tcW w:w="4531" w:type="dxa"/>
            <w:tcBorders>
              <w:bottom w:val="single" w:sz="4" w:space="0" w:color="000000" w:themeColor="text1"/>
            </w:tcBorders>
            <w:vAlign w:val="center"/>
          </w:tcPr>
          <w:p w14:paraId="5376D2F1" w14:textId="3815763A" w:rsidR="00017AD5" w:rsidRPr="005919E5" w:rsidRDefault="0060141C" w:rsidP="0060141C">
            <w:pPr>
              <w:spacing w:line="240" w:lineRule="auto"/>
              <w:ind w:firstLine="0"/>
              <w:jc w:val="center"/>
              <w:rPr>
                <w:sz w:val="20"/>
                <w:szCs w:val="18"/>
              </w:rPr>
            </w:pPr>
            <w:r>
              <w:rPr>
                <w:sz w:val="20"/>
                <w:szCs w:val="18"/>
              </w:rPr>
              <w:t>VALOR NUMÉRICO</w:t>
            </w:r>
          </w:p>
        </w:tc>
      </w:tr>
      <w:tr w:rsidR="00017AD5" w14:paraId="2691EDEE" w14:textId="77777777" w:rsidTr="0060141C">
        <w:trPr>
          <w:trHeight w:val="283"/>
        </w:trPr>
        <w:tc>
          <w:tcPr>
            <w:tcW w:w="4530" w:type="dxa"/>
            <w:tcBorders>
              <w:bottom w:val="nil"/>
            </w:tcBorders>
            <w:vAlign w:val="center"/>
          </w:tcPr>
          <w:p w14:paraId="3168798B" w14:textId="555D0310" w:rsidR="00017AD5" w:rsidRPr="005919E5" w:rsidRDefault="0060141C" w:rsidP="0060141C">
            <w:pPr>
              <w:spacing w:line="240" w:lineRule="auto"/>
              <w:ind w:firstLine="0"/>
              <w:jc w:val="center"/>
              <w:rPr>
                <w:sz w:val="20"/>
                <w:szCs w:val="18"/>
              </w:rPr>
            </w:pPr>
            <w:r>
              <w:rPr>
                <w:sz w:val="20"/>
                <w:szCs w:val="18"/>
              </w:rPr>
              <w:t>Massa molar</w:t>
            </w:r>
          </w:p>
        </w:tc>
        <w:tc>
          <w:tcPr>
            <w:tcW w:w="4531" w:type="dxa"/>
            <w:tcBorders>
              <w:bottom w:val="nil"/>
            </w:tcBorders>
            <w:vAlign w:val="center"/>
          </w:tcPr>
          <w:p w14:paraId="100B8FA2" w14:textId="3938295D" w:rsidR="00017AD5" w:rsidRPr="005919E5" w:rsidRDefault="0060141C" w:rsidP="0060141C">
            <w:pPr>
              <w:spacing w:line="240" w:lineRule="auto"/>
              <w:ind w:firstLine="0"/>
              <w:jc w:val="center"/>
              <w:rPr>
                <w:sz w:val="20"/>
                <w:szCs w:val="18"/>
              </w:rPr>
            </w:pPr>
            <w:r>
              <w:rPr>
                <w:sz w:val="20"/>
                <w:szCs w:val="18"/>
              </w:rPr>
              <w:t>44,05 g/mol</w:t>
            </w:r>
          </w:p>
        </w:tc>
      </w:tr>
      <w:tr w:rsidR="00017AD5" w14:paraId="3F0EFFDD" w14:textId="77777777" w:rsidTr="0060141C">
        <w:trPr>
          <w:trHeight w:val="283"/>
        </w:trPr>
        <w:tc>
          <w:tcPr>
            <w:tcW w:w="4530" w:type="dxa"/>
            <w:tcBorders>
              <w:top w:val="nil"/>
              <w:bottom w:val="nil"/>
            </w:tcBorders>
            <w:vAlign w:val="center"/>
          </w:tcPr>
          <w:p w14:paraId="47618027" w14:textId="33A02DD9" w:rsidR="00017AD5" w:rsidRPr="005919E5" w:rsidRDefault="0060141C" w:rsidP="0060141C">
            <w:pPr>
              <w:spacing w:line="240" w:lineRule="auto"/>
              <w:ind w:firstLine="0"/>
              <w:jc w:val="center"/>
              <w:rPr>
                <w:sz w:val="20"/>
                <w:szCs w:val="18"/>
              </w:rPr>
            </w:pPr>
            <w:r>
              <w:rPr>
                <w:sz w:val="20"/>
                <w:szCs w:val="18"/>
              </w:rPr>
              <w:t>Temperatura de fusão à 101.3 kPa</w:t>
            </w:r>
          </w:p>
        </w:tc>
        <w:tc>
          <w:tcPr>
            <w:tcW w:w="4531" w:type="dxa"/>
            <w:tcBorders>
              <w:top w:val="nil"/>
              <w:bottom w:val="nil"/>
            </w:tcBorders>
            <w:vAlign w:val="center"/>
          </w:tcPr>
          <w:p w14:paraId="027E36F5" w14:textId="6E4FCA3F" w:rsidR="00017AD5" w:rsidRPr="005919E5" w:rsidRDefault="0060141C" w:rsidP="0060141C">
            <w:pPr>
              <w:spacing w:line="240" w:lineRule="auto"/>
              <w:ind w:firstLine="0"/>
              <w:jc w:val="center"/>
              <w:rPr>
                <w:sz w:val="20"/>
                <w:szCs w:val="18"/>
              </w:rPr>
            </w:pPr>
            <w:r>
              <w:rPr>
                <w:sz w:val="20"/>
                <w:szCs w:val="18"/>
              </w:rPr>
              <w:t>-112,5 °C</w:t>
            </w:r>
          </w:p>
        </w:tc>
      </w:tr>
      <w:tr w:rsidR="00017AD5" w14:paraId="19A3EEFC" w14:textId="77777777" w:rsidTr="0060141C">
        <w:trPr>
          <w:trHeight w:val="283"/>
        </w:trPr>
        <w:tc>
          <w:tcPr>
            <w:tcW w:w="4530" w:type="dxa"/>
            <w:tcBorders>
              <w:top w:val="nil"/>
              <w:bottom w:val="nil"/>
            </w:tcBorders>
            <w:vAlign w:val="center"/>
          </w:tcPr>
          <w:p w14:paraId="3D7A973B" w14:textId="17594ECE" w:rsidR="00017AD5" w:rsidRPr="005919E5" w:rsidRDefault="0060141C" w:rsidP="0060141C">
            <w:pPr>
              <w:spacing w:line="240" w:lineRule="auto"/>
              <w:ind w:firstLine="0"/>
              <w:jc w:val="center"/>
              <w:rPr>
                <w:sz w:val="20"/>
                <w:szCs w:val="18"/>
              </w:rPr>
            </w:pPr>
            <w:r>
              <w:rPr>
                <w:sz w:val="20"/>
                <w:szCs w:val="18"/>
              </w:rPr>
              <w:t>Temperatura de ebulição à 101.3 kPa</w:t>
            </w:r>
          </w:p>
        </w:tc>
        <w:tc>
          <w:tcPr>
            <w:tcW w:w="4531" w:type="dxa"/>
            <w:tcBorders>
              <w:top w:val="nil"/>
              <w:bottom w:val="nil"/>
            </w:tcBorders>
            <w:vAlign w:val="center"/>
          </w:tcPr>
          <w:p w14:paraId="23088A07" w14:textId="1DD6A6C3" w:rsidR="00017AD5" w:rsidRPr="005919E5" w:rsidRDefault="0060141C" w:rsidP="0060141C">
            <w:pPr>
              <w:spacing w:line="240" w:lineRule="auto"/>
              <w:ind w:firstLine="0"/>
              <w:jc w:val="center"/>
              <w:rPr>
                <w:sz w:val="20"/>
                <w:szCs w:val="18"/>
              </w:rPr>
            </w:pPr>
            <w:r>
              <w:rPr>
                <w:sz w:val="20"/>
                <w:szCs w:val="18"/>
              </w:rPr>
              <w:t>10,8 °C</w:t>
            </w:r>
          </w:p>
        </w:tc>
      </w:tr>
      <w:tr w:rsidR="0060141C" w14:paraId="1E997A9F" w14:textId="77777777" w:rsidTr="0060141C">
        <w:trPr>
          <w:trHeight w:val="283"/>
        </w:trPr>
        <w:tc>
          <w:tcPr>
            <w:tcW w:w="4530" w:type="dxa"/>
            <w:tcBorders>
              <w:top w:val="nil"/>
              <w:bottom w:val="nil"/>
            </w:tcBorders>
            <w:vAlign w:val="center"/>
          </w:tcPr>
          <w:p w14:paraId="0D7C3863" w14:textId="54A7FF40" w:rsidR="0060141C" w:rsidRDefault="0060141C" w:rsidP="0060141C">
            <w:pPr>
              <w:spacing w:line="240" w:lineRule="auto"/>
              <w:ind w:firstLine="0"/>
              <w:jc w:val="center"/>
              <w:rPr>
                <w:sz w:val="20"/>
                <w:szCs w:val="18"/>
              </w:rPr>
            </w:pPr>
            <w:r>
              <w:rPr>
                <w:sz w:val="20"/>
                <w:szCs w:val="18"/>
              </w:rPr>
              <w:t>Temperatura crítica</w:t>
            </w:r>
          </w:p>
        </w:tc>
        <w:tc>
          <w:tcPr>
            <w:tcW w:w="4531" w:type="dxa"/>
            <w:tcBorders>
              <w:top w:val="nil"/>
              <w:bottom w:val="nil"/>
            </w:tcBorders>
            <w:vAlign w:val="center"/>
          </w:tcPr>
          <w:p w14:paraId="718BE33C" w14:textId="7A18356D" w:rsidR="0060141C" w:rsidRDefault="0060141C" w:rsidP="0060141C">
            <w:pPr>
              <w:spacing w:line="240" w:lineRule="auto"/>
              <w:ind w:firstLine="0"/>
              <w:jc w:val="center"/>
              <w:rPr>
                <w:sz w:val="20"/>
                <w:szCs w:val="18"/>
              </w:rPr>
            </w:pPr>
            <w:r>
              <w:rPr>
                <w:sz w:val="20"/>
                <w:szCs w:val="18"/>
              </w:rPr>
              <w:t>195,8 °C</w:t>
            </w:r>
          </w:p>
        </w:tc>
      </w:tr>
      <w:tr w:rsidR="0060141C" w14:paraId="157CD798" w14:textId="77777777" w:rsidTr="0060141C">
        <w:trPr>
          <w:trHeight w:val="283"/>
        </w:trPr>
        <w:tc>
          <w:tcPr>
            <w:tcW w:w="4530" w:type="dxa"/>
            <w:tcBorders>
              <w:top w:val="nil"/>
              <w:bottom w:val="nil"/>
            </w:tcBorders>
            <w:vAlign w:val="center"/>
          </w:tcPr>
          <w:p w14:paraId="0101E920" w14:textId="05340C6D" w:rsidR="0060141C" w:rsidRDefault="0060141C" w:rsidP="0060141C">
            <w:pPr>
              <w:spacing w:line="240" w:lineRule="auto"/>
              <w:ind w:firstLine="0"/>
              <w:jc w:val="center"/>
              <w:rPr>
                <w:sz w:val="20"/>
                <w:szCs w:val="18"/>
              </w:rPr>
            </w:pPr>
            <w:r>
              <w:rPr>
                <w:sz w:val="20"/>
                <w:szCs w:val="18"/>
              </w:rPr>
              <w:t>Pressão crítica</w:t>
            </w:r>
          </w:p>
        </w:tc>
        <w:tc>
          <w:tcPr>
            <w:tcW w:w="4531" w:type="dxa"/>
            <w:tcBorders>
              <w:top w:val="nil"/>
              <w:bottom w:val="nil"/>
            </w:tcBorders>
            <w:vAlign w:val="center"/>
          </w:tcPr>
          <w:p w14:paraId="41592F6A" w14:textId="3EFAFCCC" w:rsidR="0060141C" w:rsidRDefault="0060141C" w:rsidP="0060141C">
            <w:pPr>
              <w:spacing w:line="240" w:lineRule="auto"/>
              <w:ind w:firstLine="0"/>
              <w:jc w:val="center"/>
              <w:rPr>
                <w:sz w:val="20"/>
                <w:szCs w:val="18"/>
              </w:rPr>
            </w:pPr>
            <w:r>
              <w:rPr>
                <w:sz w:val="20"/>
                <w:szCs w:val="18"/>
              </w:rPr>
              <w:t>7,2 MPa</w:t>
            </w:r>
          </w:p>
        </w:tc>
      </w:tr>
      <w:tr w:rsidR="0060141C" w14:paraId="28D58FEA" w14:textId="77777777" w:rsidTr="0060141C">
        <w:trPr>
          <w:trHeight w:val="283"/>
        </w:trPr>
        <w:tc>
          <w:tcPr>
            <w:tcW w:w="4530" w:type="dxa"/>
            <w:tcBorders>
              <w:top w:val="nil"/>
              <w:bottom w:val="nil"/>
            </w:tcBorders>
            <w:vAlign w:val="center"/>
          </w:tcPr>
          <w:p w14:paraId="7167983D" w14:textId="34B522BE" w:rsidR="0060141C" w:rsidRDefault="0060141C" w:rsidP="0060141C">
            <w:pPr>
              <w:spacing w:line="240" w:lineRule="auto"/>
              <w:ind w:firstLine="0"/>
              <w:jc w:val="center"/>
              <w:rPr>
                <w:sz w:val="20"/>
                <w:szCs w:val="18"/>
              </w:rPr>
            </w:pPr>
            <w:r>
              <w:rPr>
                <w:sz w:val="20"/>
                <w:szCs w:val="18"/>
              </w:rPr>
              <w:t>Densidade a 10 °C</w:t>
            </w:r>
          </w:p>
        </w:tc>
        <w:tc>
          <w:tcPr>
            <w:tcW w:w="4531" w:type="dxa"/>
            <w:tcBorders>
              <w:top w:val="nil"/>
              <w:bottom w:val="nil"/>
            </w:tcBorders>
            <w:vAlign w:val="center"/>
          </w:tcPr>
          <w:p w14:paraId="2E485AF1" w14:textId="2E0F9656" w:rsidR="0060141C" w:rsidRDefault="0060141C" w:rsidP="0060141C">
            <w:pPr>
              <w:spacing w:line="240" w:lineRule="auto"/>
              <w:ind w:firstLine="0"/>
              <w:jc w:val="center"/>
              <w:rPr>
                <w:sz w:val="20"/>
                <w:szCs w:val="18"/>
              </w:rPr>
            </w:pPr>
            <w:r>
              <w:rPr>
                <w:sz w:val="20"/>
                <w:szCs w:val="18"/>
              </w:rPr>
              <w:t>0,8826</w:t>
            </w:r>
          </w:p>
        </w:tc>
      </w:tr>
      <w:tr w:rsidR="0060141C" w14:paraId="6A170574" w14:textId="77777777" w:rsidTr="0060141C">
        <w:trPr>
          <w:trHeight w:val="283"/>
        </w:trPr>
        <w:tc>
          <w:tcPr>
            <w:tcW w:w="4530" w:type="dxa"/>
            <w:tcBorders>
              <w:top w:val="nil"/>
            </w:tcBorders>
            <w:vAlign w:val="center"/>
          </w:tcPr>
          <w:p w14:paraId="34E1629E" w14:textId="08ACF1C6" w:rsidR="0060141C" w:rsidRPr="005919E5" w:rsidRDefault="0060141C" w:rsidP="0060141C">
            <w:pPr>
              <w:spacing w:line="240" w:lineRule="auto"/>
              <w:ind w:firstLine="0"/>
              <w:jc w:val="center"/>
              <w:rPr>
                <w:sz w:val="20"/>
                <w:szCs w:val="18"/>
              </w:rPr>
            </w:pPr>
            <w:r>
              <w:rPr>
                <w:sz w:val="20"/>
                <w:szCs w:val="18"/>
              </w:rPr>
              <w:t>Solubilidade em água</w:t>
            </w:r>
          </w:p>
        </w:tc>
        <w:tc>
          <w:tcPr>
            <w:tcW w:w="4531" w:type="dxa"/>
            <w:tcBorders>
              <w:top w:val="nil"/>
            </w:tcBorders>
            <w:vAlign w:val="center"/>
          </w:tcPr>
          <w:p w14:paraId="45911673" w14:textId="58EEB414" w:rsidR="0060141C" w:rsidRPr="005919E5" w:rsidRDefault="0060141C" w:rsidP="0060141C">
            <w:pPr>
              <w:spacing w:line="240" w:lineRule="auto"/>
              <w:ind w:firstLine="0"/>
              <w:jc w:val="center"/>
              <w:rPr>
                <w:sz w:val="20"/>
                <w:szCs w:val="18"/>
              </w:rPr>
            </w:pPr>
            <w:r>
              <w:rPr>
                <w:sz w:val="20"/>
                <w:szCs w:val="18"/>
              </w:rPr>
              <w:t>Solúvel em todas as proporções</w:t>
            </w:r>
          </w:p>
        </w:tc>
      </w:tr>
    </w:tbl>
    <w:p w14:paraId="10391E84" w14:textId="33889C18" w:rsidR="00017AD5" w:rsidRPr="005919E5" w:rsidRDefault="00017AD5" w:rsidP="00017AD5">
      <w:pPr>
        <w:ind w:firstLine="0"/>
        <w:jc w:val="center"/>
        <w:rPr>
          <w:sz w:val="20"/>
          <w:szCs w:val="18"/>
        </w:rPr>
      </w:pPr>
      <w:r>
        <w:rPr>
          <w:sz w:val="20"/>
          <w:szCs w:val="18"/>
        </w:rPr>
        <w:t xml:space="preserve">FONTE: Adaptada de </w:t>
      </w:r>
      <w:r w:rsidR="0060141C" w:rsidRPr="0060141C">
        <w:rPr>
          <w:sz w:val="20"/>
          <w:szCs w:val="18"/>
        </w:rPr>
        <w:t>REBSDAT; MAYER</w:t>
      </w:r>
      <w:r w:rsidR="0060141C">
        <w:rPr>
          <w:sz w:val="20"/>
          <w:szCs w:val="18"/>
        </w:rPr>
        <w:t xml:space="preserve"> (</w:t>
      </w:r>
      <w:r w:rsidR="0060141C" w:rsidRPr="0060141C">
        <w:rPr>
          <w:sz w:val="20"/>
          <w:szCs w:val="18"/>
        </w:rPr>
        <w:t>2012)</w:t>
      </w:r>
    </w:p>
    <w:p w14:paraId="7D1841B3" w14:textId="77777777" w:rsidR="00780787" w:rsidRDefault="00780787" w:rsidP="004210E3"/>
    <w:p w14:paraId="6B378DF9" w14:textId="7DAB1296" w:rsidR="0060141C" w:rsidRDefault="0060141C" w:rsidP="0060141C">
      <w:pPr>
        <w:pStyle w:val="Heading3"/>
        <w:numPr>
          <w:ilvl w:val="2"/>
          <w:numId w:val="22"/>
        </w:numPr>
      </w:pPr>
      <w:bookmarkStart w:id="7" w:name="_Toc136202665"/>
      <w:r>
        <w:lastRenderedPageBreak/>
        <w:t>Rotas de produção</w:t>
      </w:r>
      <w:bookmarkEnd w:id="7"/>
    </w:p>
    <w:p w14:paraId="718BA26C" w14:textId="77777777" w:rsidR="0060141C" w:rsidRDefault="0060141C" w:rsidP="00CB3C64">
      <w:pPr>
        <w:spacing w:after="0"/>
      </w:pPr>
    </w:p>
    <w:p w14:paraId="1C799FBA" w14:textId="631C157D" w:rsidR="0060141C" w:rsidRDefault="00303A82" w:rsidP="0060141C">
      <w:r>
        <w:t xml:space="preserve">A primeira rota de produção do óxido de etileno que se tem conhecimento sobre foi proposta por </w:t>
      </w:r>
      <w:r w:rsidRPr="00303A82">
        <w:t>Charles Adolphe Wurtz</w:t>
      </w:r>
      <w:r>
        <w:t xml:space="preserve"> em 1859, </w:t>
      </w:r>
      <w:r w:rsidR="00F17415">
        <w:t xml:space="preserve">em que, </w:t>
      </w:r>
      <w:r>
        <w:t xml:space="preserve">utilizando a </w:t>
      </w:r>
      <w:r w:rsidRPr="00303A82">
        <w:t>etileno cloridrina</w:t>
      </w:r>
      <w:r w:rsidR="00F17415">
        <w:t xml:space="preserve"> (C</w:t>
      </w:r>
      <w:r w:rsidR="00F17415" w:rsidRPr="00F17415">
        <w:rPr>
          <w:vertAlign w:val="subscript"/>
        </w:rPr>
        <w:t>2</w:t>
      </w:r>
      <w:r w:rsidR="00F17415">
        <w:t>H</w:t>
      </w:r>
      <w:r w:rsidR="00F17415" w:rsidRPr="00F17415">
        <w:rPr>
          <w:vertAlign w:val="subscript"/>
        </w:rPr>
        <w:t>5</w:t>
      </w:r>
      <w:r w:rsidR="00F17415">
        <w:t>ClO) como reagente e o hidróxido de potássio (KOH) como solvente, eram formados ácido clorídrico (HCl) e oxirano (C</w:t>
      </w:r>
      <w:r w:rsidR="00F17415">
        <w:rPr>
          <w:vertAlign w:val="subscript"/>
        </w:rPr>
        <w:softHyphen/>
      </w:r>
      <w:r w:rsidR="00F17415">
        <w:rPr>
          <w:vertAlign w:val="subscript"/>
        </w:rPr>
        <w:softHyphen/>
        <w:t>2</w:t>
      </w:r>
      <w:r w:rsidR="00F17415">
        <w:t>H</w:t>
      </w:r>
      <w:r w:rsidR="00F17415" w:rsidRPr="000A06AC">
        <w:rPr>
          <w:vertAlign w:val="subscript"/>
        </w:rPr>
        <w:t>4</w:t>
      </w:r>
      <w:r w:rsidR="00F17415">
        <w:t>O) como produtos. Apesar de aplicada em escala industrial a partir de 1914, a ineficiência na obtenção do produto desejado e a poluição gerada pelos derivados de cloro fizeram como que a rota caísse em desuso e desse lugar à oxidação direta, método atualmente utilizado na indústria (</w:t>
      </w:r>
      <w:r w:rsidR="00F17415" w:rsidRPr="004357BA">
        <w:t>REBSDAT; MAYER, 2012)</w:t>
      </w:r>
      <w:r w:rsidR="00F17415">
        <w:t xml:space="preserve">. </w:t>
      </w:r>
    </w:p>
    <w:p w14:paraId="0F889DE7" w14:textId="13B48A88" w:rsidR="0060141C" w:rsidRDefault="00F17415" w:rsidP="000E4E93">
      <w:r>
        <w:t>A oxidação do etileno (C</w:t>
      </w:r>
      <w:r>
        <w:rPr>
          <w:vertAlign w:val="subscript"/>
        </w:rPr>
        <w:softHyphen/>
      </w:r>
      <w:r>
        <w:rPr>
          <w:vertAlign w:val="subscript"/>
        </w:rPr>
        <w:softHyphen/>
        <w:t>2</w:t>
      </w:r>
      <w:r>
        <w:t>H</w:t>
      </w:r>
      <w:r w:rsidRPr="000A06AC">
        <w:rPr>
          <w:vertAlign w:val="subscript"/>
        </w:rPr>
        <w:t>4</w:t>
      </w:r>
      <w:r>
        <w:t xml:space="preserve">) já havia sido estudada e testada por Wurtz em 1863, porém não se obteve sucesso. Em 1931, </w:t>
      </w:r>
      <w:r w:rsidRPr="00F17415">
        <w:t>Theodore Emile Lefort</w:t>
      </w:r>
      <w:r>
        <w:t xml:space="preserve"> foi o responsável por descobrir que</w:t>
      </w:r>
      <w:r w:rsidR="000E4E93">
        <w:t xml:space="preserve"> a reação de oxidação estudada por Wurtz e outros químicos era bem</w:t>
      </w:r>
      <w:r w:rsidR="002F3637">
        <w:t>-</w:t>
      </w:r>
      <w:r w:rsidR="000E4E93">
        <w:t>sucedida na presença de prata (</w:t>
      </w:r>
      <w:r w:rsidR="000E4E93" w:rsidRPr="000E4E93">
        <w:t>Ag</w:t>
      </w:r>
      <w:r w:rsidR="000E4E93" w:rsidRPr="000E4E93">
        <w:rPr>
          <w:vertAlign w:val="superscript"/>
        </w:rPr>
        <w:t>0</w:t>
      </w:r>
      <w:r w:rsidR="000E4E93">
        <w:t xml:space="preserve">) </w:t>
      </w:r>
      <w:r w:rsidR="000E4E93" w:rsidRPr="000E4E93">
        <w:t>como</w:t>
      </w:r>
      <w:r w:rsidR="000E4E93">
        <w:t xml:space="preserve"> catalisador. Uma vez que catalisadores se mostram muito interessantes para produções em escala industrial, a reação nesse formato é utilizada até os dias atuais como meio de produção do éter cíclico, tendo seletividades registradas entre 80 e 90%</w:t>
      </w:r>
      <w:r w:rsidR="0060141C">
        <w:t xml:space="preserve"> (</w:t>
      </w:r>
      <w:r w:rsidR="0060141C" w:rsidRPr="004357BA">
        <w:t>REBSDAT; MAYER, 2012)</w:t>
      </w:r>
      <w:r w:rsidR="0060141C">
        <w:t xml:space="preserve">. </w:t>
      </w:r>
    </w:p>
    <w:p w14:paraId="634FF20E" w14:textId="48A789F0" w:rsidR="0060141C" w:rsidRDefault="000E4E93" w:rsidP="0060141C">
      <w:r>
        <w:t xml:space="preserve">O esquema ilustrado pela Figura 2 mostra </w:t>
      </w:r>
      <w:r w:rsidR="003F6EA9">
        <w:t>um</w:t>
      </w:r>
      <w:r>
        <w:t xml:space="preserve"> modelo padrão utilizado na produção de óxido de etileno, sendo esse bem semelhante à planta proposta na disciplina deste relatório</w:t>
      </w:r>
      <w:r w:rsidR="002A0054">
        <w:t>, que está localizada no Anexo 1</w:t>
      </w:r>
      <w:r>
        <w:t xml:space="preserve">. A produção é </w:t>
      </w:r>
      <w:r w:rsidR="00F94B9B">
        <w:t xml:space="preserve">resumidamente </w:t>
      </w:r>
      <w:r>
        <w:t xml:space="preserve">composta pelo reator catalítico, </w:t>
      </w:r>
      <w:r>
        <w:rPr>
          <w:i/>
          <w:iCs/>
        </w:rPr>
        <w:t>scrubber</w:t>
      </w:r>
      <w:r>
        <w:t xml:space="preserve">, coluna de </w:t>
      </w:r>
      <w:r w:rsidR="00AB4B3C" w:rsidRPr="00AB4B3C">
        <w:rPr>
          <w:i/>
          <w:iCs/>
        </w:rPr>
        <w:t>stripping</w:t>
      </w:r>
      <w:r>
        <w:t xml:space="preserve"> e </w:t>
      </w:r>
      <w:r w:rsidR="00F94B9B">
        <w:t>coluna de destilação (</w:t>
      </w:r>
      <w:r w:rsidR="00F94B9B" w:rsidRPr="004357BA">
        <w:t>REBSDAT; MAYER, 2012)</w:t>
      </w:r>
      <w:r w:rsidR="00F94B9B">
        <w:t>.</w:t>
      </w:r>
    </w:p>
    <w:p w14:paraId="15AF7A25" w14:textId="77777777" w:rsidR="00F94B9B" w:rsidRDefault="00F94B9B" w:rsidP="0060141C"/>
    <w:p w14:paraId="7FDFC7C6" w14:textId="37769352" w:rsidR="00F94B9B" w:rsidRDefault="00F94B9B" w:rsidP="00F94B9B">
      <w:pPr>
        <w:pStyle w:val="Caption"/>
        <w:keepNext/>
        <w:spacing w:after="0" w:line="276" w:lineRule="auto"/>
        <w:ind w:firstLine="0"/>
        <w:jc w:val="center"/>
      </w:pPr>
      <w:bookmarkStart w:id="8" w:name="_Toc136202764"/>
      <w:r>
        <w:lastRenderedPageBreak/>
        <w:t xml:space="preserve">Figura </w:t>
      </w:r>
      <w:r>
        <w:fldChar w:fldCharType="begin"/>
      </w:r>
      <w:r>
        <w:instrText>SEQ Figura \* ARABIC</w:instrText>
      </w:r>
      <w:r>
        <w:fldChar w:fldCharType="separate"/>
      </w:r>
      <w:r w:rsidR="00407269">
        <w:rPr>
          <w:noProof/>
        </w:rPr>
        <w:t>2</w:t>
      </w:r>
      <w:r>
        <w:fldChar w:fldCharType="end"/>
      </w:r>
      <w:r>
        <w:t xml:space="preserve"> – PLANTA DE PRO</w:t>
      </w:r>
      <w:r w:rsidR="0096297C">
        <w:t>D</w:t>
      </w:r>
      <w:r>
        <w:t>UÇÃO DE ÓXIDO DE ETILENO VIA OXIDAÇÃO DE ETILENO</w:t>
      </w:r>
      <w:bookmarkEnd w:id="8"/>
    </w:p>
    <w:p w14:paraId="3FD7994D" w14:textId="27256916" w:rsidR="00F94B9B" w:rsidRDefault="00F94B9B" w:rsidP="00F94B9B">
      <w:pPr>
        <w:spacing w:after="0" w:line="276" w:lineRule="auto"/>
        <w:ind w:firstLine="0"/>
        <w:jc w:val="center"/>
      </w:pPr>
      <w:r w:rsidRPr="00F94B9B">
        <w:rPr>
          <w:noProof/>
        </w:rPr>
        <w:drawing>
          <wp:inline distT="0" distB="0" distL="0" distR="0" wp14:anchorId="613D3ED7" wp14:editId="2BEAC57B">
            <wp:extent cx="5172075" cy="290619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7185" cy="2909063"/>
                    </a:xfrm>
                    <a:prstGeom prst="rect">
                      <a:avLst/>
                    </a:prstGeom>
                  </pic:spPr>
                </pic:pic>
              </a:graphicData>
            </a:graphic>
          </wp:inline>
        </w:drawing>
      </w:r>
    </w:p>
    <w:p w14:paraId="062107CA" w14:textId="6DCB6D1E" w:rsidR="00F94B9B" w:rsidRDefault="00F94B9B" w:rsidP="00CB3C64">
      <w:pPr>
        <w:spacing w:after="0"/>
        <w:ind w:firstLine="0"/>
        <w:jc w:val="center"/>
        <w:rPr>
          <w:sz w:val="20"/>
          <w:szCs w:val="20"/>
        </w:rPr>
      </w:pPr>
      <w:r w:rsidRPr="00F94B9B">
        <w:rPr>
          <w:sz w:val="20"/>
          <w:szCs w:val="20"/>
        </w:rPr>
        <w:t>FONTE: REBSDAT; MAYER (2012)</w:t>
      </w:r>
    </w:p>
    <w:p w14:paraId="38A5377B" w14:textId="77777777" w:rsidR="0060141C" w:rsidRDefault="0060141C" w:rsidP="00CB3C64">
      <w:pPr>
        <w:spacing w:after="0"/>
      </w:pPr>
    </w:p>
    <w:p w14:paraId="6CA1381E" w14:textId="215BF9B8" w:rsidR="00E64BF9" w:rsidRDefault="00E64BF9" w:rsidP="00CB3C64">
      <w:pPr>
        <w:spacing w:after="0"/>
      </w:pPr>
      <w:r>
        <w:t>Demais reações alternativas de síntese do epoxietano, sendo a maioria delas baseadas em melhorias dentro das reações de oxidação (enzimática e eletroquímica, por exemplo). Contudo, a aplicação desses estudos em escala industrial não se mostra muito próxima (</w:t>
      </w:r>
      <w:r w:rsidRPr="004357BA">
        <w:t>REBSDAT; MAYER, 2012)</w:t>
      </w:r>
      <w:r>
        <w:t>.</w:t>
      </w:r>
    </w:p>
    <w:p w14:paraId="21809A36" w14:textId="77777777" w:rsidR="00E64BF9" w:rsidRPr="0060141C" w:rsidRDefault="00E64BF9" w:rsidP="00CB3C64">
      <w:pPr>
        <w:spacing w:after="0"/>
      </w:pPr>
    </w:p>
    <w:p w14:paraId="52BED2D5" w14:textId="65DFE6C2" w:rsidR="0060141C" w:rsidRPr="0060141C" w:rsidRDefault="0060141C" w:rsidP="00984CB1">
      <w:pPr>
        <w:pStyle w:val="Heading3"/>
        <w:numPr>
          <w:ilvl w:val="2"/>
          <w:numId w:val="22"/>
        </w:numPr>
      </w:pPr>
      <w:bookmarkStart w:id="9" w:name="_Toc136202666"/>
      <w:r>
        <w:t>Aplicações e mercado</w:t>
      </w:r>
      <w:bookmarkEnd w:id="9"/>
    </w:p>
    <w:p w14:paraId="547D7E2F" w14:textId="77777777" w:rsidR="0060141C" w:rsidRDefault="0060141C" w:rsidP="00CB3C64">
      <w:pPr>
        <w:spacing w:after="0"/>
      </w:pPr>
    </w:p>
    <w:p w14:paraId="3F20A83C" w14:textId="17430629" w:rsidR="00E64BF9" w:rsidRDefault="00E64BF9" w:rsidP="000C6AF8">
      <w:r>
        <w:t>Como citado anteriormente, o óxido de etileno é um intermediário químico muito utilizado, mas ainda é também um produto de grande interesse em especial na área da saúde.</w:t>
      </w:r>
      <w:r w:rsidR="00D063D5">
        <w:t xml:space="preserve"> O uso do gás na esterilização de equipamentos e vestimentas hospitalares é eficaz por conta da penetração de suas moléculas nos pequenos poros dos materiais, enunciando sua ótima propriedade desinfetante (</w:t>
      </w:r>
      <w:r w:rsidR="00D063D5" w:rsidRPr="004357BA">
        <w:t>REBSDAT; MAYER, 2012)</w:t>
      </w:r>
      <w:r w:rsidR="00D063D5">
        <w:t>.</w:t>
      </w:r>
    </w:p>
    <w:p w14:paraId="65FCE3C7" w14:textId="525FE7D4" w:rsidR="00D063D5" w:rsidRDefault="00D063D5" w:rsidP="000C6AF8">
      <w:r>
        <w:t xml:space="preserve">Todavia, a sua toxicidade e riscos causados pelo manuseio incorreto levaram à publicação, no Brasil, de uma Portaria Interministerial pelos Ministérios da Saúde e do Trabalho e do Emprego em 1999. Nela, são colocadas as condições de operação de ambientes de esterilização em hospitais para que os estabelecimentos possam funcionar de acordo com as diretrizes dos órgãos competentes (ANVISA, Vigilâncias Sanitárias, INMETRO) e que a operação dessas unidades não comprometa a saúde </w:t>
      </w:r>
      <w:r>
        <w:lastRenderedPageBreak/>
        <w:t>de quem realiza as esterilizações (com limite de tolerância à exposição ao gás)</w:t>
      </w:r>
      <w:r w:rsidR="009F581C">
        <w:t xml:space="preserve"> (BRASIL, 1999)</w:t>
      </w:r>
      <w:r>
        <w:t>.</w:t>
      </w:r>
    </w:p>
    <w:p w14:paraId="35B875BB" w14:textId="0D151F54" w:rsidR="00E64BF9" w:rsidRDefault="00DD18C1" w:rsidP="000C6AF8">
      <w:r>
        <w:t>Seguindo para os compostos produzidos a partir do óxido de etileno, os de maior destaque são os etilenoglicóis, que compõem mais de 60% da utilização do C</w:t>
      </w:r>
      <w:r>
        <w:rPr>
          <w:vertAlign w:val="subscript"/>
        </w:rPr>
        <w:softHyphen/>
      </w:r>
      <w:r>
        <w:rPr>
          <w:vertAlign w:val="subscript"/>
        </w:rPr>
        <w:softHyphen/>
        <w:t>2</w:t>
      </w:r>
      <w:r>
        <w:t>H</w:t>
      </w:r>
      <w:r w:rsidRPr="000A06AC">
        <w:rPr>
          <w:vertAlign w:val="subscript"/>
        </w:rPr>
        <w:t>4</w:t>
      </w:r>
      <w:r>
        <w:t>O como reagente. O uso dos etilenoglicóis são observados na produção do polireftalato de etila (PET), anticongelantes, solventes, cosméticos, entre outros. Além disso, também é possível obter surfactantes e etanolaminas (agentes de limpeza) a partir do óxido de etileno (</w:t>
      </w:r>
      <w:r w:rsidRPr="004357BA">
        <w:t>REBSDAT; MAYER, 2012)</w:t>
      </w:r>
      <w:r>
        <w:t>.</w:t>
      </w:r>
    </w:p>
    <w:p w14:paraId="3B206C48" w14:textId="5DA5A853" w:rsidR="000C6AF8" w:rsidRDefault="00F52EDF" w:rsidP="000C6AF8">
      <w:r>
        <w:t xml:space="preserve">Em aspectos mercadológicos, a demanda de óxido de etileno em 2021 superou as 25 toneladas de produto, depois de ter sido abalado pela pandemia do COVID-19 em 2020, já que mesmo atuando significativamente na área de sanitizantes, a venda de cosméticos caiu consideravelmente no período em questão. Além disso, observa-se uma demanda crescente da indústria têxtil pelo oxirano, </w:t>
      </w:r>
      <w:r w:rsidR="00AE036C">
        <w:t>além de a China ser o país que mais consome o produto por conta de diversos produtos produzidos no país e que levam o óxido em sua composição. Por fim, o mercado de óxido de etileno é considerado praticamente consolidado, sendo dominado por empresas como BASF SE, Dow e Shell PLC (MORDOR INTELLIGENCE, 2022).</w:t>
      </w:r>
    </w:p>
    <w:p w14:paraId="6A413D2C" w14:textId="77777777" w:rsidR="005919E5" w:rsidRDefault="005919E5" w:rsidP="006D4BA7"/>
    <w:p w14:paraId="1B4CEEA6" w14:textId="4EF5EF22" w:rsidR="001D0DD5" w:rsidRDefault="001D0DD5" w:rsidP="005919E5">
      <w:pPr>
        <w:ind w:firstLine="0"/>
      </w:pPr>
      <w:r>
        <w:br w:type="page"/>
      </w:r>
    </w:p>
    <w:p w14:paraId="0D4383FD" w14:textId="3DC2095A" w:rsidR="006B7FEF" w:rsidRDefault="006B7FEF" w:rsidP="006B7FEF">
      <w:pPr>
        <w:pStyle w:val="Heading1"/>
      </w:pPr>
      <w:bookmarkStart w:id="10" w:name="_Toc136202667"/>
      <w:r>
        <w:lastRenderedPageBreak/>
        <w:t>OBJETIVO</w:t>
      </w:r>
      <w:bookmarkEnd w:id="10"/>
    </w:p>
    <w:p w14:paraId="520D0196" w14:textId="77777777" w:rsidR="006B7FEF" w:rsidRDefault="006B7FEF" w:rsidP="006B7FEF"/>
    <w:p w14:paraId="06147973" w14:textId="6B680C66" w:rsidR="57259F80" w:rsidRDefault="57259F80" w:rsidP="7C5782ED">
      <w:r>
        <w:t xml:space="preserve">O presente </w:t>
      </w:r>
      <w:r w:rsidR="707DFDAF">
        <w:t>relatório</w:t>
      </w:r>
      <w:r>
        <w:t xml:space="preserve"> tem como objetivo </w:t>
      </w:r>
      <w:r w:rsidR="023BFCD0">
        <w:t>contemplar</w:t>
      </w:r>
      <w:r w:rsidR="47BD716D">
        <w:t xml:space="preserve"> e integrar</w:t>
      </w:r>
      <w:r w:rsidR="023BFCD0">
        <w:t xml:space="preserve"> os conceitos </w:t>
      </w:r>
      <w:r w:rsidR="01441C6E">
        <w:t xml:space="preserve">estudados </w:t>
      </w:r>
      <w:r w:rsidR="0AEFC411">
        <w:t>n</w:t>
      </w:r>
      <w:r w:rsidR="023BFCD0">
        <w:t xml:space="preserve">as disciplinas </w:t>
      </w:r>
      <w:r w:rsidR="6A9D024F">
        <w:t xml:space="preserve">de Termodinâmica, Processos Químicos, Fenômenos de Transferência de </w:t>
      </w:r>
      <w:r w:rsidR="08945A1A">
        <w:t xml:space="preserve">quantidade </w:t>
      </w:r>
      <w:r w:rsidR="4156DB09">
        <w:t>de movimento e Fenômenos de Transferência de calor</w:t>
      </w:r>
      <w:r w:rsidR="3F169E74">
        <w:t>,</w:t>
      </w:r>
      <w:r w:rsidR="108CBC45">
        <w:t xml:space="preserve"> </w:t>
      </w:r>
      <w:r w:rsidR="39956F13">
        <w:t>aplicados</w:t>
      </w:r>
      <w:r w:rsidR="00EEBB07">
        <w:t xml:space="preserve"> </w:t>
      </w:r>
      <w:r w:rsidR="5A5EC95D">
        <w:t>a</w:t>
      </w:r>
      <w:r w:rsidR="3299907D">
        <w:t xml:space="preserve"> uma</w:t>
      </w:r>
      <w:r w:rsidR="5A5EC95D">
        <w:t xml:space="preserve"> planta de produção de óxido de etileno</w:t>
      </w:r>
      <w:r w:rsidR="4156DB09">
        <w:t>.</w:t>
      </w:r>
    </w:p>
    <w:p w14:paraId="5F800A9F" w14:textId="5696F560" w:rsidR="1C2FDD34" w:rsidRDefault="1C2FDD34" w:rsidP="47384D88">
      <w:pPr>
        <w:ind w:firstLine="0"/>
      </w:pPr>
      <w:r>
        <w:t>2.1 Objetivos específicos</w:t>
      </w:r>
    </w:p>
    <w:p w14:paraId="7129B555" w14:textId="7A673D09" w:rsidR="1C2FDD34" w:rsidRDefault="1C2FDD34" w:rsidP="47384D88">
      <w:pPr>
        <w:pStyle w:val="ListParagraph"/>
        <w:numPr>
          <w:ilvl w:val="1"/>
          <w:numId w:val="32"/>
        </w:numPr>
        <w:rPr>
          <w:rFonts w:eastAsia="Calibri" w:cs="Arial"/>
          <w:szCs w:val="24"/>
        </w:rPr>
      </w:pPr>
      <w:r w:rsidRPr="47384D88">
        <w:rPr>
          <w:rFonts w:eastAsia="Calibri" w:cs="Arial"/>
          <w:szCs w:val="24"/>
        </w:rPr>
        <w:t>Descrever o processo produtivo e seus equipamentos;</w:t>
      </w:r>
    </w:p>
    <w:p w14:paraId="122D6FFA" w14:textId="26FF8740" w:rsidR="1C2FDD34" w:rsidRDefault="1C2FDD34" w:rsidP="47384D88">
      <w:pPr>
        <w:pStyle w:val="ListParagraph"/>
        <w:numPr>
          <w:ilvl w:val="1"/>
          <w:numId w:val="32"/>
        </w:numPr>
        <w:rPr>
          <w:rFonts w:eastAsia="Calibri" w:cs="Arial"/>
          <w:szCs w:val="24"/>
        </w:rPr>
      </w:pPr>
      <w:r w:rsidRPr="47384D88">
        <w:rPr>
          <w:rFonts w:eastAsia="Calibri" w:cs="Arial"/>
          <w:szCs w:val="24"/>
        </w:rPr>
        <w:t>Realizar o balanço de massa da planta;</w:t>
      </w:r>
    </w:p>
    <w:p w14:paraId="58313F49" w14:textId="2730663E" w:rsidR="590A5736" w:rsidRDefault="590A5736" w:rsidP="47384D88">
      <w:pPr>
        <w:pStyle w:val="ListParagraph"/>
        <w:numPr>
          <w:ilvl w:val="1"/>
          <w:numId w:val="32"/>
        </w:numPr>
        <w:rPr>
          <w:rFonts w:eastAsia="Calibri" w:cs="Arial"/>
          <w:szCs w:val="24"/>
        </w:rPr>
      </w:pPr>
      <w:r w:rsidRPr="20936257">
        <w:rPr>
          <w:rFonts w:eastAsia="Calibri" w:cs="Arial"/>
        </w:rPr>
        <w:t>Determinar entalpias e cargas térmicas de cada corrente;</w:t>
      </w:r>
    </w:p>
    <w:p w14:paraId="63552E25" w14:textId="77733F41" w:rsidR="420B0AFD" w:rsidRDefault="420B0AFD" w:rsidP="20936257">
      <w:pPr>
        <w:pStyle w:val="ListParagraph"/>
        <w:numPr>
          <w:ilvl w:val="1"/>
          <w:numId w:val="32"/>
        </w:numPr>
        <w:rPr>
          <w:rFonts w:eastAsia="Calibri" w:cs="Arial"/>
          <w:szCs w:val="24"/>
        </w:rPr>
      </w:pPr>
      <w:r w:rsidRPr="20936257">
        <w:rPr>
          <w:rFonts w:eastAsia="Calibri" w:cs="Arial"/>
          <w:szCs w:val="24"/>
        </w:rPr>
        <w:t>Calcular perda de carga;</w:t>
      </w:r>
    </w:p>
    <w:p w14:paraId="0F495BEE" w14:textId="4ACCA546" w:rsidR="47384D88" w:rsidRDefault="420B0AFD" w:rsidP="20936257">
      <w:pPr>
        <w:pStyle w:val="ListParagraph"/>
        <w:numPr>
          <w:ilvl w:val="1"/>
          <w:numId w:val="32"/>
        </w:numPr>
        <w:rPr>
          <w:rFonts w:eastAsia="Calibri" w:cs="Arial"/>
        </w:rPr>
      </w:pPr>
      <w:r w:rsidRPr="20936257">
        <w:rPr>
          <w:rFonts w:eastAsia="Calibri" w:cs="Arial"/>
        </w:rPr>
        <w:t>Dimensionar tubulações, bombas e compressores.</w:t>
      </w:r>
    </w:p>
    <w:p w14:paraId="6F9C06AA" w14:textId="77777777" w:rsidR="006B7FEF" w:rsidRDefault="006B7FEF" w:rsidP="006B7FEF"/>
    <w:p w14:paraId="7C0BE805" w14:textId="45DF50E3" w:rsidR="006B7FEF" w:rsidRDefault="006B7FEF">
      <w:pPr>
        <w:spacing w:line="259" w:lineRule="auto"/>
        <w:ind w:firstLine="0"/>
        <w:jc w:val="left"/>
      </w:pPr>
      <w:r>
        <w:br w:type="page"/>
      </w:r>
    </w:p>
    <w:p w14:paraId="43EC2DDD" w14:textId="40EA7578" w:rsidR="00AF51E7" w:rsidRDefault="001105CE" w:rsidP="0061365F">
      <w:pPr>
        <w:pStyle w:val="Heading1"/>
        <w:spacing w:before="0"/>
        <w:ind w:left="284" w:hanging="284"/>
        <w:rPr>
          <w:rFonts w:eastAsia="Times New Roman"/>
        </w:rPr>
      </w:pPr>
      <w:bookmarkStart w:id="11" w:name="_Toc136202668"/>
      <w:r>
        <w:rPr>
          <w:rFonts w:eastAsia="Times New Roman"/>
        </w:rPr>
        <w:lastRenderedPageBreak/>
        <w:t>DESCRIÇÃO DO PROCESSO</w:t>
      </w:r>
      <w:bookmarkEnd w:id="11"/>
    </w:p>
    <w:p w14:paraId="2257673E" w14:textId="77777777" w:rsidR="007D4DFA" w:rsidRDefault="007D4DFA" w:rsidP="006C2375">
      <w:pPr>
        <w:spacing w:after="0"/>
      </w:pPr>
    </w:p>
    <w:p w14:paraId="42D1F9D8" w14:textId="6B09C097" w:rsidR="007D4DFA" w:rsidRPr="007D4DFA" w:rsidRDefault="007D4DFA" w:rsidP="005F68D4">
      <w:pPr>
        <w:pStyle w:val="Heading2"/>
        <w:numPr>
          <w:ilvl w:val="1"/>
          <w:numId w:val="18"/>
        </w:numPr>
        <w:ind w:left="426" w:hanging="426"/>
      </w:pPr>
      <w:bookmarkStart w:id="12" w:name="_Toc136202669"/>
      <w:r>
        <w:t>COMPRESSORES</w:t>
      </w:r>
      <w:bookmarkEnd w:id="12"/>
    </w:p>
    <w:p w14:paraId="7980485F" w14:textId="77777777" w:rsidR="007D4DFA" w:rsidRDefault="007D4DFA" w:rsidP="00CB3C64">
      <w:pPr>
        <w:spacing w:after="0"/>
      </w:pPr>
    </w:p>
    <w:p w14:paraId="38F2CF7B" w14:textId="39DBA5D1" w:rsidR="00E12B1F" w:rsidRDefault="006D022C" w:rsidP="007D4DFA">
      <w:r>
        <w:t xml:space="preserve">Os compressores são </w:t>
      </w:r>
      <w:r w:rsidR="000E6C62">
        <w:t xml:space="preserve">equipamentos que irão realizar a </w:t>
      </w:r>
      <w:r w:rsidR="0036483A">
        <w:t>o</w:t>
      </w:r>
      <w:r w:rsidR="0080385B">
        <w:t xml:space="preserve"> transporte de fluidos compressíveis. Diferentemente dos ventiladores e sopradores, que possuem um limite no aumento d</w:t>
      </w:r>
      <w:r w:rsidR="00925279">
        <w:t>a</w:t>
      </w:r>
      <w:r w:rsidR="0080385B">
        <w:t xml:space="preserve"> pressão que influencia no escoamento do fluido</w:t>
      </w:r>
      <w:r w:rsidR="00925279">
        <w:t xml:space="preserve"> (sendo esse aumento quase insignificante)</w:t>
      </w:r>
      <w:r w:rsidR="0080385B">
        <w:t>, os compressores são capazes de aumentar significativamente a pressão na tubulação, impactando diretamente na energia mecânica do fluido via energia de pressão</w:t>
      </w:r>
      <w:r w:rsidR="00925279">
        <w:t xml:space="preserve"> (CREMASCO, 2018)</w:t>
      </w:r>
      <w:r w:rsidR="0080385B">
        <w:t>.</w:t>
      </w:r>
    </w:p>
    <w:p w14:paraId="0FBE65F0" w14:textId="7E5D73A0" w:rsidR="00AF61A5" w:rsidRDefault="00A13490" w:rsidP="00CB3C64">
      <w:pPr>
        <w:spacing w:after="0"/>
      </w:pPr>
      <w:r>
        <w:t>Os compressores podem ser divididos em dois grandes grupos: os turbocompressores e os compressores volumétricos. Os turbocompressores operam, em sua maioria, convertendo a energia cinética do fluido em energia de pressão por meio da energia vinda de um acionador</w:t>
      </w:r>
      <w:r w:rsidR="00782ABC">
        <w:t xml:space="preserve"> e transferida ao gás, aumentando sua pressão. Já os compressores volumétricos, como o próprio nome indica, irão modificar a energia de pressão do fluido por meio da alteração do seu volume. Para a escolha correta de um compressor, além das propriedades dos gases que irão operar no equipamento, a vazão e a pressão dos mesmos auxiliam na determinação do tipo a ser utilizado, conforme mostra a </w:t>
      </w:r>
      <w:r w:rsidR="00782ABC" w:rsidRPr="00CB3C64">
        <w:t xml:space="preserve">Figura </w:t>
      </w:r>
      <w:r w:rsidR="00CB3C64" w:rsidRPr="00CB3C64">
        <w:t>3</w:t>
      </w:r>
      <w:r w:rsidR="00972FF5">
        <w:t xml:space="preserve">, localizada </w:t>
      </w:r>
      <w:r w:rsidR="00CB3C64">
        <w:t>abaixo</w:t>
      </w:r>
      <w:r w:rsidR="00972FF5">
        <w:t xml:space="preserve"> </w:t>
      </w:r>
      <w:r w:rsidR="00782ABC">
        <w:t xml:space="preserve">(CREMASCO, 2018). </w:t>
      </w:r>
    </w:p>
    <w:p w14:paraId="34D9B038" w14:textId="77777777" w:rsidR="00782ABC" w:rsidRDefault="00782ABC" w:rsidP="00CB3C64">
      <w:pPr>
        <w:spacing w:after="0"/>
      </w:pPr>
    </w:p>
    <w:p w14:paraId="76684017" w14:textId="174E3DB0" w:rsidR="00782ABC" w:rsidRDefault="00782ABC" w:rsidP="00972FF5">
      <w:pPr>
        <w:pStyle w:val="Caption"/>
        <w:keepNext/>
        <w:ind w:firstLine="0"/>
        <w:jc w:val="center"/>
      </w:pPr>
      <w:bookmarkStart w:id="13" w:name="_Toc136202765"/>
      <w:r>
        <w:t xml:space="preserve">Figura </w:t>
      </w:r>
      <w:r>
        <w:fldChar w:fldCharType="begin"/>
      </w:r>
      <w:r>
        <w:instrText>SEQ Figura \* ARABIC</w:instrText>
      </w:r>
      <w:r>
        <w:fldChar w:fldCharType="separate"/>
      </w:r>
      <w:r w:rsidR="00407269">
        <w:rPr>
          <w:noProof/>
        </w:rPr>
        <w:t>3</w:t>
      </w:r>
      <w:r>
        <w:fldChar w:fldCharType="end"/>
      </w:r>
      <w:r>
        <w:t xml:space="preserve"> </w:t>
      </w:r>
      <w:r w:rsidR="00972FF5">
        <w:t>–</w:t>
      </w:r>
      <w:r>
        <w:t xml:space="preserve"> </w:t>
      </w:r>
      <w:r w:rsidR="00972FF5">
        <w:t>CONDIÇÕES DE APLICAÇÃO DE COMPRESSORES</w:t>
      </w:r>
      <w:bookmarkEnd w:id="13"/>
    </w:p>
    <w:p w14:paraId="1B7C398C" w14:textId="33CC04D1" w:rsidR="00782ABC" w:rsidRDefault="00782ABC" w:rsidP="00972FF5">
      <w:pPr>
        <w:spacing w:after="0"/>
        <w:ind w:firstLine="0"/>
        <w:jc w:val="center"/>
      </w:pPr>
      <w:r w:rsidRPr="00782ABC">
        <w:rPr>
          <w:noProof/>
        </w:rPr>
        <w:drawing>
          <wp:inline distT="0" distB="0" distL="0" distR="0" wp14:anchorId="34E196A0" wp14:editId="17DF2092">
            <wp:extent cx="2809875" cy="2556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358" cy="2562471"/>
                    </a:xfrm>
                    <a:prstGeom prst="rect">
                      <a:avLst/>
                    </a:prstGeom>
                  </pic:spPr>
                </pic:pic>
              </a:graphicData>
            </a:graphic>
          </wp:inline>
        </w:drawing>
      </w:r>
    </w:p>
    <w:p w14:paraId="0270E481" w14:textId="72E29A68" w:rsidR="00972FF5" w:rsidRPr="00972FF5" w:rsidRDefault="00972FF5" w:rsidP="00972FF5">
      <w:pPr>
        <w:spacing w:after="0"/>
        <w:ind w:firstLine="0"/>
        <w:jc w:val="center"/>
        <w:rPr>
          <w:sz w:val="20"/>
          <w:szCs w:val="18"/>
        </w:rPr>
      </w:pPr>
      <w:r w:rsidRPr="00972FF5">
        <w:rPr>
          <w:sz w:val="20"/>
          <w:szCs w:val="18"/>
        </w:rPr>
        <w:t>FONTE: CREMASCO (2018)</w:t>
      </w:r>
      <w:r w:rsidR="00CB3C64">
        <w:rPr>
          <w:sz w:val="20"/>
          <w:szCs w:val="18"/>
        </w:rPr>
        <w:t>.</w:t>
      </w:r>
    </w:p>
    <w:p w14:paraId="00E9DED6" w14:textId="08439452" w:rsidR="00906180" w:rsidRPr="004633B1" w:rsidRDefault="00906180" w:rsidP="00CB3C64">
      <w:pPr>
        <w:spacing w:after="0"/>
        <w:ind w:firstLine="0"/>
      </w:pPr>
    </w:p>
    <w:p w14:paraId="54C95189" w14:textId="5F533257" w:rsidR="004633B1" w:rsidRPr="004633B1" w:rsidRDefault="2AFA3B2E" w:rsidP="007D4DFA">
      <w:pPr>
        <w:pStyle w:val="Heading2"/>
        <w:numPr>
          <w:ilvl w:val="1"/>
          <w:numId w:val="17"/>
        </w:numPr>
        <w:ind w:left="426" w:hanging="426"/>
      </w:pPr>
      <w:bookmarkStart w:id="14" w:name="_Toc136202670"/>
      <w:r>
        <w:lastRenderedPageBreak/>
        <w:t>TROCADORES DE CALOR E FORNO</w:t>
      </w:r>
      <w:r w:rsidR="0399DA4B">
        <w:t xml:space="preserve"> DE PRÉ AQUECIMENTO</w:t>
      </w:r>
      <w:bookmarkEnd w:id="14"/>
    </w:p>
    <w:p w14:paraId="2F444E15" w14:textId="771ED308" w:rsidR="7CF77426" w:rsidRDefault="7CF77426" w:rsidP="7CF77426">
      <w:pPr>
        <w:spacing w:after="0"/>
      </w:pPr>
    </w:p>
    <w:p w14:paraId="3F559B69" w14:textId="149EC589" w:rsidR="2AFA3B2E" w:rsidRDefault="2AFA3B2E" w:rsidP="7CF77426">
      <w:pPr>
        <w:spacing w:after="0"/>
      </w:pPr>
      <w:r>
        <w:t>Os trocadores de calor são equipamentos fundamentais para o controle de temperatura do processo</w:t>
      </w:r>
      <w:r w:rsidR="00CB3C64">
        <w:t xml:space="preserve"> (</w:t>
      </w:r>
      <w:r w:rsidR="00CB3C64" w:rsidRPr="00D145B5">
        <w:t>ÇENGEL; GHAJAR</w:t>
      </w:r>
      <w:r w:rsidR="00CB3C64">
        <w:t>, 2009)</w:t>
      </w:r>
      <w:r>
        <w:t>. O primeiro troc</w:t>
      </w:r>
      <w:r w:rsidR="002FD278">
        <w:t>ador de calor</w:t>
      </w:r>
      <w:r w:rsidR="00CB3C64">
        <w:t xml:space="preserve"> da planta em estudo</w:t>
      </w:r>
      <w:r w:rsidR="002FD278">
        <w:t xml:space="preserve"> (TC-01) tem a função de elevar parcialmente a temperatura dos reagentes, a partir do reaproveitamento energético </w:t>
      </w:r>
      <w:r w:rsidR="3ED4B7A9">
        <w:t xml:space="preserve">do produto do reator, que seguirá para a lavadora, logo que deverá ter sua temperatura reduzida para a operação unitária seguinte. </w:t>
      </w:r>
    </w:p>
    <w:p w14:paraId="1E63A667" w14:textId="1586CAC5" w:rsidR="508314CD" w:rsidRDefault="7A5B9D36" w:rsidP="7CF77426">
      <w:pPr>
        <w:spacing w:after="0"/>
        <w:ind w:firstLine="708"/>
      </w:pPr>
      <w:r>
        <w:t xml:space="preserve">Ao trabalhar com componentes gasosos, ressalta-se o uso de trocadores de calor por condução, que realizam as trocas térmicas através de uma parede que separa os fluidos. </w:t>
      </w:r>
      <w:r w:rsidRPr="00CB3C64">
        <w:t xml:space="preserve">A Figura </w:t>
      </w:r>
      <w:r w:rsidR="00CB3C64">
        <w:t>4</w:t>
      </w:r>
      <w:r>
        <w:t xml:space="preserve"> apresenta o trocador de calor de duplo tubo, disposto de forma concêntrica, podendo apresentar um arranjo em que os escoamentos da corrente fria e da corrente quente percorrem caminhos com o mesmo sentido (escoamento paralelo) ou um arranjo em que os escoamentos percorrem sentidos inversos (contracorrente)</w:t>
      </w:r>
      <w:r w:rsidR="00CB3C64">
        <w:t xml:space="preserve"> (</w:t>
      </w:r>
      <w:r w:rsidR="00CB3C64" w:rsidRPr="00D145B5">
        <w:t>ÇENGEL; GHAJAR</w:t>
      </w:r>
      <w:r w:rsidR="00CB3C64">
        <w:t>, 2009)</w:t>
      </w:r>
      <w:r>
        <w:t>.</w:t>
      </w:r>
    </w:p>
    <w:p w14:paraId="2B0DDB3D" w14:textId="2608B341" w:rsidR="7CF77426" w:rsidRDefault="7CF77426" w:rsidP="7CF77426">
      <w:pPr>
        <w:spacing w:after="0"/>
        <w:ind w:firstLine="708"/>
      </w:pPr>
    </w:p>
    <w:p w14:paraId="7FD2D836" w14:textId="07324924" w:rsidR="00C04232" w:rsidRDefault="00C04232" w:rsidP="001D0DD5">
      <w:pPr>
        <w:pStyle w:val="Caption"/>
        <w:spacing w:after="0"/>
        <w:ind w:firstLine="0"/>
        <w:jc w:val="left"/>
      </w:pPr>
      <w:bookmarkStart w:id="15" w:name="_Toc136202766"/>
      <w:r>
        <w:t xml:space="preserve">Figura </w:t>
      </w:r>
      <w:r>
        <w:fldChar w:fldCharType="begin"/>
      </w:r>
      <w:r>
        <w:instrText>SEQ Figura \* ARABIC</w:instrText>
      </w:r>
      <w:r>
        <w:fldChar w:fldCharType="separate"/>
      </w:r>
      <w:r w:rsidR="00407269">
        <w:rPr>
          <w:noProof/>
        </w:rPr>
        <w:t>4</w:t>
      </w:r>
      <w:r>
        <w:fldChar w:fldCharType="end"/>
      </w:r>
      <w:r>
        <w:t xml:space="preserve"> - Trocador de duplo tubo: (a) escoamento paralelo; (b) escoamento contracorrente</w:t>
      </w:r>
      <w:bookmarkEnd w:id="15"/>
    </w:p>
    <w:p w14:paraId="427CE5CD" w14:textId="53776FC2" w:rsidR="7F517883" w:rsidRDefault="7F517883" w:rsidP="001D0DD5">
      <w:pPr>
        <w:spacing w:before="120" w:after="0" w:line="276" w:lineRule="auto"/>
        <w:ind w:firstLine="0"/>
        <w:jc w:val="center"/>
      </w:pPr>
      <w:r>
        <w:t>.</w:t>
      </w:r>
      <w:r w:rsidR="00D145B5" w:rsidRPr="00D145B5">
        <w:rPr>
          <w:noProof/>
        </w:rPr>
        <w:t xml:space="preserve"> </w:t>
      </w:r>
      <w:r w:rsidR="00D145B5" w:rsidRPr="00D145B5">
        <w:rPr>
          <w:noProof/>
        </w:rPr>
        <w:drawing>
          <wp:inline distT="0" distB="0" distL="0" distR="0" wp14:anchorId="39E6DE66" wp14:editId="642CEC15">
            <wp:extent cx="4515904" cy="3971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2868" cy="3986845"/>
                    </a:xfrm>
                    <a:prstGeom prst="rect">
                      <a:avLst/>
                    </a:prstGeom>
                  </pic:spPr>
                </pic:pic>
              </a:graphicData>
            </a:graphic>
          </wp:inline>
        </w:drawing>
      </w:r>
    </w:p>
    <w:p w14:paraId="19BA3C50" w14:textId="6664FD43" w:rsidR="7F517883" w:rsidRPr="00C04232" w:rsidRDefault="7F517883" w:rsidP="00C04232">
      <w:pPr>
        <w:spacing w:after="0"/>
        <w:ind w:firstLine="0"/>
        <w:jc w:val="center"/>
        <w:rPr>
          <w:sz w:val="20"/>
          <w:szCs w:val="20"/>
        </w:rPr>
      </w:pPr>
      <w:r w:rsidRPr="00C04232">
        <w:rPr>
          <w:sz w:val="20"/>
          <w:szCs w:val="20"/>
        </w:rPr>
        <w:t xml:space="preserve">FONTE: </w:t>
      </w:r>
      <w:r w:rsidR="00172245">
        <w:rPr>
          <w:sz w:val="20"/>
          <w:szCs w:val="20"/>
        </w:rPr>
        <w:t>ÇENGEL</w:t>
      </w:r>
      <w:r w:rsidR="007E6288">
        <w:rPr>
          <w:sz w:val="20"/>
          <w:szCs w:val="20"/>
        </w:rPr>
        <w:t xml:space="preserve">; </w:t>
      </w:r>
      <w:r w:rsidR="00172245">
        <w:rPr>
          <w:sz w:val="20"/>
          <w:szCs w:val="20"/>
        </w:rPr>
        <w:t>GHAJAR</w:t>
      </w:r>
      <w:r w:rsidR="00D145B5" w:rsidRPr="00D145B5">
        <w:rPr>
          <w:sz w:val="20"/>
          <w:szCs w:val="20"/>
        </w:rPr>
        <w:t xml:space="preserve"> (20</w:t>
      </w:r>
      <w:r w:rsidR="00FA0ADF">
        <w:rPr>
          <w:sz w:val="20"/>
          <w:szCs w:val="20"/>
        </w:rPr>
        <w:t>09</w:t>
      </w:r>
      <w:r w:rsidR="00D145B5">
        <w:rPr>
          <w:sz w:val="20"/>
          <w:szCs w:val="20"/>
        </w:rPr>
        <w:t>)</w:t>
      </w:r>
      <w:r w:rsidR="34581897" w:rsidRPr="00C04232">
        <w:rPr>
          <w:sz w:val="20"/>
          <w:szCs w:val="20"/>
        </w:rPr>
        <w:t>.</w:t>
      </w:r>
    </w:p>
    <w:p w14:paraId="1870C843" w14:textId="4DD65D01" w:rsidR="34581897" w:rsidRDefault="5116C8B1" w:rsidP="5116C8B1">
      <w:pPr>
        <w:spacing w:after="0"/>
        <w:rPr>
          <w:rFonts w:eastAsia="Arial" w:cs="Arial"/>
        </w:rPr>
      </w:pPr>
      <w:r>
        <w:lastRenderedPageBreak/>
        <w:t xml:space="preserve">A saída desse reator segue </w:t>
      </w:r>
      <w:r w:rsidRPr="5116C8B1">
        <w:rPr>
          <w:rFonts w:eastAsia="Arial" w:cs="Arial"/>
        </w:rPr>
        <w:t>para o forno de pré-aquecimento, a fim de elevar a temperatura de entrada do reator para 200ºC. Os fornos são projetados para o aquecimento de uma determinada carga, utilizando alguma fonte de calor externa</w:t>
      </w:r>
      <w:r w:rsidR="005F68D4">
        <w:rPr>
          <w:rFonts w:eastAsia="Arial" w:cs="Arial"/>
        </w:rPr>
        <w:t xml:space="preserve"> </w:t>
      </w:r>
      <w:r w:rsidR="005F68D4">
        <w:t>(</w:t>
      </w:r>
      <w:r w:rsidR="005F68D4" w:rsidRPr="00D145B5">
        <w:t>ÇENGEL; GHAJAR</w:t>
      </w:r>
      <w:r w:rsidR="005F68D4">
        <w:t>, 2009)</w:t>
      </w:r>
      <w:r w:rsidRPr="5116C8B1">
        <w:rPr>
          <w:rFonts w:eastAsia="Arial" w:cs="Arial"/>
        </w:rPr>
        <w:t xml:space="preserve">. </w:t>
      </w:r>
    </w:p>
    <w:p w14:paraId="0AF02D9D" w14:textId="552BB973" w:rsidR="34581897" w:rsidRDefault="7A5B9D36" w:rsidP="5116C8B1">
      <w:pPr>
        <w:spacing w:after="0"/>
        <w:rPr>
          <w:rFonts w:eastAsia="Arial" w:cs="Arial"/>
        </w:rPr>
      </w:pPr>
      <w:r>
        <w:t>O trocador TC-02 tem a função de resfriar a corrente de saída do reator (5a) que já teve parte da sua energia térmica reduzida no TC-02. Para essa operação, a corrente fria utilizada deverá ser a água, principal solvente industrial.</w:t>
      </w:r>
    </w:p>
    <w:p w14:paraId="4C009D2D" w14:textId="673F336F" w:rsidR="63EFE1BC" w:rsidRDefault="63EFE1BC" w:rsidP="63EFE1BC">
      <w:pPr>
        <w:spacing w:after="0"/>
        <w:ind w:firstLine="708"/>
      </w:pPr>
      <w:r>
        <w:t>Os demais trocadores ao longo do processo</w:t>
      </w:r>
      <w:r w:rsidR="29EB808F">
        <w:t xml:space="preserve"> </w:t>
      </w:r>
      <w:r w:rsidR="70004961">
        <w:t xml:space="preserve">também terão a função de resfriar ou </w:t>
      </w:r>
      <w:r w:rsidR="034D11CF">
        <w:t>aquecer as correntes para cada operação unitária.</w:t>
      </w:r>
    </w:p>
    <w:p w14:paraId="2EF0A262" w14:textId="0EC582EB" w:rsidR="008068CB" w:rsidRDefault="34581897" w:rsidP="00CB3C64">
      <w:pPr>
        <w:spacing w:after="0"/>
      </w:pPr>
      <w:r>
        <w:t xml:space="preserve"> </w:t>
      </w:r>
    </w:p>
    <w:p w14:paraId="05786B80" w14:textId="43DABC93" w:rsidR="00165FA0" w:rsidRDefault="00C04232" w:rsidP="005F68D4">
      <w:pPr>
        <w:pStyle w:val="Heading2"/>
        <w:numPr>
          <w:ilvl w:val="1"/>
          <w:numId w:val="17"/>
        </w:numPr>
        <w:ind w:left="426" w:hanging="426"/>
        <w:rPr>
          <w:rFonts w:eastAsia="Arial"/>
        </w:rPr>
      </w:pPr>
      <w:bookmarkStart w:id="16" w:name="_Toc136202671"/>
      <w:r>
        <w:rPr>
          <w:rFonts w:eastAsia="Arial"/>
        </w:rPr>
        <w:t>R</w:t>
      </w:r>
      <w:r w:rsidR="00BA2C3E">
        <w:rPr>
          <w:rFonts w:eastAsia="Arial"/>
        </w:rPr>
        <w:t>EATOR (R-01)</w:t>
      </w:r>
      <w:bookmarkEnd w:id="16"/>
    </w:p>
    <w:p w14:paraId="6553C75F" w14:textId="5A14720F" w:rsidR="00BA2C3E" w:rsidRDefault="00BA2C3E" w:rsidP="005F68D4">
      <w:pPr>
        <w:spacing w:after="0"/>
      </w:pPr>
    </w:p>
    <w:p w14:paraId="5CBB7FE9" w14:textId="59F650DC" w:rsidR="001167D9" w:rsidRDefault="00235CA8" w:rsidP="00BA2C3E">
      <w:r>
        <w:tab/>
      </w:r>
      <w:r w:rsidR="00981110">
        <w:t xml:space="preserve">O reator utilizado é um reator catalítico </w:t>
      </w:r>
      <w:r w:rsidR="00767A03">
        <w:t>heterogêneo</w:t>
      </w:r>
      <w:r w:rsidR="00D54219">
        <w:t xml:space="preserve"> tubular</w:t>
      </w:r>
      <w:r w:rsidR="00482644">
        <w:t xml:space="preserve">, </w:t>
      </w:r>
      <w:r w:rsidR="00782C06">
        <w:t xml:space="preserve">com uma camisa de fluído refrigerante para regular a temperatura de operação. Normalmente o catalizador utilizado para esta operação é a prata e utilizando óxido de alumínio com uma estrutura porosa para o material de </w:t>
      </w:r>
      <w:r w:rsidR="001167D9">
        <w:t>suporte,</w:t>
      </w:r>
      <w:r w:rsidR="00782C06">
        <w:t xml:space="preserve"> mas com baixa </w:t>
      </w:r>
      <w:r w:rsidR="001167D9">
        <w:t xml:space="preserve">área superficial específica para optimização de seletividade, catalisadores modernos de prata tem seletividade inicial de cerca de 80% a 90% e tem um tempo de vida de 2 a 5 anos. Deve-se evitar a utilização de compostos com grupo hidroxila no reator para que não haja favorecimento da reação de isomerização do </w:t>
      </w:r>
      <w:r w:rsidR="005F68D4">
        <w:t>óxido de etileno</w:t>
      </w:r>
      <w:r w:rsidR="001167D9">
        <w:t xml:space="preserve"> para acetaldeído, compostos de metais alcalinos, alcalinos terrosos e com cloro aumentam a seletividade</w:t>
      </w:r>
      <w:r w:rsidR="005F68D4">
        <w:t xml:space="preserve"> (</w:t>
      </w:r>
      <w:r w:rsidR="005F68D4" w:rsidRPr="004357BA">
        <w:t>REBSDAT; MAYER, 2012)</w:t>
      </w:r>
      <w:r w:rsidR="001167D9">
        <w:t xml:space="preserve">.  </w:t>
      </w:r>
    </w:p>
    <w:p w14:paraId="6BDC62DA" w14:textId="77777777" w:rsidR="001167D9" w:rsidRDefault="001167D9" w:rsidP="00BA2C3E">
      <w:r>
        <w:tab/>
        <w:t>Acontecem três reações notáveis:</w:t>
      </w:r>
    </w:p>
    <w:p w14:paraId="5D688E87" w14:textId="664B1FA8" w:rsidR="00BA2C3E" w:rsidRPr="00D46AA8" w:rsidRDefault="0038192F" w:rsidP="00B130BB">
      <w:pPr>
        <w:ind w:left="565"/>
        <w:rPr>
          <w:rFonts w:eastAsiaTheme="minorEastAsia"/>
        </w:rPr>
      </w:pPr>
      <m:oMath>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iCs/>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4</m:t>
            </m:r>
          </m:sub>
        </m:sSub>
        <m:r>
          <w:rPr>
            <w:rFonts w:ascii="Cambria Math" w:hAnsi="Cambria Math"/>
          </w:rPr>
          <m:t>O</m:t>
        </m:r>
      </m:oMath>
      <w:r w:rsidR="00B130BB">
        <w:rPr>
          <w:rFonts w:eastAsiaTheme="minorEastAsia"/>
          <w:i/>
          <w:iCs/>
        </w:rPr>
        <w:tab/>
      </w:r>
      <w:r w:rsidR="00B130BB">
        <w:rPr>
          <w:rFonts w:eastAsiaTheme="minorEastAsia"/>
          <w:i/>
          <w:iCs/>
        </w:rPr>
        <w:tab/>
      </w:r>
      <w:r w:rsidR="00B130BB">
        <w:rPr>
          <w:rFonts w:eastAsiaTheme="minorEastAsia"/>
          <w:i/>
          <w:iCs/>
        </w:rPr>
        <w:tab/>
      </w:r>
      <w:r w:rsidR="00655D92" w:rsidRPr="00D46AA8">
        <w:rPr>
          <w:rFonts w:eastAsiaTheme="minorEastAsia"/>
        </w:rPr>
        <w:t>(1)</w:t>
      </w:r>
      <w:r w:rsidR="00D46AA8" w:rsidRPr="00D46AA8">
        <w:rPr>
          <w:rFonts w:eastAsiaTheme="minorEastAsia"/>
        </w:rPr>
        <w:t xml:space="preserve"> Oxida</w:t>
      </w:r>
      <w:r w:rsidR="00D46AA8">
        <w:rPr>
          <w:rFonts w:eastAsiaTheme="minorEastAsia"/>
        </w:rPr>
        <w:t>ção parcial</w:t>
      </w:r>
    </w:p>
    <w:p w14:paraId="11A13278" w14:textId="3C101357" w:rsidR="00655D92" w:rsidRPr="00D46AA8" w:rsidRDefault="0038192F" w:rsidP="00B130BB">
      <w:pPr>
        <w:ind w:left="565"/>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 xml:space="preserve"> O</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oMath>
      <w:r w:rsidR="00524EAE">
        <w:rPr>
          <w:rFonts w:eastAsiaTheme="minorEastAsia"/>
        </w:rPr>
        <w:tab/>
      </w:r>
      <w:r w:rsidR="00B130BB">
        <w:rPr>
          <w:rFonts w:eastAsiaTheme="minorEastAsia"/>
        </w:rPr>
        <w:tab/>
      </w:r>
      <w:r w:rsidR="00B130BB">
        <w:rPr>
          <w:rFonts w:eastAsiaTheme="minorEastAsia"/>
        </w:rPr>
        <w:tab/>
      </w:r>
      <w:r w:rsidR="00655D92" w:rsidRPr="00D46AA8">
        <w:rPr>
          <w:rFonts w:eastAsiaTheme="minorEastAsia"/>
        </w:rPr>
        <w:t>(2)</w:t>
      </w:r>
      <w:r w:rsidR="00D46AA8" w:rsidRPr="00D46AA8">
        <w:rPr>
          <w:rFonts w:eastAsiaTheme="minorEastAsia"/>
        </w:rPr>
        <w:t xml:space="preserve"> Oxida</w:t>
      </w:r>
      <w:r w:rsidR="00D46AA8">
        <w:rPr>
          <w:rFonts w:eastAsiaTheme="minorEastAsia"/>
        </w:rPr>
        <w:t>ção Total</w:t>
      </w:r>
    </w:p>
    <w:p w14:paraId="20878BFF" w14:textId="36E81318" w:rsidR="00BB3B27" w:rsidRPr="00BB3B27" w:rsidRDefault="0038192F" w:rsidP="00B130BB">
      <w:pPr>
        <w:ind w:left="565"/>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O</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OH</m:t>
        </m:r>
      </m:oMath>
      <w:r w:rsidR="00B130BB">
        <w:rPr>
          <w:rFonts w:eastAsiaTheme="minorEastAsia"/>
        </w:rPr>
        <w:tab/>
      </w:r>
      <w:r w:rsidR="00B130BB">
        <w:rPr>
          <w:rFonts w:eastAsiaTheme="minorEastAsia"/>
        </w:rPr>
        <w:tab/>
      </w:r>
      <w:r w:rsidR="00B130BB">
        <w:rPr>
          <w:rFonts w:eastAsiaTheme="minorEastAsia"/>
        </w:rPr>
        <w:tab/>
      </w:r>
      <w:r w:rsidR="00F80AF1">
        <w:rPr>
          <w:rFonts w:eastAsiaTheme="minorEastAsia"/>
        </w:rPr>
        <w:tab/>
      </w:r>
      <w:r w:rsidR="00BB3B27">
        <w:rPr>
          <w:rFonts w:eastAsiaTheme="minorEastAsia"/>
        </w:rPr>
        <w:t>(3)</w:t>
      </w:r>
      <w:r w:rsidR="00D46AA8">
        <w:rPr>
          <w:rFonts w:eastAsiaTheme="minorEastAsia"/>
        </w:rPr>
        <w:t xml:space="preserve"> Isomerização</w:t>
      </w:r>
    </w:p>
    <w:p w14:paraId="6F031F23" w14:textId="1E172BFF" w:rsidR="00BB3B27" w:rsidRDefault="00BB3B27" w:rsidP="00BB3B27">
      <w:pPr>
        <w:rPr>
          <w:rFonts w:eastAsiaTheme="minorEastAsia"/>
        </w:rPr>
      </w:pPr>
    </w:p>
    <w:p w14:paraId="3B08F52D" w14:textId="269E2256" w:rsidR="00AD27BA" w:rsidRDefault="00BB3B27" w:rsidP="00BB3B27">
      <w:pPr>
        <w:rPr>
          <w:rFonts w:eastAsiaTheme="minorEastAsia"/>
        </w:rPr>
      </w:pPr>
      <w:r>
        <w:rPr>
          <w:rFonts w:eastAsiaTheme="minorEastAsia"/>
        </w:rPr>
        <w:t>Sendo a primeira a reação de interesse e prim</w:t>
      </w:r>
      <w:r w:rsidR="00524EAE">
        <w:rPr>
          <w:rFonts w:eastAsiaTheme="minorEastAsia"/>
        </w:rPr>
        <w:t>á</w:t>
      </w:r>
      <w:r>
        <w:rPr>
          <w:rFonts w:eastAsiaTheme="minorEastAsia"/>
        </w:rPr>
        <w:t>ria, e as demais secund</w:t>
      </w:r>
      <w:r w:rsidR="00524EAE">
        <w:rPr>
          <w:rFonts w:eastAsiaTheme="minorEastAsia"/>
        </w:rPr>
        <w:t>á</w:t>
      </w:r>
      <w:r>
        <w:rPr>
          <w:rFonts w:eastAsiaTheme="minorEastAsia"/>
        </w:rPr>
        <w:t>rias, para as reações (1) e (2) a 250</w:t>
      </w:r>
      <w:r w:rsidR="00524EAE">
        <w:rPr>
          <w:rFonts w:eastAsiaTheme="minorEastAsia"/>
        </w:rPr>
        <w:t xml:space="preserve"> °</w:t>
      </w:r>
      <w:r>
        <w:rPr>
          <w:rFonts w:eastAsiaTheme="minorEastAsia"/>
        </w:rPr>
        <w:t>C e 1,5 MPa suas entalpias, respectivamente, são</w:t>
      </w:r>
      <w:r w:rsidR="000B6DB4">
        <w:rPr>
          <w:rFonts w:eastAsiaTheme="minorEastAsia"/>
        </w:rPr>
        <w:t xml:space="preserve"> -</w:t>
      </w:r>
      <w:r w:rsidR="00656CE6">
        <w:rPr>
          <w:rFonts w:eastAsiaTheme="minorEastAsia"/>
        </w:rPr>
        <w:t> </w:t>
      </w:r>
      <w:r>
        <w:rPr>
          <w:rFonts w:eastAsiaTheme="minorEastAsia"/>
        </w:rPr>
        <w:t>106,7 e -</w:t>
      </w:r>
      <w:r w:rsidR="00656CE6">
        <w:rPr>
          <w:rFonts w:eastAsiaTheme="minorEastAsia"/>
        </w:rPr>
        <w:t xml:space="preserve"> </w:t>
      </w:r>
      <w:r>
        <w:rPr>
          <w:rFonts w:eastAsiaTheme="minorEastAsia"/>
        </w:rPr>
        <w:t xml:space="preserve">1323 kJ/mol, </w:t>
      </w:r>
      <w:r w:rsidR="00D46AA8">
        <w:rPr>
          <w:rFonts w:eastAsiaTheme="minorEastAsia"/>
        </w:rPr>
        <w:t>ou seja,</w:t>
      </w:r>
      <w:r>
        <w:rPr>
          <w:rFonts w:eastAsiaTheme="minorEastAsia"/>
        </w:rPr>
        <w:t xml:space="preserve"> exotérmica</w:t>
      </w:r>
      <w:r w:rsidR="008F11ED">
        <w:rPr>
          <w:rFonts w:eastAsiaTheme="minorEastAsia"/>
        </w:rPr>
        <w:t>s</w:t>
      </w:r>
      <w:r w:rsidR="004212CE">
        <w:rPr>
          <w:rFonts w:eastAsiaTheme="minorEastAsia"/>
        </w:rPr>
        <w:t xml:space="preserve"> explicando assim a necessidade de refrigeração</w:t>
      </w:r>
      <w:r w:rsidR="004357BA">
        <w:rPr>
          <w:rFonts w:eastAsiaTheme="minorEastAsia"/>
        </w:rPr>
        <w:t xml:space="preserve"> </w:t>
      </w:r>
      <w:r w:rsidR="004357BA">
        <w:t>(</w:t>
      </w:r>
      <w:r w:rsidR="004357BA" w:rsidRPr="004357BA">
        <w:t>REBSDAT; MAYER, 2012)</w:t>
      </w:r>
      <w:r w:rsidR="004212CE">
        <w:rPr>
          <w:rFonts w:eastAsiaTheme="minorEastAsia"/>
        </w:rPr>
        <w:t>.</w:t>
      </w:r>
      <w:r w:rsidR="003261CD">
        <w:rPr>
          <w:rFonts w:eastAsiaTheme="minorEastAsia"/>
        </w:rPr>
        <w:t xml:space="preserve"> </w:t>
      </w:r>
    </w:p>
    <w:p w14:paraId="03E916F4" w14:textId="77777777" w:rsidR="0080116C" w:rsidRDefault="0080116C" w:rsidP="00BB3B27">
      <w:pPr>
        <w:rPr>
          <w:rFonts w:eastAsiaTheme="minorEastAsia"/>
        </w:rPr>
      </w:pPr>
    </w:p>
    <w:p w14:paraId="4F1EFC8E" w14:textId="3C040419" w:rsidR="00E7685F" w:rsidRDefault="0037281C" w:rsidP="005F68D4">
      <w:pPr>
        <w:pStyle w:val="Heading2"/>
        <w:numPr>
          <w:ilvl w:val="1"/>
          <w:numId w:val="17"/>
        </w:numPr>
        <w:ind w:left="426" w:hanging="426"/>
        <w:rPr>
          <w:rFonts w:eastAsiaTheme="minorEastAsia"/>
        </w:rPr>
      </w:pPr>
      <w:bookmarkStart w:id="17" w:name="_Toc136202672"/>
      <w:r>
        <w:rPr>
          <w:rFonts w:eastAsiaTheme="minorEastAsia"/>
        </w:rPr>
        <w:t>COLUNA</w:t>
      </w:r>
      <w:r w:rsidR="00BB25D9">
        <w:rPr>
          <w:rFonts w:eastAsiaTheme="minorEastAsia"/>
        </w:rPr>
        <w:t>s</w:t>
      </w:r>
      <w:r>
        <w:rPr>
          <w:rFonts w:eastAsiaTheme="minorEastAsia"/>
        </w:rPr>
        <w:t xml:space="preserve"> </w:t>
      </w:r>
      <w:r w:rsidR="00E7685F">
        <w:rPr>
          <w:rFonts w:eastAsiaTheme="minorEastAsia"/>
        </w:rPr>
        <w:t>LAVADORA</w:t>
      </w:r>
      <w:r w:rsidR="00BB25D9">
        <w:rPr>
          <w:rFonts w:eastAsiaTheme="minorEastAsia"/>
        </w:rPr>
        <w:t>s</w:t>
      </w:r>
      <w:r w:rsidR="00E7685F">
        <w:rPr>
          <w:rFonts w:eastAsiaTheme="minorEastAsia"/>
        </w:rPr>
        <w:t xml:space="preserve"> (LAV-01</w:t>
      </w:r>
      <w:r w:rsidR="00BB25D9">
        <w:rPr>
          <w:rFonts w:eastAsiaTheme="minorEastAsia"/>
        </w:rPr>
        <w:t xml:space="preserve"> e LAV-02</w:t>
      </w:r>
      <w:r w:rsidR="00E7685F">
        <w:rPr>
          <w:rFonts w:eastAsiaTheme="minorEastAsia"/>
        </w:rPr>
        <w:t>)</w:t>
      </w:r>
      <w:bookmarkEnd w:id="17"/>
    </w:p>
    <w:p w14:paraId="3BAB7657" w14:textId="36D6C5A5" w:rsidR="00E7685F" w:rsidRDefault="004212CE" w:rsidP="00E7685F">
      <w:r>
        <w:t xml:space="preserve"> </w:t>
      </w:r>
    </w:p>
    <w:p w14:paraId="2486E066" w14:textId="44A54C53" w:rsidR="0037281C" w:rsidRPr="0037281C" w:rsidRDefault="00F51A1B" w:rsidP="00E12B1F">
      <w:r>
        <w:t>A</w:t>
      </w:r>
      <w:r w:rsidR="00BB25D9">
        <w:t>s</w:t>
      </w:r>
      <w:r w:rsidR="0037281C">
        <w:t xml:space="preserve"> coluna</w:t>
      </w:r>
      <w:r w:rsidR="00BB25D9">
        <w:t>s</w:t>
      </w:r>
      <w:r w:rsidR="0037281C">
        <w:t xml:space="preserve"> lavadora</w:t>
      </w:r>
      <w:r w:rsidR="00BB25D9">
        <w:t>s</w:t>
      </w:r>
      <w:r w:rsidR="0037281C">
        <w:t xml:space="preserve"> de gases, também conhecida</w:t>
      </w:r>
      <w:r>
        <w:t>s</w:t>
      </w:r>
      <w:r w:rsidR="0037281C">
        <w:t xml:space="preserve"> como </w:t>
      </w:r>
      <w:r w:rsidR="0037281C" w:rsidRPr="0037281C">
        <w:rPr>
          <w:i/>
          <w:iCs/>
        </w:rPr>
        <w:t>scrubber</w:t>
      </w:r>
      <w:r>
        <w:rPr>
          <w:i/>
          <w:iCs/>
        </w:rPr>
        <w:t>s</w:t>
      </w:r>
      <w:r w:rsidR="0037281C">
        <w:rPr>
          <w:i/>
          <w:iCs/>
        </w:rPr>
        <w:t xml:space="preserve">, </w:t>
      </w:r>
      <w:r w:rsidR="001B0795">
        <w:t xml:space="preserve">tem como proposito </w:t>
      </w:r>
      <w:r>
        <w:t xml:space="preserve">realizar </w:t>
      </w:r>
      <w:r w:rsidR="001B0795">
        <w:t xml:space="preserve">a primeira </w:t>
      </w:r>
      <w:r>
        <w:t>filtração</w:t>
      </w:r>
      <w:r w:rsidR="001B0795">
        <w:t xml:space="preserve"> da planta</w:t>
      </w:r>
      <w:r w:rsidR="005F68D4">
        <w:t>. N</w:t>
      </w:r>
      <w:r w:rsidR="001B0795">
        <w:t xml:space="preserve">ela </w:t>
      </w:r>
      <w:r w:rsidR="0037281C">
        <w:t>acontece a absorção de compostos solúveis em água</w:t>
      </w:r>
      <w:r w:rsidR="001B0795">
        <w:t xml:space="preserve"> e uma fração d</w:t>
      </w:r>
      <w:r w:rsidR="005F68D4">
        <w:t>os</w:t>
      </w:r>
      <w:r w:rsidR="001B0795">
        <w:t xml:space="preserve"> gases</w:t>
      </w:r>
      <w:r w:rsidR="0037281C">
        <w:t xml:space="preserve"> que são </w:t>
      </w:r>
      <w:r w:rsidR="00BB25D9">
        <w:t>retirados</w:t>
      </w:r>
      <w:r w:rsidR="0037281C">
        <w:t xml:space="preserve"> na parte inferior por meio de uma dispersão de água em gotas na parte superior para</w:t>
      </w:r>
      <w:r w:rsidR="001B0795">
        <w:t xml:space="preserve"> o fundo</w:t>
      </w:r>
      <w:r w:rsidR="00BB25D9">
        <w:t>, absorvendo os compostos no caminho e carregando-os</w:t>
      </w:r>
      <w:r w:rsidR="0037281C">
        <w:t>, o restante dos gases</w:t>
      </w:r>
      <w:r w:rsidR="001B0795">
        <w:t xml:space="preserve"> (C</w:t>
      </w:r>
      <w:r w:rsidR="001B0795" w:rsidRPr="0059746D">
        <w:rPr>
          <w:vertAlign w:val="subscript"/>
        </w:rPr>
        <w:t>2</w:t>
      </w:r>
      <w:r w:rsidR="001B0795">
        <w:t>H</w:t>
      </w:r>
      <w:r w:rsidR="0059746D">
        <w:rPr>
          <w:vertAlign w:val="subscript"/>
        </w:rPr>
        <w:t>4</w:t>
      </w:r>
      <w:r w:rsidR="001B0795">
        <w:t>, CO</w:t>
      </w:r>
      <w:r w:rsidR="001B0795" w:rsidRPr="0059746D">
        <w:rPr>
          <w:vertAlign w:val="subscript"/>
        </w:rPr>
        <w:t>2</w:t>
      </w:r>
      <w:r w:rsidR="001B0795">
        <w:t>, N</w:t>
      </w:r>
      <w:r w:rsidR="001B0795" w:rsidRPr="0059746D">
        <w:rPr>
          <w:vertAlign w:val="subscript"/>
        </w:rPr>
        <w:t>2</w:t>
      </w:r>
      <w:r w:rsidR="001B0795">
        <w:t xml:space="preserve"> e O</w:t>
      </w:r>
      <w:r w:rsidR="001B0795" w:rsidRPr="0059746D">
        <w:rPr>
          <w:vertAlign w:val="subscript"/>
        </w:rPr>
        <w:t>2</w:t>
      </w:r>
      <w:r w:rsidR="001B0795">
        <w:t>)</w:t>
      </w:r>
      <w:r w:rsidR="0037281C">
        <w:t xml:space="preserve"> sa</w:t>
      </w:r>
      <w:r w:rsidR="005F68D4">
        <w:t>i</w:t>
      </w:r>
      <w:r w:rsidR="0037281C">
        <w:t xml:space="preserve"> no topo</w:t>
      </w:r>
      <w:r w:rsidR="001B0795">
        <w:t xml:space="preserve">. </w:t>
      </w:r>
      <w:r w:rsidR="005F68D4">
        <w:t>Dessa forma, é reduzida</w:t>
      </w:r>
      <w:r w:rsidR="001B0795">
        <w:t xml:space="preserve"> consideravelmente</w:t>
      </w:r>
      <w:r w:rsidR="005F68D4">
        <w:t xml:space="preserve"> a fração</w:t>
      </w:r>
      <w:r w:rsidR="001B0795">
        <w:t xml:space="preserve"> </w:t>
      </w:r>
      <w:r w:rsidR="005F68D4">
        <w:t>d</w:t>
      </w:r>
      <w:r w:rsidR="001B0795">
        <w:t xml:space="preserve">os gases não desejados nas correntes de saída. </w:t>
      </w:r>
      <w:r w:rsidR="00BC45A7">
        <w:t>É importante salientar que o termo também é usado para sistemas de eliminação de gás, que no caso de óxido de etileno</w:t>
      </w:r>
      <w:r w:rsidR="005F68D4">
        <w:t xml:space="preserve"> esses</w:t>
      </w:r>
      <w:r w:rsidR="00BC45A7">
        <w:t xml:space="preserve"> transformam o gás para purificação do ar local, </w:t>
      </w:r>
      <w:r w:rsidR="005F68D4">
        <w:t xml:space="preserve">porém </w:t>
      </w:r>
      <w:r w:rsidR="00BC45A7">
        <w:t>este não é o objetivo do equipamento na planta aqui descrita</w:t>
      </w:r>
      <w:r w:rsidR="00AB4B3C">
        <w:t xml:space="preserve"> (</w:t>
      </w:r>
      <w:r w:rsidR="00AB4B3C" w:rsidRPr="004357BA">
        <w:t>REBSDAT; MAYER, 2012)</w:t>
      </w:r>
      <w:r w:rsidR="00BC45A7">
        <w:t>.</w:t>
      </w:r>
    </w:p>
    <w:p w14:paraId="139CEEB5" w14:textId="77777777" w:rsidR="00AD2F96" w:rsidRDefault="00AD2F96" w:rsidP="00AD2F96">
      <w:pPr>
        <w:rPr>
          <w:rStyle w:val="Hyperlink"/>
        </w:rPr>
      </w:pPr>
    </w:p>
    <w:p w14:paraId="067E567F" w14:textId="2D292019" w:rsidR="00AD2F96" w:rsidRPr="00121687" w:rsidRDefault="00AD2F96" w:rsidP="005F68D4">
      <w:pPr>
        <w:pStyle w:val="Heading2"/>
        <w:numPr>
          <w:ilvl w:val="1"/>
          <w:numId w:val="9"/>
        </w:numPr>
        <w:ind w:left="426" w:hanging="426"/>
      </w:pPr>
      <w:bookmarkStart w:id="18" w:name="_Toc136202673"/>
      <w:r>
        <w:t xml:space="preserve">Coluna </w:t>
      </w:r>
      <w:r w:rsidR="00AB4B3C">
        <w:t xml:space="preserve">DE </w:t>
      </w:r>
      <w:r w:rsidR="00AB4B3C" w:rsidRPr="00AB4B3C">
        <w:rPr>
          <w:i/>
          <w:iCs/>
        </w:rPr>
        <w:t>stripping</w:t>
      </w:r>
      <w:bookmarkEnd w:id="18"/>
    </w:p>
    <w:p w14:paraId="37C8F737" w14:textId="77777777" w:rsidR="00AD2F96" w:rsidRDefault="00AD2F96" w:rsidP="00AD2F96">
      <w:pPr>
        <w:ind w:firstLine="708"/>
        <w:rPr>
          <w:rFonts w:cs="Arial"/>
          <w:szCs w:val="24"/>
        </w:rPr>
      </w:pPr>
    </w:p>
    <w:p w14:paraId="33C0D1D9" w14:textId="2581264B" w:rsidR="00AD2F96" w:rsidRPr="00A11324" w:rsidRDefault="00AD2F96" w:rsidP="00AD2F96">
      <w:pPr>
        <w:ind w:firstLine="708"/>
        <w:rPr>
          <w:rFonts w:cs="Arial"/>
          <w:szCs w:val="24"/>
        </w:rPr>
      </w:pPr>
      <w:r w:rsidRPr="00A11324">
        <w:rPr>
          <w:rFonts w:cs="Arial"/>
          <w:szCs w:val="24"/>
        </w:rPr>
        <w:t xml:space="preserve">Também chamada de coluna de dessorção, é utilizada para separação de misturas de gases diluídos em um líquido. Para tal, se utiliza um gás de </w:t>
      </w:r>
      <w:r w:rsidR="00AB4B3C" w:rsidRPr="00AB4B3C">
        <w:rPr>
          <w:rFonts w:cs="Arial"/>
          <w:i/>
          <w:iCs/>
          <w:szCs w:val="24"/>
        </w:rPr>
        <w:t>stripping</w:t>
      </w:r>
      <w:r w:rsidRPr="00A11324">
        <w:rPr>
          <w:rFonts w:cs="Arial"/>
          <w:szCs w:val="24"/>
        </w:rPr>
        <w:t>, que promove a remoção dos gases por arraste desses através da coluna do equipamento. Em tais colunas, o processo pode ser químico, quando envolve reação para remover os componentes gasosos, ou físico, no qual não ocorrem reações</w:t>
      </w:r>
      <w:r w:rsidR="005B4729">
        <w:rPr>
          <w:rFonts w:cs="Arial"/>
          <w:szCs w:val="24"/>
        </w:rPr>
        <w:t xml:space="preserve"> </w:t>
      </w:r>
      <w:r w:rsidR="005B4729" w:rsidRPr="00C102DF">
        <w:rPr>
          <w:rFonts w:cs="Arial"/>
          <w:szCs w:val="24"/>
        </w:rPr>
        <w:t>(</w:t>
      </w:r>
      <w:r w:rsidR="005B4729" w:rsidRPr="00FC1558">
        <w:t>FAIR</w:t>
      </w:r>
      <w:r w:rsidR="00394C63">
        <w:t>,</w:t>
      </w:r>
      <w:r w:rsidR="005B4729">
        <w:t xml:space="preserve"> 2008</w:t>
      </w:r>
      <w:r w:rsidR="005B4729" w:rsidRPr="00C102DF">
        <w:rPr>
          <w:rFonts w:cs="Arial"/>
          <w:szCs w:val="24"/>
        </w:rPr>
        <w:t>)</w:t>
      </w:r>
      <w:r w:rsidR="00CE380B">
        <w:rPr>
          <w:rFonts w:cs="Arial"/>
          <w:szCs w:val="24"/>
        </w:rPr>
        <w:t>. N</w:t>
      </w:r>
      <w:r w:rsidR="00C51566">
        <w:rPr>
          <w:rFonts w:cs="Arial"/>
          <w:szCs w:val="24"/>
        </w:rPr>
        <w:t>a</w:t>
      </w:r>
      <w:r w:rsidRPr="00A11324">
        <w:rPr>
          <w:rFonts w:cs="Arial"/>
          <w:szCs w:val="24"/>
        </w:rPr>
        <w:t xml:space="preserve"> planta estudada, observa-se a presença apenas de processos físicos.</w:t>
      </w:r>
      <w:r>
        <w:rPr>
          <w:rFonts w:cs="Arial"/>
          <w:szCs w:val="24"/>
        </w:rPr>
        <w:t xml:space="preserve"> </w:t>
      </w:r>
      <w:r w:rsidRPr="00A11324">
        <w:rPr>
          <w:rFonts w:cs="Arial"/>
          <w:szCs w:val="24"/>
        </w:rPr>
        <w:t xml:space="preserve">O gás de </w:t>
      </w:r>
      <w:r w:rsidR="00AB4B3C" w:rsidRPr="00AB4B3C">
        <w:rPr>
          <w:rFonts w:cs="Arial"/>
          <w:i/>
          <w:iCs/>
          <w:szCs w:val="24"/>
        </w:rPr>
        <w:t>stripping</w:t>
      </w:r>
      <w:r w:rsidRPr="00A11324">
        <w:rPr>
          <w:rFonts w:cs="Arial"/>
          <w:szCs w:val="24"/>
        </w:rPr>
        <w:t xml:space="preserve"> utilizado na planta estudada é o próprio gás alimentado na coluna, ou seja, não há entrada de outras correntes para esse equipamento.</w:t>
      </w:r>
    </w:p>
    <w:p w14:paraId="340A7A9D" w14:textId="0640F29A" w:rsidR="00AD2F96" w:rsidRDefault="00AD2F96" w:rsidP="00AD2F96">
      <w:pPr>
        <w:ind w:firstLine="708"/>
        <w:rPr>
          <w:rFonts w:cs="Arial"/>
          <w:szCs w:val="24"/>
        </w:rPr>
      </w:pPr>
      <w:r w:rsidRPr="00A11324">
        <w:rPr>
          <w:rFonts w:cs="Arial"/>
          <w:szCs w:val="24"/>
        </w:rPr>
        <w:t xml:space="preserve">As colunas podem ser de pratos, utilizada principalmente para separações utilizando vapor, ou de recheio, que, como no caso estudado, servem para situações em que há a separação de gases. A coluna de dessorção funciona por meio de gases que sobem pelas divisões internas do equipamento, aumentando a área de contato entre o líquido e o gás de </w:t>
      </w:r>
      <w:r w:rsidR="00AB4B3C" w:rsidRPr="00AB4B3C">
        <w:rPr>
          <w:rFonts w:cs="Arial"/>
          <w:i/>
          <w:iCs/>
          <w:szCs w:val="24"/>
        </w:rPr>
        <w:t>stripping</w:t>
      </w:r>
      <w:r w:rsidRPr="00A11324">
        <w:rPr>
          <w:rFonts w:cs="Arial"/>
          <w:szCs w:val="24"/>
        </w:rPr>
        <w:t>, enquanto a fração líquida entra pelo topo da coluna. Com isso, a fase gasosa, agora composta pela parte volátil da mistura líquida, sai pelo topo da coluna, enquanto o líquido escoa pelo fundo</w:t>
      </w:r>
      <w:r>
        <w:rPr>
          <w:rFonts w:cs="Arial"/>
          <w:szCs w:val="24"/>
        </w:rPr>
        <w:t xml:space="preserve"> </w:t>
      </w:r>
      <w:r w:rsidRPr="00C102DF">
        <w:rPr>
          <w:rFonts w:cs="Arial"/>
          <w:szCs w:val="24"/>
        </w:rPr>
        <w:t>(</w:t>
      </w:r>
      <w:r w:rsidR="00D917EE" w:rsidRPr="00FC1558">
        <w:t>FAIR</w:t>
      </w:r>
      <w:r w:rsidR="00394C63">
        <w:t>,</w:t>
      </w:r>
      <w:r w:rsidR="00365270">
        <w:t xml:space="preserve"> 2008</w:t>
      </w:r>
      <w:r w:rsidRPr="00C102DF">
        <w:rPr>
          <w:rFonts w:cs="Arial"/>
          <w:szCs w:val="24"/>
        </w:rPr>
        <w:t>)</w:t>
      </w:r>
      <w:r w:rsidR="00365270">
        <w:rPr>
          <w:rFonts w:cs="Arial"/>
          <w:szCs w:val="24"/>
        </w:rPr>
        <w:t>.</w:t>
      </w:r>
      <w:r w:rsidRPr="00A11324">
        <w:rPr>
          <w:rFonts w:cs="Arial"/>
          <w:szCs w:val="24"/>
        </w:rPr>
        <w:t xml:space="preserve"> No caso </w:t>
      </w:r>
      <w:r w:rsidRPr="00A11324">
        <w:rPr>
          <w:rFonts w:cs="Arial"/>
          <w:szCs w:val="24"/>
        </w:rPr>
        <w:lastRenderedPageBreak/>
        <w:t>da planta de interesse, no fundo sai apenas água, enquanto no topo saem os demais componentes, junto de uma baixa quantidade de água.</w:t>
      </w:r>
    </w:p>
    <w:p w14:paraId="79D72F10" w14:textId="53B5DCD3" w:rsidR="005B4729" w:rsidRPr="00E7685F" w:rsidRDefault="00AD2F96" w:rsidP="00AB4B3C">
      <w:pPr>
        <w:spacing w:after="0"/>
        <w:ind w:firstLine="708"/>
        <w:rPr>
          <w:rFonts w:eastAsiaTheme="minorEastAsia"/>
        </w:rPr>
      </w:pPr>
      <w:r>
        <w:rPr>
          <w:rFonts w:cs="Arial"/>
          <w:szCs w:val="24"/>
        </w:rPr>
        <w:t>Analisando as correntes envolvidas no volume de controle do equipamento, pode-se se perceber que há apenas a entrada da corrente 6b, e há a saída superior (gasosa) da corrente 10 e a saída inferior (líquida) da corrente 8, essa composta apenas por água, que retorna à coluna lavadora.</w:t>
      </w:r>
    </w:p>
    <w:p w14:paraId="363B9CB6" w14:textId="77777777" w:rsidR="00790375" w:rsidRPr="00790375" w:rsidRDefault="00790375" w:rsidP="00AB4B3C">
      <w:pPr>
        <w:spacing w:after="0"/>
        <w:ind w:firstLine="708"/>
        <w:rPr>
          <w:rFonts w:cs="Arial"/>
          <w:szCs w:val="24"/>
        </w:rPr>
      </w:pPr>
    </w:p>
    <w:p w14:paraId="16627D27" w14:textId="1B9CD4FB" w:rsidR="008068CB" w:rsidRDefault="008068CB" w:rsidP="00AB4B3C">
      <w:pPr>
        <w:pStyle w:val="Heading2"/>
        <w:numPr>
          <w:ilvl w:val="1"/>
          <w:numId w:val="9"/>
        </w:numPr>
        <w:ind w:left="426" w:hanging="426"/>
      </w:pPr>
      <w:bookmarkStart w:id="19" w:name="_Toc136202674"/>
      <w:r>
        <w:t>BOMBA</w:t>
      </w:r>
      <w:r w:rsidR="004D6506">
        <w:t>S CENTRÍFUGAS</w:t>
      </w:r>
      <w:bookmarkEnd w:id="19"/>
    </w:p>
    <w:p w14:paraId="0FC4E30D" w14:textId="77777777" w:rsidR="008068CB" w:rsidRDefault="008068CB" w:rsidP="00AB4B3C">
      <w:pPr>
        <w:spacing w:after="0"/>
      </w:pPr>
    </w:p>
    <w:p w14:paraId="262A63E2" w14:textId="760DBDA6" w:rsidR="008068CB" w:rsidRDefault="00BF2AE8" w:rsidP="00AB4B3C">
      <w:pPr>
        <w:spacing w:after="0"/>
      </w:pPr>
      <w:r>
        <w:t xml:space="preserve">As </w:t>
      </w:r>
      <w:r w:rsidR="009C59DF">
        <w:t>bombas</w:t>
      </w:r>
      <w:r>
        <w:t xml:space="preserve"> são um importante componente em processos industriais, pois são elas as responsáveis pelo auxílio no deslocamento de fluidos </w:t>
      </w:r>
      <w:r w:rsidR="006D022C">
        <w:t xml:space="preserve">incompressíveis </w:t>
      </w:r>
      <w:r>
        <w:t>nas tubulações</w:t>
      </w:r>
      <w:r w:rsidR="009C59DF">
        <w:t xml:space="preserve"> presentes na planta. Dentre as classificações existentes de bombas, aqui serão exploradas as bombas centrífugas, que são bombas do tipo dinâmicas, sendo a outra categoria a de bombas de deslocamento positivo</w:t>
      </w:r>
      <w:r w:rsidR="005137AB">
        <w:t xml:space="preserve">. Seu funcionamento de maneira geral pode ser observado na </w:t>
      </w:r>
      <w:r w:rsidR="005137AB" w:rsidRPr="00AB4B3C">
        <w:t xml:space="preserve">Figura </w:t>
      </w:r>
      <w:r w:rsidR="00AB4B3C">
        <w:t>5</w:t>
      </w:r>
      <w:r w:rsidR="009C59DF">
        <w:t xml:space="preserve"> (CREMASCO, 2018).</w:t>
      </w:r>
    </w:p>
    <w:p w14:paraId="7E646F7D" w14:textId="77777777" w:rsidR="005137AB" w:rsidRDefault="005137AB" w:rsidP="00AB4B3C">
      <w:pPr>
        <w:spacing w:after="0"/>
      </w:pPr>
    </w:p>
    <w:p w14:paraId="1CD6551B" w14:textId="78F94508" w:rsidR="005137AB" w:rsidRDefault="005137AB" w:rsidP="005137AB">
      <w:pPr>
        <w:pStyle w:val="Caption"/>
        <w:keepNext/>
        <w:ind w:firstLine="0"/>
        <w:jc w:val="center"/>
      </w:pPr>
      <w:bookmarkStart w:id="20" w:name="_Toc136202767"/>
      <w:r>
        <w:t xml:space="preserve">Figura </w:t>
      </w:r>
      <w:r>
        <w:fldChar w:fldCharType="begin"/>
      </w:r>
      <w:r>
        <w:instrText>SEQ Figura \* ARABIC</w:instrText>
      </w:r>
      <w:r>
        <w:fldChar w:fldCharType="separate"/>
      </w:r>
      <w:r w:rsidR="00407269">
        <w:rPr>
          <w:noProof/>
        </w:rPr>
        <w:t>5</w:t>
      </w:r>
      <w:r>
        <w:fldChar w:fldCharType="end"/>
      </w:r>
      <w:r>
        <w:t xml:space="preserve"> – FUNCIONAMENTO DE UMA BOMBA CENTRÍFUGA</w:t>
      </w:r>
      <w:bookmarkEnd w:id="20"/>
    </w:p>
    <w:p w14:paraId="5FAE699B" w14:textId="2FAEA137" w:rsidR="005137AB" w:rsidRDefault="005137AB" w:rsidP="005137AB">
      <w:pPr>
        <w:spacing w:line="240" w:lineRule="auto"/>
        <w:ind w:firstLine="0"/>
        <w:jc w:val="center"/>
      </w:pPr>
      <w:r w:rsidRPr="005137AB">
        <w:rPr>
          <w:noProof/>
        </w:rPr>
        <w:drawing>
          <wp:inline distT="0" distB="0" distL="0" distR="0" wp14:anchorId="596B902C" wp14:editId="5236852D">
            <wp:extent cx="3686175" cy="243171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ackgroundRemoval t="265" b="99471" l="0" r="96510">
                                  <a14:foregroundMark x1="2618" y1="11376" x2="19895" y2="19312"/>
                                  <a14:foregroundMark x1="5934" y1="32540" x2="16579" y2="7143"/>
                                  <a14:foregroundMark x1="34380" y1="67725" x2="62653" y2="62169"/>
                                  <a14:foregroundMark x1="41361" y1="84127" x2="55323" y2="47619"/>
                                  <a14:foregroundMark x1="36126" y1="68519" x2="69808" y2="64021"/>
                                  <a14:foregroundMark x1="45375" y1="79630" x2="61780" y2="52116"/>
                                  <a14:foregroundMark x1="73298" y1="8201" x2="94764" y2="18519"/>
                                  <a14:foregroundMark x1="6457" y1="30159" x2="26527" y2="94180"/>
                                  <a14:backgroundMark x1="698" y1="85185" x2="2269" y2="42063"/>
                                  <a14:backgroundMark x1="5410" y1="84127" x2="1920" y2="47619"/>
                                  <a14:backgroundMark x1="1920" y1="42857" x2="6632" y2="58995"/>
                                  <a14:backgroundMark x1="12565" y1="71693" x2="3839" y2="58201"/>
                                  <a14:backgroundMark x1="9075" y1="69048" x2="9075" y2="55026"/>
                                </a14:backgroundRemoval>
                              </a14:imgEffect>
                            </a14:imgLayer>
                          </a14:imgProps>
                        </a:ext>
                      </a:extLst>
                    </a:blip>
                    <a:stretch>
                      <a:fillRect/>
                    </a:stretch>
                  </pic:blipFill>
                  <pic:spPr>
                    <a:xfrm>
                      <a:off x="0" y="0"/>
                      <a:ext cx="3696054" cy="2438235"/>
                    </a:xfrm>
                    <a:prstGeom prst="rect">
                      <a:avLst/>
                    </a:prstGeom>
                  </pic:spPr>
                </pic:pic>
              </a:graphicData>
            </a:graphic>
          </wp:inline>
        </w:drawing>
      </w:r>
    </w:p>
    <w:p w14:paraId="11A2FE8B" w14:textId="305C13C9" w:rsidR="005137AB" w:rsidRDefault="005137AB" w:rsidP="00AB4B3C">
      <w:pPr>
        <w:spacing w:after="0"/>
        <w:ind w:firstLine="0"/>
        <w:jc w:val="center"/>
        <w:rPr>
          <w:sz w:val="20"/>
          <w:szCs w:val="18"/>
        </w:rPr>
      </w:pPr>
      <w:r w:rsidRPr="005137AB">
        <w:rPr>
          <w:sz w:val="20"/>
          <w:szCs w:val="18"/>
        </w:rPr>
        <w:t>FONTE: CREMASCO (2018)</w:t>
      </w:r>
    </w:p>
    <w:p w14:paraId="562081A6" w14:textId="77777777" w:rsidR="005137AB" w:rsidRPr="005137AB" w:rsidRDefault="005137AB" w:rsidP="00AB4B3C">
      <w:pPr>
        <w:spacing w:after="0"/>
      </w:pPr>
    </w:p>
    <w:p w14:paraId="229E573A" w14:textId="61434FA7" w:rsidR="00F51C65" w:rsidRDefault="00D01262" w:rsidP="00AB4B3C">
      <w:pPr>
        <w:spacing w:after="0"/>
      </w:pPr>
      <w:r>
        <w:t xml:space="preserve">Analisando em termos de energia, a bomba centrífuga recebe o fluido com sua energia mecânica sendo majoritariamente composta pela energia cinética. As pás da bomba, que compõem o rotor/impulsor da bomba, modificam a direção e o sendo do escoamento, mantendo a velocidade </w:t>
      </w:r>
      <w:r w:rsidR="005137AB">
        <w:t>de escoamento,</w:t>
      </w:r>
      <w:r>
        <w:t xml:space="preserve"> porém aumentando </w:t>
      </w:r>
      <w:r w:rsidR="005137AB">
        <w:lastRenderedPageBreak/>
        <w:t>drasticamente a pressão. Dessa maneira, conclui-se que a conversão de energia que ocorre dentro do equipamento é da energia cinética para energia de pressão</w:t>
      </w:r>
      <w:r w:rsidR="00FB2E9C">
        <w:t xml:space="preserve"> (</w:t>
      </w:r>
      <w:r w:rsidR="00FB2E9C" w:rsidRPr="00FB2E9C">
        <w:t>WELTY; RORRER</w:t>
      </w:r>
      <w:r w:rsidR="00FB2E9C">
        <w:t>;</w:t>
      </w:r>
      <w:r w:rsidR="00FB2E9C" w:rsidRPr="00FB2E9C">
        <w:t xml:space="preserve"> FOSTER</w:t>
      </w:r>
      <w:r w:rsidR="00FB2E9C">
        <w:t>, 2018).</w:t>
      </w:r>
    </w:p>
    <w:p w14:paraId="08E8EE47" w14:textId="77777777" w:rsidR="008068CB" w:rsidRPr="008068CB" w:rsidRDefault="008068CB" w:rsidP="00AB4B3C">
      <w:pPr>
        <w:spacing w:after="0"/>
      </w:pPr>
    </w:p>
    <w:p w14:paraId="3F911F0F" w14:textId="4E5B8EC3" w:rsidR="008068CB" w:rsidRDefault="008068CB" w:rsidP="006C605D">
      <w:pPr>
        <w:pStyle w:val="Heading2"/>
        <w:numPr>
          <w:ilvl w:val="1"/>
          <w:numId w:val="17"/>
        </w:numPr>
        <w:ind w:left="426" w:hanging="437"/>
      </w:pPr>
      <w:bookmarkStart w:id="21" w:name="_Toc136202675"/>
      <w:r>
        <w:t>CONDENSADOR</w:t>
      </w:r>
      <w:bookmarkEnd w:id="21"/>
    </w:p>
    <w:p w14:paraId="463E9F1E" w14:textId="77777777" w:rsidR="008068CB" w:rsidRDefault="008068CB" w:rsidP="00AB4B3C">
      <w:pPr>
        <w:spacing w:after="0"/>
      </w:pPr>
    </w:p>
    <w:p w14:paraId="5AF46D4C" w14:textId="43064ED1" w:rsidR="00CB5B6A" w:rsidRDefault="00CB5B6A" w:rsidP="008068CB">
      <w:r>
        <w:t xml:space="preserve">O condensador </w:t>
      </w:r>
      <w:r w:rsidR="005919E5">
        <w:t>tem como propósito</w:t>
      </w:r>
      <w:r w:rsidR="00FA0ADF">
        <w:t xml:space="preserve"> resfriar o fluido que passa por seus tubos, condensando os gases e fazendo com que eles passem para a fase líquida. A utilização de mecanismos de transferência de calor para que ocorra a condensação caracteriza o condensador como um trocador de calor de aplicação específica (</w:t>
      </w:r>
      <w:r w:rsidR="00FA0ADF" w:rsidRPr="00FA0ADF">
        <w:t>ÇENGEL; GHAJAR,</w:t>
      </w:r>
      <w:r w:rsidR="00FA0ADF">
        <w:t xml:space="preserve"> 2009).</w:t>
      </w:r>
    </w:p>
    <w:p w14:paraId="07DA4A6A" w14:textId="2E48E530" w:rsidR="008068CB" w:rsidRPr="00224D64" w:rsidRDefault="00FA0ADF" w:rsidP="00AB4B3C">
      <w:pPr>
        <w:spacing w:after="0"/>
      </w:pPr>
      <w:r>
        <w:t>Dentro do processo em estudo, a mistura</w:t>
      </w:r>
      <w:r w:rsidR="00224D64">
        <w:t xml:space="preserve"> esgotada da coluna de </w:t>
      </w:r>
      <w:r w:rsidR="00AB4B3C" w:rsidRPr="00AB4B3C">
        <w:rPr>
          <w:i/>
          <w:iCs/>
        </w:rPr>
        <w:t>stripping</w:t>
      </w:r>
      <w:r w:rsidR="00224D64">
        <w:t xml:space="preserve"> chega ao condensador com o objetivo de separar os componentes da corrente 10, condensando C</w:t>
      </w:r>
      <w:r w:rsidR="00224D64" w:rsidRPr="007A19FD">
        <w:rPr>
          <w:vertAlign w:val="subscript"/>
        </w:rPr>
        <w:t>2</w:t>
      </w:r>
      <w:r w:rsidR="00224D64">
        <w:t>H</w:t>
      </w:r>
      <w:r w:rsidR="00224D64" w:rsidRPr="007A19FD">
        <w:rPr>
          <w:vertAlign w:val="subscript"/>
        </w:rPr>
        <w:t>4</w:t>
      </w:r>
      <w:r w:rsidR="00224D64">
        <w:t>O, H</w:t>
      </w:r>
      <w:r w:rsidR="00224D64" w:rsidRPr="007A19FD">
        <w:rPr>
          <w:vertAlign w:val="subscript"/>
        </w:rPr>
        <w:t>2</w:t>
      </w:r>
      <w:r w:rsidR="00224D64">
        <w:t>O e CH</w:t>
      </w:r>
      <w:r w:rsidR="00224D64" w:rsidRPr="007A19FD">
        <w:rPr>
          <w:vertAlign w:val="subscript"/>
        </w:rPr>
        <w:t>3</w:t>
      </w:r>
      <w:r w:rsidR="00224D64">
        <w:t>CHO para que eles sejam encaminhados à coluna de destilação pela corrente 12. Os gases presentes (N</w:t>
      </w:r>
      <w:r w:rsidR="00224D64" w:rsidRPr="00224D64">
        <w:rPr>
          <w:vertAlign w:val="subscript"/>
        </w:rPr>
        <w:t>2</w:t>
      </w:r>
      <w:r w:rsidR="00224D64">
        <w:t>, O</w:t>
      </w:r>
      <w:r w:rsidR="00224D64" w:rsidRPr="00224D64">
        <w:rPr>
          <w:vertAlign w:val="subscript"/>
        </w:rPr>
        <w:t>2</w:t>
      </w:r>
      <w:r w:rsidR="00224D64">
        <w:t>, CO</w:t>
      </w:r>
      <w:r w:rsidR="00224D64" w:rsidRPr="00224D64">
        <w:rPr>
          <w:vertAlign w:val="subscript"/>
        </w:rPr>
        <w:t>2</w:t>
      </w:r>
      <w:r w:rsidR="00224D64">
        <w:t>, C</w:t>
      </w:r>
      <w:r w:rsidR="00224D64" w:rsidRPr="00224D64">
        <w:rPr>
          <w:vertAlign w:val="subscript"/>
        </w:rPr>
        <w:t>2</w:t>
      </w:r>
      <w:r w:rsidR="00224D64">
        <w:t>H</w:t>
      </w:r>
      <w:r w:rsidR="00224D64" w:rsidRPr="00224D64">
        <w:rPr>
          <w:vertAlign w:val="subscript"/>
        </w:rPr>
        <w:t>4</w:t>
      </w:r>
      <w:r w:rsidR="00224D64">
        <w:t>) e um pouco do óxido de etileno (fração molar de 0,01%) não condensam, logo são encaminhados para a Lavadora 2 via corrente 11 para que o óxido não condensado seja recuperado, assim como o etileno que não reagiu (este voltará para a Lavadora 1, onde é reciclado e cai novamente no início do processo).</w:t>
      </w:r>
    </w:p>
    <w:p w14:paraId="5635C7B9" w14:textId="77777777" w:rsidR="008068CB" w:rsidRPr="008068CB" w:rsidRDefault="008068CB" w:rsidP="00AB4B3C">
      <w:pPr>
        <w:spacing w:after="0"/>
      </w:pPr>
    </w:p>
    <w:p w14:paraId="5EF78096" w14:textId="417D3910" w:rsidR="00A3048F" w:rsidRPr="0061365F" w:rsidRDefault="00A47496" w:rsidP="006C605D">
      <w:pPr>
        <w:pStyle w:val="Heading2"/>
        <w:numPr>
          <w:ilvl w:val="1"/>
          <w:numId w:val="17"/>
        </w:numPr>
        <w:ind w:left="426" w:hanging="426"/>
        <w:rPr>
          <w:rFonts w:eastAsiaTheme="minorEastAsia"/>
        </w:rPr>
      </w:pPr>
      <w:bookmarkStart w:id="22" w:name="_Toc136202676"/>
      <w:r w:rsidRPr="0061365F">
        <w:rPr>
          <w:rFonts w:eastAsiaTheme="minorEastAsia"/>
        </w:rPr>
        <w:t>COLUNA DE DESTILAÇÃO</w:t>
      </w:r>
      <w:bookmarkEnd w:id="22"/>
    </w:p>
    <w:p w14:paraId="01A496C0" w14:textId="77777777" w:rsidR="00A3048F" w:rsidRDefault="00A3048F" w:rsidP="00AB4B3C">
      <w:pPr>
        <w:spacing w:after="0"/>
      </w:pPr>
    </w:p>
    <w:p w14:paraId="1536073F" w14:textId="2D8773BF" w:rsidR="008154EB" w:rsidRDefault="008154EB" w:rsidP="00A3048F">
      <w:r>
        <w:t xml:space="preserve">As colunas de destilação são responsáveis por realizar a operação unitária de fracionamento de misturas multicomponentes. Utilizada desde produções pequenas a grandes escalas industriais, a destilação é um processo rapidamente associado a processos orgânicos, como é o caso da separação </w:t>
      </w:r>
      <w:r w:rsidR="00936954">
        <w:t>dos componentes do óleo cru com o objetivo de obter frações de petróleo e hidrocarbonetos leves.</w:t>
      </w:r>
      <w:r w:rsidR="001D5397">
        <w:t xml:space="preserve"> Apesar de muito utilizada, a técnica da destilação demanda um grande uso de energia por parte da planta</w:t>
      </w:r>
      <w:r w:rsidR="005C2013">
        <w:t xml:space="preserve"> (SEADER</w:t>
      </w:r>
      <w:r w:rsidR="007E360C">
        <w:t>; HENLEY; ROPER, 201</w:t>
      </w:r>
      <w:r w:rsidR="00E01F92">
        <w:t>1</w:t>
      </w:r>
      <w:r w:rsidR="007E360C">
        <w:t>)</w:t>
      </w:r>
      <w:r w:rsidR="00136EF6">
        <w:t xml:space="preserve">. </w:t>
      </w:r>
    </w:p>
    <w:p w14:paraId="3614E62B" w14:textId="3B3380CF" w:rsidR="00D2662D" w:rsidRDefault="00D2662D" w:rsidP="00EF5F86">
      <w:pPr>
        <w:spacing w:after="0"/>
      </w:pPr>
      <w:r>
        <w:t>Dependendo da mistura a ser fracionada</w:t>
      </w:r>
      <w:r w:rsidR="00BC331A">
        <w:t xml:space="preserve"> e de outras especificações de processo</w:t>
      </w:r>
      <w:r>
        <w:t xml:space="preserve">, a coluna de destilação pode </w:t>
      </w:r>
      <w:r w:rsidR="00BC331A">
        <w:t>ser de</w:t>
      </w:r>
      <w:r w:rsidR="00DA20E2">
        <w:t xml:space="preserve"> duas</w:t>
      </w:r>
      <w:r w:rsidR="00BC331A">
        <w:t xml:space="preserve"> </w:t>
      </w:r>
      <w:r>
        <w:t>diferente</w:t>
      </w:r>
      <w:r w:rsidR="00D302D0">
        <w:t xml:space="preserve">s configurações internas: </w:t>
      </w:r>
      <w:r w:rsidR="00DA20E2">
        <w:t xml:space="preserve">pratos ou de recheio, conforme mostra a </w:t>
      </w:r>
      <w:r w:rsidR="00DA20E2" w:rsidRPr="00EF5F86">
        <w:t xml:space="preserve">Figura </w:t>
      </w:r>
      <w:r w:rsidR="00EF5F86">
        <w:t>6</w:t>
      </w:r>
      <w:r w:rsidR="00DA20E2">
        <w:t xml:space="preserve">. </w:t>
      </w:r>
      <w:r w:rsidR="0060527D">
        <w:t xml:space="preserve">A coluna de pratos, projetada com </w:t>
      </w:r>
      <w:r w:rsidR="0060527D">
        <w:lastRenderedPageBreak/>
        <w:t xml:space="preserve">maior confiabilidade, é preferível também quando a velocidade de entrada do líquido na coluna não possui valores tão altos, assim como quando não há uma queda de pressão brusca. Já a coluna de recheio, que pode conter em sua composição materiais de cerâmica, plástico ou metais, acaba sendo mais cara, porém é preferível em processos </w:t>
      </w:r>
      <w:r w:rsidR="00E03A44">
        <w:t>em que</w:t>
      </w:r>
      <w:r w:rsidR="0060527D">
        <w:t xml:space="preserve"> o líquido escoa com alta velocidade, tem potencial corrosivo quando há uma queda brusca de pressão durante a operação unitária. Além disso, a separação de compostos com o ponto de ebulição muito próximo é facilitada pela coluna de recheio (SEADER; HENLEY; ROPER, 2011).</w:t>
      </w:r>
    </w:p>
    <w:p w14:paraId="47AA4914" w14:textId="77777777" w:rsidR="00733E9A" w:rsidRDefault="00733E9A" w:rsidP="00EF5F86">
      <w:pPr>
        <w:spacing w:after="0"/>
      </w:pPr>
    </w:p>
    <w:p w14:paraId="60E2EC17" w14:textId="0E1878FB" w:rsidR="003D2406" w:rsidRDefault="003D2406" w:rsidP="003D2406">
      <w:pPr>
        <w:pStyle w:val="Caption"/>
        <w:keepNext/>
        <w:ind w:firstLine="0"/>
        <w:jc w:val="center"/>
      </w:pPr>
      <w:bookmarkStart w:id="23" w:name="_Toc136202768"/>
      <w:r>
        <w:t>Figura</w:t>
      </w:r>
      <w:r w:rsidR="00790375">
        <w:t xml:space="preserve"> </w:t>
      </w:r>
      <w:r>
        <w:fldChar w:fldCharType="begin"/>
      </w:r>
      <w:r>
        <w:instrText>SEQ Figura \* ARABIC</w:instrText>
      </w:r>
      <w:r>
        <w:fldChar w:fldCharType="separate"/>
      </w:r>
      <w:r w:rsidR="00407269">
        <w:rPr>
          <w:noProof/>
        </w:rPr>
        <w:t>6</w:t>
      </w:r>
      <w:r>
        <w:fldChar w:fldCharType="end"/>
      </w:r>
      <w:r>
        <w:t xml:space="preserve"> – TIPOS DE COLUNA: (A) DE PRATOS; (B) DE RECHEIO</w:t>
      </w:r>
      <w:bookmarkEnd w:id="23"/>
    </w:p>
    <w:p w14:paraId="343A7DCC" w14:textId="511E8D99" w:rsidR="003D2406" w:rsidRDefault="00062152" w:rsidP="003D2406">
      <w:pPr>
        <w:spacing w:after="0"/>
        <w:ind w:firstLine="0"/>
        <w:jc w:val="center"/>
      </w:pPr>
      <w:r w:rsidRPr="00062152">
        <w:rPr>
          <w:noProof/>
        </w:rPr>
        <w:drawing>
          <wp:anchor distT="0" distB="0" distL="114300" distR="114300" simplePos="0" relativeHeight="251658243" behindDoc="0" locked="0" layoutInCell="1" allowOverlap="1" wp14:anchorId="4F812040" wp14:editId="2613F5D2">
            <wp:simplePos x="0" y="0"/>
            <wp:positionH relativeFrom="column">
              <wp:posOffset>634365</wp:posOffset>
            </wp:positionH>
            <wp:positionV relativeFrom="paragraph">
              <wp:posOffset>599440</wp:posOffset>
            </wp:positionV>
            <wp:extent cx="1028700" cy="14763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7066" b="47893"/>
                    <a:stretch/>
                  </pic:blipFill>
                  <pic:spPr bwMode="auto">
                    <a:xfrm>
                      <a:off x="0" y="0"/>
                      <a:ext cx="102870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152">
        <w:rPr>
          <w:noProof/>
        </w:rPr>
        <w:drawing>
          <wp:anchor distT="0" distB="0" distL="114300" distR="114300" simplePos="0" relativeHeight="251658244" behindDoc="0" locked="0" layoutInCell="1" allowOverlap="1" wp14:anchorId="4AB52B02" wp14:editId="7638E6D6">
            <wp:simplePos x="0" y="0"/>
            <wp:positionH relativeFrom="column">
              <wp:posOffset>2758440</wp:posOffset>
            </wp:positionH>
            <wp:positionV relativeFrom="paragraph">
              <wp:posOffset>599440</wp:posOffset>
            </wp:positionV>
            <wp:extent cx="1028700" cy="14763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7066" b="47893"/>
                    <a:stretch/>
                  </pic:blipFill>
                  <pic:spPr bwMode="auto">
                    <a:xfrm>
                      <a:off x="0" y="0"/>
                      <a:ext cx="102870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152">
        <w:rPr>
          <w:noProof/>
        </w:rPr>
        <w:drawing>
          <wp:inline distT="0" distB="0" distL="0" distR="0" wp14:anchorId="18F6E629" wp14:editId="2B3DAB82">
            <wp:extent cx="4486275" cy="28339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9404" cy="2835881"/>
                    </a:xfrm>
                    <a:prstGeom prst="rect">
                      <a:avLst/>
                    </a:prstGeom>
                  </pic:spPr>
                </pic:pic>
              </a:graphicData>
            </a:graphic>
          </wp:inline>
        </w:drawing>
      </w:r>
    </w:p>
    <w:p w14:paraId="2961821F" w14:textId="7E10E7DF" w:rsidR="003D2406" w:rsidRPr="003D2406" w:rsidRDefault="003D2406" w:rsidP="00EF5F86">
      <w:pPr>
        <w:spacing w:after="0"/>
        <w:ind w:firstLine="0"/>
        <w:jc w:val="center"/>
        <w:rPr>
          <w:sz w:val="20"/>
          <w:szCs w:val="18"/>
        </w:rPr>
      </w:pPr>
      <w:r w:rsidRPr="003D2406">
        <w:rPr>
          <w:sz w:val="20"/>
          <w:szCs w:val="18"/>
        </w:rPr>
        <w:t>FONTE: Adaptada de SEADER; HENLEY; ROPER (2011)</w:t>
      </w:r>
    </w:p>
    <w:p w14:paraId="415092E6" w14:textId="77777777" w:rsidR="00AD2F96" w:rsidRDefault="00AD2F96" w:rsidP="00EF5F86">
      <w:pPr>
        <w:spacing w:after="0"/>
      </w:pPr>
    </w:p>
    <w:p w14:paraId="024A6F79" w14:textId="1B64CDE6" w:rsidR="008154EB" w:rsidRDefault="0060527D" w:rsidP="00A3048F">
      <w:r>
        <w:t xml:space="preserve">No processo de produção do óxido de etileno abordado neste relatório, a coluna </w:t>
      </w:r>
      <w:r w:rsidRPr="00EF5F86">
        <w:t xml:space="preserve">utilizada é a de </w:t>
      </w:r>
      <w:r w:rsidR="00DA2846" w:rsidRPr="00EF5F86">
        <w:t>pratos, dadas</w:t>
      </w:r>
      <w:r w:rsidR="00DA2846">
        <w:t xml:space="preserve"> as características citadas no parágrafo anterior. Sua principal função dentro da planta é purificar o óxido de etileno, uma vez que os componentes na corrente 12 (entrada) da coluna de destilação são C</w:t>
      </w:r>
      <w:r w:rsidR="00DA2846" w:rsidRPr="007A19FD">
        <w:rPr>
          <w:vertAlign w:val="subscript"/>
        </w:rPr>
        <w:t>2</w:t>
      </w:r>
      <w:r w:rsidR="00DA2846">
        <w:t>H</w:t>
      </w:r>
      <w:r w:rsidR="00DA2846" w:rsidRPr="007A19FD">
        <w:rPr>
          <w:vertAlign w:val="subscript"/>
        </w:rPr>
        <w:t>4</w:t>
      </w:r>
      <w:r w:rsidR="00DA2846">
        <w:t>O, H</w:t>
      </w:r>
      <w:r w:rsidR="00DA2846" w:rsidRPr="007A19FD">
        <w:rPr>
          <w:vertAlign w:val="subscript"/>
        </w:rPr>
        <w:t>2</w:t>
      </w:r>
      <w:r w:rsidR="00DA2846">
        <w:t>O e CH</w:t>
      </w:r>
      <w:r w:rsidR="00DA2846" w:rsidRPr="007A19FD">
        <w:rPr>
          <w:vertAlign w:val="subscript"/>
        </w:rPr>
        <w:t>3</w:t>
      </w:r>
      <w:r w:rsidR="00DA2846">
        <w:t>CHO. Por diferença de ponto de ebulição, o óxido sai pela corrente 15 (topo) e a água e o acetaldeído pela corrente 16 (fundo). Uma pequena fração de acetaldeído também sai pelo topo, por essa razão se faz necessário o refluxo na corrente 15c.</w:t>
      </w:r>
    </w:p>
    <w:p w14:paraId="0910E035" w14:textId="580CE471" w:rsidR="001D0DD5" w:rsidRPr="000B5266" w:rsidRDefault="001D0DD5" w:rsidP="00A3048F">
      <w:r w:rsidRPr="000B5266">
        <w:br w:type="page"/>
      </w:r>
    </w:p>
    <w:p w14:paraId="0C70F212" w14:textId="06F61519" w:rsidR="001D0DD5" w:rsidRDefault="001D0DD5" w:rsidP="006C605D">
      <w:pPr>
        <w:pStyle w:val="Heading1"/>
        <w:ind w:left="284" w:hanging="284"/>
        <w:rPr>
          <w:rFonts w:eastAsiaTheme="minorEastAsia"/>
        </w:rPr>
      </w:pPr>
      <w:bookmarkStart w:id="24" w:name="_Toc136202677"/>
      <w:r>
        <w:rPr>
          <w:rFonts w:eastAsiaTheme="minorEastAsia"/>
        </w:rPr>
        <w:lastRenderedPageBreak/>
        <w:t>MEMORIAL DESCRITIVO E DE CÁLCULO</w:t>
      </w:r>
      <w:r w:rsidR="00A56A07">
        <w:rPr>
          <w:rFonts w:eastAsiaTheme="minorEastAsia"/>
        </w:rPr>
        <w:t xml:space="preserve"> DO BALANÇO DE MASSA</w:t>
      </w:r>
      <w:bookmarkEnd w:id="24"/>
    </w:p>
    <w:p w14:paraId="2C64E733" w14:textId="77777777" w:rsidR="001D0DD5" w:rsidRDefault="001D0DD5" w:rsidP="000E6F36">
      <w:pPr>
        <w:spacing w:after="0"/>
      </w:pPr>
    </w:p>
    <w:p w14:paraId="76B4B92B" w14:textId="2217BABE" w:rsidR="0061365F" w:rsidRDefault="004A6579" w:rsidP="000E6F36">
      <w:pPr>
        <w:spacing w:after="0"/>
      </w:pPr>
      <w:r>
        <w:t xml:space="preserve">Uma vez descrito o processo e as operações unitárias presentes, assim como seus respectivos equipamentos, o presente memorial descritivo e de cálculo tem por objetivo demonstrar os cálculos realizados no balanço de massa da planta de </w:t>
      </w:r>
      <w:r w:rsidR="00A56A07">
        <w:t>óxido de etileno</w:t>
      </w:r>
      <w:r>
        <w:t xml:space="preserve">, evidenciando e definindo as variáveis do processo. </w:t>
      </w:r>
    </w:p>
    <w:p w14:paraId="25509D82" w14:textId="77777777" w:rsidR="00A278FF" w:rsidRDefault="00A278FF" w:rsidP="000E6F36">
      <w:pPr>
        <w:spacing w:after="0"/>
      </w:pPr>
    </w:p>
    <w:p w14:paraId="781E6532" w14:textId="11866C27" w:rsidR="0061365F" w:rsidRPr="004A6579" w:rsidRDefault="00B77E31" w:rsidP="006C605D">
      <w:pPr>
        <w:pStyle w:val="Heading2"/>
        <w:numPr>
          <w:ilvl w:val="1"/>
          <w:numId w:val="25"/>
        </w:numPr>
        <w:ind w:left="426" w:hanging="426"/>
      </w:pPr>
      <w:bookmarkStart w:id="25" w:name="_Toc136202678"/>
      <w:r>
        <w:t>CÁLCULOS DO BALANÇO DE MASSA</w:t>
      </w:r>
      <w:bookmarkEnd w:id="25"/>
    </w:p>
    <w:p w14:paraId="1EF6553D" w14:textId="77777777" w:rsidR="00BB3B27" w:rsidRPr="00BB3B27" w:rsidRDefault="00BB3B27" w:rsidP="00BB3B27">
      <w:pPr>
        <w:jc w:val="center"/>
        <w:rPr>
          <w:rFonts w:eastAsiaTheme="minorEastAsia"/>
        </w:rPr>
      </w:pPr>
    </w:p>
    <w:p w14:paraId="29C72D44" w14:textId="5407F85F" w:rsidR="0040450A" w:rsidRDefault="00A56A07" w:rsidP="00C975A1">
      <w:r>
        <w:t>No momento de estudar-se uma planta de uma indústria química com a finalidade de dimensionar os equipamentos a serem utilizados nas operações unitárias definidas, o primeiro passo é a realização do balanço de massa</w:t>
      </w:r>
      <w:r w:rsidR="0078381A">
        <w:t xml:space="preserve"> (BRASIL, 2017)</w:t>
      </w:r>
      <w:r>
        <w:t xml:space="preserve">. </w:t>
      </w:r>
    </w:p>
    <w:p w14:paraId="7D9D159B" w14:textId="095D02F9" w:rsidR="0078381A" w:rsidRDefault="0078381A" w:rsidP="006C605D">
      <w:pPr>
        <w:spacing w:after="0"/>
      </w:pPr>
      <w:r>
        <w:t>Os cálculos de balanço de massa levam em conta a Lei de Lavoisier, onde a matéria não pode ser criada nem destruída, somente transformada.</w:t>
      </w:r>
      <w:r w:rsidR="00BE4FFD">
        <w:t xml:space="preserve"> Logo, qualquer processo deve obedecer à lei da conservação de massas, expressa na Equação 1, que é válida para equipamentos que operam processos físicos. Processos em que ocorrem reações, como é o caso da produção de oxirano, devem levar em conta o consumo de reagentes e a geração de produtos novos, logo obedecem a Equação 2 (BRASIL, 2017). As equações estão representadas em termos da vazão molar de um componente “x” qualquer.</w:t>
      </w:r>
    </w:p>
    <w:p w14:paraId="5607894F" w14:textId="4E04B270" w:rsidR="00BE4FFD" w:rsidRPr="00BE4FFD" w:rsidRDefault="0038192F" w:rsidP="006C605D">
      <w:pPr>
        <w:spacing w:before="240"/>
        <w:rPr>
          <w:rFonts w:eastAsiaTheme="minorEastAsia"/>
          <w:sz w:val="28"/>
          <w:szCs w:val="24"/>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entrada,x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saída,x </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acúmulo,x</m:t>
                  </m:r>
                </m:sub>
              </m:sSub>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779B9AB4" w14:textId="1A69F630" w:rsidR="00BE4FFD" w:rsidRPr="00BE4FFD" w:rsidRDefault="0038192F" w:rsidP="006C605D">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entrada,x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geração,x </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saída,x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consumo,x </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acúmulo,x</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4E36BBA9" w14:textId="77777777" w:rsidR="00BE4FFD" w:rsidRDefault="00BE4FFD" w:rsidP="00C975A1">
      <w:r>
        <w:t>No caso de processos em regime estacionário, o acúmulo será nulo.</w:t>
      </w:r>
    </w:p>
    <w:p w14:paraId="7AC94306" w14:textId="2860DA78" w:rsidR="00BE4FFD" w:rsidRDefault="0095457F" w:rsidP="00C975A1">
      <w:r>
        <w:t xml:space="preserve">Para os cálculos deste relatório, tomou-se como parâmetros a vazão e a fração molar de cada componente, uma vez que muitas das variáveis fornecidas do processo levavam em conta </w:t>
      </w:r>
      <w:r w:rsidR="00643DD0">
        <w:t>a parte molar dos componentes presentes. Logo, ao final do balanço de cada equipamento que efetivamente realiza trocas de massa (bombas, compressores e trocadores de calor não serão abordados), a vazão molar dos componentes será utilizada para o cálculo das vazões mássicas de cada componente em cada corrente por meio da Equação 3 e dos dados fornecidos na Tabela 2.</w:t>
      </w:r>
    </w:p>
    <w:p w14:paraId="495A6268" w14:textId="29511F19" w:rsidR="00643DD0" w:rsidRPr="00643DD0" w:rsidRDefault="0038192F" w:rsidP="00C975A1">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x </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E927604" w14:textId="7911F7EA" w:rsidR="00643DD0" w:rsidRDefault="00643DD0" w:rsidP="00643DD0">
      <w:pPr>
        <w:pStyle w:val="Caption"/>
        <w:spacing w:after="0"/>
        <w:ind w:firstLine="0"/>
        <w:jc w:val="center"/>
      </w:pPr>
      <w:bookmarkStart w:id="26" w:name="_Toc136202778"/>
      <w:r>
        <w:t xml:space="preserve">Tabela </w:t>
      </w:r>
      <w:r>
        <w:fldChar w:fldCharType="begin"/>
      </w:r>
      <w:r w:rsidRPr="00CA245A">
        <w:instrText xml:space="preserve"> SEQ Tabela \* ARABIC </w:instrText>
      </w:r>
      <w:r>
        <w:fldChar w:fldCharType="separate"/>
      </w:r>
      <w:r w:rsidR="005F5006">
        <w:rPr>
          <w:noProof/>
        </w:rPr>
        <w:t>2</w:t>
      </w:r>
      <w:r>
        <w:fldChar w:fldCharType="end"/>
      </w:r>
      <w:r>
        <w:t xml:space="preserve"> – MASSAS MOLARES DOS COMPONENTES ENVOLVIDOS NO PROCESSO</w:t>
      </w:r>
      <w:bookmarkEnd w:id="26"/>
    </w:p>
    <w:tbl>
      <w:tblPr>
        <w:tblStyle w:val="TableGrid"/>
        <w:tblW w:w="0" w:type="auto"/>
        <w:tblInd w:w="567" w:type="dxa"/>
        <w:tblBorders>
          <w:left w:val="none" w:sz="0" w:space="0" w:color="auto"/>
          <w:right w:val="none" w:sz="0" w:space="0" w:color="auto"/>
        </w:tblBorders>
        <w:tblLook w:val="04A0" w:firstRow="1" w:lastRow="0" w:firstColumn="1" w:lastColumn="0" w:noHBand="0" w:noVBand="1"/>
      </w:tblPr>
      <w:tblGrid>
        <w:gridCol w:w="3969"/>
        <w:gridCol w:w="3969"/>
      </w:tblGrid>
      <w:tr w:rsidR="00643DD0" w14:paraId="3B7B0475" w14:textId="77777777" w:rsidTr="00643DD0">
        <w:trPr>
          <w:trHeight w:val="283"/>
        </w:trPr>
        <w:tc>
          <w:tcPr>
            <w:tcW w:w="3969" w:type="dxa"/>
            <w:tcBorders>
              <w:bottom w:val="single" w:sz="4" w:space="0" w:color="000000" w:themeColor="text1"/>
            </w:tcBorders>
            <w:vAlign w:val="center"/>
          </w:tcPr>
          <w:p w14:paraId="13C6447C" w14:textId="599DDD75" w:rsidR="00643DD0" w:rsidRPr="005919E5" w:rsidRDefault="00643DD0">
            <w:pPr>
              <w:spacing w:line="240" w:lineRule="auto"/>
              <w:ind w:firstLine="0"/>
              <w:jc w:val="center"/>
              <w:rPr>
                <w:sz w:val="20"/>
                <w:szCs w:val="18"/>
              </w:rPr>
            </w:pPr>
            <w:r>
              <w:rPr>
                <w:sz w:val="20"/>
                <w:szCs w:val="18"/>
              </w:rPr>
              <w:t>COMPONENTE</w:t>
            </w:r>
          </w:p>
        </w:tc>
        <w:tc>
          <w:tcPr>
            <w:tcW w:w="3969" w:type="dxa"/>
            <w:tcBorders>
              <w:bottom w:val="single" w:sz="4" w:space="0" w:color="000000" w:themeColor="text1"/>
            </w:tcBorders>
            <w:vAlign w:val="center"/>
          </w:tcPr>
          <w:p w14:paraId="383DF209" w14:textId="44B8BE3A" w:rsidR="00643DD0" w:rsidRPr="005919E5" w:rsidRDefault="00643DD0">
            <w:pPr>
              <w:spacing w:line="240" w:lineRule="auto"/>
              <w:ind w:firstLine="0"/>
              <w:jc w:val="center"/>
              <w:rPr>
                <w:sz w:val="20"/>
                <w:szCs w:val="18"/>
              </w:rPr>
            </w:pPr>
            <w:r>
              <w:rPr>
                <w:sz w:val="20"/>
                <w:szCs w:val="18"/>
              </w:rPr>
              <w:t>MASSA MOLAR (KG/KMOL)</w:t>
            </w:r>
          </w:p>
        </w:tc>
      </w:tr>
      <w:tr w:rsidR="00643DD0" w14:paraId="3F539A70" w14:textId="77777777" w:rsidTr="00643DD0">
        <w:trPr>
          <w:trHeight w:val="283"/>
        </w:trPr>
        <w:tc>
          <w:tcPr>
            <w:tcW w:w="3969" w:type="dxa"/>
            <w:tcBorders>
              <w:bottom w:val="nil"/>
            </w:tcBorders>
            <w:vAlign w:val="center"/>
          </w:tcPr>
          <w:p w14:paraId="7966D764" w14:textId="1B7D9580" w:rsidR="00643DD0" w:rsidRPr="00643DD0" w:rsidRDefault="00643DD0" w:rsidP="00643DD0">
            <w:pPr>
              <w:spacing w:line="240" w:lineRule="auto"/>
              <w:ind w:firstLine="0"/>
              <w:jc w:val="center"/>
              <w:rPr>
                <w:sz w:val="20"/>
                <w:szCs w:val="18"/>
              </w:rPr>
            </w:pPr>
            <w:r w:rsidRPr="00643DD0">
              <w:rPr>
                <w:sz w:val="20"/>
                <w:szCs w:val="18"/>
              </w:rPr>
              <w:t>N</w:t>
            </w:r>
            <w:r w:rsidRPr="00643DD0">
              <w:rPr>
                <w:sz w:val="20"/>
                <w:szCs w:val="18"/>
                <w:vertAlign w:val="subscript"/>
              </w:rPr>
              <w:t>2</w:t>
            </w:r>
          </w:p>
        </w:tc>
        <w:tc>
          <w:tcPr>
            <w:tcW w:w="3969" w:type="dxa"/>
            <w:tcBorders>
              <w:bottom w:val="nil"/>
            </w:tcBorders>
            <w:vAlign w:val="center"/>
          </w:tcPr>
          <w:p w14:paraId="7961FDD4" w14:textId="7C8EE724" w:rsidR="00643DD0" w:rsidRPr="00643DD0" w:rsidRDefault="00643DD0" w:rsidP="00643DD0">
            <w:pPr>
              <w:spacing w:line="240" w:lineRule="auto"/>
              <w:ind w:firstLine="0"/>
              <w:jc w:val="center"/>
              <w:rPr>
                <w:sz w:val="20"/>
                <w:szCs w:val="18"/>
              </w:rPr>
            </w:pPr>
            <w:r w:rsidRPr="00643DD0">
              <w:rPr>
                <w:sz w:val="20"/>
                <w:szCs w:val="18"/>
              </w:rPr>
              <w:t>28,01348</w:t>
            </w:r>
          </w:p>
        </w:tc>
      </w:tr>
      <w:tr w:rsidR="00643DD0" w14:paraId="32A7170E" w14:textId="77777777" w:rsidTr="00643DD0">
        <w:trPr>
          <w:trHeight w:val="283"/>
        </w:trPr>
        <w:tc>
          <w:tcPr>
            <w:tcW w:w="3969" w:type="dxa"/>
            <w:tcBorders>
              <w:top w:val="nil"/>
              <w:bottom w:val="nil"/>
            </w:tcBorders>
            <w:vAlign w:val="center"/>
          </w:tcPr>
          <w:p w14:paraId="05588E3D" w14:textId="3BDD146F" w:rsidR="00643DD0" w:rsidRPr="00643DD0" w:rsidRDefault="00643DD0" w:rsidP="00643DD0">
            <w:pPr>
              <w:spacing w:line="240" w:lineRule="auto"/>
              <w:ind w:firstLine="0"/>
              <w:jc w:val="center"/>
              <w:rPr>
                <w:sz w:val="20"/>
                <w:szCs w:val="18"/>
              </w:rPr>
            </w:pPr>
            <w:r w:rsidRPr="00643DD0">
              <w:rPr>
                <w:sz w:val="20"/>
                <w:szCs w:val="18"/>
              </w:rPr>
              <w:t>O</w:t>
            </w:r>
            <w:r w:rsidRPr="00643DD0">
              <w:rPr>
                <w:sz w:val="20"/>
                <w:szCs w:val="18"/>
                <w:vertAlign w:val="subscript"/>
              </w:rPr>
              <w:t>2</w:t>
            </w:r>
          </w:p>
        </w:tc>
        <w:tc>
          <w:tcPr>
            <w:tcW w:w="3969" w:type="dxa"/>
            <w:tcBorders>
              <w:top w:val="nil"/>
              <w:bottom w:val="nil"/>
            </w:tcBorders>
            <w:vAlign w:val="center"/>
          </w:tcPr>
          <w:p w14:paraId="31555B94" w14:textId="11464964" w:rsidR="00643DD0" w:rsidRPr="00643DD0" w:rsidRDefault="00643DD0" w:rsidP="00643DD0">
            <w:pPr>
              <w:spacing w:line="240" w:lineRule="auto"/>
              <w:ind w:firstLine="0"/>
              <w:jc w:val="center"/>
              <w:rPr>
                <w:sz w:val="20"/>
                <w:szCs w:val="18"/>
              </w:rPr>
            </w:pPr>
            <w:r w:rsidRPr="00643DD0">
              <w:rPr>
                <w:sz w:val="20"/>
                <w:szCs w:val="18"/>
              </w:rPr>
              <w:t>31,9988</w:t>
            </w:r>
          </w:p>
        </w:tc>
      </w:tr>
      <w:tr w:rsidR="00643DD0" w14:paraId="56A4A5D8" w14:textId="77777777" w:rsidTr="00643DD0">
        <w:trPr>
          <w:trHeight w:val="283"/>
        </w:trPr>
        <w:tc>
          <w:tcPr>
            <w:tcW w:w="3969" w:type="dxa"/>
            <w:tcBorders>
              <w:top w:val="nil"/>
              <w:bottom w:val="nil"/>
            </w:tcBorders>
            <w:vAlign w:val="center"/>
          </w:tcPr>
          <w:p w14:paraId="4F2C4934" w14:textId="2B65C45C" w:rsidR="00643DD0" w:rsidRPr="00643DD0" w:rsidRDefault="00643DD0" w:rsidP="00643DD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p>
        </w:tc>
        <w:tc>
          <w:tcPr>
            <w:tcW w:w="3969" w:type="dxa"/>
            <w:tcBorders>
              <w:top w:val="nil"/>
              <w:bottom w:val="nil"/>
            </w:tcBorders>
            <w:vAlign w:val="center"/>
          </w:tcPr>
          <w:p w14:paraId="710136EA" w14:textId="507A37CD" w:rsidR="00643DD0" w:rsidRPr="00643DD0" w:rsidRDefault="00643DD0" w:rsidP="00643DD0">
            <w:pPr>
              <w:spacing w:line="240" w:lineRule="auto"/>
              <w:ind w:firstLine="0"/>
              <w:jc w:val="center"/>
              <w:rPr>
                <w:sz w:val="20"/>
                <w:szCs w:val="18"/>
              </w:rPr>
            </w:pPr>
            <w:r w:rsidRPr="00643DD0">
              <w:rPr>
                <w:sz w:val="20"/>
                <w:szCs w:val="18"/>
              </w:rPr>
              <w:t>28,054</w:t>
            </w:r>
          </w:p>
        </w:tc>
      </w:tr>
      <w:tr w:rsidR="00643DD0" w14:paraId="62128217" w14:textId="77777777" w:rsidTr="00643DD0">
        <w:trPr>
          <w:trHeight w:val="283"/>
        </w:trPr>
        <w:tc>
          <w:tcPr>
            <w:tcW w:w="3969" w:type="dxa"/>
            <w:tcBorders>
              <w:top w:val="nil"/>
              <w:bottom w:val="nil"/>
            </w:tcBorders>
            <w:vAlign w:val="center"/>
          </w:tcPr>
          <w:p w14:paraId="057B2C9C" w14:textId="3CC60305" w:rsidR="00643DD0" w:rsidRPr="00643DD0" w:rsidRDefault="00643DD0" w:rsidP="00643DD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r w:rsidRPr="00643DD0">
              <w:rPr>
                <w:sz w:val="20"/>
                <w:szCs w:val="18"/>
              </w:rPr>
              <w:t>O</w:t>
            </w:r>
          </w:p>
        </w:tc>
        <w:tc>
          <w:tcPr>
            <w:tcW w:w="3969" w:type="dxa"/>
            <w:tcBorders>
              <w:top w:val="nil"/>
              <w:bottom w:val="nil"/>
            </w:tcBorders>
            <w:vAlign w:val="center"/>
          </w:tcPr>
          <w:p w14:paraId="616B07AE" w14:textId="7BBB8F55" w:rsidR="00643DD0" w:rsidRPr="00643DD0" w:rsidRDefault="00643DD0" w:rsidP="00643DD0">
            <w:pPr>
              <w:spacing w:line="240" w:lineRule="auto"/>
              <w:ind w:firstLine="0"/>
              <w:jc w:val="center"/>
              <w:rPr>
                <w:sz w:val="20"/>
                <w:szCs w:val="18"/>
              </w:rPr>
            </w:pPr>
            <w:r w:rsidRPr="00643DD0">
              <w:rPr>
                <w:sz w:val="20"/>
                <w:szCs w:val="18"/>
              </w:rPr>
              <w:t>44,053</w:t>
            </w:r>
          </w:p>
        </w:tc>
      </w:tr>
      <w:tr w:rsidR="00643DD0" w14:paraId="76FCB719" w14:textId="77777777" w:rsidTr="00643DD0">
        <w:trPr>
          <w:trHeight w:val="283"/>
        </w:trPr>
        <w:tc>
          <w:tcPr>
            <w:tcW w:w="3969" w:type="dxa"/>
            <w:tcBorders>
              <w:top w:val="nil"/>
              <w:bottom w:val="nil"/>
            </w:tcBorders>
            <w:vAlign w:val="center"/>
          </w:tcPr>
          <w:p w14:paraId="7B158B10" w14:textId="585499BA" w:rsidR="00643DD0" w:rsidRPr="00643DD0" w:rsidRDefault="00643DD0" w:rsidP="00643DD0">
            <w:pPr>
              <w:spacing w:line="240" w:lineRule="auto"/>
              <w:ind w:firstLine="0"/>
              <w:jc w:val="center"/>
              <w:rPr>
                <w:sz w:val="20"/>
                <w:szCs w:val="18"/>
              </w:rPr>
            </w:pPr>
            <w:r w:rsidRPr="00643DD0">
              <w:rPr>
                <w:sz w:val="20"/>
                <w:szCs w:val="18"/>
              </w:rPr>
              <w:t>CH</w:t>
            </w:r>
            <w:r w:rsidRPr="00643DD0">
              <w:rPr>
                <w:sz w:val="20"/>
                <w:szCs w:val="18"/>
                <w:vertAlign w:val="subscript"/>
              </w:rPr>
              <w:t>3</w:t>
            </w:r>
            <w:r w:rsidRPr="00643DD0">
              <w:rPr>
                <w:sz w:val="20"/>
                <w:szCs w:val="18"/>
              </w:rPr>
              <w:t>CHO</w:t>
            </w:r>
          </w:p>
        </w:tc>
        <w:tc>
          <w:tcPr>
            <w:tcW w:w="3969" w:type="dxa"/>
            <w:tcBorders>
              <w:top w:val="nil"/>
              <w:bottom w:val="nil"/>
            </w:tcBorders>
            <w:vAlign w:val="center"/>
          </w:tcPr>
          <w:p w14:paraId="0484D56F" w14:textId="6576A43E" w:rsidR="00643DD0" w:rsidRPr="00643DD0" w:rsidRDefault="00643DD0" w:rsidP="00643DD0">
            <w:pPr>
              <w:spacing w:line="240" w:lineRule="auto"/>
              <w:ind w:firstLine="0"/>
              <w:jc w:val="center"/>
              <w:rPr>
                <w:sz w:val="20"/>
                <w:szCs w:val="18"/>
              </w:rPr>
            </w:pPr>
            <w:r w:rsidRPr="00643DD0">
              <w:rPr>
                <w:sz w:val="20"/>
                <w:szCs w:val="18"/>
              </w:rPr>
              <w:t>44,053</w:t>
            </w:r>
          </w:p>
        </w:tc>
      </w:tr>
      <w:tr w:rsidR="00643DD0" w14:paraId="6C1AF627" w14:textId="77777777" w:rsidTr="00643DD0">
        <w:trPr>
          <w:trHeight w:val="283"/>
        </w:trPr>
        <w:tc>
          <w:tcPr>
            <w:tcW w:w="3969" w:type="dxa"/>
            <w:tcBorders>
              <w:top w:val="nil"/>
              <w:bottom w:val="nil"/>
            </w:tcBorders>
            <w:vAlign w:val="center"/>
          </w:tcPr>
          <w:p w14:paraId="580927A0" w14:textId="73D617E0" w:rsidR="00643DD0" w:rsidRPr="00643DD0" w:rsidRDefault="00643DD0" w:rsidP="00643DD0">
            <w:pPr>
              <w:spacing w:line="240" w:lineRule="auto"/>
              <w:ind w:firstLine="0"/>
              <w:jc w:val="center"/>
              <w:rPr>
                <w:sz w:val="20"/>
                <w:szCs w:val="18"/>
              </w:rPr>
            </w:pPr>
            <w:r w:rsidRPr="00643DD0">
              <w:rPr>
                <w:sz w:val="20"/>
                <w:szCs w:val="18"/>
              </w:rPr>
              <w:t>CO</w:t>
            </w:r>
            <w:r w:rsidRPr="00643DD0">
              <w:rPr>
                <w:sz w:val="20"/>
                <w:szCs w:val="18"/>
                <w:vertAlign w:val="subscript"/>
              </w:rPr>
              <w:t>2</w:t>
            </w:r>
          </w:p>
        </w:tc>
        <w:tc>
          <w:tcPr>
            <w:tcW w:w="3969" w:type="dxa"/>
            <w:tcBorders>
              <w:top w:val="nil"/>
              <w:bottom w:val="nil"/>
            </w:tcBorders>
            <w:vAlign w:val="center"/>
          </w:tcPr>
          <w:p w14:paraId="7242148A" w14:textId="1387BBD0" w:rsidR="00643DD0" w:rsidRPr="00643DD0" w:rsidRDefault="00643DD0" w:rsidP="00643DD0">
            <w:pPr>
              <w:spacing w:line="240" w:lineRule="auto"/>
              <w:ind w:firstLine="0"/>
              <w:jc w:val="center"/>
              <w:rPr>
                <w:sz w:val="20"/>
                <w:szCs w:val="18"/>
              </w:rPr>
            </w:pPr>
            <w:r w:rsidRPr="00643DD0">
              <w:rPr>
                <w:sz w:val="20"/>
                <w:szCs w:val="18"/>
              </w:rPr>
              <w:t>44,009</w:t>
            </w:r>
          </w:p>
        </w:tc>
      </w:tr>
      <w:tr w:rsidR="00643DD0" w14:paraId="49ACD546" w14:textId="77777777" w:rsidTr="00643DD0">
        <w:trPr>
          <w:trHeight w:val="283"/>
        </w:trPr>
        <w:tc>
          <w:tcPr>
            <w:tcW w:w="3969" w:type="dxa"/>
            <w:tcBorders>
              <w:top w:val="nil"/>
            </w:tcBorders>
            <w:vAlign w:val="center"/>
          </w:tcPr>
          <w:p w14:paraId="61623877" w14:textId="68336EEF" w:rsidR="00643DD0" w:rsidRPr="00643DD0" w:rsidRDefault="00643DD0" w:rsidP="00643DD0">
            <w:pPr>
              <w:spacing w:line="240" w:lineRule="auto"/>
              <w:ind w:firstLine="0"/>
              <w:jc w:val="center"/>
              <w:rPr>
                <w:sz w:val="20"/>
                <w:szCs w:val="18"/>
              </w:rPr>
            </w:pPr>
            <w:r w:rsidRPr="00643DD0">
              <w:rPr>
                <w:sz w:val="20"/>
                <w:szCs w:val="18"/>
              </w:rPr>
              <w:t>H</w:t>
            </w:r>
            <w:r w:rsidRPr="00643DD0">
              <w:rPr>
                <w:sz w:val="20"/>
                <w:szCs w:val="18"/>
                <w:vertAlign w:val="subscript"/>
              </w:rPr>
              <w:t>2</w:t>
            </w:r>
            <w:r w:rsidRPr="00643DD0">
              <w:rPr>
                <w:sz w:val="20"/>
                <w:szCs w:val="18"/>
              </w:rPr>
              <w:t>O</w:t>
            </w:r>
          </w:p>
        </w:tc>
        <w:tc>
          <w:tcPr>
            <w:tcW w:w="3969" w:type="dxa"/>
            <w:tcBorders>
              <w:top w:val="nil"/>
            </w:tcBorders>
            <w:vAlign w:val="center"/>
          </w:tcPr>
          <w:p w14:paraId="101D28A4" w14:textId="593CD382" w:rsidR="00643DD0" w:rsidRPr="00643DD0" w:rsidRDefault="00643DD0" w:rsidP="00643DD0">
            <w:pPr>
              <w:spacing w:line="240" w:lineRule="auto"/>
              <w:ind w:firstLine="0"/>
              <w:jc w:val="center"/>
              <w:rPr>
                <w:sz w:val="20"/>
                <w:szCs w:val="18"/>
              </w:rPr>
            </w:pPr>
            <w:r w:rsidRPr="00643DD0">
              <w:rPr>
                <w:sz w:val="20"/>
                <w:szCs w:val="18"/>
              </w:rPr>
              <w:t>18,015</w:t>
            </w:r>
          </w:p>
        </w:tc>
      </w:tr>
    </w:tbl>
    <w:p w14:paraId="2D15F631" w14:textId="1ACB9AE3" w:rsidR="00643DD0" w:rsidRPr="00643DD0" w:rsidRDefault="00643DD0" w:rsidP="006C605D">
      <w:pPr>
        <w:spacing w:after="0"/>
        <w:ind w:firstLine="0"/>
        <w:jc w:val="center"/>
        <w:rPr>
          <w:rFonts w:eastAsiaTheme="minorEastAsia"/>
        </w:rPr>
      </w:pPr>
      <w:r w:rsidRPr="006C605D">
        <w:rPr>
          <w:sz w:val="20"/>
          <w:szCs w:val="18"/>
        </w:rPr>
        <w:t>FONTE: Adaptada de</w:t>
      </w:r>
      <w:r>
        <w:rPr>
          <w:sz w:val="20"/>
          <w:szCs w:val="18"/>
        </w:rPr>
        <w:t xml:space="preserve"> </w:t>
      </w:r>
      <w:r w:rsidR="006C605D">
        <w:rPr>
          <w:rStyle w:val="normaltextrun"/>
          <w:rFonts w:cs="Arial"/>
          <w:color w:val="000000"/>
          <w:sz w:val="20"/>
          <w:szCs w:val="20"/>
          <w:shd w:val="clear" w:color="auto" w:fill="FFFFFF"/>
        </w:rPr>
        <w:t>HAYNES, W. M.; BRUNO, T. J.; LIDE, D. R (2014)</w:t>
      </w:r>
    </w:p>
    <w:p w14:paraId="5E1730C4" w14:textId="77777777" w:rsidR="00925279" w:rsidRDefault="00925279" w:rsidP="006C605D">
      <w:pPr>
        <w:spacing w:after="0"/>
      </w:pPr>
    </w:p>
    <w:p w14:paraId="371FCEE0" w14:textId="7D98CB29" w:rsidR="00365D0F" w:rsidRDefault="00365D0F" w:rsidP="006C605D">
      <w:pPr>
        <w:spacing w:after="0"/>
      </w:pPr>
      <w:r>
        <w:t>Uma vez que existem variáveis em aberto no processo, é necessário realizar iterações durante os cálculos do balanço de massa para que os componentes respeitem a Equação 1 em regime estacionário. Por essa razão, foi utilizado o suplemento Solver do Microsoft Excel nessa etapa do relatório.</w:t>
      </w:r>
    </w:p>
    <w:p w14:paraId="2687B9C8" w14:textId="77777777" w:rsidR="00365D0F" w:rsidRDefault="00365D0F" w:rsidP="006C605D">
      <w:pPr>
        <w:spacing w:after="0"/>
      </w:pPr>
    </w:p>
    <w:p w14:paraId="5A12B8EC" w14:textId="6F83CE48" w:rsidR="63EFE1BC" w:rsidRDefault="00975BEC" w:rsidP="006C605D">
      <w:pPr>
        <w:pStyle w:val="Heading3"/>
        <w:numPr>
          <w:ilvl w:val="2"/>
          <w:numId w:val="15"/>
        </w:numPr>
        <w:ind w:left="709" w:hanging="709"/>
      </w:pPr>
      <w:bookmarkStart w:id="27" w:name="_Toc136202679"/>
      <w:r>
        <w:t>Correntes de alimentação</w:t>
      </w:r>
      <w:bookmarkEnd w:id="27"/>
    </w:p>
    <w:p w14:paraId="6341D48B" w14:textId="77777777" w:rsidR="00975BEC" w:rsidRPr="00975BEC" w:rsidRDefault="00975BEC" w:rsidP="006C605D">
      <w:pPr>
        <w:spacing w:after="0"/>
      </w:pPr>
    </w:p>
    <w:p w14:paraId="0A8CB1F0" w14:textId="60459782" w:rsidR="00F046EB" w:rsidRDefault="00F046EB" w:rsidP="001314EC">
      <w:pPr>
        <w:ind w:firstLine="0"/>
      </w:pPr>
      <w:r>
        <w:tab/>
      </w:r>
      <w:r w:rsidR="00972FF5">
        <w:t>A</w:t>
      </w:r>
      <w:r w:rsidR="007A0FCA">
        <w:t xml:space="preserve"> </w:t>
      </w:r>
      <w:r w:rsidR="00C50E5B">
        <w:t>planta é alimentada duas correntes</w:t>
      </w:r>
      <w:r w:rsidR="004912D8">
        <w:t xml:space="preserve">: uma contendo </w:t>
      </w:r>
      <w:r w:rsidR="00661AC8">
        <w:t>etileno puro e outra</w:t>
      </w:r>
      <w:r w:rsidR="004912D8">
        <w:t xml:space="preserve"> contendo ar sintético </w:t>
      </w:r>
      <w:r w:rsidR="009E3F90">
        <w:t>(composto de 79</w:t>
      </w:r>
      <w:r w:rsidR="0044471E">
        <w:t xml:space="preserve">% de nitrogênio e </w:t>
      </w:r>
      <w:r w:rsidR="00D143C0">
        <w:t>21% de oxigênio)</w:t>
      </w:r>
      <w:r w:rsidR="00661AC8">
        <w:t>.</w:t>
      </w:r>
    </w:p>
    <w:p w14:paraId="0A9E2DDA" w14:textId="76A75C21" w:rsidR="00A03EA8" w:rsidRDefault="0038192F" w:rsidP="001314EC">
      <w:pPr>
        <w:ind w:firstLine="0"/>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,1</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362865AE" w14:textId="3E1ED37C" w:rsidR="001928AD" w:rsidRDefault="0038192F" w:rsidP="001314EC">
      <w:pPr>
        <w:ind w:firstLine="0"/>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=0,21∙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ub>
              </m:sSub>
              <m:r>
                <w:rPr>
                  <w:rFonts w:ascii="Cambria Math" w:hAnsi="Cambria Math"/>
                </w:rPr>
                <m:t>+0,79∙</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m:oMathPara>
    </w:p>
    <w:p w14:paraId="59BE8E57" w14:textId="2210414B" w:rsidR="001314EC" w:rsidRDefault="002D3007" w:rsidP="001314EC">
      <w:pPr>
        <w:ind w:firstLine="0"/>
      </w:pPr>
      <w:r>
        <w:tab/>
        <w:t>Essas correntes se unem</w:t>
      </w:r>
      <w:r w:rsidR="00C53A9A">
        <w:t xml:space="preserve"> com a corrente de reciclo (7c)</w:t>
      </w:r>
      <w:r w:rsidR="00D53013">
        <w:t>, compondo assim a alimentação do reator.</w:t>
      </w:r>
    </w:p>
    <w:p w14:paraId="3FD2F184" w14:textId="1A4A4604" w:rsidR="00D53013" w:rsidRPr="00841046" w:rsidRDefault="0038192F" w:rsidP="001314EC">
      <w:pPr>
        <w:ind w:firstLine="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7c</m:t>
                  </m:r>
                </m:sub>
              </m:sSub>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65909AC0" w14:textId="17233F80" w:rsidR="002D3007" w:rsidRPr="007457C9" w:rsidRDefault="0038192F" w:rsidP="001314EC">
      <w:pPr>
        <w:ind w:firstLine="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4a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4b</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6A4A2008" w14:textId="723AA0CD" w:rsidR="0029242D" w:rsidRDefault="0029242D" w:rsidP="006C605D">
      <w:pPr>
        <w:spacing w:after="0"/>
      </w:pPr>
      <w:r>
        <w:t>Como as correntes de alimentação aparecem também no balanço do reator, estas irão aparecer na Tabela correspondente ao equipamento.</w:t>
      </w:r>
    </w:p>
    <w:p w14:paraId="1AF619BD" w14:textId="77777777" w:rsidR="006C605D" w:rsidRPr="007457C9" w:rsidRDefault="006C605D" w:rsidP="006C605D">
      <w:pPr>
        <w:spacing w:after="0"/>
        <w:ind w:firstLine="0"/>
      </w:pPr>
    </w:p>
    <w:p w14:paraId="15B48407" w14:textId="544FAD76" w:rsidR="007457C9" w:rsidRDefault="00975BEC" w:rsidP="00975BEC">
      <w:pPr>
        <w:pStyle w:val="Heading3"/>
        <w:numPr>
          <w:ilvl w:val="2"/>
          <w:numId w:val="15"/>
        </w:numPr>
      </w:pPr>
      <w:bookmarkStart w:id="28" w:name="_Toc136202680"/>
      <w:r>
        <w:t>Reator</w:t>
      </w:r>
      <w:r w:rsidR="0072682D">
        <w:t xml:space="preserve"> (R-01)</w:t>
      </w:r>
      <w:bookmarkEnd w:id="28"/>
    </w:p>
    <w:p w14:paraId="7BD1ECF3" w14:textId="77777777" w:rsidR="00975BEC" w:rsidRPr="00975BEC" w:rsidRDefault="00975BEC" w:rsidP="006C605D">
      <w:pPr>
        <w:spacing w:after="0"/>
      </w:pPr>
    </w:p>
    <w:p w14:paraId="3D630379" w14:textId="57C47291" w:rsidR="007457C9" w:rsidRDefault="007457C9" w:rsidP="001314EC">
      <w:pPr>
        <w:ind w:firstLine="0"/>
      </w:pPr>
      <w:r>
        <w:tab/>
      </w:r>
      <w:r w:rsidR="007D4FD5">
        <w:t>N</w:t>
      </w:r>
      <w:r w:rsidR="00522717">
        <w:t xml:space="preserve">o </w:t>
      </w:r>
      <w:r w:rsidR="00750BB2">
        <w:t>reator, a corrente entra pré-aquecida</w:t>
      </w:r>
      <w:r w:rsidR="008F33B2">
        <w:t xml:space="preserve"> pel</w:t>
      </w:r>
      <w:r w:rsidR="002B55E2">
        <w:t xml:space="preserve">o </w:t>
      </w:r>
      <w:r w:rsidR="00B40849">
        <w:t>trocador de calor (TC – 01) e pelo forno (</w:t>
      </w:r>
      <w:r w:rsidR="0019697E">
        <w:t>F</w:t>
      </w:r>
      <w:r w:rsidR="00B40849">
        <w:t>–0</w:t>
      </w:r>
      <w:r w:rsidR="0019697E">
        <w:t>1)</w:t>
      </w:r>
      <w:r w:rsidR="00B40849">
        <w:t>.</w:t>
      </w:r>
      <w:r w:rsidR="0019697E">
        <w:t xml:space="preserve"> </w:t>
      </w:r>
      <w:r w:rsidR="00CC511E">
        <w:t xml:space="preserve">Dentro do equipamento, ocorrem todas as reações previamente </w:t>
      </w:r>
      <w:r w:rsidR="00CC511E">
        <w:lastRenderedPageBreak/>
        <w:t>mencionadas</w:t>
      </w:r>
      <w:r w:rsidR="00B16574">
        <w:t xml:space="preserve"> no descritivo do equipamento (oxidação parcial, total e isomerização)</w:t>
      </w:r>
      <w:r w:rsidR="00CC511E">
        <w:t xml:space="preserve">. </w:t>
      </w:r>
      <w:r w:rsidR="003C66A2">
        <w:t xml:space="preserve">Para </w:t>
      </w:r>
      <w:r w:rsidR="00B16574">
        <w:t>determinar</w:t>
      </w:r>
      <w:r w:rsidR="003C66A2">
        <w:t xml:space="preserve"> </w:t>
      </w:r>
      <w:r w:rsidR="00AB3721">
        <w:t>quanto</w:t>
      </w:r>
      <w:r w:rsidR="005A3FDF">
        <w:t xml:space="preserve">s mols reagem </w:t>
      </w:r>
      <w:r w:rsidR="00F558A4">
        <w:t>d</w:t>
      </w:r>
      <w:r w:rsidR="005F6860">
        <w:t xml:space="preserve">os </w:t>
      </w:r>
      <w:r w:rsidR="008F35C5">
        <w:t xml:space="preserve">componentes da alimentação, </w:t>
      </w:r>
      <w:r w:rsidR="00D57CA9">
        <w:t>se faz necessário</w:t>
      </w:r>
      <w:r w:rsidR="00AF7207">
        <w:t xml:space="preserve"> o cálculo dos graus de avanço de cada reação</w:t>
      </w:r>
      <w:r w:rsidR="008F4A8A">
        <w:t xml:space="preserve"> (FELDER; 2018)</w:t>
      </w:r>
      <w:r w:rsidR="00AF7207">
        <w:t>.</w:t>
      </w:r>
      <w:r w:rsidR="00C0786D">
        <w:t xml:space="preserve"> </w:t>
      </w:r>
    </w:p>
    <w:p w14:paraId="6ACB4CBF" w14:textId="710EA440" w:rsidR="007457C9" w:rsidRDefault="00777FA8" w:rsidP="001314EC">
      <w:pPr>
        <w:ind w:firstLine="0"/>
      </w:pPr>
      <w:r>
        <w:tab/>
      </w:r>
      <w:r w:rsidR="008F6A6E">
        <w:t>Sabe-se as seguintes informações sobre as reações:</w:t>
      </w:r>
    </w:p>
    <w:p w14:paraId="3D2A490F" w14:textId="605E99CE" w:rsidR="008F6A6E" w:rsidRDefault="003947B2" w:rsidP="006C605D">
      <w:pPr>
        <w:pStyle w:val="ListParagraph"/>
        <w:numPr>
          <w:ilvl w:val="0"/>
          <w:numId w:val="21"/>
        </w:numPr>
        <w:ind w:left="1134" w:hanging="425"/>
      </w:pPr>
      <w:r>
        <w:t xml:space="preserve">A conversão do </w:t>
      </w:r>
      <w:r w:rsidRPr="63EFE1BC">
        <w:rPr>
          <w:rFonts w:eastAsia="Calibri" w:cs="Arial"/>
          <w:szCs w:val="24"/>
        </w:rPr>
        <w:t>C</w:t>
      </w:r>
      <w:r w:rsidRPr="63EFE1BC">
        <w:rPr>
          <w:rFonts w:eastAsia="Calibri" w:cs="Arial"/>
          <w:szCs w:val="24"/>
          <w:vertAlign w:val="subscript"/>
        </w:rPr>
        <w:t>2</w:t>
      </w:r>
      <w:r w:rsidRPr="63EFE1BC">
        <w:rPr>
          <w:rFonts w:eastAsia="Calibri" w:cs="Arial"/>
          <w:szCs w:val="24"/>
        </w:rPr>
        <w:t>H</w:t>
      </w:r>
      <w:r w:rsidRPr="63EFE1BC">
        <w:rPr>
          <w:rFonts w:eastAsia="Calibri" w:cs="Arial"/>
          <w:szCs w:val="24"/>
          <w:vertAlign w:val="subscript"/>
        </w:rPr>
        <w:t>4</w:t>
      </w:r>
      <w:r>
        <w:rPr>
          <w:rFonts w:eastAsia="Calibri" w:cs="Arial"/>
          <w:szCs w:val="24"/>
        </w:rPr>
        <w:t xml:space="preserve"> é de </w:t>
      </w:r>
      <w:r w:rsidR="00F416E4">
        <w:rPr>
          <w:rFonts w:eastAsia="Calibri" w:cs="Arial"/>
          <w:szCs w:val="24"/>
        </w:rPr>
        <w:t>10,36</w:t>
      </w:r>
      <w:r w:rsidR="00B83FC2">
        <w:rPr>
          <w:rFonts w:eastAsia="Calibri" w:cs="Arial"/>
          <w:szCs w:val="24"/>
        </w:rPr>
        <w:t>%</w:t>
      </w:r>
      <w:r w:rsidR="006C605D">
        <w:rPr>
          <w:rFonts w:eastAsia="Calibri" w:cs="Arial"/>
          <w:szCs w:val="24"/>
        </w:rPr>
        <w:t>;</w:t>
      </w:r>
    </w:p>
    <w:p w14:paraId="276E39EB" w14:textId="283F4EBA" w:rsidR="00B83FC2" w:rsidRDefault="00997FA8" w:rsidP="006C605D">
      <w:pPr>
        <w:pStyle w:val="ListParagraph"/>
        <w:numPr>
          <w:ilvl w:val="0"/>
          <w:numId w:val="21"/>
        </w:numPr>
        <w:ind w:left="1134" w:hanging="425"/>
      </w:pPr>
      <w:r>
        <w:t xml:space="preserve">O rendimento referente à reação principal é </w:t>
      </w:r>
      <w:r w:rsidR="0022155D">
        <w:t>de 79%</w:t>
      </w:r>
      <w:r w:rsidR="006C605D">
        <w:t>;</w:t>
      </w:r>
    </w:p>
    <w:p w14:paraId="196757E1" w14:textId="1FBBF5B6" w:rsidR="006F734C" w:rsidRPr="006F0977" w:rsidRDefault="002E33A6" w:rsidP="006C605D">
      <w:pPr>
        <w:pStyle w:val="ListParagraph"/>
        <w:numPr>
          <w:ilvl w:val="0"/>
          <w:numId w:val="21"/>
        </w:numPr>
        <w:ind w:left="1134" w:hanging="425"/>
      </w:pPr>
      <w:r>
        <w:t xml:space="preserve">A produção de </w:t>
      </w:r>
      <w:r w:rsidR="000B76AB" w:rsidRPr="63EFE1BC">
        <w:t>CH</w:t>
      </w:r>
      <w:r w:rsidR="000B76AB" w:rsidRPr="000B76AB">
        <w:rPr>
          <w:vertAlign w:val="subscript"/>
        </w:rPr>
        <w:t>3</w:t>
      </w:r>
      <w:r w:rsidR="000B76AB" w:rsidRPr="63EFE1BC">
        <w:t>COH</w:t>
      </w:r>
      <w:r w:rsidR="000B76AB">
        <w:t xml:space="preserve"> </w:t>
      </w:r>
      <w:r w:rsidR="00D93D62">
        <w:rPr>
          <w:rFonts w:eastAsia="Calibri" w:cs="Arial"/>
          <w:szCs w:val="24"/>
        </w:rPr>
        <w:t xml:space="preserve">é de </w:t>
      </w:r>
      <w:r w:rsidR="00FE4DFE">
        <w:rPr>
          <w:rFonts w:eastAsia="Calibri" w:cs="Arial"/>
          <w:szCs w:val="24"/>
        </w:rPr>
        <w:t>1,2%</w:t>
      </w:r>
      <w:r w:rsidR="006F0977">
        <w:t xml:space="preserve"> do </w:t>
      </w:r>
      <w:r w:rsidR="006F0977" w:rsidRPr="63EFE1BC">
        <w:rPr>
          <w:rFonts w:eastAsia="Calibri" w:cs="Arial"/>
          <w:szCs w:val="24"/>
        </w:rPr>
        <w:t>C</w:t>
      </w:r>
      <w:r w:rsidR="006F0977" w:rsidRPr="63EFE1BC">
        <w:rPr>
          <w:rFonts w:eastAsia="Calibri" w:cs="Arial"/>
          <w:szCs w:val="24"/>
          <w:vertAlign w:val="subscript"/>
        </w:rPr>
        <w:t>2</w:t>
      </w:r>
      <w:r w:rsidR="006F0977" w:rsidRPr="63EFE1BC">
        <w:rPr>
          <w:rFonts w:eastAsia="Calibri" w:cs="Arial"/>
          <w:szCs w:val="24"/>
        </w:rPr>
        <w:t>H</w:t>
      </w:r>
      <w:r w:rsidR="006F0977" w:rsidRPr="63EFE1BC">
        <w:rPr>
          <w:rFonts w:eastAsia="Calibri" w:cs="Arial"/>
          <w:szCs w:val="24"/>
          <w:vertAlign w:val="subscript"/>
        </w:rPr>
        <w:t>4</w:t>
      </w:r>
      <w:r w:rsidR="006F0977">
        <w:rPr>
          <w:rFonts w:eastAsia="Calibri" w:cs="Arial"/>
          <w:szCs w:val="24"/>
        </w:rPr>
        <w:t>O produzido</w:t>
      </w:r>
      <w:r w:rsidR="006C605D">
        <w:rPr>
          <w:rFonts w:eastAsia="Calibri" w:cs="Arial"/>
          <w:szCs w:val="24"/>
        </w:rPr>
        <w:t>;</w:t>
      </w:r>
    </w:p>
    <w:p w14:paraId="5AB835C6" w14:textId="63DC4AD1" w:rsidR="00CE649B" w:rsidRPr="006F0977" w:rsidRDefault="00CE649B" w:rsidP="006C605D">
      <w:pPr>
        <w:pStyle w:val="ListParagraph"/>
        <w:numPr>
          <w:ilvl w:val="0"/>
          <w:numId w:val="21"/>
        </w:numPr>
        <w:ind w:left="1134" w:hanging="425"/>
      </w:pPr>
      <w:r>
        <w:t>A entrada de O</w:t>
      </w:r>
      <w:r>
        <w:rPr>
          <w:vertAlign w:val="subscript"/>
        </w:rPr>
        <w:t>2</w:t>
      </w:r>
      <w:r w:rsidR="000B15FF">
        <w:t xml:space="preserve"> deve ser </w:t>
      </w:r>
      <w:r w:rsidR="000E602F">
        <w:t xml:space="preserve">estequiométrica em relação à reação </w:t>
      </w:r>
      <w:r w:rsidR="00423CA4">
        <w:t>principal</w:t>
      </w:r>
      <w:r w:rsidR="006C605D">
        <w:rPr>
          <w:vertAlign w:val="subscript"/>
        </w:rPr>
        <w:t>.</w:t>
      </w:r>
    </w:p>
    <w:p w14:paraId="41CEEDB1" w14:textId="6842E5C7" w:rsidR="006F0977" w:rsidRDefault="006C465A" w:rsidP="002A0163">
      <w:r>
        <w:t>A partir disso, é possível</w:t>
      </w:r>
      <w:r w:rsidR="00AF7930">
        <w:t xml:space="preserve"> </w:t>
      </w:r>
      <w:r w:rsidR="002E1D7B">
        <w:t>afirmar que:</w:t>
      </w:r>
    </w:p>
    <w:p w14:paraId="6A0D2EE2" w14:textId="41647F33" w:rsidR="002E1D7B" w:rsidRDefault="0038192F" w:rsidP="009E3428">
      <w:pPr>
        <w:ind w:left="360" w:firstLine="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252AA6C4" w14:textId="058DDFB7" w:rsidR="00462A06" w:rsidRPr="006C605D" w:rsidRDefault="0038192F" w:rsidP="00462A06">
      <w:pPr>
        <w:ind w:left="360"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∙0,79 #</m:t>
              </m:r>
              <m:d>
                <m:dPr>
                  <m:ctrlPr>
                    <w:rPr>
                      <w:rFonts w:ascii="Cambria Math" w:hAnsi="Cambria Math"/>
                      <w:i/>
                    </w:rPr>
                  </m:ctrlPr>
                </m:dPr>
                <m:e>
                  <m:r>
                    <w:rPr>
                      <w:rFonts w:ascii="Cambria Math" w:hAnsi="Cambria Math"/>
                    </w:rPr>
                    <m:t>8</m:t>
                  </m:r>
                </m:e>
              </m:d>
            </m:e>
          </m:eqArr>
        </m:oMath>
      </m:oMathPara>
    </w:p>
    <w:p w14:paraId="45AF26EC" w14:textId="5E1450D8" w:rsidR="00AB25D5" w:rsidRPr="006C605D" w:rsidRDefault="0038192F" w:rsidP="006C605D">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∙0,21 #</m:t>
              </m:r>
              <m:d>
                <m:dPr>
                  <m:ctrlPr>
                    <w:rPr>
                      <w:rFonts w:ascii="Cambria Math" w:hAnsi="Cambria Math"/>
                      <w:i/>
                    </w:rPr>
                  </m:ctrlPr>
                </m:dPr>
                <m:e>
                  <m:r>
                    <w:rPr>
                      <w:rFonts w:ascii="Cambria Math" w:hAnsi="Cambria Math"/>
                    </w:rPr>
                    <m:t>9</m:t>
                  </m:r>
                </m:e>
              </m:d>
            </m:e>
          </m:eqArr>
        </m:oMath>
      </m:oMathPara>
    </w:p>
    <w:p w14:paraId="7B590764" w14:textId="3C8243FB" w:rsidR="003044BC" w:rsidRPr="006C605D" w:rsidRDefault="0038192F" w:rsidP="007643B6">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CHO,formado</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0738B525" w14:textId="1469DD6E" w:rsidR="00423CA4" w:rsidRPr="006C605D" w:rsidRDefault="0038192F" w:rsidP="0082244B">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057CFBF3" w14:textId="39850F8B" w:rsidR="00B7329B" w:rsidRDefault="00B7329B" w:rsidP="002A0163">
      <w:pPr>
        <w:rPr>
          <w:rFonts w:eastAsiaTheme="minorEastAsia"/>
        </w:rPr>
      </w:pPr>
      <w:r>
        <w:rPr>
          <w:rFonts w:eastAsiaTheme="minorEastAsia"/>
        </w:rPr>
        <w:t xml:space="preserve">Utilizando </w:t>
      </w:r>
      <w:r w:rsidR="00676B3C">
        <w:rPr>
          <w:rFonts w:eastAsiaTheme="minorEastAsia"/>
        </w:rPr>
        <w:t>o método dos graus de avanço, é possível obter para a reação 1:</w:t>
      </w:r>
    </w:p>
    <w:p w14:paraId="3DAA5DCF" w14:textId="2470A400" w:rsidR="00F03E49" w:rsidRPr="001E0513" w:rsidRDefault="0038192F" w:rsidP="54B7D108">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3C1F4EB7" w14:textId="20EFA3EE" w:rsidR="00B36876" w:rsidRPr="00F9376A" w:rsidRDefault="0038192F" w:rsidP="003F00C1">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oMath>
      </m:oMathPara>
    </w:p>
    <w:p w14:paraId="45083D06" w14:textId="7487D155" w:rsidR="00F9376A" w:rsidRPr="00F9376A" w:rsidRDefault="0038192F" w:rsidP="00F9376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3DE39888" w14:textId="0B058DD6" w:rsidR="00F9376A" w:rsidRPr="00CE56F9" w:rsidRDefault="0038192F" w:rsidP="00F9376A">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oMath>
      </m:oMathPara>
    </w:p>
    <w:p w14:paraId="7EAFC3C3" w14:textId="48B995C5" w:rsidR="00CE56F9" w:rsidRPr="00E730C1" w:rsidRDefault="0038192F" w:rsidP="00CE56F9">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∙0,79</m:t>
          </m:r>
        </m:oMath>
      </m:oMathPara>
    </w:p>
    <w:p w14:paraId="5D29192B" w14:textId="6E4612A8" w:rsidR="00E730C1" w:rsidRPr="006C605D" w:rsidRDefault="0038192F" w:rsidP="00E730C1">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 #</m:t>
              </m:r>
              <m:d>
                <m:dPr>
                  <m:ctrlPr>
                    <w:rPr>
                      <w:rFonts w:ascii="Cambria Math" w:hAnsi="Cambria Math"/>
                      <w:i/>
                    </w:rPr>
                  </m:ctrlPr>
                </m:dPr>
                <m:e>
                  <m:r>
                    <w:rPr>
                      <w:rFonts w:ascii="Cambria Math" w:hAnsi="Cambria Math"/>
                    </w:rPr>
                    <m:t>12</m:t>
                  </m:r>
                </m:e>
              </m:d>
            </m:e>
          </m:eqArr>
        </m:oMath>
      </m:oMathPara>
    </w:p>
    <w:p w14:paraId="4098A78E" w14:textId="7584BE6D" w:rsidR="00F66EFA" w:rsidRPr="001E0513" w:rsidRDefault="00421418" w:rsidP="006C605D">
      <w:pPr>
        <w:rPr>
          <w:rFonts w:eastAsiaTheme="minorEastAsia"/>
        </w:rPr>
      </w:pPr>
      <w:r>
        <w:rPr>
          <w:rFonts w:eastAsiaTheme="minorEastAsia"/>
        </w:rPr>
        <w:t xml:space="preserve">É importante ressaltar que </w:t>
      </w:r>
      <w:r w:rsidR="00114576">
        <w:rPr>
          <w:rFonts w:eastAsiaTheme="minorEastAsia"/>
        </w:rPr>
        <w:t xml:space="preserve">o grau de avanço está multiplicado pela estequiometria da reação, e </w:t>
      </w:r>
      <w:r w:rsidR="00D76604">
        <w:rPr>
          <w:rFonts w:eastAsiaTheme="minorEastAsia"/>
        </w:rPr>
        <w:t xml:space="preserve">para os reagentes, é subtraído, enquanto </w:t>
      </w:r>
      <w:r w:rsidR="00C926E9">
        <w:rPr>
          <w:rFonts w:eastAsiaTheme="minorEastAsia"/>
        </w:rPr>
        <w:t>para os produtos é somado.</w:t>
      </w:r>
    </w:p>
    <w:p w14:paraId="6194FEF9" w14:textId="2985A7FF" w:rsidR="00676B3C" w:rsidRPr="001E0513" w:rsidRDefault="00EE73CE" w:rsidP="006C605D">
      <w:pPr>
        <w:rPr>
          <w:rFonts w:eastAsiaTheme="minorEastAsia"/>
        </w:rPr>
      </w:pPr>
      <w:r>
        <w:rPr>
          <w:rFonts w:eastAsiaTheme="minorEastAsia"/>
        </w:rPr>
        <w:t xml:space="preserve">Para o os demais participantes da reação 1, </w:t>
      </w:r>
      <w:r w:rsidR="00891172">
        <w:rPr>
          <w:rFonts w:eastAsiaTheme="minorEastAsia"/>
        </w:rPr>
        <w:t>tem-se as seguintes relações:</w:t>
      </w:r>
    </w:p>
    <w:p w14:paraId="13F0690C" w14:textId="63A8A911" w:rsidR="00AF56FE" w:rsidRPr="006C605D" w:rsidRDefault="0038192F" w:rsidP="002A0163">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e>
          </m:eqArr>
        </m:oMath>
      </m:oMathPara>
    </w:p>
    <w:p w14:paraId="52C6A74E" w14:textId="7CCBACDA" w:rsidR="007C48A1" w:rsidRPr="002A0163" w:rsidRDefault="0038192F" w:rsidP="002A0163">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 #</m:t>
              </m:r>
              <m:d>
                <m:dPr>
                  <m:ctrlPr>
                    <w:rPr>
                      <w:rFonts w:ascii="Cambria Math" w:hAnsi="Cambria Math"/>
                      <w:i/>
                    </w:rPr>
                  </m:ctrlPr>
                </m:dPr>
                <m:e>
                  <m:r>
                    <w:rPr>
                      <w:rFonts w:ascii="Cambria Math" w:hAnsi="Cambria Math"/>
                    </w:rPr>
                    <m:t>13</m:t>
                  </m:r>
                </m:e>
              </m:d>
            </m:e>
          </m:eqArr>
        </m:oMath>
      </m:oMathPara>
    </w:p>
    <w:p w14:paraId="674CD13E" w14:textId="1BC10738" w:rsidR="001E0513" w:rsidRDefault="0038192F" w:rsidP="002A0163">
      <w:pPr>
        <w:ind w:firstLine="0"/>
        <w:jc w:val="cente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14</m:t>
                  </m:r>
                </m:e>
              </m:d>
            </m:e>
          </m:eqArr>
        </m:oMath>
      </m:oMathPara>
    </w:p>
    <w:p w14:paraId="5EC84C82" w14:textId="0E9A216D" w:rsidR="00FC5E1F" w:rsidRPr="00FC5E1F" w:rsidRDefault="00FC5E1F" w:rsidP="002A0163">
      <w:pPr>
        <w:rPr>
          <w:rFonts w:eastAsiaTheme="minorEastAsia"/>
        </w:rPr>
      </w:pPr>
      <w:r>
        <w:rPr>
          <w:rFonts w:eastAsiaTheme="minorEastAsia"/>
        </w:rPr>
        <w:t xml:space="preserve">Nem todo o </w:t>
      </w:r>
      <w:r w:rsidR="008606DB">
        <w:rPr>
          <w:rFonts w:eastAsiaTheme="minorEastAsia"/>
        </w:rPr>
        <w:t>óxido de etileno formado sai na corrente 5, pois parte dele é transformado em acetaldeído. A produção</w:t>
      </w:r>
      <w:r w:rsidR="00870DB6">
        <w:rPr>
          <w:rFonts w:eastAsiaTheme="minorEastAsia"/>
        </w:rPr>
        <w:t xml:space="preserve"> de acetaldeí</w:t>
      </w:r>
      <w:r w:rsidR="00A35BC5">
        <w:rPr>
          <w:rFonts w:eastAsiaTheme="minorEastAsia"/>
        </w:rPr>
        <w:t xml:space="preserve">do </w:t>
      </w:r>
      <w:r w:rsidR="00572484">
        <w:rPr>
          <w:rFonts w:eastAsiaTheme="minorEastAsia"/>
        </w:rPr>
        <w:t>é dada pela conversão, portanto:</w:t>
      </w:r>
    </w:p>
    <w:p w14:paraId="0112519A" w14:textId="55D09991" w:rsidR="00FC5E1F" w:rsidRPr="0081667E" w:rsidRDefault="0038192F" w:rsidP="00FC5E1F">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CHO,4b</m:t>
              </m:r>
            </m:sub>
          </m:sSub>
        </m:oMath>
      </m:oMathPara>
    </w:p>
    <w:p w14:paraId="0B461F34" w14:textId="3EA02671" w:rsidR="0081667E" w:rsidRPr="0081667E" w:rsidRDefault="0038192F" w:rsidP="0081667E">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13C2A66A" w14:textId="4813160E" w:rsidR="00A9133B" w:rsidRPr="002A0163" w:rsidRDefault="0038192F" w:rsidP="00A9133B">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d>
                <m:dPr>
                  <m:ctrlPr>
                    <w:rPr>
                      <w:rFonts w:ascii="Cambria Math" w:hAnsi="Cambria Math"/>
                      <w:i/>
                    </w:rPr>
                  </m:ctrlPr>
                </m:dPr>
                <m:e>
                  <m:r>
                    <w:rPr>
                      <w:rFonts w:ascii="Cambria Math" w:hAnsi="Cambria Math"/>
                    </w:rPr>
                    <m:t>1-0,012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1F6C2B37" w14:textId="4A1106BB" w:rsidR="00A9133B" w:rsidRPr="0081667E" w:rsidRDefault="00D73AD7" w:rsidP="002A0163">
      <w:pPr>
        <w:rPr>
          <w:rFonts w:eastAsiaTheme="minorEastAsia"/>
        </w:rPr>
      </w:pPr>
      <w:r>
        <w:rPr>
          <w:rFonts w:eastAsiaTheme="minorEastAsia"/>
        </w:rPr>
        <w:t xml:space="preserve">Já para a reação 2, </w:t>
      </w:r>
      <w:r w:rsidR="00B93B4B">
        <w:rPr>
          <w:rFonts w:eastAsiaTheme="minorEastAsia"/>
        </w:rPr>
        <w:t xml:space="preserve">pode-se obter as seguintes relações e </w:t>
      </w:r>
      <w:r w:rsidR="00BC1BCE">
        <w:rPr>
          <w:rFonts w:eastAsiaTheme="minorEastAsia"/>
        </w:rPr>
        <w:t>grau de avanço:</w:t>
      </w:r>
    </w:p>
    <w:p w14:paraId="5B9D3BD6" w14:textId="29E9A8ED" w:rsidR="00211F5A" w:rsidRPr="00B36876" w:rsidRDefault="0038192F" w:rsidP="00211F5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4CC0F55E" w14:textId="7019591B" w:rsidR="00E73023" w:rsidRPr="002A0163" w:rsidRDefault="0038192F" w:rsidP="00E73023">
      <w:pPr>
        <w:ind w:left="360"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e>
          </m:eqArr>
        </m:oMath>
      </m:oMathPara>
    </w:p>
    <w:p w14:paraId="3DAB7F3F" w14:textId="67C05FE1" w:rsidR="00E73023" w:rsidRPr="00F9376A" w:rsidRDefault="0038192F" w:rsidP="00E73023">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56E0AFF0" w14:textId="25BFECA0" w:rsidR="004B4303" w:rsidRPr="00CE56F9" w:rsidRDefault="0038192F"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oMath>
      </m:oMathPara>
    </w:p>
    <w:p w14:paraId="53169ED9" w14:textId="2F42056F" w:rsidR="004B4303" w:rsidRPr="00E730C1" w:rsidRDefault="0038192F"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∙0,21</m:t>
          </m:r>
        </m:oMath>
      </m:oMathPara>
    </w:p>
    <w:p w14:paraId="09371E10" w14:textId="7E7B9E30" w:rsidR="004B4303" w:rsidRPr="002A0163" w:rsidRDefault="0038192F" w:rsidP="004B4303">
      <w:pPr>
        <w:ind w:left="360" w:firstLine="0"/>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16</m:t>
                  </m:r>
                </m:e>
              </m:d>
              <m:ctrlPr>
                <w:rPr>
                  <w:rFonts w:ascii="Cambria Math" w:hAnsi="Cambria Math"/>
                  <w:i/>
                </w:rPr>
              </m:ctrlPr>
            </m:e>
          </m:eqArr>
        </m:oMath>
      </m:oMathPara>
    </w:p>
    <w:p w14:paraId="3C1D1FC9" w14:textId="501F9B55" w:rsidR="00BC1BCE" w:rsidRDefault="004A661F" w:rsidP="002A0163">
      <w:pPr>
        <w:rPr>
          <w:rFonts w:eastAsiaTheme="minorEastAsia"/>
        </w:rPr>
      </w:pPr>
      <w:r>
        <w:rPr>
          <w:rFonts w:eastAsiaTheme="minorEastAsia"/>
        </w:rPr>
        <w:t>Assim, obtém-se</w:t>
      </w:r>
      <w:r w:rsidR="00A64B9B">
        <w:rPr>
          <w:rFonts w:eastAsiaTheme="minorEastAsia"/>
        </w:rPr>
        <w:t>:</w:t>
      </w:r>
    </w:p>
    <w:p w14:paraId="0C2AD622" w14:textId="59BC3CAA" w:rsidR="00CD7CA7" w:rsidRPr="00B36876" w:rsidRDefault="0038192F" w:rsidP="00CD7CA7">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-3∙</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223388D9" w14:textId="2BB82F0B" w:rsidR="00A64B9B" w:rsidRPr="002A0163" w:rsidRDefault="0038192F" w:rsidP="004B3A64">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 #</m:t>
              </m:r>
              <m:d>
                <m:dPr>
                  <m:ctrlPr>
                    <w:rPr>
                      <w:rFonts w:ascii="Cambria Math" w:hAnsi="Cambria Math"/>
                      <w:i/>
                    </w:rPr>
                  </m:ctrlPr>
                </m:dPr>
                <m:e>
                  <m:r>
                    <w:rPr>
                      <w:rFonts w:ascii="Cambria Math" w:hAnsi="Cambria Math"/>
                    </w:rPr>
                    <m:t>17</m:t>
                  </m:r>
                </m:e>
              </m:d>
            </m:e>
          </m:eqArr>
        </m:oMath>
      </m:oMathPara>
    </w:p>
    <w:p w14:paraId="4A85B722" w14:textId="6293DA23" w:rsidR="004B3A64" w:rsidRPr="0052234E" w:rsidRDefault="0038192F" w:rsidP="004B3A64">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+2∙</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47777D40" w14:textId="41ECE686" w:rsidR="0052234E" w:rsidRPr="002A0163" w:rsidRDefault="0038192F" w:rsidP="0052234E">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+2∙0,1036∙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 #</m:t>
              </m:r>
              <m:d>
                <m:dPr>
                  <m:ctrlPr>
                    <w:rPr>
                      <w:rFonts w:ascii="Cambria Math" w:hAnsi="Cambria Math"/>
                      <w:i/>
                    </w:rPr>
                  </m:ctrlPr>
                </m:dPr>
                <m:e>
                  <m:r>
                    <w:rPr>
                      <w:rFonts w:ascii="Cambria Math" w:hAnsi="Cambria Math"/>
                    </w:rPr>
                    <m:t>18</m:t>
                  </m:r>
                </m:e>
              </m:d>
            </m:e>
          </m:eqArr>
        </m:oMath>
      </m:oMathPara>
    </w:p>
    <w:p w14:paraId="2020A7E6" w14:textId="2FF162CC" w:rsidR="00695D55" w:rsidRPr="0052234E" w:rsidRDefault="0038192F" w:rsidP="00695D55">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O,4b</m:t>
              </m:r>
            </m:sub>
          </m:sSub>
          <m:r>
            <w:rPr>
              <w:rFonts w:ascii="Cambria Math" w:hAnsi="Cambria Math"/>
            </w:rPr>
            <m:t>+2∙</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1FD5D7E8" w14:textId="24DA80B1" w:rsidR="00695D55" w:rsidRPr="002A0163" w:rsidRDefault="0038192F" w:rsidP="00695D55">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O,4b</m:t>
                  </m:r>
                </m:sub>
              </m:sSub>
              <m:r>
                <w:rPr>
                  <w:rFonts w:ascii="Cambria Math" w:hAnsi="Cambria Math"/>
                </w:rPr>
                <m:t>+2∙0,1036∙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 #</m:t>
              </m:r>
              <m:d>
                <m:dPr>
                  <m:ctrlPr>
                    <w:rPr>
                      <w:rFonts w:ascii="Cambria Math" w:hAnsi="Cambria Math"/>
                      <w:i/>
                    </w:rPr>
                  </m:ctrlPr>
                </m:dPr>
                <m:e>
                  <m:r>
                    <w:rPr>
                      <w:rFonts w:ascii="Cambria Math" w:hAnsi="Cambria Math"/>
                    </w:rPr>
                    <m:t>19</m:t>
                  </m:r>
                </m:e>
              </m:d>
            </m:e>
          </m:eqArr>
        </m:oMath>
      </m:oMathPara>
    </w:p>
    <w:p w14:paraId="493B2709" w14:textId="4BB56BE8" w:rsidR="0081667E" w:rsidRPr="00FC5E1F" w:rsidRDefault="000228D9" w:rsidP="002A0163">
      <w:pPr>
        <w:rPr>
          <w:rFonts w:eastAsiaTheme="minorEastAsia"/>
        </w:rPr>
      </w:pPr>
      <w:r>
        <w:rPr>
          <w:rFonts w:eastAsiaTheme="minorEastAsia"/>
        </w:rPr>
        <w:lastRenderedPageBreak/>
        <w:t xml:space="preserve">Por fim, é possível obter a </w:t>
      </w:r>
      <w:r w:rsidR="00D77420">
        <w:rPr>
          <w:rFonts w:eastAsiaTheme="minorEastAsia"/>
        </w:rPr>
        <w:t xml:space="preserve">vazão </w:t>
      </w:r>
      <w:r w:rsidR="00A360B0">
        <w:rPr>
          <w:rFonts w:eastAsiaTheme="minorEastAsia"/>
        </w:rPr>
        <w:t xml:space="preserve">molar de etileno e </w:t>
      </w:r>
      <w:r w:rsidR="009D7DAC">
        <w:rPr>
          <w:rFonts w:eastAsiaTheme="minorEastAsia"/>
        </w:rPr>
        <w:t>O</w:t>
      </w:r>
      <w:r w:rsidR="009D7DAC">
        <w:rPr>
          <w:rFonts w:eastAsiaTheme="minorEastAsia"/>
          <w:vertAlign w:val="subscript"/>
        </w:rPr>
        <w:t>2</w:t>
      </w:r>
      <w:r w:rsidR="009D7DAC">
        <w:rPr>
          <w:rFonts w:eastAsiaTheme="minorEastAsia"/>
        </w:rPr>
        <w:t xml:space="preserve"> na corrente 5:</w:t>
      </w:r>
    </w:p>
    <w:p w14:paraId="74009855" w14:textId="24300416" w:rsidR="001638B4" w:rsidRPr="002A0163" w:rsidRDefault="0038192F" w:rsidP="002A0163">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e>
              </m:d>
              <m:r>
                <w:rPr>
                  <w:rFonts w:ascii="Cambria Math" w:hAnsi="Cambria Math"/>
                </w:rPr>
                <m:t xml:space="preserve"> #</m:t>
              </m:r>
              <m:d>
                <m:dPr>
                  <m:ctrlPr>
                    <w:rPr>
                      <w:rFonts w:ascii="Cambria Math" w:hAnsi="Cambria Math"/>
                      <w:i/>
                    </w:rPr>
                  </m:ctrlPr>
                </m:dPr>
                <m:e>
                  <m:r>
                    <w:rPr>
                      <w:rFonts w:ascii="Cambria Math" w:hAnsi="Cambria Math"/>
                    </w:rPr>
                    <m:t>20</m:t>
                  </m:r>
                </m:e>
              </m:d>
            </m:e>
          </m:eqArr>
        </m:oMath>
      </m:oMathPara>
    </w:p>
    <w:p w14:paraId="75811FD1" w14:textId="6BBC12D6" w:rsidR="002A0163" w:rsidRPr="002A0163" w:rsidRDefault="0038192F" w:rsidP="001638B4">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e>
              </m:d>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1DD01061" w14:textId="5756411E" w:rsidR="004C1F6B" w:rsidRDefault="001638B4" w:rsidP="002A0163">
      <w:pPr>
        <w:rPr>
          <w:rFonts w:eastAsiaTheme="minorEastAsia"/>
        </w:rPr>
      </w:pPr>
      <w:r>
        <w:rPr>
          <w:rFonts w:eastAsiaTheme="minorEastAsia"/>
        </w:rPr>
        <w:t>Além disso, o N</w:t>
      </w:r>
      <w:r>
        <w:rPr>
          <w:rFonts w:eastAsiaTheme="minorEastAsia"/>
          <w:vertAlign w:val="subscript"/>
        </w:rPr>
        <w:t>2</w:t>
      </w:r>
      <w:r>
        <w:rPr>
          <w:rFonts w:eastAsiaTheme="minorEastAsia"/>
        </w:rPr>
        <w:t xml:space="preserve"> </w:t>
      </w:r>
      <w:r w:rsidR="00EB03AC">
        <w:rPr>
          <w:rFonts w:eastAsiaTheme="minorEastAsia"/>
        </w:rPr>
        <w:t>que entra p</w:t>
      </w:r>
      <w:r w:rsidR="00444521">
        <w:rPr>
          <w:rFonts w:eastAsiaTheme="minorEastAsia"/>
        </w:rPr>
        <w:t>el</w:t>
      </w:r>
      <w:r w:rsidR="00EB03AC">
        <w:rPr>
          <w:rFonts w:eastAsiaTheme="minorEastAsia"/>
        </w:rPr>
        <w:t>a cor</w:t>
      </w:r>
      <w:r w:rsidR="00444521">
        <w:rPr>
          <w:rFonts w:eastAsiaTheme="minorEastAsia"/>
        </w:rPr>
        <w:t xml:space="preserve">rente </w:t>
      </w:r>
      <w:r w:rsidR="004B590C">
        <w:rPr>
          <w:rFonts w:eastAsiaTheme="minorEastAsia"/>
        </w:rPr>
        <w:t>4b</w:t>
      </w:r>
      <w:r w:rsidR="000F6A87">
        <w:rPr>
          <w:rFonts w:eastAsiaTheme="minorEastAsia"/>
        </w:rPr>
        <w:t xml:space="preserve"> </w:t>
      </w:r>
      <w:r w:rsidR="004C1F6B">
        <w:rPr>
          <w:rFonts w:eastAsiaTheme="minorEastAsia"/>
        </w:rPr>
        <w:t>sai inteiramente na 5, pois é inerte. Logo:</w:t>
      </w:r>
    </w:p>
    <w:p w14:paraId="473E572A" w14:textId="6E7312F4" w:rsidR="004C1F6B" w:rsidRPr="002A0163" w:rsidRDefault="0038192F" w:rsidP="004C1F6B">
      <w:pPr>
        <w:ind w:left="360"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,4b</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7BA2F50E" w14:textId="77777777" w:rsidR="002A0163" w:rsidRDefault="002A0163" w:rsidP="002A0163">
      <w:pPr>
        <w:spacing w:after="0"/>
      </w:pPr>
    </w:p>
    <w:p w14:paraId="24928DDB" w14:textId="775E4FB1" w:rsidR="001E0513" w:rsidRDefault="001E0513" w:rsidP="001E0513">
      <w:pPr>
        <w:pStyle w:val="Caption"/>
        <w:keepNext/>
        <w:ind w:firstLine="0"/>
        <w:jc w:val="center"/>
      </w:pPr>
      <w:bookmarkStart w:id="29" w:name="_Toc136202769"/>
      <w:r>
        <w:rPr>
          <w:noProof/>
        </w:rPr>
        <mc:AlternateContent>
          <mc:Choice Requires="wps">
            <w:drawing>
              <wp:anchor distT="0" distB="0" distL="114300" distR="114300" simplePos="0" relativeHeight="251658241" behindDoc="0" locked="0" layoutInCell="1" allowOverlap="1" wp14:anchorId="11D2A817" wp14:editId="3AB5D701">
                <wp:simplePos x="0" y="0"/>
                <wp:positionH relativeFrom="column">
                  <wp:posOffset>2615565</wp:posOffset>
                </wp:positionH>
                <wp:positionV relativeFrom="paragraph">
                  <wp:posOffset>272415</wp:posOffset>
                </wp:positionV>
                <wp:extent cx="495300" cy="3714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6708092" w14:textId="63597837" w:rsidR="001E0513" w:rsidRPr="001E0513" w:rsidRDefault="001E0513" w:rsidP="001E0513">
                            <w:pPr>
                              <w:ind w:firstLine="0"/>
                              <w:rPr>
                                <w:b/>
                                <w:bCs/>
                              </w:rPr>
                            </w:pPr>
                            <w:r>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2A817" id="_x0000_t202" coordsize="21600,21600" o:spt="202" path="m,l,21600r21600,l21600,xe">
                <v:stroke joinstyle="miter"/>
                <v:path gradientshapeok="t" o:connecttype="rect"/>
              </v:shapetype>
              <v:shape id="Text Box 15" o:spid="_x0000_s1026" type="#_x0000_t202" style="position:absolute;left:0;text-align:left;margin-left:205.95pt;margin-top:21.45pt;width:39pt;height:29.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" filled="f" stroked="f" strokeweight=".5pt">
                <v:textbox>
                  <w:txbxContent>
                    <w:p w14:paraId="06708092" w14:textId="63597837" w:rsidR="001E0513" w:rsidRPr="001E0513" w:rsidRDefault="001E0513" w:rsidP="001E0513">
                      <w:pPr>
                        <w:ind w:firstLine="0"/>
                        <w:rPr>
                          <w:b/>
                          <w:bCs/>
                        </w:rPr>
                      </w:pPr>
                      <w:r>
                        <w:rPr>
                          <w:b/>
                          <w:bCs/>
                        </w:rPr>
                        <w:t>5</w:t>
                      </w:r>
                    </w:p>
                  </w:txbxContent>
                </v:textbox>
              </v:shape>
            </w:pict>
          </mc:Fallback>
        </mc:AlternateContent>
      </w:r>
      <w:r>
        <w:t xml:space="preserve">Figura </w:t>
      </w:r>
      <w:r>
        <w:fldChar w:fldCharType="begin"/>
      </w:r>
      <w:r>
        <w:instrText>SEQ Figura \* ARABIC</w:instrText>
      </w:r>
      <w:r>
        <w:fldChar w:fldCharType="separate"/>
      </w:r>
      <w:r w:rsidR="00407269">
        <w:rPr>
          <w:noProof/>
        </w:rPr>
        <w:t>7</w:t>
      </w:r>
      <w:r>
        <w:fldChar w:fldCharType="end"/>
      </w:r>
      <w:r>
        <w:t xml:space="preserve"> – DIAGRAMA DO VOLUME DE CONTROLE DO REATOR</w:t>
      </w:r>
      <w:r w:rsidR="00864A7D">
        <w:t xml:space="preserve"> (R-01)</w:t>
      </w:r>
      <w:bookmarkEnd w:id="29"/>
    </w:p>
    <w:p w14:paraId="5E0370D0" w14:textId="36A65161" w:rsidR="001E0513" w:rsidRDefault="001E0513" w:rsidP="006A302E">
      <w:pPr>
        <w:spacing w:after="0" w:line="240" w:lineRule="auto"/>
        <w:ind w:firstLine="0"/>
        <w:jc w:val="center"/>
      </w:pPr>
      <w:r>
        <w:rPr>
          <w:noProof/>
        </w:rPr>
        <mc:AlternateContent>
          <mc:Choice Requires="wps">
            <w:drawing>
              <wp:anchor distT="0" distB="0" distL="114300" distR="114300" simplePos="0" relativeHeight="251658240" behindDoc="0" locked="0" layoutInCell="1" allowOverlap="1" wp14:anchorId="58349A37" wp14:editId="4C8EBE72">
                <wp:simplePos x="0" y="0"/>
                <wp:positionH relativeFrom="column">
                  <wp:posOffset>2510790</wp:posOffset>
                </wp:positionH>
                <wp:positionV relativeFrom="paragraph">
                  <wp:posOffset>2647315</wp:posOffset>
                </wp:positionV>
                <wp:extent cx="495300" cy="3714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7E7C7CB" w14:textId="0A72398A" w:rsidR="001E0513" w:rsidRPr="001E0513" w:rsidRDefault="001E0513" w:rsidP="001E0513">
                            <w:pPr>
                              <w:ind w:firstLine="0"/>
                              <w:rPr>
                                <w:b/>
                                <w:bCs/>
                              </w:rPr>
                            </w:pPr>
                            <w:r>
                              <w:rPr>
                                <w:b/>
                                <w:bC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9A37" id="Text Box 14" o:spid="_x0000_s1027" type="#_x0000_t202" style="position:absolute;left:0;text-align:left;margin-left:197.7pt;margin-top:208.45pt;width:39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lKGA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" filled="f" stroked="f" strokeweight=".5pt">
                <v:textbox>
                  <w:txbxContent>
                    <w:p w14:paraId="77E7C7CB" w14:textId="0A72398A" w:rsidR="001E0513" w:rsidRPr="001E0513" w:rsidRDefault="001E0513" w:rsidP="001E0513">
                      <w:pPr>
                        <w:ind w:firstLine="0"/>
                        <w:rPr>
                          <w:b/>
                          <w:bCs/>
                        </w:rPr>
                      </w:pPr>
                      <w:r>
                        <w:rPr>
                          <w:b/>
                          <w:bCs/>
                        </w:rPr>
                        <w:t>4b</w:t>
                      </w:r>
                    </w:p>
                  </w:txbxContent>
                </v:textbox>
              </v:shape>
            </w:pict>
          </mc:Fallback>
        </mc:AlternateContent>
      </w:r>
      <w:r>
        <w:rPr>
          <w:noProof/>
        </w:rPr>
        <w:drawing>
          <wp:inline distT="0" distB="0" distL="0" distR="0" wp14:anchorId="333B6BC7" wp14:editId="30C8FAA3">
            <wp:extent cx="730764" cy="3019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a:extLst>
                        <a:ext uri="{28A0092B-C50C-407E-A947-70E740481C1C}">
                          <a14:useLocalDpi xmlns:a14="http://schemas.microsoft.com/office/drawing/2010/main" val="0"/>
                        </a:ext>
                      </a:extLst>
                    </a:blip>
                    <a:stretch>
                      <a:fillRect/>
                    </a:stretch>
                  </pic:blipFill>
                  <pic:spPr>
                    <a:xfrm>
                      <a:off x="0" y="0"/>
                      <a:ext cx="730764" cy="3019425"/>
                    </a:xfrm>
                    <a:prstGeom prst="rect">
                      <a:avLst/>
                    </a:prstGeom>
                  </pic:spPr>
                </pic:pic>
              </a:graphicData>
            </a:graphic>
          </wp:inline>
        </w:drawing>
      </w:r>
    </w:p>
    <w:p w14:paraId="1D9CD3E3" w14:textId="1000A5C1" w:rsidR="001E0513" w:rsidRPr="001E0513" w:rsidRDefault="001E0513" w:rsidP="002A0163">
      <w:pPr>
        <w:spacing w:after="0"/>
        <w:ind w:firstLine="0"/>
        <w:jc w:val="center"/>
        <w:rPr>
          <w:sz w:val="20"/>
          <w:szCs w:val="18"/>
        </w:rPr>
      </w:pPr>
      <w:bookmarkStart w:id="30" w:name="_Hlk133756355"/>
      <w:r w:rsidRPr="001E0513">
        <w:rPr>
          <w:sz w:val="20"/>
          <w:szCs w:val="18"/>
        </w:rPr>
        <w:t>FONTE: Os autores (2023)</w:t>
      </w:r>
    </w:p>
    <w:bookmarkEnd w:id="30"/>
    <w:p w14:paraId="55C8803B" w14:textId="77777777" w:rsidR="00833985" w:rsidRDefault="00833985" w:rsidP="002A0163">
      <w:pPr>
        <w:spacing w:after="0"/>
        <w:ind w:firstLine="0"/>
      </w:pPr>
    </w:p>
    <w:p w14:paraId="134EBC0D" w14:textId="76AA9FAA" w:rsidR="63EFE1BC" w:rsidRDefault="00975BEC" w:rsidP="00975BEC">
      <w:pPr>
        <w:pStyle w:val="Heading3"/>
        <w:numPr>
          <w:ilvl w:val="2"/>
          <w:numId w:val="15"/>
        </w:numPr>
      </w:pPr>
      <w:bookmarkStart w:id="31" w:name="_Toc136202681"/>
      <w:r>
        <w:t>Lavadora 1</w:t>
      </w:r>
      <w:r w:rsidR="0072682D">
        <w:t xml:space="preserve"> (LAV-01)</w:t>
      </w:r>
      <w:bookmarkEnd w:id="31"/>
    </w:p>
    <w:p w14:paraId="4EB8B7F3" w14:textId="77777777" w:rsidR="00975BEC" w:rsidRPr="00975BEC" w:rsidRDefault="00975BEC" w:rsidP="002A0163">
      <w:pPr>
        <w:spacing w:after="0"/>
      </w:pPr>
    </w:p>
    <w:p w14:paraId="733D15FD" w14:textId="76318C79" w:rsidR="63EFE1BC" w:rsidRDefault="63EFE1BC" w:rsidP="009F2647">
      <w:r>
        <w:t>A corrente de entrada da lavadora 1 (corrente 5b) é proveniente da saída do reator, após a corrente ter sido resfriada no trocador de calor (TC – 02).</w:t>
      </w:r>
    </w:p>
    <w:p w14:paraId="75556B9B" w14:textId="22E8BE64" w:rsidR="63EFE1BC" w:rsidRDefault="63EFE1BC" w:rsidP="002A0163">
      <w:r>
        <w:t>Para essa etapa, são dadas as seguintes especificações:</w:t>
      </w:r>
    </w:p>
    <w:p w14:paraId="03273313" w14:textId="568D1E47" w:rsidR="63EFE1BC" w:rsidRDefault="63EFE1BC" w:rsidP="002A0163">
      <w:pPr>
        <w:pStyle w:val="ListParagraph"/>
        <w:numPr>
          <w:ilvl w:val="1"/>
          <w:numId w:val="20"/>
        </w:numPr>
        <w:ind w:left="1134" w:hanging="425"/>
        <w:rPr>
          <w:rFonts w:eastAsia="Calibri" w:cs="Arial"/>
          <w:szCs w:val="24"/>
        </w:rPr>
      </w:pPr>
      <w:r w:rsidRPr="63EFE1BC">
        <w:rPr>
          <w:rFonts w:eastAsia="Calibri" w:cs="Arial"/>
          <w:szCs w:val="24"/>
        </w:rPr>
        <w:t>Recuperação de C</w:t>
      </w:r>
      <w:r w:rsidRPr="63EFE1BC">
        <w:rPr>
          <w:rFonts w:eastAsia="Calibri" w:cs="Arial"/>
          <w:szCs w:val="24"/>
          <w:vertAlign w:val="subscript"/>
        </w:rPr>
        <w:t>2</w:t>
      </w:r>
      <w:r w:rsidRPr="63EFE1BC">
        <w:rPr>
          <w:rFonts w:eastAsia="Calibri" w:cs="Arial"/>
          <w:szCs w:val="24"/>
        </w:rPr>
        <w:t>H</w:t>
      </w:r>
      <w:r w:rsidRPr="63EFE1BC">
        <w:rPr>
          <w:rFonts w:eastAsia="Calibri" w:cs="Arial"/>
          <w:szCs w:val="24"/>
          <w:vertAlign w:val="subscript"/>
        </w:rPr>
        <w:t>4</w:t>
      </w:r>
      <w:r w:rsidRPr="63EFE1BC">
        <w:rPr>
          <w:rFonts w:eastAsia="Calibri" w:cs="Arial"/>
          <w:szCs w:val="24"/>
        </w:rPr>
        <w:t>O = 99,5%</w:t>
      </w:r>
      <w:r w:rsidR="002A0163">
        <w:rPr>
          <w:rFonts w:eastAsia="Calibri" w:cs="Arial"/>
          <w:szCs w:val="24"/>
        </w:rPr>
        <w:t>;</w:t>
      </w:r>
    </w:p>
    <w:p w14:paraId="49069A06" w14:textId="7ECF61AE" w:rsidR="63EFE1BC" w:rsidRDefault="63EFE1BC" w:rsidP="002A0163">
      <w:pPr>
        <w:pStyle w:val="ListParagraph"/>
        <w:numPr>
          <w:ilvl w:val="1"/>
          <w:numId w:val="20"/>
        </w:numPr>
        <w:ind w:left="1134" w:hanging="425"/>
        <w:rPr>
          <w:rFonts w:eastAsia="Calibri" w:cs="Arial"/>
          <w:szCs w:val="24"/>
        </w:rPr>
      </w:pPr>
      <w:r w:rsidRPr="63EFE1BC">
        <w:t>Recuperação de CH</w:t>
      </w:r>
      <w:r w:rsidRPr="000B76AB">
        <w:rPr>
          <w:vertAlign w:val="subscript"/>
        </w:rPr>
        <w:t>3</w:t>
      </w:r>
      <w:r w:rsidRPr="63EFE1BC">
        <w:t>COH = 100%</w:t>
      </w:r>
      <w:r w:rsidR="002A0163">
        <w:t>;</w:t>
      </w:r>
    </w:p>
    <w:p w14:paraId="5F7CD1FA" w14:textId="6CD6E961" w:rsidR="63EFE1BC" w:rsidRDefault="63EFE1BC" w:rsidP="002A0163">
      <w:pPr>
        <w:pStyle w:val="ListParagraph"/>
        <w:numPr>
          <w:ilvl w:val="1"/>
          <w:numId w:val="20"/>
        </w:numPr>
        <w:ind w:left="1134" w:hanging="425"/>
        <w:rPr>
          <w:rFonts w:eastAsia="Calibri" w:cs="Arial"/>
          <w:szCs w:val="24"/>
        </w:rPr>
      </w:pPr>
      <w:r w:rsidRPr="63EFE1BC">
        <w:t>Solubilização parcial de gases:</w:t>
      </w:r>
    </w:p>
    <w:p w14:paraId="70A9C697" w14:textId="0140FCEE" w:rsidR="63EFE1BC" w:rsidRDefault="63EFE1BC" w:rsidP="002A0163">
      <w:pPr>
        <w:pStyle w:val="ListParagraph"/>
        <w:numPr>
          <w:ilvl w:val="2"/>
          <w:numId w:val="20"/>
        </w:numPr>
        <w:ind w:left="1560" w:hanging="426"/>
        <w:rPr>
          <w:rFonts w:eastAsia="Calibri" w:cs="Arial"/>
          <w:szCs w:val="24"/>
        </w:rPr>
      </w:pPr>
      <w:r w:rsidRPr="63EFE1BC">
        <w:t>O</w:t>
      </w:r>
      <w:r w:rsidRPr="63EFE1BC">
        <w:rPr>
          <w:vertAlign w:val="subscript"/>
        </w:rPr>
        <w:t>2</w:t>
      </w:r>
      <w:r w:rsidRPr="63EFE1BC">
        <w:t xml:space="preserve"> = 2</w:t>
      </w:r>
      <w:r w:rsidR="001314EC" w:rsidRPr="63EFE1BC">
        <w:t>%;</w:t>
      </w:r>
      <w:r w:rsidRPr="63EFE1BC">
        <w:t xml:space="preserve"> </w:t>
      </w:r>
    </w:p>
    <w:p w14:paraId="5A4C71D5" w14:textId="7A0CBE7C" w:rsidR="63EFE1BC" w:rsidRDefault="63EFE1BC" w:rsidP="002A0163">
      <w:pPr>
        <w:pStyle w:val="ListParagraph"/>
        <w:numPr>
          <w:ilvl w:val="2"/>
          <w:numId w:val="20"/>
        </w:numPr>
        <w:ind w:left="1560" w:hanging="426"/>
        <w:rPr>
          <w:rFonts w:eastAsia="Calibri" w:cs="Arial"/>
          <w:szCs w:val="24"/>
        </w:rPr>
      </w:pPr>
      <w:r w:rsidRPr="63EFE1BC">
        <w:lastRenderedPageBreak/>
        <w:t>N</w:t>
      </w:r>
      <w:r w:rsidRPr="63EFE1BC">
        <w:rPr>
          <w:vertAlign w:val="subscript"/>
        </w:rPr>
        <w:t>2</w:t>
      </w:r>
      <w:r w:rsidRPr="63EFE1BC">
        <w:t xml:space="preserve"> = 1%; </w:t>
      </w:r>
    </w:p>
    <w:p w14:paraId="4BF64CA5" w14:textId="74E352E2" w:rsidR="63EFE1BC" w:rsidRDefault="63EFE1BC" w:rsidP="002A0163">
      <w:pPr>
        <w:pStyle w:val="ListParagraph"/>
        <w:numPr>
          <w:ilvl w:val="2"/>
          <w:numId w:val="20"/>
        </w:numPr>
        <w:ind w:left="1560" w:hanging="426"/>
        <w:rPr>
          <w:rFonts w:eastAsia="Calibri" w:cs="Arial"/>
          <w:szCs w:val="24"/>
        </w:rPr>
      </w:pPr>
      <w:r w:rsidRPr="63EFE1BC">
        <w:t>CO</w:t>
      </w:r>
      <w:r w:rsidRPr="63EFE1BC">
        <w:rPr>
          <w:vertAlign w:val="subscript"/>
        </w:rPr>
        <w:t>2</w:t>
      </w:r>
      <w:r w:rsidRPr="63EFE1BC">
        <w:t xml:space="preserve"> = 7%</w:t>
      </w:r>
      <w:r w:rsidR="002A0163">
        <w:t>;</w:t>
      </w:r>
    </w:p>
    <w:p w14:paraId="10F257BB" w14:textId="4FEF9FE9" w:rsidR="63EFE1BC" w:rsidRDefault="63EFE1BC" w:rsidP="002A0163">
      <w:pPr>
        <w:pStyle w:val="ListParagraph"/>
        <w:numPr>
          <w:ilvl w:val="1"/>
          <w:numId w:val="20"/>
        </w:numPr>
        <w:ind w:left="1134" w:hanging="425"/>
        <w:rPr>
          <w:rFonts w:eastAsia="Calibri" w:cs="Arial"/>
          <w:szCs w:val="24"/>
        </w:rPr>
      </w:pPr>
      <w:r w:rsidRPr="63EFE1BC">
        <w:t>Razão molar H</w:t>
      </w:r>
      <w:r w:rsidRPr="63EFE1BC">
        <w:rPr>
          <w:vertAlign w:val="subscript"/>
        </w:rPr>
        <w:t>2</w:t>
      </w:r>
      <w:r w:rsidRPr="63EFE1BC">
        <w:t>O/C</w:t>
      </w:r>
      <w:r w:rsidRPr="63EFE1BC">
        <w:rPr>
          <w:vertAlign w:val="subscript"/>
        </w:rPr>
        <w:t>2</w:t>
      </w:r>
      <w:r w:rsidRPr="63EFE1BC">
        <w:t>H</w:t>
      </w:r>
      <w:r w:rsidRPr="63EFE1BC">
        <w:rPr>
          <w:vertAlign w:val="subscript"/>
        </w:rPr>
        <w:t>4</w:t>
      </w:r>
      <w:r w:rsidRPr="63EFE1BC">
        <w:t>O = 43</w:t>
      </w:r>
      <w:r w:rsidR="002A0163">
        <w:t>.</w:t>
      </w:r>
    </w:p>
    <w:p w14:paraId="6E90643D" w14:textId="066BDFC4" w:rsidR="44C4BBF6" w:rsidRDefault="7FE89381" w:rsidP="002A0163">
      <w:r>
        <w:t>É importante, portanto, destacar a seguinte equação:</w:t>
      </w:r>
    </w:p>
    <w:p w14:paraId="115E67D6" w14:textId="5F68F789" w:rsidR="003261CD" w:rsidRDefault="0038192F" w:rsidP="006D4BA7">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7</m:t>
                  </m:r>
                </m:sub>
              </m:sSub>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60E59186" w14:textId="15AFD4A1" w:rsidR="003261CD" w:rsidRDefault="16C922C4" w:rsidP="002A0163">
      <w:r>
        <w:t>Com as porcentagens de solubilização dos gases, recuperação do óxido de etileno e de acetaldeído, determinamos as vazões molares na corrente 6:</w:t>
      </w:r>
    </w:p>
    <w:p w14:paraId="1E66D107" w14:textId="61C10455" w:rsidR="16C922C4" w:rsidRDefault="0038192F" w:rsidP="16C922C4">
      <w:pPr>
        <w:ind w:firstLine="0"/>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5</m:t>
                  </m:r>
                </m:sub>
              </m:sSub>
              <m:r>
                <w:rPr>
                  <w:rFonts w:ascii="Cambria Math" w:hAnsi="Cambria Math"/>
                </w:rPr>
                <m:t>⋅0,01 #</m:t>
              </m:r>
              <m:d>
                <m:dPr>
                  <m:ctrlPr>
                    <w:rPr>
                      <w:rFonts w:ascii="Cambria Math" w:hAnsi="Cambria Math"/>
                      <w:i/>
                    </w:rPr>
                  </m:ctrlPr>
                </m:dPr>
                <m:e>
                  <m:r>
                    <w:rPr>
                      <w:rFonts w:ascii="Cambria Math" w:hAnsi="Cambria Math"/>
                    </w:rPr>
                    <m:t>24</m:t>
                  </m:r>
                </m:e>
              </m:d>
            </m:e>
          </m:eqArr>
        </m:oMath>
      </m:oMathPara>
    </w:p>
    <w:p w14:paraId="47C6E67B" w14:textId="37976B57" w:rsidR="3CA79A59" w:rsidRDefault="0038192F"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⋅0,02 #</m:t>
              </m:r>
              <m:d>
                <m:dPr>
                  <m:ctrlPr>
                    <w:rPr>
                      <w:rFonts w:ascii="Cambria Math" w:hAnsi="Cambria Math"/>
                      <w:i/>
                    </w:rPr>
                  </m:ctrlPr>
                </m:dPr>
                <m:e>
                  <m:r>
                    <w:rPr>
                      <w:rFonts w:ascii="Cambria Math" w:hAnsi="Cambria Math"/>
                    </w:rPr>
                    <m:t>25</m:t>
                  </m:r>
                </m:e>
              </m:d>
            </m:e>
          </m:eqArr>
        </m:oMath>
      </m:oMathPara>
    </w:p>
    <w:p w14:paraId="6E5BC88C" w14:textId="2556617F" w:rsidR="3C78A39E" w:rsidRDefault="0038192F"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⋅0,07 #</m:t>
              </m:r>
              <m:d>
                <m:dPr>
                  <m:ctrlPr>
                    <w:rPr>
                      <w:rFonts w:ascii="Cambria Math" w:hAnsi="Cambria Math"/>
                      <w:i/>
                    </w:rPr>
                  </m:ctrlPr>
                </m:dPr>
                <m:e>
                  <m:r>
                    <w:rPr>
                      <w:rFonts w:ascii="Cambria Math" w:hAnsi="Cambria Math"/>
                    </w:rPr>
                    <m:t>26</m:t>
                  </m:r>
                </m:e>
              </m:d>
            </m:e>
          </m:eqArr>
        </m:oMath>
      </m:oMathPara>
    </w:p>
    <w:p w14:paraId="284FF4F9" w14:textId="3F046E8D" w:rsidR="3C78A39E" w:rsidRDefault="0038192F"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5</m:t>
                  </m:r>
                </m:sub>
              </m:sSub>
              <m:r>
                <w:rPr>
                  <w:rFonts w:ascii="Cambria Math" w:hAnsi="Cambria Math"/>
                </w:rPr>
                <m:t>⋅0,005 #</m:t>
              </m:r>
              <m:d>
                <m:dPr>
                  <m:ctrlPr>
                    <w:rPr>
                      <w:rFonts w:ascii="Cambria Math" w:hAnsi="Cambria Math"/>
                      <w:i/>
                    </w:rPr>
                  </m:ctrlPr>
                </m:dPr>
                <m:e>
                  <m:r>
                    <w:rPr>
                      <w:rFonts w:ascii="Cambria Math" w:hAnsi="Cambria Math"/>
                    </w:rPr>
                    <m:t>27</m:t>
                  </m:r>
                </m:e>
              </m:d>
            </m:e>
          </m:eqArr>
        </m:oMath>
      </m:oMathPara>
    </w:p>
    <w:p w14:paraId="3E194180" w14:textId="14047B23" w:rsidR="3C78A39E" w:rsidRDefault="0038192F"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⋅0,995 #</m:t>
              </m:r>
              <m:d>
                <m:dPr>
                  <m:ctrlPr>
                    <w:rPr>
                      <w:rFonts w:ascii="Cambria Math" w:hAnsi="Cambria Math"/>
                      <w:i/>
                    </w:rPr>
                  </m:ctrlPr>
                </m:dPr>
                <m:e>
                  <m:r>
                    <w:rPr>
                      <w:rFonts w:ascii="Cambria Math" w:hAnsi="Cambria Math"/>
                    </w:rPr>
                    <m:t>28</m:t>
                  </m:r>
                </m:e>
              </m:d>
            </m:e>
          </m:eqArr>
        </m:oMath>
      </m:oMathPara>
    </w:p>
    <w:p w14:paraId="490136CD" w14:textId="7AB3D103" w:rsidR="72346379" w:rsidRDefault="0038192F"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CHO,6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⋅1 #</m:t>
              </m:r>
              <m:d>
                <m:dPr>
                  <m:ctrlPr>
                    <w:rPr>
                      <w:rFonts w:ascii="Cambria Math" w:hAnsi="Cambria Math"/>
                      <w:i/>
                    </w:rPr>
                  </m:ctrlPr>
                </m:dPr>
                <m:e>
                  <m:r>
                    <w:rPr>
                      <w:rFonts w:ascii="Cambria Math" w:hAnsi="Cambria Math"/>
                    </w:rPr>
                    <m:t>29</m:t>
                  </m:r>
                </m:e>
              </m:d>
            </m:e>
          </m:eqArr>
        </m:oMath>
      </m:oMathPara>
    </w:p>
    <w:p w14:paraId="61495EB1" w14:textId="157A9132" w:rsidR="3399A6A8" w:rsidRDefault="3399A6A8" w:rsidP="11CBCC3C">
      <w:pPr>
        <w:ind w:firstLine="708"/>
      </w:pPr>
      <w:r>
        <w:t>A vazão molar de água será calculada a partir da determinação de entrada de água pela corrente 8c. Utilizando a razão de 43 para água / óxido de etileno.</w:t>
      </w:r>
    </w:p>
    <w:p w14:paraId="5E4633F3" w14:textId="6C04DE99" w:rsidR="606B95C0" w:rsidRDefault="0038192F" w:rsidP="10384E08">
      <w:pPr>
        <w:ind w:firstLine="0"/>
        <w:jc w:val="center"/>
      </w:pPr>
      <m:oMathPara>
        <m:oMath>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den>
          </m:f>
          <m:r>
            <w:rPr>
              <w:rFonts w:ascii="Cambria Math" w:hAnsi="Cambria Math"/>
            </w:rPr>
            <m:t>=43</m:t>
          </m:r>
        </m:oMath>
      </m:oMathPara>
    </w:p>
    <w:p w14:paraId="6E9FC6A1" w14:textId="355CD16F" w:rsidR="11CBCC3C" w:rsidRDefault="0038192F" w:rsidP="11CBCC3C">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r>
                <w:rPr>
                  <w:rFonts w:ascii="Cambria Math" w:hAnsi="Cambria Math"/>
                </w:rPr>
                <m:t>=43⋅</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p w14:paraId="47AE0333" w14:textId="0CEB6142" w:rsidR="51AF7296" w:rsidRPr="002A0163" w:rsidRDefault="4FCF42BE" w:rsidP="00AF555C">
      <w:r w:rsidRPr="002A0163">
        <w:t xml:space="preserve">Com a fração molar de 0,0015 no topo da lavadora, determinamos a vazão de água na corrente </w:t>
      </w:r>
      <w:r w:rsidR="0E10E273" w:rsidRPr="002A0163">
        <w:t>7a</w:t>
      </w:r>
      <w:r w:rsidR="35F0768F" w:rsidRPr="002A0163">
        <w:t xml:space="preserve"> utilizando o Solver</w:t>
      </w:r>
      <w:r w:rsidRPr="002A0163">
        <w:t>.</w:t>
      </w:r>
    </w:p>
    <w:p w14:paraId="0D4681ED" w14:textId="16A5C2ED" w:rsidR="1CB5A3A8" w:rsidRDefault="1CB5A3A8" w:rsidP="00AF555C">
      <w:r>
        <w:t xml:space="preserve">As vazões dos demais componentes para a corrente </w:t>
      </w:r>
      <w:r w:rsidR="0E10E273">
        <w:t>7a</w:t>
      </w:r>
      <w:r>
        <w:t xml:space="preserve"> são determinados pela subtração da corrente 5 pela corrente 6.</w:t>
      </w:r>
    </w:p>
    <w:p w14:paraId="0D3E7E72" w14:textId="5F20611C" w:rsidR="1CB5A3A8" w:rsidRDefault="0038192F" w:rsidP="35F0768F">
      <w:pPr>
        <w:ind w:firstLine="360"/>
        <w:jc w:val="cente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7a</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6</m:t>
                      </m:r>
                    </m:sub>
                  </m:sSub>
                </m:e>
              </m:acc>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2D810338" w14:textId="22A30A2A" w:rsidR="1DC53772" w:rsidRDefault="0E10E273" w:rsidP="00AF555C">
      <w:r>
        <w:t xml:space="preserve">A corrente de purga (7b) </w:t>
      </w:r>
      <w:r w:rsidR="54B7D108">
        <w:t>e a corrente de reciclo de etileno (7c) são derivadas</w:t>
      </w:r>
      <w:r>
        <w:t xml:space="preserve"> da corrente 7a</w:t>
      </w:r>
      <w:r w:rsidR="54B7D108">
        <w:t>.</w:t>
      </w:r>
    </w:p>
    <w:p w14:paraId="57EE9EF7" w14:textId="2241F240" w:rsidR="1DC53772" w:rsidRDefault="1BB5655F" w:rsidP="1DC53772">
      <w:pPr>
        <w:ind w:firstLine="360"/>
        <w:rPr>
          <w:vertAlign w:val="superscript"/>
        </w:rPr>
      </w:pPr>
      <w:r>
        <w:lastRenderedPageBreak/>
        <w:t xml:space="preserve">Devem </w:t>
      </w:r>
      <w:r w:rsidRPr="00AF555C">
        <w:t>sair na purga CO</w:t>
      </w:r>
      <w:r w:rsidRPr="00AF555C">
        <w:rPr>
          <w:vertAlign w:val="subscript"/>
        </w:rPr>
        <w:t>2,</w:t>
      </w:r>
      <w:r w:rsidRPr="00AF555C">
        <w:t xml:space="preserve"> N</w:t>
      </w:r>
      <w:r w:rsidRPr="00AF555C">
        <w:rPr>
          <w:vertAlign w:val="subscript"/>
        </w:rPr>
        <w:t>2</w:t>
      </w:r>
      <w:r w:rsidRPr="00AF555C">
        <w:t xml:space="preserve"> e O</w:t>
      </w:r>
      <w:r w:rsidRPr="00AF555C">
        <w:rPr>
          <w:vertAlign w:val="subscript"/>
        </w:rPr>
        <w:t xml:space="preserve">2, </w:t>
      </w:r>
      <w:r w:rsidRPr="00AF555C">
        <w:t>considerando 0,99 molar de saída nessa corrente.</w:t>
      </w:r>
    </w:p>
    <w:p w14:paraId="7F2C73A3" w14:textId="1EE00AF6" w:rsidR="57291100" w:rsidRDefault="0038192F" w:rsidP="46D840B2">
      <w:pPr>
        <w:ind w:firstLine="360"/>
        <w:jc w:val="cente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7b</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7a</m:t>
                      </m:r>
                    </m:sub>
                  </m:sSub>
                </m:e>
              </m:acc>
              <m:r>
                <w:rPr>
                  <w:rFonts w:ascii="Cambria Math" w:hAnsi="Cambria Math"/>
                </w:rPr>
                <m:t>⋅0,99 #</m:t>
              </m:r>
              <m:d>
                <m:dPr>
                  <m:ctrlPr>
                    <w:rPr>
                      <w:rFonts w:ascii="Cambria Math" w:hAnsi="Cambria Math"/>
                      <w:i/>
                    </w:rPr>
                  </m:ctrlPr>
                </m:dPr>
                <m:e>
                  <m:r>
                    <w:rPr>
                      <w:rFonts w:ascii="Cambria Math" w:hAnsi="Cambria Math"/>
                    </w:rPr>
                    <m:t>32</m:t>
                  </m:r>
                </m:e>
              </m:d>
            </m:e>
          </m:eqArr>
        </m:oMath>
      </m:oMathPara>
    </w:p>
    <w:p w14:paraId="07F7F7AB" w14:textId="0F6C9363" w:rsidR="46D840B2" w:rsidRDefault="334718CE" w:rsidP="00AF555C">
      <w:pPr>
        <w:spacing w:after="0"/>
      </w:pPr>
      <w:r w:rsidRPr="334718CE">
        <w:t xml:space="preserve">A corrente restante, com o etileno e o óxido de etileno </w:t>
      </w:r>
      <w:r w:rsidR="6A7DC5F8" w:rsidRPr="6A7DC5F8">
        <w:t>compõe</w:t>
      </w:r>
      <w:r w:rsidRPr="334718CE">
        <w:t xml:space="preserve"> a </w:t>
      </w:r>
      <w:r w:rsidR="5BEF05F2" w:rsidRPr="5BEF05F2">
        <w:t>corrente 7c, utilizada para integrar a entrada do reator</w:t>
      </w:r>
      <w:r w:rsidR="6A7DC5F8" w:rsidRPr="6A7DC5F8">
        <w:t>.</w:t>
      </w:r>
    </w:p>
    <w:p w14:paraId="6B36B935" w14:textId="5DACCA5C" w:rsidR="02B6C33F" w:rsidRDefault="02B6C33F" w:rsidP="00AF555C">
      <w:pPr>
        <w:spacing w:after="0"/>
        <w:ind w:firstLine="360"/>
      </w:pPr>
    </w:p>
    <w:p w14:paraId="1134237F" w14:textId="3E83A0E8" w:rsidR="00C4179D" w:rsidRDefault="00C4179D" w:rsidP="00C4179D">
      <w:pPr>
        <w:pStyle w:val="Caption"/>
        <w:keepNext/>
        <w:spacing w:after="0"/>
        <w:ind w:firstLine="0"/>
        <w:jc w:val="center"/>
      </w:pPr>
      <w:bookmarkStart w:id="32" w:name="_Toc136202770"/>
      <w:r>
        <w:t xml:space="preserve">Figura </w:t>
      </w:r>
      <w:r>
        <w:fldChar w:fldCharType="begin"/>
      </w:r>
      <w:r>
        <w:instrText>SEQ Figura \* ARABIC</w:instrText>
      </w:r>
      <w:r>
        <w:fldChar w:fldCharType="separate"/>
      </w:r>
      <w:r w:rsidR="00407269">
        <w:rPr>
          <w:noProof/>
        </w:rPr>
        <w:t>8</w:t>
      </w:r>
      <w:r>
        <w:fldChar w:fldCharType="end"/>
      </w:r>
      <w:r>
        <w:t xml:space="preserve"> – </w:t>
      </w:r>
      <w:r w:rsidR="00A0688C">
        <w:t xml:space="preserve">DIAGRAMA DO </w:t>
      </w:r>
      <w:r>
        <w:t>VOLUME DE CONTROLE DA LAVADORA 1 (LAV-01)</w:t>
      </w:r>
      <w:bookmarkEnd w:id="32"/>
    </w:p>
    <w:p w14:paraId="184273D0" w14:textId="77777777" w:rsidR="00C4179D" w:rsidRDefault="00C4179D" w:rsidP="00C4179D">
      <w:pPr>
        <w:spacing w:after="0"/>
        <w:ind w:firstLine="0"/>
        <w:jc w:val="center"/>
      </w:pPr>
      <w:r>
        <w:rPr>
          <w:noProof/>
        </w:rPr>
        <mc:AlternateContent>
          <mc:Choice Requires="wps">
            <w:drawing>
              <wp:anchor distT="0" distB="0" distL="114300" distR="114300" simplePos="0" relativeHeight="251658250" behindDoc="0" locked="0" layoutInCell="1" allowOverlap="1" wp14:anchorId="69281164" wp14:editId="413023E9">
                <wp:simplePos x="0" y="0"/>
                <wp:positionH relativeFrom="column">
                  <wp:posOffset>2929890</wp:posOffset>
                </wp:positionH>
                <wp:positionV relativeFrom="paragraph">
                  <wp:posOffset>3385185</wp:posOffset>
                </wp:positionV>
                <wp:extent cx="495300" cy="3714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B40E3E7" w14:textId="77777777" w:rsidR="00C4179D" w:rsidRPr="001E0513" w:rsidRDefault="00C4179D" w:rsidP="00C4179D">
                            <w:pPr>
                              <w:ind w:firstLine="0"/>
                              <w:rPr>
                                <w:b/>
                                <w:bCs/>
                              </w:rPr>
                            </w:pPr>
                            <w:r>
                              <w:rPr>
                                <w:b/>
                                <w:bCs/>
                              </w:rPr>
                              <w:t>6</w:t>
                            </w:r>
                            <w:r w:rsidRPr="002D0B00">
                              <w:rPr>
                                <w:b/>
                                <w:bCs/>
                                <w:noProof/>
                              </w:rPr>
                              <w:drawing>
                                <wp:inline distT="0" distB="0" distL="0" distR="0" wp14:anchorId="3373F354" wp14:editId="024AB243">
                                  <wp:extent cx="306070" cy="229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1164" id="Text Box 26" o:spid="_x0000_s1028" type="#_x0000_t202" style="position:absolute;left:0;text-align:left;margin-left:230.7pt;margin-top:266.55pt;width:39pt;height:29.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ju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" filled="f" stroked="f" strokeweight=".5pt">
                <v:textbox>
                  <w:txbxContent>
                    <w:p w14:paraId="6B40E3E7" w14:textId="77777777" w:rsidR="00C4179D" w:rsidRPr="001E0513" w:rsidRDefault="00C4179D" w:rsidP="00C4179D">
                      <w:pPr>
                        <w:ind w:firstLine="0"/>
                        <w:rPr>
                          <w:b/>
                          <w:bCs/>
                        </w:rPr>
                      </w:pPr>
                      <w:r>
                        <w:rPr>
                          <w:b/>
                          <w:bCs/>
                        </w:rPr>
                        <w:t>6</w:t>
                      </w:r>
                      <w:r w:rsidRPr="002D0B00">
                        <w:rPr>
                          <w:b/>
                          <w:bCs/>
                          <w:noProof/>
                        </w:rPr>
                        <w:drawing>
                          <wp:inline distT="0" distB="0" distL="0" distR="0" wp14:anchorId="3373F354" wp14:editId="024AB243">
                            <wp:extent cx="306070" cy="229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6EDE81C6" wp14:editId="69258ADA">
                <wp:simplePos x="0" y="0"/>
                <wp:positionH relativeFrom="column">
                  <wp:posOffset>3615690</wp:posOffset>
                </wp:positionH>
                <wp:positionV relativeFrom="paragraph">
                  <wp:posOffset>1355090</wp:posOffset>
                </wp:positionV>
                <wp:extent cx="495300" cy="371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6A57887" w14:textId="77777777" w:rsidR="00C4179D" w:rsidRPr="001E0513" w:rsidRDefault="00C4179D" w:rsidP="00C4179D">
                            <w:pPr>
                              <w:ind w:firstLine="0"/>
                              <w:rPr>
                                <w:b/>
                                <w:bCs/>
                              </w:rPr>
                            </w:pPr>
                            <w:r>
                              <w:rPr>
                                <w:b/>
                                <w:bCs/>
                              </w:rPr>
                              <w:t>8c</w:t>
                            </w:r>
                            <w:r w:rsidRPr="002D0B00">
                              <w:rPr>
                                <w:b/>
                                <w:bCs/>
                                <w:noProof/>
                              </w:rPr>
                              <w:drawing>
                                <wp:inline distT="0" distB="0" distL="0" distR="0" wp14:anchorId="150D91C3" wp14:editId="449DB195">
                                  <wp:extent cx="306070" cy="229870"/>
                                  <wp:effectExtent l="0" t="0" r="0" b="0"/>
                                  <wp:docPr id="127276224" name="Picture 12727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81C6" id="Text Box 24" o:spid="_x0000_s1029" type="#_x0000_t202" style="position:absolute;left:0;text-align:left;margin-left:284.7pt;margin-top:106.7pt;width:39pt;height:29.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c7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" filled="f" stroked="f" strokeweight=".5pt">
                <v:textbox>
                  <w:txbxContent>
                    <w:p w14:paraId="06A57887" w14:textId="77777777" w:rsidR="00C4179D" w:rsidRPr="001E0513" w:rsidRDefault="00C4179D" w:rsidP="00C4179D">
                      <w:pPr>
                        <w:ind w:firstLine="0"/>
                        <w:rPr>
                          <w:b/>
                          <w:bCs/>
                        </w:rPr>
                      </w:pPr>
                      <w:r>
                        <w:rPr>
                          <w:b/>
                          <w:bCs/>
                        </w:rPr>
                        <w:t>8c</w:t>
                      </w:r>
                      <w:r w:rsidRPr="002D0B00">
                        <w:rPr>
                          <w:b/>
                          <w:bCs/>
                          <w:noProof/>
                        </w:rPr>
                        <w:drawing>
                          <wp:inline distT="0" distB="0" distL="0" distR="0" wp14:anchorId="150D91C3" wp14:editId="449DB195">
                            <wp:extent cx="306070" cy="229870"/>
                            <wp:effectExtent l="0" t="0" r="0" b="0"/>
                            <wp:docPr id="127276224" name="Picture 12727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604CCC32" wp14:editId="7D4295CB">
                <wp:simplePos x="0" y="0"/>
                <wp:positionH relativeFrom="column">
                  <wp:posOffset>2548890</wp:posOffset>
                </wp:positionH>
                <wp:positionV relativeFrom="paragraph">
                  <wp:posOffset>12065</wp:posOffset>
                </wp:positionV>
                <wp:extent cx="495300" cy="3714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0B28438" w14:textId="77777777" w:rsidR="00C4179D" w:rsidRPr="001E0513" w:rsidRDefault="00C4179D" w:rsidP="00C4179D">
                            <w:pPr>
                              <w:ind w:firstLine="0"/>
                              <w:rPr>
                                <w:b/>
                                <w:bCs/>
                              </w:rPr>
                            </w:pPr>
                            <w:r>
                              <w:rPr>
                                <w:b/>
                                <w:bCs/>
                              </w:rPr>
                              <w:t>7b</w:t>
                            </w:r>
                            <w:r w:rsidRPr="002D0B00">
                              <w:rPr>
                                <w:b/>
                                <w:bCs/>
                                <w:noProof/>
                              </w:rPr>
                              <w:drawing>
                                <wp:inline distT="0" distB="0" distL="0" distR="0" wp14:anchorId="0B874DD6" wp14:editId="60C1B706">
                                  <wp:extent cx="306070" cy="229870"/>
                                  <wp:effectExtent l="0" t="0" r="0" b="0"/>
                                  <wp:docPr id="127276225" name="Picture 12727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CC32" id="Text Box 22" o:spid="_x0000_s1030" type="#_x0000_t202" style="position:absolute;left:0;text-align:left;margin-left:200.7pt;margin-top:.95pt;width:39pt;height:29.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p8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" filled="f" stroked="f" strokeweight=".5pt">
                <v:textbox>
                  <w:txbxContent>
                    <w:p w14:paraId="70B28438" w14:textId="77777777" w:rsidR="00C4179D" w:rsidRPr="001E0513" w:rsidRDefault="00C4179D" w:rsidP="00C4179D">
                      <w:pPr>
                        <w:ind w:firstLine="0"/>
                        <w:rPr>
                          <w:b/>
                          <w:bCs/>
                        </w:rPr>
                      </w:pPr>
                      <w:r>
                        <w:rPr>
                          <w:b/>
                          <w:bCs/>
                        </w:rPr>
                        <w:t>7b</w:t>
                      </w:r>
                      <w:r w:rsidRPr="002D0B00">
                        <w:rPr>
                          <w:b/>
                          <w:bCs/>
                          <w:noProof/>
                        </w:rPr>
                        <w:drawing>
                          <wp:inline distT="0" distB="0" distL="0" distR="0" wp14:anchorId="0B874DD6" wp14:editId="60C1B706">
                            <wp:extent cx="306070" cy="229870"/>
                            <wp:effectExtent l="0" t="0" r="0" b="0"/>
                            <wp:docPr id="127276225" name="Picture 12727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7E7981B5" wp14:editId="1671EB6D">
                <wp:simplePos x="0" y="0"/>
                <wp:positionH relativeFrom="column">
                  <wp:posOffset>2082165</wp:posOffset>
                </wp:positionH>
                <wp:positionV relativeFrom="paragraph">
                  <wp:posOffset>421640</wp:posOffset>
                </wp:positionV>
                <wp:extent cx="49530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297486F" w14:textId="77777777" w:rsidR="00C4179D" w:rsidRPr="001E0513" w:rsidRDefault="00C4179D" w:rsidP="00C4179D">
                            <w:pPr>
                              <w:ind w:firstLine="0"/>
                              <w:rPr>
                                <w:b/>
                                <w:bCs/>
                              </w:rPr>
                            </w:pPr>
                            <w:r>
                              <w:rPr>
                                <w:b/>
                                <w:bCs/>
                              </w:rPr>
                              <w:t>7a</w:t>
                            </w:r>
                            <w:r w:rsidRPr="002D0B00">
                              <w:rPr>
                                <w:b/>
                                <w:bCs/>
                                <w:noProof/>
                              </w:rPr>
                              <w:drawing>
                                <wp:inline distT="0" distB="0" distL="0" distR="0" wp14:anchorId="00C28958" wp14:editId="421B9F3B">
                                  <wp:extent cx="306070" cy="229870"/>
                                  <wp:effectExtent l="0" t="0" r="0" b="0"/>
                                  <wp:docPr id="127276226" name="Picture 12727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981B5" id="Text Box 20" o:spid="_x0000_s1031" type="#_x0000_t202" style="position:absolute;left:0;text-align:left;margin-left:163.95pt;margin-top:33.2pt;width:39pt;height:29.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WpGAIAADI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" filled="f" stroked="f" strokeweight=".5pt">
                <v:textbox>
                  <w:txbxContent>
                    <w:p w14:paraId="0297486F" w14:textId="77777777" w:rsidR="00C4179D" w:rsidRPr="001E0513" w:rsidRDefault="00C4179D" w:rsidP="00C4179D">
                      <w:pPr>
                        <w:ind w:firstLine="0"/>
                        <w:rPr>
                          <w:b/>
                          <w:bCs/>
                        </w:rPr>
                      </w:pPr>
                      <w:r>
                        <w:rPr>
                          <w:b/>
                          <w:bCs/>
                        </w:rPr>
                        <w:t>7a</w:t>
                      </w:r>
                      <w:r w:rsidRPr="002D0B00">
                        <w:rPr>
                          <w:b/>
                          <w:bCs/>
                          <w:noProof/>
                        </w:rPr>
                        <w:drawing>
                          <wp:inline distT="0" distB="0" distL="0" distR="0" wp14:anchorId="00C28958" wp14:editId="421B9F3B">
                            <wp:extent cx="306070" cy="229870"/>
                            <wp:effectExtent l="0" t="0" r="0" b="0"/>
                            <wp:docPr id="127276226" name="Picture 12727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2B617304" wp14:editId="54861FB1">
                <wp:simplePos x="0" y="0"/>
                <wp:positionH relativeFrom="column">
                  <wp:posOffset>1834515</wp:posOffset>
                </wp:positionH>
                <wp:positionV relativeFrom="paragraph">
                  <wp:posOffset>2355215</wp:posOffset>
                </wp:positionV>
                <wp:extent cx="49530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8B875FE" w14:textId="77777777" w:rsidR="00C4179D" w:rsidRPr="001E0513" w:rsidRDefault="00C4179D" w:rsidP="00C4179D">
                            <w:pPr>
                              <w:ind w:firstLine="0"/>
                              <w:rPr>
                                <w:b/>
                                <w:bCs/>
                              </w:rPr>
                            </w:pPr>
                            <w:r>
                              <w:rPr>
                                <w:b/>
                                <w:bCs/>
                              </w:rPr>
                              <w:t>5b</w:t>
                            </w:r>
                            <w:r w:rsidRPr="002D0B00">
                              <w:rPr>
                                <w:b/>
                                <w:bCs/>
                                <w:noProof/>
                              </w:rPr>
                              <w:drawing>
                                <wp:inline distT="0" distB="0" distL="0" distR="0" wp14:anchorId="179356A9" wp14:editId="0A704C84">
                                  <wp:extent cx="306070" cy="22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17304" id="Text Box 18" o:spid="_x0000_s1032" type="#_x0000_t202" style="position:absolute;left:0;text-align:left;margin-left:144.45pt;margin-top:185.45pt;width:39pt;height:29.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QN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" filled="f" stroked="f" strokeweight=".5pt">
                <v:textbox>
                  <w:txbxContent>
                    <w:p w14:paraId="38B875FE" w14:textId="77777777" w:rsidR="00C4179D" w:rsidRPr="001E0513" w:rsidRDefault="00C4179D" w:rsidP="00C4179D">
                      <w:pPr>
                        <w:ind w:firstLine="0"/>
                        <w:rPr>
                          <w:b/>
                          <w:bCs/>
                        </w:rPr>
                      </w:pPr>
                      <w:r>
                        <w:rPr>
                          <w:b/>
                          <w:bCs/>
                        </w:rPr>
                        <w:t>5b</w:t>
                      </w:r>
                      <w:r w:rsidRPr="002D0B00">
                        <w:rPr>
                          <w:b/>
                          <w:bCs/>
                          <w:noProof/>
                        </w:rPr>
                        <w:drawing>
                          <wp:inline distT="0" distB="0" distL="0" distR="0" wp14:anchorId="179356A9" wp14:editId="0A704C84">
                            <wp:extent cx="306070" cy="22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387AAED4" wp14:editId="5591D993">
            <wp:extent cx="2209698" cy="3706495"/>
            <wp:effectExtent l="0" t="0" r="0" b="8255"/>
            <wp:docPr id="127276254" name="Picture 1272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54" name="Imagem 127276254"/>
                    <pic:cNvPicPr/>
                  </pic:nvPicPr>
                  <pic:blipFill rotWithShape="1">
                    <a:blip r:embed="rId28">
                      <a:extLst>
                        <a:ext uri="{28A0092B-C50C-407E-A947-70E740481C1C}">
                          <a14:useLocalDpi xmlns:a14="http://schemas.microsoft.com/office/drawing/2010/main" val="0"/>
                        </a:ext>
                      </a:extLst>
                    </a:blip>
                    <a:srcRect l="35377"/>
                    <a:stretch/>
                  </pic:blipFill>
                  <pic:spPr bwMode="auto">
                    <a:xfrm>
                      <a:off x="0" y="0"/>
                      <a:ext cx="2209764" cy="3706606"/>
                    </a:xfrm>
                    <a:prstGeom prst="rect">
                      <a:avLst/>
                    </a:prstGeom>
                    <a:ln>
                      <a:noFill/>
                    </a:ln>
                    <a:extLst>
                      <a:ext uri="{53640926-AAD7-44D8-BBD7-CCE9431645EC}">
                        <a14:shadowObscured xmlns:a14="http://schemas.microsoft.com/office/drawing/2010/main"/>
                      </a:ext>
                    </a:extLst>
                  </pic:spPr>
                </pic:pic>
              </a:graphicData>
            </a:graphic>
          </wp:inline>
        </w:drawing>
      </w:r>
    </w:p>
    <w:p w14:paraId="4861C0A3" w14:textId="77777777" w:rsidR="00C4179D" w:rsidRDefault="00C4179D" w:rsidP="00AF555C">
      <w:pPr>
        <w:spacing w:after="0"/>
        <w:ind w:firstLine="0"/>
        <w:jc w:val="center"/>
        <w:rPr>
          <w:sz w:val="20"/>
          <w:szCs w:val="18"/>
        </w:rPr>
      </w:pPr>
      <w:r>
        <w:rPr>
          <w:sz w:val="20"/>
          <w:szCs w:val="18"/>
        </w:rPr>
        <w:t>FONTE: Os autores (2023).</w:t>
      </w:r>
    </w:p>
    <w:p w14:paraId="51C3B5DE" w14:textId="77777777" w:rsidR="00C4179D" w:rsidRDefault="00C4179D" w:rsidP="00AF555C">
      <w:pPr>
        <w:spacing w:after="0"/>
        <w:ind w:firstLine="360"/>
      </w:pPr>
    </w:p>
    <w:p w14:paraId="518E3A53" w14:textId="6A6BAE36" w:rsidR="009F2647" w:rsidRDefault="00975BEC" w:rsidP="009F2647">
      <w:pPr>
        <w:pStyle w:val="Heading3"/>
        <w:numPr>
          <w:ilvl w:val="2"/>
          <w:numId w:val="15"/>
        </w:numPr>
      </w:pPr>
      <w:bookmarkStart w:id="33" w:name="_Toc136202682"/>
      <w:r>
        <w:t>C</w:t>
      </w:r>
      <w:r w:rsidR="003261CD">
        <w:t xml:space="preserve">oluna </w:t>
      </w:r>
      <w:r>
        <w:t xml:space="preserve">de </w:t>
      </w:r>
      <w:r w:rsidR="00AB4B3C" w:rsidRPr="00AB4B3C">
        <w:rPr>
          <w:i/>
          <w:iCs/>
        </w:rPr>
        <w:t>Stripping</w:t>
      </w:r>
      <w:r w:rsidR="0072682D">
        <w:t xml:space="preserve"> (STRIP-01)</w:t>
      </w:r>
      <w:bookmarkEnd w:id="33"/>
    </w:p>
    <w:p w14:paraId="51F2114E" w14:textId="77777777" w:rsidR="002145B3" w:rsidRDefault="002145B3" w:rsidP="00AF555C">
      <w:pPr>
        <w:spacing w:after="0"/>
        <w:ind w:firstLine="0"/>
        <w:jc w:val="center"/>
      </w:pPr>
    </w:p>
    <w:p w14:paraId="6BC774E0" w14:textId="28368547" w:rsidR="00C51F3F" w:rsidRDefault="00C51F3F" w:rsidP="00AF555C">
      <w:r>
        <w:t>Temos os seguintes dados para a STRIP-01:</w:t>
      </w:r>
    </w:p>
    <w:p w14:paraId="5DDB980E" w14:textId="56C4DAB1" w:rsidR="00C51F3F" w:rsidRDefault="00C51F3F" w:rsidP="005E29CC">
      <w:pPr>
        <w:pStyle w:val="ListParagraph"/>
        <w:numPr>
          <w:ilvl w:val="0"/>
          <w:numId w:val="26"/>
        </w:numPr>
        <w:ind w:left="1134" w:hanging="425"/>
      </w:pPr>
      <w:r>
        <w:t>Todos os gases são esgotados, inclusive o óxido de etileno e o acetaldeído</w:t>
      </w:r>
      <w:r w:rsidR="00AF555C">
        <w:t>;</w:t>
      </w:r>
    </w:p>
    <w:p w14:paraId="12166837" w14:textId="5906AF70" w:rsidR="00C51F3F" w:rsidRPr="003261CD" w:rsidRDefault="00C51F3F" w:rsidP="005E29CC">
      <w:pPr>
        <w:pStyle w:val="ListParagraph"/>
        <w:numPr>
          <w:ilvl w:val="0"/>
          <w:numId w:val="26"/>
        </w:numPr>
        <w:ind w:left="1134" w:hanging="425"/>
      </w:pPr>
      <w:r>
        <w:t>Corrente 10 sai saturada em H</w:t>
      </w:r>
      <w:r w:rsidRPr="005E29CC">
        <w:rPr>
          <w:vertAlign w:val="subscript"/>
        </w:rPr>
        <w:t>2</w:t>
      </w:r>
      <w:r>
        <w:t>O a 100°C</w:t>
      </w:r>
      <w:r w:rsidR="00AF555C">
        <w:t>.</w:t>
      </w:r>
    </w:p>
    <w:p w14:paraId="593921E8" w14:textId="5B2BA771" w:rsidR="00BB3B27" w:rsidRPr="00655D92" w:rsidRDefault="00C51F3F" w:rsidP="005E29CC">
      <w:r>
        <w:t>Ademais a pressão na saída de topo, na corrente 10 é de 6 Bar</w:t>
      </w:r>
      <w:r w:rsidR="00CB40E6">
        <w:t>. Podemos então resolver por lei de R</w:t>
      </w:r>
      <w:r w:rsidR="006F0C63">
        <w:t>aout (</w:t>
      </w:r>
      <w:r w:rsidR="00AF555C">
        <w:t>ATKINS; JONES; LAVERMAN, 2018</w:t>
      </w:r>
      <w:r w:rsidR="00F92EAB">
        <w:t>):</w:t>
      </w:r>
    </w:p>
    <w:p w14:paraId="412E86A0" w14:textId="0C8A1887" w:rsidR="00816D6B" w:rsidRPr="001B7FDF" w:rsidRDefault="0038192F" w:rsidP="00B83B2B">
      <w:pPr>
        <w:ind w:firstLine="0"/>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m:t>
                  </m:r>
                </m:sub>
                <m:sup>
                  <m:r>
                    <w:rPr>
                      <w:rFonts w:ascii="Cambria Math" w:eastAsiaTheme="minorEastAsia" w:hAnsi="Cambria Math"/>
                    </w:rPr>
                    <m:t>*</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33</m:t>
                  </m:r>
                </m:e>
              </m:d>
            </m:e>
          </m:eqArr>
        </m:oMath>
      </m:oMathPara>
    </w:p>
    <w:p w14:paraId="47F086A0" w14:textId="1CBC5492" w:rsidR="00CB4335" w:rsidRDefault="00B3021F" w:rsidP="005E29CC">
      <w:r>
        <w:lastRenderedPageBreak/>
        <w:t xml:space="preserve">Na qual a </w:t>
      </w:r>
      <w:r w:rsidR="00F80063">
        <w:t xml:space="preserve">pressão </w:t>
      </w:r>
      <w:r w:rsidR="00E24D93">
        <w:t xml:space="preserve">de vapor </w:t>
      </w:r>
      <w:r w:rsidR="00B63357">
        <w:t xml:space="preserve">de um </w:t>
      </w:r>
      <w:r w:rsidR="001A453D">
        <w:t xml:space="preserve">líquido é proporcional a sua fração molar, </w:t>
      </w:r>
      <w:r w:rsidR="00FF24A9">
        <w:t xml:space="preserve">tal equação requer que a mistura de gases </w:t>
      </w:r>
      <w:r w:rsidR="006151A5">
        <w:t>seja ideal</w:t>
      </w:r>
      <w:r w:rsidR="00EE042E">
        <w:t xml:space="preserve"> ou seja as interações </w:t>
      </w:r>
      <w:r w:rsidR="007C38DB">
        <w:t xml:space="preserve">entre </w:t>
      </w:r>
      <w:r w:rsidR="004323E6">
        <w:t>os diferentes compostos não seja significativa</w:t>
      </w:r>
      <w:r w:rsidR="006151A5">
        <w:t>,</w:t>
      </w:r>
      <w:r w:rsidR="00352022">
        <w:t xml:space="preserve"> para </w:t>
      </w:r>
      <w:r w:rsidR="006478E5">
        <w:t xml:space="preserve">resolução </w:t>
      </w:r>
      <w:r w:rsidR="004C275F">
        <w:t xml:space="preserve">do balanço de massa </w:t>
      </w:r>
      <w:r w:rsidR="00F62365">
        <w:t>do equipamento será assumido essa simplificação.</w:t>
      </w:r>
      <w:r w:rsidR="00D62F5F">
        <w:t xml:space="preserve"> </w:t>
      </w:r>
      <w:r w:rsidR="00A41F70">
        <w:t xml:space="preserve">Utilizando a informação que a corrente de topo é saturada de água </w:t>
      </w:r>
      <w:r w:rsidR="000467CE">
        <w:t xml:space="preserve">e que está </w:t>
      </w:r>
      <w:r w:rsidR="00670359">
        <w:t>em fase gasosa</w:t>
      </w:r>
      <w:r w:rsidR="00EF3F52">
        <w:t>, e que por definição a pressão de vapor da água a 100</w:t>
      </w:r>
      <w:r w:rsidR="008243CA" w:rsidRPr="008243CA">
        <w:rPr>
          <w:vertAlign w:val="superscript"/>
        </w:rPr>
        <w:t>o</w:t>
      </w:r>
      <w:r w:rsidR="008243CA">
        <w:t>C é de 1 atm ou</w:t>
      </w:r>
      <w:r w:rsidR="00E24E56">
        <w:t>,</w:t>
      </w:r>
      <w:r w:rsidR="008243CA">
        <w:t xml:space="preserve"> convertendo</w:t>
      </w:r>
      <w:r w:rsidR="00E24E56">
        <w:t>,</w:t>
      </w:r>
      <w:r w:rsidR="008243CA">
        <w:t xml:space="preserve"> </w:t>
      </w:r>
      <w:r w:rsidR="00B611A8">
        <w:t>1,01325 bar</w:t>
      </w:r>
      <w:r w:rsidR="000676C3">
        <w:t xml:space="preserve"> que corresponde na equação ao </w:t>
      </w:r>
      <w:r w:rsidR="00E24E56">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0676C3">
        <w:t xml:space="preserve"> </w:t>
      </w:r>
      <w:r w:rsidR="006A3DDD">
        <w:t xml:space="preserve">e </w:t>
      </w:r>
      <w:r w:rsidR="003906E7">
        <w:t xml:space="preserve">a </w:t>
      </w:r>
      <w:r w:rsidR="009170A1">
        <w:t xml:space="preserve">pressão da corrente </w:t>
      </w:r>
      <m:oMath>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m:t>
            </m:r>
          </m:sup>
        </m:sSubSup>
      </m:oMath>
      <w:r w:rsidR="009170A1">
        <w:t xml:space="preserve">, com isto saberemos que a fração de água é </w:t>
      </w:r>
      <w:r w:rsidR="009A1799">
        <w:t>de</w:t>
      </w:r>
      <w:r w:rsidR="00EA6D7D">
        <w:t xml:space="preserve"> 0,16</w:t>
      </w:r>
      <w:r w:rsidR="008F24B5">
        <w:t>8</w:t>
      </w:r>
      <w:r w:rsidR="009A1799">
        <w:t>875</w:t>
      </w:r>
      <w:r w:rsidR="00B43943">
        <w:t>.</w:t>
      </w:r>
    </w:p>
    <w:p w14:paraId="06AB8989" w14:textId="707D376A" w:rsidR="00AE5343" w:rsidRDefault="00CB4335" w:rsidP="005E29CC">
      <w:r>
        <w:t xml:space="preserve">Sendo a incógnita </w:t>
      </w:r>
      <w:r w:rsidR="00C659FA">
        <w:t xml:space="preserve">da corrente 10 a </w:t>
      </w:r>
      <w:r w:rsidR="00C4551D">
        <w:t>vazão de</w:t>
      </w:r>
      <w:r w:rsidR="00C659FA">
        <w:t xml:space="preserve"> água, já que sabemos que </w:t>
      </w:r>
      <w:r w:rsidR="00321AF6">
        <w:t>o restante dos componentes vai</w:t>
      </w:r>
      <w:r w:rsidR="002F7243">
        <w:t xml:space="preserve"> para o topo</w:t>
      </w:r>
      <w:r w:rsidR="00285F4E">
        <w:t>,</w:t>
      </w:r>
      <w:r w:rsidR="002F7243">
        <w:t xml:space="preserve"> e a corrente </w:t>
      </w:r>
      <w:r w:rsidR="00321AF6">
        <w:t>inferior (</w:t>
      </w:r>
      <w:r w:rsidR="0011472F">
        <w:t>8)</w:t>
      </w:r>
      <w:r w:rsidR="002F7243">
        <w:t xml:space="preserve"> é composta somente de água</w:t>
      </w:r>
      <w:r w:rsidR="0011472F">
        <w:t xml:space="preserve">, podemos fazer </w:t>
      </w:r>
      <w:r w:rsidR="000B32A3">
        <w:t>uma</w:t>
      </w:r>
      <w:r w:rsidR="0011472F">
        <w:t xml:space="preserve"> relação entre </w:t>
      </w:r>
      <w:r w:rsidR="001F1165">
        <w:t xml:space="preserve">os componentes </w:t>
      </w:r>
      <w:r w:rsidR="00E2235D">
        <w:t xml:space="preserve">e suas frações para obter </w:t>
      </w:r>
      <w:r w:rsidR="001E77E5">
        <w:t>a vazão molar total da corrente e</w:t>
      </w:r>
      <w:r w:rsidR="00CC3DA6">
        <w:t>,</w:t>
      </w:r>
      <w:r w:rsidR="001E77E5">
        <w:t xml:space="preserve"> por fim</w:t>
      </w:r>
      <w:r w:rsidR="00CC3DA6">
        <w:t>,</w:t>
      </w:r>
      <w:r w:rsidR="001E77E5">
        <w:t xml:space="preserve"> a vazão molar de água</w:t>
      </w:r>
      <w:r w:rsidR="00CA3C30">
        <w:rPr>
          <w:rStyle w:val="CommentReference"/>
        </w:rPr>
        <w:t>.</w:t>
      </w:r>
      <w:r w:rsidR="00CA3C30">
        <w:t xml:space="preserve"> Como a fração da corrente é, por definição, igual a 1</w:t>
      </w:r>
      <w:r w:rsidR="0063744F">
        <w:t xml:space="preserve">, se fizermos </w:t>
      </w:r>
      <w:r w:rsidR="00363D3E">
        <w:t>a subtração da</w:t>
      </w:r>
      <w:r w:rsidR="00596F44">
        <w:t xml:space="preserve"> fração da água teremos a fração dos componentes </w:t>
      </w:r>
      <w:r w:rsidR="00AE5343">
        <w:t>e utilizando</w:t>
      </w:r>
      <w:r w:rsidR="00CF3E9F">
        <w:t xml:space="preserve"> a definição de fração molar</w:t>
      </w:r>
      <w:r w:rsidR="00AE5343">
        <w:t>:</w:t>
      </w:r>
    </w:p>
    <w:p w14:paraId="45BC391B" w14:textId="76F082FD" w:rsidR="001E77E5" w:rsidRPr="001B7FDF" w:rsidRDefault="0038192F" w:rsidP="00ED478B">
      <w:pPr>
        <w:ind w:firstLine="708"/>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34</m:t>
                  </m:r>
                </m:e>
              </m:d>
            </m:e>
          </m:eqArr>
        </m:oMath>
      </m:oMathPara>
    </w:p>
    <w:p w14:paraId="113A5104" w14:textId="50093A57" w:rsidR="009D4946" w:rsidRPr="009D4946" w:rsidRDefault="006234C0" w:rsidP="005E29CC">
      <w:r>
        <w:t xml:space="preserve">Na qual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131C44">
        <w:t xml:space="preserve"> é a </w:t>
      </w:r>
      <w:r w:rsidR="003009E8">
        <w:t xml:space="preserve">vazão molar </w:t>
      </w:r>
      <w:r w:rsidR="00F167F0">
        <w:t xml:space="preserve">de um componente A 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3E4D03">
        <w:t xml:space="preserve"> </w:t>
      </w:r>
      <w:r w:rsidR="00772DD0">
        <w:t xml:space="preserve">é </w:t>
      </w:r>
      <w:r w:rsidR="00B5606F">
        <w:t xml:space="preserve">a vazão total, </w:t>
      </w:r>
      <w:r w:rsidR="002571D9">
        <w:t xml:space="preserve">e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sidR="002571D9">
        <w:t xml:space="preserve"> é </w:t>
      </w:r>
      <w:r w:rsidR="003F7EEB">
        <w:t xml:space="preserve">fração </w:t>
      </w:r>
      <w:r w:rsidR="008973E0">
        <w:t>molar de A.</w:t>
      </w:r>
      <w:r w:rsidR="00D322FB">
        <w:t xml:space="preserve"> </w:t>
      </w:r>
      <w:r w:rsidR="00F66845">
        <w:t xml:space="preserve">É possível então </w:t>
      </w:r>
      <w:r w:rsidR="00981D76">
        <w:t>modificar essa relação para os componentes conhecidos:</w:t>
      </w:r>
    </w:p>
    <w:p w14:paraId="3E4683BC" w14:textId="2372B211" w:rsidR="00575405" w:rsidRPr="00575405" w:rsidRDefault="00031AA6" w:rsidP="005E29CC">
      <w:pPr>
        <w:ind w:firstLine="0"/>
        <w:jc w:val="center"/>
        <w:rPr>
          <w:rFonts w:eastAsiaTheme="minorEastAsia"/>
        </w:rPr>
      </w:pPr>
      <m:oMath>
        <m:r>
          <w:rPr>
            <w:rFonts w:ascii="Cambria Math" w:eastAsiaTheme="minorEastAsia" w:hAnsi="Cambria Math"/>
          </w:rPr>
          <m:t>Vazão Molar Total = Soma das vazões conhecidas / (1 - fração molar de água)</m:t>
        </m:r>
      </m:oMath>
      <w:r w:rsidR="002C7F47">
        <w:rPr>
          <w:rFonts w:eastAsiaTheme="minorEastAsia"/>
        </w:rPr>
        <w:t xml:space="preserve"> </w:t>
      </w:r>
    </w:p>
    <w:p w14:paraId="15081CE6" w14:textId="77666092" w:rsidR="005E29CC" w:rsidRPr="005E29CC" w:rsidRDefault="0038192F" w:rsidP="005E29CC">
      <w:pPr>
        <w:ind w:firstLine="0"/>
        <w:jc w:val="center"/>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hint="eastAsia"/>
                </w:rPr>
                <m:t>∴</m:t>
              </m:r>
              <m:r>
                <w:rPr>
                  <w:rFonts w:ascii="Cambria Math" w:eastAsiaTheme="minorEastAsia" w:hAnsi="Cambria Math"/>
                </w:rPr>
                <m:t xml:space="preserve"> Vazão Molar Total = Soma das vazões conhecidas/</m:t>
              </m:r>
              <m:d>
                <m:dPr>
                  <m:ctrlPr>
                    <w:rPr>
                      <w:rFonts w:ascii="Cambria Math" w:eastAsiaTheme="minorEastAsia" w:hAnsi="Cambria Math"/>
                      <w:i/>
                    </w:rPr>
                  </m:ctrlPr>
                </m:dPr>
                <m:e>
                  <m:r>
                    <m:rPr>
                      <m:sty m:val="p"/>
                    </m:rPr>
                    <w:rPr>
                      <w:rFonts w:ascii="Cambria Math" w:hAnsi="Cambria Math"/>
                    </w:rPr>
                    <m:t>0</m:t>
                  </m:r>
                  <m:r>
                    <w:rPr>
                      <w:rFonts w:ascii="Cambria Math" w:hAnsi="Cambria Math"/>
                    </w:rPr>
                    <m:t>,</m:t>
                  </m:r>
                  <m:r>
                    <m:rPr>
                      <m:sty m:val="p"/>
                    </m:rPr>
                    <w:rPr>
                      <w:rFonts w:ascii="Cambria Math" w:hAnsi="Cambria Math"/>
                    </w:rPr>
                    <m:t>831 125</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35</m:t>
                  </m:r>
                </m:e>
              </m:d>
            </m:e>
          </m:eqArr>
        </m:oMath>
      </m:oMathPara>
    </w:p>
    <w:p w14:paraId="5DEB7CE9" w14:textId="24E5A93D" w:rsidR="00227DEA" w:rsidRDefault="000E50D4" w:rsidP="005E29CC">
      <w:r>
        <w:t>Que por consequência nós dará a vazão de água.</w:t>
      </w:r>
      <w:r w:rsidR="00557B63">
        <w:t xml:space="preserve"> </w:t>
      </w:r>
      <w:r w:rsidR="001C4D9E">
        <w:t>São feitas as seguintes relações quanto as correntes também</w:t>
      </w:r>
      <w:r w:rsidR="00227DEA">
        <w:t>:</w:t>
      </w:r>
    </w:p>
    <w:p w14:paraId="6987CD7B" w14:textId="57E64806" w:rsidR="00455582" w:rsidRPr="005E29CC" w:rsidRDefault="0038192F" w:rsidP="0045558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6a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6  </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14c</m:t>
                  </m:r>
                </m:sub>
              </m:sSub>
              <m:r>
                <w:rPr>
                  <w:rFonts w:ascii="Cambria Math" w:hAnsi="Cambria Math"/>
                </w:rPr>
                <m:t xml:space="preserve"> #</m:t>
              </m:r>
              <m:d>
                <m:dPr>
                  <m:ctrlPr>
                    <w:rPr>
                      <w:rFonts w:ascii="Cambria Math" w:hAnsi="Cambria Math"/>
                      <w:i/>
                    </w:rPr>
                  </m:ctrlPr>
                </m:dPr>
                <m:e>
                  <m:r>
                    <w:rPr>
                      <w:rFonts w:ascii="Cambria Math" w:hAnsi="Cambria Math"/>
                    </w:rPr>
                    <m:t>36</m:t>
                  </m:r>
                </m:e>
              </m:d>
            </m:e>
          </m:eqArr>
        </m:oMath>
      </m:oMathPara>
    </w:p>
    <w:p w14:paraId="5CC0A08B" w14:textId="5B206E50" w:rsidR="00520477" w:rsidRPr="005E29CC" w:rsidRDefault="0038192F" w:rsidP="00520477">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6a, </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O</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10,</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 xml:space="preserve">O  </m:t>
                  </m:r>
                </m:sub>
              </m:sSub>
              <m:r>
                <w:rPr>
                  <w:rFonts w:ascii="Cambria Math" w:hAnsi="Cambria Math"/>
                </w:rPr>
                <m:t xml:space="preserve"> #</m:t>
              </m:r>
              <m:d>
                <m:dPr>
                  <m:ctrlPr>
                    <w:rPr>
                      <w:rFonts w:ascii="Cambria Math" w:hAnsi="Cambria Math"/>
                      <w:i/>
                    </w:rPr>
                  </m:ctrlPr>
                </m:dPr>
                <m:e>
                  <m:r>
                    <w:rPr>
                      <w:rFonts w:ascii="Cambria Math" w:hAnsi="Cambria Math"/>
                    </w:rPr>
                    <m:t>37</m:t>
                  </m:r>
                </m:e>
              </m:d>
            </m:e>
          </m:eqArr>
        </m:oMath>
      </m:oMathPara>
    </w:p>
    <w:p w14:paraId="4FFA7361" w14:textId="2C0784E1" w:rsidR="00C4179D" w:rsidRDefault="001866D1" w:rsidP="005E29CC">
      <w:r>
        <w:t xml:space="preserve">Para que seja congruente os valores com a LAV-01 </w:t>
      </w:r>
      <w:r w:rsidR="00352DF8">
        <w:t>e</w:t>
      </w:r>
      <w:r w:rsidR="00544FDE">
        <w:t xml:space="preserve"> para análise da LAV-</w:t>
      </w:r>
      <w:r w:rsidR="0043341D">
        <w:t>02</w:t>
      </w:r>
      <w:r>
        <w:t xml:space="preserve"> </w:t>
      </w:r>
      <w:r w:rsidR="00714845">
        <w:t xml:space="preserve">também </w:t>
      </w:r>
      <w:r w:rsidR="006647BA">
        <w:t>é necessário que</w:t>
      </w:r>
      <w:r w:rsidR="00647068">
        <w:t>:</w:t>
      </w:r>
    </w:p>
    <w:p w14:paraId="3B684E67" w14:textId="6421B3A1" w:rsidR="00EF4DEA" w:rsidRPr="005E29CC" w:rsidRDefault="0038192F" w:rsidP="00647068">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8b</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8c</m:t>
                  </m:r>
                </m:sub>
              </m:sSub>
              <m:r>
                <w:rPr>
                  <w:rFonts w:ascii="Cambria Math" w:hAnsi="Cambria Math"/>
                </w:rPr>
                <m:t xml:space="preserve"> #</m:t>
              </m:r>
              <m:d>
                <m:dPr>
                  <m:ctrlPr>
                    <w:rPr>
                      <w:rFonts w:ascii="Cambria Math" w:hAnsi="Cambria Math"/>
                      <w:i/>
                    </w:rPr>
                  </m:ctrlPr>
                </m:dPr>
                <m:e>
                  <m:r>
                    <w:rPr>
                      <w:rFonts w:ascii="Cambria Math" w:hAnsi="Cambria Math"/>
                    </w:rPr>
                    <m:t>38</m:t>
                  </m:r>
                </m:e>
              </m:d>
            </m:e>
          </m:eqArr>
        </m:oMath>
      </m:oMathPara>
    </w:p>
    <w:p w14:paraId="7E92AAC2" w14:textId="6FF6D20A" w:rsidR="00812C34" w:rsidRDefault="00812C34" w:rsidP="005E29CC">
      <w:r>
        <w:t xml:space="preserve">Utilizando-se do valor já estimado 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8c</m:t>
            </m:r>
          </m:sub>
        </m:sSub>
      </m:oMath>
      <w:r>
        <w:t xml:space="preserve"> </w:t>
      </w:r>
      <w:r w:rsidR="00604C24">
        <w:t xml:space="preserve">obtido na </w:t>
      </w:r>
      <w:r w:rsidR="004114AA">
        <w:t>LAV-01.</w:t>
      </w:r>
    </w:p>
    <w:p w14:paraId="48DA4B2C" w14:textId="77777777" w:rsidR="005E29CC" w:rsidRDefault="005E29CC" w:rsidP="00C4179D">
      <w:pPr>
        <w:pStyle w:val="Caption"/>
        <w:ind w:firstLine="0"/>
      </w:pPr>
    </w:p>
    <w:p w14:paraId="50A28923" w14:textId="2F06BF4B" w:rsidR="00C4179D" w:rsidRDefault="00C4179D" w:rsidP="00C4179D">
      <w:pPr>
        <w:pStyle w:val="Caption"/>
        <w:ind w:firstLine="0"/>
      </w:pPr>
      <w:bookmarkStart w:id="34" w:name="_Toc136202771"/>
      <w:r>
        <w:lastRenderedPageBreak/>
        <w:t xml:space="preserve">Figura </w:t>
      </w:r>
      <w:r>
        <w:fldChar w:fldCharType="begin"/>
      </w:r>
      <w:r>
        <w:instrText>SEQ Figura \* ARABIC</w:instrText>
      </w:r>
      <w:r>
        <w:fldChar w:fldCharType="separate"/>
      </w:r>
      <w:r w:rsidR="00407269">
        <w:rPr>
          <w:noProof/>
        </w:rPr>
        <w:t>9</w:t>
      </w:r>
      <w:r>
        <w:fldChar w:fldCharType="end"/>
      </w:r>
      <w:r>
        <w:t xml:space="preserve"> - </w:t>
      </w:r>
      <w:r w:rsidRPr="009F2647">
        <w:t>DIAGRAMA DO VOLUME DE CONTROLE DA</w:t>
      </w:r>
      <w:r>
        <w:t xml:space="preserve"> COLUNA DE </w:t>
      </w:r>
      <w:r w:rsidR="00AB4B3C" w:rsidRPr="00AB4B3C">
        <w:rPr>
          <w:i/>
        </w:rPr>
        <w:t>STRIPPING</w:t>
      </w:r>
      <w:r w:rsidRPr="00C4179D">
        <w:t xml:space="preserve"> </w:t>
      </w:r>
      <w:r>
        <w:t>(</w:t>
      </w:r>
      <w:r w:rsidRPr="009F2647">
        <w:t>STRIP-01</w:t>
      </w:r>
      <w:r>
        <w:t>)</w:t>
      </w:r>
      <w:bookmarkEnd w:id="34"/>
    </w:p>
    <w:p w14:paraId="0673E1D4" w14:textId="1711E37C" w:rsidR="00C4179D" w:rsidRDefault="00C4179D" w:rsidP="00C4179D">
      <w:pPr>
        <w:spacing w:after="0"/>
        <w:ind w:firstLine="0"/>
        <w:jc w:val="center"/>
      </w:pPr>
      <w:r>
        <w:rPr>
          <w:noProof/>
        </w:rPr>
        <mc:AlternateContent>
          <mc:Choice Requires="wps">
            <w:drawing>
              <wp:anchor distT="0" distB="0" distL="114300" distR="114300" simplePos="0" relativeHeight="251658254" behindDoc="0" locked="0" layoutInCell="1" allowOverlap="1" wp14:anchorId="6EFA9090" wp14:editId="20EFD025">
                <wp:simplePos x="0" y="0"/>
                <wp:positionH relativeFrom="column">
                  <wp:posOffset>3606165</wp:posOffset>
                </wp:positionH>
                <wp:positionV relativeFrom="paragraph">
                  <wp:posOffset>69215</wp:posOffset>
                </wp:positionV>
                <wp:extent cx="495300" cy="371475"/>
                <wp:effectExtent l="0" t="0" r="0" b="0"/>
                <wp:wrapNone/>
                <wp:docPr id="127276232" name="Text Box 12727623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20A5742" w14:textId="66815203" w:rsidR="00C4179D" w:rsidRPr="001E0513" w:rsidRDefault="00C4179D" w:rsidP="00C4179D">
                            <w:pPr>
                              <w:ind w:firstLine="0"/>
                              <w:rPr>
                                <w:b/>
                                <w:bCs/>
                              </w:rPr>
                            </w:pPr>
                            <w:r>
                              <w:rPr>
                                <w:b/>
                                <w:bCs/>
                              </w:rPr>
                              <w:t>10</w:t>
                            </w:r>
                            <w:r w:rsidRPr="002D0B00">
                              <w:rPr>
                                <w:b/>
                                <w:bCs/>
                                <w:noProof/>
                              </w:rPr>
                              <w:drawing>
                                <wp:inline distT="0" distB="0" distL="0" distR="0" wp14:anchorId="5C87A58A" wp14:editId="5AE67C44">
                                  <wp:extent cx="306070" cy="229870"/>
                                  <wp:effectExtent l="0" t="0" r="0" b="0"/>
                                  <wp:docPr id="127276233" name="Picture 1272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9090" id="Text Box 127276232" o:spid="_x0000_s1033" type="#_x0000_t202" style="position:absolute;left:0;text-align:left;margin-left:283.95pt;margin-top:5.45pt;width:39pt;height:29.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" filled="f" stroked="f" strokeweight=".5pt">
                <v:textbox>
                  <w:txbxContent>
                    <w:p w14:paraId="620A5742" w14:textId="66815203" w:rsidR="00C4179D" w:rsidRPr="001E0513" w:rsidRDefault="00C4179D" w:rsidP="00C4179D">
                      <w:pPr>
                        <w:ind w:firstLine="0"/>
                        <w:rPr>
                          <w:b/>
                          <w:bCs/>
                        </w:rPr>
                      </w:pPr>
                      <w:r>
                        <w:rPr>
                          <w:b/>
                          <w:bCs/>
                        </w:rPr>
                        <w:t>10</w:t>
                      </w:r>
                      <w:r w:rsidRPr="002D0B00">
                        <w:rPr>
                          <w:b/>
                          <w:bCs/>
                          <w:noProof/>
                        </w:rPr>
                        <w:drawing>
                          <wp:inline distT="0" distB="0" distL="0" distR="0" wp14:anchorId="5C87A58A" wp14:editId="5AE67C44">
                            <wp:extent cx="306070" cy="229870"/>
                            <wp:effectExtent l="0" t="0" r="0" b="0"/>
                            <wp:docPr id="127276233" name="Picture 1272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2E02AECC" wp14:editId="7F558BEC">
                <wp:simplePos x="0" y="0"/>
                <wp:positionH relativeFrom="column">
                  <wp:posOffset>2207260</wp:posOffset>
                </wp:positionH>
                <wp:positionV relativeFrom="paragraph">
                  <wp:posOffset>3244850</wp:posOffset>
                </wp:positionV>
                <wp:extent cx="495300" cy="371475"/>
                <wp:effectExtent l="0" t="0" r="0" b="0"/>
                <wp:wrapNone/>
                <wp:docPr id="127276230" name="Text Box 12727623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FD94F55" w14:textId="010EE3CB" w:rsidR="00C4179D" w:rsidRPr="001E0513" w:rsidRDefault="00C4179D" w:rsidP="00C4179D">
                            <w:pPr>
                              <w:ind w:firstLine="0"/>
                              <w:rPr>
                                <w:b/>
                                <w:bCs/>
                              </w:rPr>
                            </w:pPr>
                            <w:r>
                              <w:rPr>
                                <w:b/>
                                <w:bCs/>
                              </w:rPr>
                              <w:t>8</w:t>
                            </w:r>
                            <w:r w:rsidRPr="002D0B00">
                              <w:rPr>
                                <w:b/>
                                <w:bCs/>
                                <w:noProof/>
                              </w:rPr>
                              <w:drawing>
                                <wp:inline distT="0" distB="0" distL="0" distR="0" wp14:anchorId="325C2180" wp14:editId="137DEB91">
                                  <wp:extent cx="306070" cy="229870"/>
                                  <wp:effectExtent l="0" t="0" r="0" b="0"/>
                                  <wp:docPr id="127276231" name="Picture 12727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2AECC" id="Text Box 127276230" o:spid="_x0000_s1034" type="#_x0000_t202" style="position:absolute;left:0;text-align:left;margin-left:173.8pt;margin-top:255.5pt;width:39pt;height:29.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6D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" filled="f" stroked="f" strokeweight=".5pt">
                <v:textbox>
                  <w:txbxContent>
                    <w:p w14:paraId="2FD94F55" w14:textId="010EE3CB" w:rsidR="00C4179D" w:rsidRPr="001E0513" w:rsidRDefault="00C4179D" w:rsidP="00C4179D">
                      <w:pPr>
                        <w:ind w:firstLine="0"/>
                        <w:rPr>
                          <w:b/>
                          <w:bCs/>
                        </w:rPr>
                      </w:pPr>
                      <w:r>
                        <w:rPr>
                          <w:b/>
                          <w:bCs/>
                        </w:rPr>
                        <w:t>8</w:t>
                      </w:r>
                      <w:r w:rsidRPr="002D0B00">
                        <w:rPr>
                          <w:b/>
                          <w:bCs/>
                          <w:noProof/>
                        </w:rPr>
                        <w:drawing>
                          <wp:inline distT="0" distB="0" distL="0" distR="0" wp14:anchorId="325C2180" wp14:editId="137DEB91">
                            <wp:extent cx="306070" cy="229870"/>
                            <wp:effectExtent l="0" t="0" r="0" b="0"/>
                            <wp:docPr id="127276231" name="Picture 12727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5216FF5C" wp14:editId="3F43652B">
                <wp:simplePos x="0" y="0"/>
                <wp:positionH relativeFrom="column">
                  <wp:posOffset>1807210</wp:posOffset>
                </wp:positionH>
                <wp:positionV relativeFrom="paragraph">
                  <wp:posOffset>1059815</wp:posOffset>
                </wp:positionV>
                <wp:extent cx="495300" cy="371475"/>
                <wp:effectExtent l="0" t="0" r="0" b="0"/>
                <wp:wrapNone/>
                <wp:docPr id="127276228" name="Text Box 12727622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E8D3954" w14:textId="03FF3EA5" w:rsidR="00C4179D" w:rsidRPr="001E0513" w:rsidRDefault="00C4179D" w:rsidP="00C4179D">
                            <w:pPr>
                              <w:ind w:firstLine="0"/>
                              <w:rPr>
                                <w:b/>
                                <w:bCs/>
                              </w:rPr>
                            </w:pPr>
                            <w:r>
                              <w:rPr>
                                <w:b/>
                                <w:bCs/>
                              </w:rPr>
                              <w:t>6</w:t>
                            </w:r>
                            <w:r w:rsidRPr="002D0B00">
                              <w:rPr>
                                <w:b/>
                                <w:bCs/>
                                <w:noProof/>
                              </w:rPr>
                              <w:drawing>
                                <wp:inline distT="0" distB="0" distL="0" distR="0" wp14:anchorId="56B18363" wp14:editId="730A423B">
                                  <wp:extent cx="306070" cy="229870"/>
                                  <wp:effectExtent l="0" t="0" r="0" b="0"/>
                                  <wp:docPr id="127276229" name="Picture 12727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FF5C" id="Text Box 127276228" o:spid="_x0000_s1035" type="#_x0000_t202" style="position:absolute;left:0;text-align:left;margin-left:142.3pt;margin-top:83.45pt;width:39pt;height:29.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FWGwIAADI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" filled="f" stroked="f" strokeweight=".5pt">
                <v:textbox>
                  <w:txbxContent>
                    <w:p w14:paraId="6E8D3954" w14:textId="03FF3EA5" w:rsidR="00C4179D" w:rsidRPr="001E0513" w:rsidRDefault="00C4179D" w:rsidP="00C4179D">
                      <w:pPr>
                        <w:ind w:firstLine="0"/>
                        <w:rPr>
                          <w:b/>
                          <w:bCs/>
                        </w:rPr>
                      </w:pPr>
                      <w:r>
                        <w:rPr>
                          <w:b/>
                          <w:bCs/>
                        </w:rPr>
                        <w:t>6</w:t>
                      </w:r>
                      <w:r w:rsidRPr="002D0B00">
                        <w:rPr>
                          <w:b/>
                          <w:bCs/>
                          <w:noProof/>
                        </w:rPr>
                        <w:drawing>
                          <wp:inline distT="0" distB="0" distL="0" distR="0" wp14:anchorId="56B18363" wp14:editId="730A423B">
                            <wp:extent cx="306070" cy="229870"/>
                            <wp:effectExtent l="0" t="0" r="0" b="0"/>
                            <wp:docPr id="127276229" name="Picture 12727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2911C818" wp14:editId="06584650">
                <wp:simplePos x="0" y="0"/>
                <wp:positionH relativeFrom="column">
                  <wp:posOffset>1796415</wp:posOffset>
                </wp:positionH>
                <wp:positionV relativeFrom="paragraph">
                  <wp:posOffset>2069465</wp:posOffset>
                </wp:positionV>
                <wp:extent cx="495300" cy="371475"/>
                <wp:effectExtent l="0" t="0" r="0" b="0"/>
                <wp:wrapNone/>
                <wp:docPr id="127276227" name="Text Box 12727622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CA784D6" w14:textId="6B9AA0F0" w:rsidR="00C4179D" w:rsidRPr="001E0513" w:rsidRDefault="00C4179D" w:rsidP="00C4179D">
                            <w:pPr>
                              <w:ind w:firstLine="0"/>
                              <w:rPr>
                                <w:b/>
                                <w:bCs/>
                              </w:rPr>
                            </w:pPr>
                            <w:r>
                              <w:rPr>
                                <w:b/>
                                <w:bCs/>
                              </w:rPr>
                              <w:t>14c</w:t>
                            </w:r>
                            <w:r w:rsidRPr="002D0B00">
                              <w:rPr>
                                <w:b/>
                                <w:bCs/>
                                <w:noProof/>
                              </w:rPr>
                              <w:drawing>
                                <wp:inline distT="0" distB="0" distL="0" distR="0" wp14:anchorId="219FFF94" wp14:editId="121C9195">
                                  <wp:extent cx="306070" cy="22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1C818" id="Text Box 127276227" o:spid="_x0000_s1036" type="#_x0000_t202" style="position:absolute;left:0;text-align:left;margin-left:141.45pt;margin-top:162.95pt;width:39pt;height:29.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vs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" filled="f" stroked="f" strokeweight=".5pt">
                <v:textbox>
                  <w:txbxContent>
                    <w:p w14:paraId="5CA784D6" w14:textId="6B9AA0F0" w:rsidR="00C4179D" w:rsidRPr="001E0513" w:rsidRDefault="00C4179D" w:rsidP="00C4179D">
                      <w:pPr>
                        <w:ind w:firstLine="0"/>
                        <w:rPr>
                          <w:b/>
                          <w:bCs/>
                        </w:rPr>
                      </w:pPr>
                      <w:r>
                        <w:rPr>
                          <w:b/>
                          <w:bCs/>
                        </w:rPr>
                        <w:t>14c</w:t>
                      </w:r>
                      <w:r w:rsidRPr="002D0B00">
                        <w:rPr>
                          <w:b/>
                          <w:bCs/>
                          <w:noProof/>
                        </w:rPr>
                        <w:drawing>
                          <wp:inline distT="0" distB="0" distL="0" distR="0" wp14:anchorId="219FFF94" wp14:editId="121C9195">
                            <wp:extent cx="306070" cy="22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Pr="003611AB">
        <w:rPr>
          <w:noProof/>
        </w:rPr>
        <w:drawing>
          <wp:inline distT="0" distB="0" distL="0" distR="0" wp14:anchorId="11FEEB23" wp14:editId="6FC61805">
            <wp:extent cx="2209800" cy="361433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2214176" cy="3621491"/>
                    </a:xfrm>
                    <a:prstGeom prst="rect">
                      <a:avLst/>
                    </a:prstGeom>
                  </pic:spPr>
                </pic:pic>
              </a:graphicData>
            </a:graphic>
          </wp:inline>
        </w:drawing>
      </w:r>
    </w:p>
    <w:p w14:paraId="26AB3AE3" w14:textId="5578EBE8" w:rsidR="00C4179D" w:rsidRPr="001E0513" w:rsidRDefault="00C4179D" w:rsidP="005E29CC">
      <w:pPr>
        <w:spacing w:after="0"/>
        <w:ind w:firstLine="0"/>
        <w:jc w:val="center"/>
        <w:rPr>
          <w:sz w:val="20"/>
          <w:szCs w:val="18"/>
        </w:rPr>
      </w:pPr>
      <w:r w:rsidRPr="00C4179D">
        <w:rPr>
          <w:sz w:val="20"/>
          <w:szCs w:val="18"/>
        </w:rPr>
        <w:t>FONTE: Os autores (2023)</w:t>
      </w:r>
      <w:r>
        <w:rPr>
          <w:sz w:val="20"/>
          <w:szCs w:val="18"/>
        </w:rPr>
        <w:t>.</w:t>
      </w:r>
    </w:p>
    <w:p w14:paraId="4381D3EA" w14:textId="0B366788" w:rsidR="00F92EAB" w:rsidRPr="00655D92" w:rsidRDefault="001360CA" w:rsidP="005E29CC">
      <w:pPr>
        <w:spacing w:after="0"/>
        <w:rPr>
          <w:rFonts w:eastAsiaTheme="minorEastAsia"/>
        </w:rPr>
      </w:pPr>
      <m:oMathPara>
        <m:oMath>
          <m:r>
            <w:rPr>
              <w:rFonts w:ascii="Cambria Math" w:hAnsi="Cambria Math"/>
            </w:rPr>
            <m:t xml:space="preserve"> </m:t>
          </m:r>
        </m:oMath>
      </m:oMathPara>
    </w:p>
    <w:p w14:paraId="689B3647" w14:textId="21AEA4B1" w:rsidR="00F117D0" w:rsidRDefault="00F117D0" w:rsidP="00975033">
      <w:pPr>
        <w:pStyle w:val="Heading3"/>
        <w:numPr>
          <w:ilvl w:val="2"/>
          <w:numId w:val="15"/>
        </w:numPr>
        <w:rPr>
          <w:rFonts w:eastAsiaTheme="minorEastAsia"/>
        </w:rPr>
      </w:pPr>
      <w:bookmarkStart w:id="35" w:name="_Toc136202683"/>
      <w:r w:rsidRPr="00F117D0">
        <w:rPr>
          <w:rFonts w:eastAsiaTheme="minorEastAsia"/>
        </w:rPr>
        <w:t>Condensador</w:t>
      </w:r>
      <w:r w:rsidR="0072682D">
        <w:rPr>
          <w:rFonts w:eastAsiaTheme="minorEastAsia"/>
        </w:rPr>
        <w:t xml:space="preserve"> (COND-01)</w:t>
      </w:r>
      <w:bookmarkEnd w:id="35"/>
    </w:p>
    <w:p w14:paraId="5C631438" w14:textId="77777777" w:rsidR="000B5266" w:rsidRPr="000B5266" w:rsidRDefault="000B5266" w:rsidP="005E29CC">
      <w:pPr>
        <w:spacing w:after="0"/>
      </w:pPr>
    </w:p>
    <w:p w14:paraId="767E272C" w14:textId="366C792F" w:rsidR="009F2647" w:rsidRDefault="008B1B00" w:rsidP="009F2647">
      <w:r>
        <w:t xml:space="preserve">A </w:t>
      </w:r>
      <w:r w:rsidR="008B2FAC">
        <w:t>corrente de topo da</w:t>
      </w:r>
      <w:r w:rsidR="00FB596E">
        <w:t xml:space="preserve"> coluna de </w:t>
      </w:r>
      <w:r w:rsidR="00AB4B3C" w:rsidRPr="00AB4B3C">
        <w:rPr>
          <w:i/>
          <w:iCs/>
        </w:rPr>
        <w:t>stripping</w:t>
      </w:r>
      <w:r w:rsidR="00FB596E">
        <w:t xml:space="preserve"> </w:t>
      </w:r>
      <w:r w:rsidR="00A0338A">
        <w:t>(</w:t>
      </w:r>
      <w:r w:rsidR="000F0571">
        <w:t xml:space="preserve">corrente 10) </w:t>
      </w:r>
      <w:r>
        <w:t xml:space="preserve">segue para o condensador, onde </w:t>
      </w:r>
      <w:r w:rsidR="0041605E">
        <w:t xml:space="preserve">os fluídos incondensáveis </w:t>
      </w:r>
      <w:r w:rsidR="004E7040">
        <w:t>– N</w:t>
      </w:r>
      <w:r w:rsidR="004E7040" w:rsidRPr="00920D53">
        <w:rPr>
          <w:vertAlign w:val="subscript"/>
        </w:rPr>
        <w:t>2</w:t>
      </w:r>
      <w:r w:rsidR="004E7040">
        <w:t>, O</w:t>
      </w:r>
      <w:r w:rsidR="004E7040" w:rsidRPr="00920D53">
        <w:rPr>
          <w:vertAlign w:val="subscript"/>
        </w:rPr>
        <w:t>2</w:t>
      </w:r>
      <w:r w:rsidR="004E7040">
        <w:t>, C</w:t>
      </w:r>
      <w:r w:rsidR="004E7040" w:rsidRPr="00920D53">
        <w:rPr>
          <w:vertAlign w:val="subscript"/>
        </w:rPr>
        <w:t>2</w:t>
      </w:r>
      <w:r w:rsidR="004E7040">
        <w:t>H</w:t>
      </w:r>
      <w:r w:rsidR="004E7040" w:rsidRPr="00920D53">
        <w:rPr>
          <w:vertAlign w:val="subscript"/>
        </w:rPr>
        <w:t>4</w:t>
      </w:r>
      <w:r w:rsidR="004E7040">
        <w:t xml:space="preserve"> e </w:t>
      </w:r>
      <w:r w:rsidR="00920D53">
        <w:t>CO</w:t>
      </w:r>
      <w:r w:rsidR="00920D53" w:rsidRPr="00920D53">
        <w:rPr>
          <w:vertAlign w:val="subscript"/>
        </w:rPr>
        <w:t>2</w:t>
      </w:r>
      <w:r w:rsidR="00920D53">
        <w:t xml:space="preserve"> </w:t>
      </w:r>
      <w:r w:rsidR="006D344A">
        <w:t>–</w:t>
      </w:r>
      <w:r w:rsidR="00920D53">
        <w:t xml:space="preserve"> </w:t>
      </w:r>
      <w:r w:rsidR="006D344A">
        <w:t xml:space="preserve">saem </w:t>
      </w:r>
      <w:r w:rsidR="003A7037">
        <w:t>na corrente de topo do equipamento (</w:t>
      </w:r>
      <w:r w:rsidR="00C54C4A">
        <w:t xml:space="preserve">corrente 11). A água e o acetaldeído são condensados, </w:t>
      </w:r>
      <w:r w:rsidR="008A7FEF">
        <w:t xml:space="preserve">logo </w:t>
      </w:r>
      <w:r w:rsidR="005E76B5">
        <w:t xml:space="preserve">deixam o equipamento </w:t>
      </w:r>
      <w:r w:rsidR="00964E43">
        <w:t>pela corrente de fundo (corrente 12).</w:t>
      </w:r>
    </w:p>
    <w:p w14:paraId="0494684C" w14:textId="362C7154" w:rsidR="00964E43" w:rsidRDefault="00964E43" w:rsidP="009F2647">
      <w:r>
        <w:t xml:space="preserve">Por sua vez, o </w:t>
      </w:r>
      <w:r w:rsidR="00931CDF">
        <w:t xml:space="preserve">óxido de etileno </w:t>
      </w:r>
      <w:r w:rsidR="00B656D7">
        <w:t xml:space="preserve">não é </w:t>
      </w:r>
      <w:r w:rsidR="00307B4D">
        <w:t>100% recuperado em nenhuma das correntes</w:t>
      </w:r>
      <w:r w:rsidR="00446545">
        <w:t xml:space="preserve">: 99,9% </w:t>
      </w:r>
      <w:r w:rsidR="003428FE">
        <w:t>do que chega pela corrente 10</w:t>
      </w:r>
      <w:r w:rsidR="00446545">
        <w:t xml:space="preserve"> </w:t>
      </w:r>
      <w:r w:rsidR="00FD2289">
        <w:t xml:space="preserve">é </w:t>
      </w:r>
      <w:r w:rsidR="00446545">
        <w:t>condensado.</w:t>
      </w:r>
    </w:p>
    <w:p w14:paraId="36DFAD0A" w14:textId="25C59542" w:rsidR="00446545" w:rsidRDefault="00446545" w:rsidP="009F2647">
      <w:r>
        <w:t>Dessa</w:t>
      </w:r>
      <w:r w:rsidR="00FD2289">
        <w:t xml:space="preserve"> forma, as equações do balanço para </w:t>
      </w:r>
      <w:r w:rsidR="00673103">
        <w:t>o condensador são:</w:t>
      </w:r>
    </w:p>
    <w:p w14:paraId="3C3358BB" w14:textId="11FFBD29" w:rsidR="008A34DE" w:rsidRPr="005E29CC" w:rsidRDefault="0038192F" w:rsidP="008A34DE">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39</m:t>
                  </m:r>
                </m:e>
              </m:d>
            </m:e>
          </m:eqArr>
        </m:oMath>
      </m:oMathPara>
    </w:p>
    <w:p w14:paraId="2E61924E" w14:textId="78883B6F" w:rsidR="008A34DE" w:rsidRPr="005E29CC" w:rsidRDefault="0038192F" w:rsidP="008A34DE">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40</m:t>
                  </m:r>
                </m:e>
              </m:d>
            </m:e>
          </m:eqArr>
        </m:oMath>
      </m:oMathPara>
    </w:p>
    <w:p w14:paraId="47B66EDB" w14:textId="5A6AC474" w:rsidR="005E29CC" w:rsidRPr="005E29CC" w:rsidRDefault="0038192F" w:rsidP="005E29C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41</m:t>
                  </m:r>
                </m:e>
              </m:d>
            </m:e>
          </m:eqArr>
        </m:oMath>
      </m:oMathPara>
    </w:p>
    <w:p w14:paraId="5C16AB68" w14:textId="697E348B" w:rsidR="00372655" w:rsidRPr="005E29CC" w:rsidRDefault="0038192F" w:rsidP="00372655">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42</m:t>
                  </m:r>
                </m:e>
              </m:d>
            </m:e>
          </m:eqArr>
        </m:oMath>
      </m:oMathPara>
    </w:p>
    <w:p w14:paraId="2AEB85B1" w14:textId="26F25007" w:rsidR="003252CB" w:rsidRPr="005E29CC" w:rsidRDefault="0038192F"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43</m:t>
                  </m:r>
                </m:e>
              </m:d>
            </m:e>
          </m:eqArr>
        </m:oMath>
      </m:oMathPara>
    </w:p>
    <w:p w14:paraId="0DF26369" w14:textId="1E91F72C" w:rsidR="003252CB" w:rsidRPr="005E29CC" w:rsidRDefault="0038192F"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44</m:t>
                  </m:r>
                </m:e>
              </m:d>
            </m:e>
          </m:eqArr>
        </m:oMath>
      </m:oMathPara>
    </w:p>
    <w:p w14:paraId="1E173624" w14:textId="646D3D66" w:rsidR="003252CB" w:rsidRPr="005E29CC" w:rsidRDefault="0038192F"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45</m:t>
                  </m:r>
                </m:e>
              </m:d>
            </m:e>
          </m:eqArr>
        </m:oMath>
      </m:oMathPara>
    </w:p>
    <w:p w14:paraId="777D9AA7" w14:textId="485AE4AB" w:rsidR="003252CB" w:rsidRPr="005E29CC" w:rsidRDefault="0038192F"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46</m:t>
                  </m:r>
                </m:e>
              </m:d>
            </m:e>
          </m:eqArr>
        </m:oMath>
      </m:oMathPara>
    </w:p>
    <w:p w14:paraId="2242769D" w14:textId="6FAA0460" w:rsidR="006140CF" w:rsidRPr="005E29CC" w:rsidRDefault="0038192F"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10</m:t>
                  </m:r>
                </m:sub>
              </m:sSub>
              <m:r>
                <w:rPr>
                  <w:rFonts w:ascii="Cambria Math" w:hAnsi="Cambria Math"/>
                </w:rPr>
                <m:t xml:space="preserve"> #</m:t>
              </m:r>
              <m:d>
                <m:dPr>
                  <m:ctrlPr>
                    <w:rPr>
                      <w:rFonts w:ascii="Cambria Math" w:hAnsi="Cambria Math"/>
                      <w:i/>
                    </w:rPr>
                  </m:ctrlPr>
                </m:dPr>
                <m:e>
                  <m:r>
                    <w:rPr>
                      <w:rFonts w:ascii="Cambria Math" w:hAnsi="Cambria Math"/>
                    </w:rPr>
                    <m:t>47</m:t>
                  </m:r>
                </m:e>
              </m:d>
            </m:e>
          </m:eqArr>
        </m:oMath>
      </m:oMathPara>
    </w:p>
    <w:p w14:paraId="1CD48732" w14:textId="7E850FE7" w:rsidR="006140CF" w:rsidRPr="005E29CC" w:rsidRDefault="0038192F"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11</m:t>
                  </m:r>
                </m:sub>
              </m:sSub>
              <m:r>
                <w:rPr>
                  <w:rFonts w:ascii="Cambria Math" w:hAnsi="Cambria Math"/>
                </w:rPr>
                <m:t>=0 #</m:t>
              </m:r>
              <m:d>
                <m:dPr>
                  <m:ctrlPr>
                    <w:rPr>
                      <w:rFonts w:ascii="Cambria Math" w:hAnsi="Cambria Math"/>
                      <w:i/>
                    </w:rPr>
                  </m:ctrlPr>
                </m:dPr>
                <m:e>
                  <m:r>
                    <w:rPr>
                      <w:rFonts w:ascii="Cambria Math" w:hAnsi="Cambria Math"/>
                    </w:rPr>
                    <m:t>48</m:t>
                  </m:r>
                </m:e>
              </m:d>
            </m:e>
          </m:eqArr>
        </m:oMath>
      </m:oMathPara>
    </w:p>
    <w:p w14:paraId="3C5F4E24" w14:textId="73DF941C" w:rsidR="006140CF" w:rsidRPr="005E29CC" w:rsidRDefault="0038192F"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10</m:t>
                  </m:r>
                </m:sub>
              </m:sSub>
              <m:r>
                <w:rPr>
                  <w:rFonts w:ascii="Cambria Math" w:hAnsi="Cambria Math"/>
                </w:rPr>
                <m:t xml:space="preserve"> #</m:t>
              </m:r>
              <m:d>
                <m:dPr>
                  <m:ctrlPr>
                    <w:rPr>
                      <w:rFonts w:ascii="Cambria Math" w:hAnsi="Cambria Math"/>
                      <w:i/>
                    </w:rPr>
                  </m:ctrlPr>
                </m:dPr>
                <m:e>
                  <m:r>
                    <w:rPr>
                      <w:rFonts w:ascii="Cambria Math" w:hAnsi="Cambria Math"/>
                    </w:rPr>
                    <m:t>49</m:t>
                  </m:r>
                </m:e>
              </m:d>
            </m:e>
          </m:eqArr>
        </m:oMath>
      </m:oMathPara>
    </w:p>
    <w:p w14:paraId="0644D6E7" w14:textId="16747D30" w:rsidR="006140CF" w:rsidRPr="005E29CC" w:rsidRDefault="0038192F"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11</m:t>
                  </m:r>
                </m:sub>
              </m:sSub>
              <m:r>
                <w:rPr>
                  <w:rFonts w:ascii="Cambria Math" w:hAnsi="Cambria Math"/>
                </w:rPr>
                <m:t>=0 #</m:t>
              </m:r>
              <m:d>
                <m:dPr>
                  <m:ctrlPr>
                    <w:rPr>
                      <w:rFonts w:ascii="Cambria Math" w:hAnsi="Cambria Math"/>
                      <w:i/>
                    </w:rPr>
                  </m:ctrlPr>
                </m:dPr>
                <m:e>
                  <m:r>
                    <w:rPr>
                      <w:rFonts w:ascii="Cambria Math" w:hAnsi="Cambria Math"/>
                    </w:rPr>
                    <m:t>50</m:t>
                  </m:r>
                </m:e>
              </m:d>
            </m:e>
          </m:eqArr>
        </m:oMath>
      </m:oMathPara>
    </w:p>
    <w:p w14:paraId="79701E2A" w14:textId="5444E3E2" w:rsidR="005E29CC" w:rsidRPr="005E29CC" w:rsidRDefault="0038192F" w:rsidP="00D01C04">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12</m:t>
                  </m:r>
                </m:sub>
              </m:sSub>
              <m:r>
                <w:rPr>
                  <w:rFonts w:ascii="Cambria Math" w:hAnsi="Cambria Math"/>
                </w:rPr>
                <m:t>=0,999∙</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10</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09CA64E7" w14:textId="122F02C3" w:rsidR="00DE2973" w:rsidRPr="005E29CC" w:rsidRDefault="0038192F" w:rsidP="00D01C0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11</m:t>
                  </m:r>
                </m:sub>
              </m:sSub>
              <m:r>
                <w:rPr>
                  <w:rFonts w:ascii="Cambria Math" w:hAnsi="Cambria Math"/>
                </w:rPr>
                <m:t>=0,001∙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10</m:t>
                  </m:r>
                </m:sub>
              </m:sSub>
              <m:r>
                <w:rPr>
                  <w:rFonts w:ascii="Cambria Math" w:hAnsi="Cambria Math"/>
                </w:rPr>
                <m:t xml:space="preserve"> #</m:t>
              </m:r>
              <m:d>
                <m:dPr>
                  <m:ctrlPr>
                    <w:rPr>
                      <w:rFonts w:ascii="Cambria Math" w:hAnsi="Cambria Math"/>
                      <w:i/>
                    </w:rPr>
                  </m:ctrlPr>
                </m:dPr>
                <m:e>
                  <m:r>
                    <w:rPr>
                      <w:rFonts w:ascii="Cambria Math" w:hAnsi="Cambria Math"/>
                    </w:rPr>
                    <m:t>52</m:t>
                  </m:r>
                </m:e>
              </m:d>
            </m:e>
          </m:eqArr>
        </m:oMath>
      </m:oMathPara>
    </w:p>
    <w:p w14:paraId="5BFCBDF4" w14:textId="77777777" w:rsidR="00795C7F" w:rsidRDefault="00795C7F" w:rsidP="005E29CC">
      <w:pPr>
        <w:spacing w:after="0"/>
        <w:rPr>
          <w:rFonts w:eastAsiaTheme="minorEastAsia"/>
        </w:rPr>
      </w:pPr>
    </w:p>
    <w:p w14:paraId="43C5BD28" w14:textId="4B499707" w:rsidR="0087002B" w:rsidRDefault="0087002B" w:rsidP="0087002B">
      <w:pPr>
        <w:pStyle w:val="Caption"/>
        <w:keepNext/>
        <w:ind w:firstLine="0"/>
        <w:jc w:val="center"/>
      </w:pPr>
      <w:bookmarkStart w:id="36" w:name="_Toc136202772"/>
      <w:r>
        <w:t xml:space="preserve">Figura </w:t>
      </w:r>
      <w:r>
        <w:fldChar w:fldCharType="begin"/>
      </w:r>
      <w:r>
        <w:instrText>SEQ Figura \* ARABIC</w:instrText>
      </w:r>
      <w:r>
        <w:fldChar w:fldCharType="separate"/>
      </w:r>
      <w:r w:rsidR="00407269">
        <w:rPr>
          <w:noProof/>
        </w:rPr>
        <w:t>10</w:t>
      </w:r>
      <w:r>
        <w:fldChar w:fldCharType="end"/>
      </w:r>
      <w:r>
        <w:t xml:space="preserve"> - </w:t>
      </w:r>
      <w:r w:rsidRPr="009F2647">
        <w:t xml:space="preserve">DIAGRAMA DO VOLUME DE CONTROLE </w:t>
      </w:r>
      <w:r>
        <w:t>DO CONDENSADOR (COND-</w:t>
      </w:r>
      <w:r w:rsidRPr="009F2647">
        <w:t>01</w:t>
      </w:r>
      <w:r>
        <w:t>)</w:t>
      </w:r>
      <w:bookmarkEnd w:id="36"/>
      <w:r>
        <w:t xml:space="preserve"> </w:t>
      </w:r>
    </w:p>
    <w:p w14:paraId="67ED3FFF" w14:textId="4A85F523" w:rsidR="0087002B" w:rsidRDefault="0087002B" w:rsidP="0087002B">
      <w:pPr>
        <w:spacing w:after="0"/>
        <w:ind w:firstLine="0"/>
        <w:jc w:val="center"/>
        <w:rPr>
          <w:rFonts w:eastAsiaTheme="minorEastAsia"/>
        </w:rPr>
      </w:pPr>
      <w:r>
        <w:rPr>
          <w:noProof/>
        </w:rPr>
        <mc:AlternateContent>
          <mc:Choice Requires="wps">
            <w:drawing>
              <wp:anchor distT="0" distB="0" distL="114300" distR="114300" simplePos="0" relativeHeight="251658256" behindDoc="0" locked="0" layoutInCell="1" allowOverlap="1" wp14:anchorId="51F36ADA" wp14:editId="101A27CB">
                <wp:simplePos x="0" y="0"/>
                <wp:positionH relativeFrom="column">
                  <wp:posOffset>3425190</wp:posOffset>
                </wp:positionH>
                <wp:positionV relativeFrom="paragraph">
                  <wp:posOffset>2192020</wp:posOffset>
                </wp:positionV>
                <wp:extent cx="495300" cy="371475"/>
                <wp:effectExtent l="0" t="0" r="0" b="0"/>
                <wp:wrapNone/>
                <wp:docPr id="127276238" name="Text Box 12727623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04E120D" w14:textId="3B0DCC23" w:rsidR="0087002B" w:rsidRPr="001E0513" w:rsidRDefault="0087002B" w:rsidP="0087002B">
                            <w:pPr>
                              <w:ind w:firstLine="0"/>
                              <w:rPr>
                                <w:b/>
                                <w:bCs/>
                              </w:rPr>
                            </w:pPr>
                            <w:r>
                              <w:rPr>
                                <w:b/>
                                <w:bCs/>
                              </w:rPr>
                              <w:t>12</w:t>
                            </w:r>
                            <w:r w:rsidRPr="002D0B00">
                              <w:rPr>
                                <w:b/>
                                <w:bCs/>
                                <w:noProof/>
                              </w:rPr>
                              <w:drawing>
                                <wp:inline distT="0" distB="0" distL="0" distR="0" wp14:anchorId="0B8F7B78" wp14:editId="1A8060EB">
                                  <wp:extent cx="306070" cy="229870"/>
                                  <wp:effectExtent l="0" t="0" r="0" b="0"/>
                                  <wp:docPr id="127276239" name="Picture 1272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36ADA" id="Text Box 127276238" o:spid="_x0000_s1037" type="#_x0000_t202" style="position:absolute;left:0;text-align:left;margin-left:269.7pt;margin-top:172.6pt;width:39pt;height:29.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Q5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" filled="f" stroked="f" strokeweight=".5pt">
                <v:textbox>
                  <w:txbxContent>
                    <w:p w14:paraId="204E120D" w14:textId="3B0DCC23" w:rsidR="0087002B" w:rsidRPr="001E0513" w:rsidRDefault="0087002B" w:rsidP="0087002B">
                      <w:pPr>
                        <w:ind w:firstLine="0"/>
                        <w:rPr>
                          <w:b/>
                          <w:bCs/>
                        </w:rPr>
                      </w:pPr>
                      <w:r>
                        <w:rPr>
                          <w:b/>
                          <w:bCs/>
                        </w:rPr>
                        <w:t>12</w:t>
                      </w:r>
                      <w:r w:rsidRPr="002D0B00">
                        <w:rPr>
                          <w:b/>
                          <w:bCs/>
                          <w:noProof/>
                        </w:rPr>
                        <w:drawing>
                          <wp:inline distT="0" distB="0" distL="0" distR="0" wp14:anchorId="0B8F7B78" wp14:editId="1A8060EB">
                            <wp:extent cx="306070" cy="229870"/>
                            <wp:effectExtent l="0" t="0" r="0" b="0"/>
                            <wp:docPr id="127276239" name="Picture 1272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5" behindDoc="0" locked="0" layoutInCell="1" allowOverlap="1" wp14:anchorId="1DB52EB1" wp14:editId="556E10F3">
                <wp:simplePos x="0" y="0"/>
                <wp:positionH relativeFrom="column">
                  <wp:posOffset>1367790</wp:posOffset>
                </wp:positionH>
                <wp:positionV relativeFrom="paragraph">
                  <wp:posOffset>1287145</wp:posOffset>
                </wp:positionV>
                <wp:extent cx="495300" cy="371475"/>
                <wp:effectExtent l="0" t="0" r="0" b="0"/>
                <wp:wrapNone/>
                <wp:docPr id="127276236" name="Text Box 12727623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56F4971" w14:textId="0848C0A6" w:rsidR="0087002B" w:rsidRPr="001E0513" w:rsidRDefault="0087002B" w:rsidP="0087002B">
                            <w:pPr>
                              <w:ind w:firstLine="0"/>
                              <w:rPr>
                                <w:b/>
                                <w:bCs/>
                              </w:rPr>
                            </w:pPr>
                            <w:r>
                              <w:rPr>
                                <w:b/>
                                <w:bCs/>
                              </w:rPr>
                              <w:t>10</w:t>
                            </w:r>
                            <w:r w:rsidRPr="002D0B00">
                              <w:rPr>
                                <w:b/>
                                <w:bCs/>
                                <w:noProof/>
                              </w:rPr>
                              <w:drawing>
                                <wp:inline distT="0" distB="0" distL="0" distR="0" wp14:anchorId="6107E2C3" wp14:editId="06934329">
                                  <wp:extent cx="306070" cy="229870"/>
                                  <wp:effectExtent l="0" t="0" r="0" b="0"/>
                                  <wp:docPr id="127276243" name="Picture 12727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2EB1" id="Text Box 127276236" o:spid="_x0000_s1038" type="#_x0000_t202" style="position:absolute;left:0;text-align:left;margin-left:107.7pt;margin-top:101.35pt;width:39pt;height:29.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Wd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" filled="f" stroked="f" strokeweight=".5pt">
                <v:textbox>
                  <w:txbxContent>
                    <w:p w14:paraId="256F4971" w14:textId="0848C0A6" w:rsidR="0087002B" w:rsidRPr="001E0513" w:rsidRDefault="0087002B" w:rsidP="0087002B">
                      <w:pPr>
                        <w:ind w:firstLine="0"/>
                        <w:rPr>
                          <w:b/>
                          <w:bCs/>
                        </w:rPr>
                      </w:pPr>
                      <w:r>
                        <w:rPr>
                          <w:b/>
                          <w:bCs/>
                        </w:rPr>
                        <w:t>10</w:t>
                      </w:r>
                      <w:r w:rsidRPr="002D0B00">
                        <w:rPr>
                          <w:b/>
                          <w:bCs/>
                          <w:noProof/>
                        </w:rPr>
                        <w:drawing>
                          <wp:inline distT="0" distB="0" distL="0" distR="0" wp14:anchorId="6107E2C3" wp14:editId="06934329">
                            <wp:extent cx="306070" cy="229870"/>
                            <wp:effectExtent l="0" t="0" r="0" b="0"/>
                            <wp:docPr id="127276243" name="Picture 12727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7" behindDoc="0" locked="0" layoutInCell="1" allowOverlap="1" wp14:anchorId="6B4DC45A" wp14:editId="186C19EE">
                <wp:simplePos x="0" y="0"/>
                <wp:positionH relativeFrom="column">
                  <wp:posOffset>3515995</wp:posOffset>
                </wp:positionH>
                <wp:positionV relativeFrom="paragraph">
                  <wp:posOffset>57785</wp:posOffset>
                </wp:positionV>
                <wp:extent cx="495300" cy="371475"/>
                <wp:effectExtent l="0" t="0" r="0" b="0"/>
                <wp:wrapNone/>
                <wp:docPr id="127276240" name="Text Box 12727624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B5D3BF9" w14:textId="31047041" w:rsidR="0087002B" w:rsidRPr="001E0513" w:rsidRDefault="0087002B" w:rsidP="0087002B">
                            <w:pPr>
                              <w:ind w:firstLine="0"/>
                              <w:rPr>
                                <w:b/>
                                <w:bCs/>
                              </w:rPr>
                            </w:pPr>
                            <w:r>
                              <w:rPr>
                                <w:b/>
                                <w:bCs/>
                              </w:rPr>
                              <w:t>11</w:t>
                            </w:r>
                            <w:r w:rsidRPr="002D0B00">
                              <w:rPr>
                                <w:b/>
                                <w:bCs/>
                                <w:noProof/>
                              </w:rPr>
                              <w:drawing>
                                <wp:inline distT="0" distB="0" distL="0" distR="0" wp14:anchorId="42FC998B" wp14:editId="6F9B3672">
                                  <wp:extent cx="306070" cy="229870"/>
                                  <wp:effectExtent l="0" t="0" r="0" b="0"/>
                                  <wp:docPr id="127276241" name="Picture 12727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C45A" id="Text Box 127276240" o:spid="_x0000_s1039" type="#_x0000_t202" style="position:absolute;left:0;text-align:left;margin-left:276.85pt;margin-top:4.55pt;width:39pt;height:29.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pI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" filled="f" stroked="f" strokeweight=".5pt">
                <v:textbox>
                  <w:txbxContent>
                    <w:p w14:paraId="1B5D3BF9" w14:textId="31047041" w:rsidR="0087002B" w:rsidRPr="001E0513" w:rsidRDefault="0087002B" w:rsidP="0087002B">
                      <w:pPr>
                        <w:ind w:firstLine="0"/>
                        <w:rPr>
                          <w:b/>
                          <w:bCs/>
                        </w:rPr>
                      </w:pPr>
                      <w:r>
                        <w:rPr>
                          <w:b/>
                          <w:bCs/>
                        </w:rPr>
                        <w:t>11</w:t>
                      </w:r>
                      <w:r w:rsidRPr="002D0B00">
                        <w:rPr>
                          <w:b/>
                          <w:bCs/>
                          <w:noProof/>
                        </w:rPr>
                        <w:drawing>
                          <wp:inline distT="0" distB="0" distL="0" distR="0" wp14:anchorId="42FC998B" wp14:editId="6F9B3672">
                            <wp:extent cx="306070" cy="229870"/>
                            <wp:effectExtent l="0" t="0" r="0" b="0"/>
                            <wp:docPr id="127276241" name="Picture 12727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11D7AFE9" wp14:editId="480CB39B">
            <wp:extent cx="3028950" cy="2533650"/>
            <wp:effectExtent l="0" t="0" r="0" b="0"/>
            <wp:docPr id="127276235" name="Picture 1272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2533650"/>
                    </a:xfrm>
                    <a:prstGeom prst="rect">
                      <a:avLst/>
                    </a:prstGeom>
                    <a:noFill/>
                    <a:ln>
                      <a:noFill/>
                    </a:ln>
                  </pic:spPr>
                </pic:pic>
              </a:graphicData>
            </a:graphic>
          </wp:inline>
        </w:drawing>
      </w:r>
    </w:p>
    <w:p w14:paraId="1761F8D4" w14:textId="3EEC4282" w:rsidR="0087002B" w:rsidRPr="0087002B" w:rsidRDefault="0087002B" w:rsidP="005E29CC">
      <w:pPr>
        <w:spacing w:after="0"/>
        <w:ind w:firstLine="0"/>
        <w:jc w:val="center"/>
        <w:rPr>
          <w:rFonts w:eastAsiaTheme="minorEastAsia"/>
          <w:sz w:val="20"/>
          <w:szCs w:val="18"/>
        </w:rPr>
      </w:pPr>
      <w:r>
        <w:rPr>
          <w:rFonts w:eastAsiaTheme="minorEastAsia"/>
          <w:sz w:val="20"/>
          <w:szCs w:val="18"/>
        </w:rPr>
        <w:t>FONTE: Os autores (2023).</w:t>
      </w:r>
    </w:p>
    <w:p w14:paraId="149382BF" w14:textId="77777777" w:rsidR="0087002B" w:rsidRPr="00795C7F" w:rsidRDefault="0087002B" w:rsidP="005E29CC">
      <w:pPr>
        <w:spacing w:after="0"/>
        <w:rPr>
          <w:rFonts w:eastAsiaTheme="minorEastAsia"/>
        </w:rPr>
      </w:pPr>
    </w:p>
    <w:p w14:paraId="64D6CD2C" w14:textId="19F9ED6F" w:rsidR="009F2647" w:rsidRDefault="009F2647" w:rsidP="00975033">
      <w:pPr>
        <w:pStyle w:val="Heading3"/>
        <w:numPr>
          <w:ilvl w:val="2"/>
          <w:numId w:val="15"/>
        </w:numPr>
        <w:rPr>
          <w:rFonts w:eastAsiaTheme="minorEastAsia"/>
        </w:rPr>
      </w:pPr>
      <w:bookmarkStart w:id="37" w:name="_Toc136202684"/>
      <w:r>
        <w:rPr>
          <w:rFonts w:eastAsiaTheme="minorEastAsia"/>
        </w:rPr>
        <w:t>Lavadora 2</w:t>
      </w:r>
      <w:r w:rsidR="0072682D">
        <w:rPr>
          <w:rFonts w:eastAsiaTheme="minorEastAsia"/>
        </w:rPr>
        <w:t xml:space="preserve"> (LAV-02)</w:t>
      </w:r>
      <w:bookmarkEnd w:id="37"/>
    </w:p>
    <w:p w14:paraId="0B315A9D" w14:textId="77777777" w:rsidR="00365D0F" w:rsidRDefault="00365D0F" w:rsidP="005E29CC">
      <w:pPr>
        <w:spacing w:after="0"/>
      </w:pPr>
    </w:p>
    <w:p w14:paraId="34074123" w14:textId="786C47BF" w:rsidR="009F2647" w:rsidRPr="009F2647" w:rsidRDefault="009F2647" w:rsidP="009F2647">
      <w:r>
        <w:t>A lavadora 2, responsável pela segunda lavagem do processo, recebe a corrente 11, que possui os componentes incondensáveis do processo em estudo.</w:t>
      </w:r>
    </w:p>
    <w:p w14:paraId="7DE77883" w14:textId="702ED4B2" w:rsidR="009F2647" w:rsidRDefault="000A7FD8" w:rsidP="009F2647">
      <w:r>
        <w:t>Para o balanço de massa da lavadora 2, são fornecidos os seguintes dados:</w:t>
      </w:r>
    </w:p>
    <w:p w14:paraId="1A8A7C87" w14:textId="58805530" w:rsidR="000A7FD8" w:rsidRDefault="000A7FD8" w:rsidP="005E29CC">
      <w:pPr>
        <w:pStyle w:val="ListParagraph"/>
        <w:numPr>
          <w:ilvl w:val="0"/>
          <w:numId w:val="23"/>
        </w:numPr>
        <w:ind w:left="1134" w:hanging="425"/>
      </w:pPr>
      <w:r>
        <w:lastRenderedPageBreak/>
        <w:t>99,9% do CO</w:t>
      </w:r>
      <w:r>
        <w:rPr>
          <w:vertAlign w:val="subscript"/>
        </w:rPr>
        <w:t>2</w:t>
      </w:r>
      <w:r>
        <w:t>, N</w:t>
      </w:r>
      <w:r>
        <w:rPr>
          <w:vertAlign w:val="subscript"/>
        </w:rPr>
        <w:t>2</w:t>
      </w:r>
      <w:r>
        <w:t>, O</w:t>
      </w:r>
      <w:r>
        <w:rPr>
          <w:vertAlign w:val="subscript"/>
        </w:rPr>
        <w:t>2</w:t>
      </w:r>
      <w:r>
        <w:t xml:space="preserve"> e etileno saem no topo (corrente 13);</w:t>
      </w:r>
    </w:p>
    <w:p w14:paraId="738F6697" w14:textId="02409E61" w:rsidR="004C3659" w:rsidRDefault="004C3659" w:rsidP="005E29CC">
      <w:pPr>
        <w:pStyle w:val="ListParagraph"/>
        <w:numPr>
          <w:ilvl w:val="0"/>
          <w:numId w:val="23"/>
        </w:numPr>
        <w:ind w:left="1134" w:hanging="425"/>
      </w:pPr>
      <w:r>
        <w:t>Todo o óxido de etileno sai no fundo (corrente 14);</w:t>
      </w:r>
    </w:p>
    <w:p w14:paraId="6B5C9FC9" w14:textId="24C625AE" w:rsidR="000A7FD8" w:rsidRDefault="000A7FD8" w:rsidP="005E29CC">
      <w:pPr>
        <w:pStyle w:val="ListParagraph"/>
        <w:numPr>
          <w:ilvl w:val="0"/>
          <w:numId w:val="23"/>
        </w:numPr>
        <w:ind w:left="1134" w:hanging="425"/>
      </w:pPr>
      <w:r>
        <w:t>Razão molar H</w:t>
      </w:r>
      <w:r>
        <w:rPr>
          <w:vertAlign w:val="subscript"/>
        </w:rPr>
        <w:t>2</w:t>
      </w:r>
      <w:r>
        <w:t>O/gases (alimentações): 2,0</w:t>
      </w:r>
      <w:r w:rsidR="005E29CC">
        <w:t>.</w:t>
      </w:r>
    </w:p>
    <w:p w14:paraId="45E47E00" w14:textId="286E69C2" w:rsidR="004C3659" w:rsidRPr="005E29CC" w:rsidRDefault="000A7FD8" w:rsidP="005E29CC">
      <w:r>
        <w:t>Tendo esses dados, as vazões molares de entrada e saída do equipamento são determinadas pelas seguintes equações:</w:t>
      </w:r>
    </w:p>
    <w:p w14:paraId="5BB27466" w14:textId="636C92CA" w:rsidR="000A7FD8" w:rsidRPr="005E29CC" w:rsidRDefault="0038192F"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52</m:t>
                  </m:r>
                </m:e>
              </m:d>
            </m:e>
          </m:eqArr>
        </m:oMath>
      </m:oMathPara>
    </w:p>
    <w:p w14:paraId="7AD76837" w14:textId="67495E63" w:rsidR="000A7FD8" w:rsidRPr="005E29CC" w:rsidRDefault="0038192F"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53</m:t>
                  </m:r>
                </m:e>
              </m:d>
            </m:e>
          </m:eqArr>
        </m:oMath>
      </m:oMathPara>
    </w:p>
    <w:p w14:paraId="0348BE89" w14:textId="630D2542" w:rsidR="000A7FD8" w:rsidRPr="005E29CC" w:rsidRDefault="0038192F"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54</m:t>
                  </m:r>
                </m:e>
              </m:d>
            </m:e>
          </m:eqArr>
        </m:oMath>
      </m:oMathPara>
    </w:p>
    <w:p w14:paraId="365EB488" w14:textId="3EDEAEDA" w:rsidR="000A7FD8" w:rsidRPr="005E29CC" w:rsidRDefault="0038192F"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55</m:t>
                  </m:r>
                </m:e>
              </m:d>
            </m:e>
          </m:eqArr>
        </m:oMath>
      </m:oMathPara>
    </w:p>
    <w:p w14:paraId="531ED8B9" w14:textId="70FDDAB8"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13</m:t>
                  </m:r>
                </m:sub>
              </m:sSub>
              <m:r>
                <w:rPr>
                  <w:rFonts w:ascii="Cambria Math" w:hAnsi="Cambria Math"/>
                </w:rPr>
                <m:t>=0 #</m:t>
              </m:r>
              <m:d>
                <m:dPr>
                  <m:ctrlPr>
                    <w:rPr>
                      <w:rFonts w:ascii="Cambria Math" w:hAnsi="Cambria Math"/>
                      <w:i/>
                    </w:rPr>
                  </m:ctrlPr>
                </m:dPr>
                <m:e>
                  <m:r>
                    <w:rPr>
                      <w:rFonts w:ascii="Cambria Math" w:hAnsi="Cambria Math"/>
                    </w:rPr>
                    <m:t>56</m:t>
                  </m:r>
                </m:e>
              </m:d>
            </m:e>
          </m:eqArr>
        </m:oMath>
      </m:oMathPara>
    </w:p>
    <w:p w14:paraId="087695F5" w14:textId="64B425C3" w:rsidR="004C3659" w:rsidRPr="005E29CC" w:rsidRDefault="0038192F" w:rsidP="005E29C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13</m:t>
                  </m:r>
                </m:sub>
              </m:sSub>
              <m:r>
                <w:rPr>
                  <w:rFonts w:ascii="Cambria Math" w:hAnsi="Cambria Math"/>
                </w:rPr>
                <m:t>=0 #</m:t>
              </m:r>
              <m:d>
                <m:dPr>
                  <m:ctrlPr>
                    <w:rPr>
                      <w:rFonts w:ascii="Cambria Math" w:hAnsi="Cambria Math"/>
                      <w:i/>
                    </w:rPr>
                  </m:ctrlPr>
                </m:dPr>
                <m:e>
                  <m:r>
                    <w:rPr>
                      <w:rFonts w:ascii="Cambria Math" w:hAnsi="Cambria Math"/>
                    </w:rPr>
                    <m:t>57</m:t>
                  </m:r>
                </m:e>
              </m:d>
            </m:e>
          </m:eqArr>
        </m:oMath>
      </m:oMathPara>
    </w:p>
    <w:p w14:paraId="021242E3" w14:textId="5CAADC95"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58</m:t>
                  </m:r>
                </m:e>
              </m:d>
            </m:e>
          </m:eqArr>
        </m:oMath>
      </m:oMathPara>
    </w:p>
    <w:p w14:paraId="119CA701" w14:textId="3D7FF71C"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59</m:t>
                  </m:r>
                </m:e>
              </m:d>
            </m:e>
          </m:eqArr>
        </m:oMath>
      </m:oMathPara>
    </w:p>
    <w:p w14:paraId="41BF8F1B" w14:textId="63D49D77"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60</m:t>
                  </m:r>
                </m:e>
              </m:d>
            </m:e>
          </m:eqArr>
        </m:oMath>
      </m:oMathPara>
    </w:p>
    <w:p w14:paraId="6CE1E30F" w14:textId="7D8B4D04"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61</m:t>
                  </m:r>
                </m:e>
              </m:d>
            </m:e>
          </m:eqArr>
        </m:oMath>
      </m:oMathPara>
    </w:p>
    <w:p w14:paraId="6E29FAF3" w14:textId="456BC7D0"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11</m:t>
                  </m:r>
                </m:sub>
              </m:sSub>
              <m:r>
                <w:rPr>
                  <w:rFonts w:ascii="Cambria Math" w:hAnsi="Cambria Math"/>
                </w:rPr>
                <m:t xml:space="preserve"> #</m:t>
              </m:r>
              <m:d>
                <m:dPr>
                  <m:ctrlPr>
                    <w:rPr>
                      <w:rFonts w:ascii="Cambria Math" w:hAnsi="Cambria Math"/>
                      <w:i/>
                    </w:rPr>
                  </m:ctrlPr>
                </m:dPr>
                <m:e>
                  <m:r>
                    <w:rPr>
                      <w:rFonts w:ascii="Cambria Math" w:hAnsi="Cambria Math"/>
                    </w:rPr>
                    <m:t>61</m:t>
                  </m:r>
                </m:e>
              </m:d>
            </m:e>
          </m:eqArr>
        </m:oMath>
      </m:oMathPara>
    </w:p>
    <w:p w14:paraId="415BA950" w14:textId="79B6BAB9" w:rsidR="004C3659" w:rsidRDefault="004C3659" w:rsidP="000A7FD8">
      <w:r>
        <w:t xml:space="preserve">O balanço molar da água novamente é analisado de maneira separada por conta da corrente </w:t>
      </w:r>
      <w:r w:rsidR="007206CA">
        <w:t>9a,</w:t>
      </w:r>
      <w:r>
        <w:t xml:space="preserve"> que é a junção das correntes 8d e 9 (</w:t>
      </w:r>
      <w:r>
        <w:rPr>
          <w:i/>
          <w:iCs/>
        </w:rPr>
        <w:t>make up</w:t>
      </w:r>
      <w:r>
        <w:t xml:space="preserve">). </w:t>
      </w:r>
      <w:r w:rsidRPr="007206CA">
        <w:t xml:space="preserve">No processo analisado neste relatório, o </w:t>
      </w:r>
      <w:r w:rsidRPr="007206CA">
        <w:rPr>
          <w:i/>
          <w:iCs/>
        </w:rPr>
        <w:t>make up</w:t>
      </w:r>
      <w:r w:rsidRPr="007206CA">
        <w:t xml:space="preserve"> </w:t>
      </w:r>
      <w:r w:rsidR="007206CA" w:rsidRPr="007206CA">
        <w:t xml:space="preserve">não </w:t>
      </w:r>
      <w:r w:rsidRPr="007206CA">
        <w:t xml:space="preserve">se faz necessário para suprir a quantidade de água que sai da coluna de </w:t>
      </w:r>
      <w:r w:rsidR="00AB4B3C" w:rsidRPr="00AB4B3C">
        <w:rPr>
          <w:i/>
          <w:iCs/>
        </w:rPr>
        <w:t>stripping</w:t>
      </w:r>
      <w:r w:rsidRPr="007206CA">
        <w:t xml:space="preserve"> e alimenta a lavadora 2.</w:t>
      </w:r>
      <w:r>
        <w:t xml:space="preserve"> Considerando que a água também saia </w:t>
      </w:r>
      <w:r w:rsidR="006715E6">
        <w:t xml:space="preserve">completamente </w:t>
      </w:r>
      <w:r>
        <w:t>pela corrente 14 (uma vez que o funcionamento da lavadora siga a ideia de escoar a água pelo fundo):</w:t>
      </w:r>
    </w:p>
    <w:p w14:paraId="25CF5E1D" w14:textId="3C5AE937" w:rsidR="004C3659" w:rsidRPr="005E29CC" w:rsidRDefault="0038192F"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8d</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m:t>
                  </m:r>
                </m:sub>
              </m:sSub>
              <m:r>
                <w:rPr>
                  <w:rFonts w:ascii="Cambria Math" w:hAnsi="Cambria Math"/>
                </w:rPr>
                <m:t xml:space="preserve"> #</m:t>
              </m:r>
              <m:d>
                <m:dPr>
                  <m:ctrlPr>
                    <w:rPr>
                      <w:rFonts w:ascii="Cambria Math" w:hAnsi="Cambria Math"/>
                      <w:i/>
                    </w:rPr>
                  </m:ctrlPr>
                </m:dPr>
                <m:e>
                  <m:r>
                    <w:rPr>
                      <w:rFonts w:ascii="Cambria Math" w:hAnsi="Cambria Math"/>
                    </w:rPr>
                    <m:t>62</m:t>
                  </m:r>
                </m:e>
              </m:d>
            </m:e>
          </m:eqArr>
        </m:oMath>
      </m:oMathPara>
    </w:p>
    <w:p w14:paraId="3854C213" w14:textId="72D0D401" w:rsidR="007206CA" w:rsidRPr="005E29CC" w:rsidRDefault="0038192F" w:rsidP="007206C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 xml:space="preserve"> ≡ </m:t>
              </m:r>
              <m:r>
                <w:rPr>
                  <w:rFonts w:ascii="Cambria Math" w:eastAsiaTheme="minorEastAsia" w:hAnsi="Cambria Math"/>
                </w:rPr>
                <m:t xml:space="preserve"> 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11</m:t>
                  </m:r>
                </m:sub>
              </m:sSub>
              <m:r>
                <w:rPr>
                  <w:rFonts w:ascii="Cambria Math" w:hAnsi="Cambria Math"/>
                </w:rPr>
                <m:t xml:space="preserve"> #</m:t>
              </m:r>
              <m:d>
                <m:dPr>
                  <m:ctrlPr>
                    <w:rPr>
                      <w:rFonts w:ascii="Cambria Math" w:hAnsi="Cambria Math"/>
                      <w:i/>
                    </w:rPr>
                  </m:ctrlPr>
                </m:dPr>
                <m:e>
                  <m:r>
                    <w:rPr>
                      <w:rFonts w:ascii="Cambria Math" w:hAnsi="Cambria Math"/>
                    </w:rPr>
                    <m:t>63</m:t>
                  </m:r>
                </m:e>
              </m:d>
            </m:e>
          </m:eqArr>
        </m:oMath>
      </m:oMathPara>
    </w:p>
    <w:p w14:paraId="1F0E36A1" w14:textId="64D2DC0E" w:rsidR="000A7FD8" w:rsidRPr="005E29CC" w:rsidRDefault="0038192F"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9a</m:t>
                  </m:r>
                </m:sub>
              </m:sSub>
              <m:r>
                <w:rPr>
                  <w:rFonts w:ascii="Cambria Math" w:hAnsi="Cambria Math"/>
                </w:rPr>
                <m:t xml:space="preserve"> #</m:t>
              </m:r>
              <m:d>
                <m:dPr>
                  <m:ctrlPr>
                    <w:rPr>
                      <w:rFonts w:ascii="Cambria Math" w:hAnsi="Cambria Math"/>
                      <w:i/>
                    </w:rPr>
                  </m:ctrlPr>
                </m:dPr>
                <m:e>
                  <m:r>
                    <w:rPr>
                      <w:rFonts w:ascii="Cambria Math" w:hAnsi="Cambria Math"/>
                    </w:rPr>
                    <m:t>64</m:t>
                  </m:r>
                </m:e>
              </m:d>
            </m:e>
          </m:eqArr>
        </m:oMath>
      </m:oMathPara>
    </w:p>
    <w:p w14:paraId="2DFE54DA" w14:textId="2BC28B33" w:rsidR="0087002B" w:rsidRDefault="0087002B" w:rsidP="005E29CC">
      <w:pPr>
        <w:pStyle w:val="Caption"/>
        <w:keepNext/>
        <w:spacing w:after="0"/>
        <w:ind w:firstLine="0"/>
        <w:jc w:val="center"/>
      </w:pPr>
      <w:bookmarkStart w:id="38" w:name="_Toc136202773"/>
      <w:r>
        <w:lastRenderedPageBreak/>
        <w:t xml:space="preserve">Figura </w:t>
      </w:r>
      <w:r>
        <w:fldChar w:fldCharType="begin"/>
      </w:r>
      <w:r>
        <w:instrText>SEQ Figura \* ARABIC</w:instrText>
      </w:r>
      <w:r>
        <w:fldChar w:fldCharType="separate"/>
      </w:r>
      <w:r w:rsidR="00407269">
        <w:rPr>
          <w:noProof/>
        </w:rPr>
        <w:t>11</w:t>
      </w:r>
      <w:r>
        <w:fldChar w:fldCharType="end"/>
      </w:r>
      <w:r>
        <w:t xml:space="preserve"> – DIAGRAMA DO VOLUME DE CONTROLE DA LAVADORA 2 (LAV-02)</w:t>
      </w:r>
      <w:bookmarkEnd w:id="38"/>
    </w:p>
    <w:p w14:paraId="296C9D58" w14:textId="42F02590" w:rsidR="0087002B" w:rsidRDefault="005E3C54" w:rsidP="005E29CC">
      <w:pPr>
        <w:spacing w:after="0"/>
        <w:ind w:firstLine="0"/>
        <w:jc w:val="center"/>
        <w:rPr>
          <w:rFonts w:eastAsiaTheme="minorEastAsia"/>
        </w:rPr>
      </w:pPr>
      <w:r>
        <w:rPr>
          <w:noProof/>
        </w:rPr>
        <mc:AlternateContent>
          <mc:Choice Requires="wps">
            <w:drawing>
              <wp:anchor distT="0" distB="0" distL="114300" distR="114300" simplePos="0" relativeHeight="251658262" behindDoc="0" locked="0" layoutInCell="1" allowOverlap="1" wp14:anchorId="11DDD377" wp14:editId="774FFC61">
                <wp:simplePos x="0" y="0"/>
                <wp:positionH relativeFrom="column">
                  <wp:posOffset>2722880</wp:posOffset>
                </wp:positionH>
                <wp:positionV relativeFrom="paragraph">
                  <wp:posOffset>3248025</wp:posOffset>
                </wp:positionV>
                <wp:extent cx="495300" cy="371475"/>
                <wp:effectExtent l="0" t="0" r="0" b="0"/>
                <wp:wrapNone/>
                <wp:docPr id="127276256" name="Text Box 12727625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AF5BD67" w14:textId="308FC640" w:rsidR="005E3C54" w:rsidRPr="001E0513" w:rsidRDefault="005E3C54" w:rsidP="005E3C54">
                            <w:pPr>
                              <w:ind w:firstLine="0"/>
                              <w:rPr>
                                <w:b/>
                                <w:bCs/>
                              </w:rPr>
                            </w:pPr>
                            <w:r>
                              <w:rPr>
                                <w:b/>
                                <w:bCs/>
                              </w:rPr>
                              <w:t>14b</w:t>
                            </w:r>
                            <w:r w:rsidRPr="002D0B00">
                              <w:rPr>
                                <w:b/>
                                <w:bCs/>
                                <w:noProof/>
                              </w:rPr>
                              <w:drawing>
                                <wp:inline distT="0" distB="0" distL="0" distR="0" wp14:anchorId="3C49DDBA" wp14:editId="78CBF12C">
                                  <wp:extent cx="306070" cy="229870"/>
                                  <wp:effectExtent l="0" t="0" r="0" b="0"/>
                                  <wp:docPr id="127276294" name="Picture 12727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D377" id="Text Box 127276256" o:spid="_x0000_s1040" type="#_x0000_t202" style="position:absolute;left:0;text-align:left;margin-left:214.4pt;margin-top:255.75pt;width:39pt;height:29.2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cPGw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" filled="f" stroked="f" strokeweight=".5pt">
                <v:textbox>
                  <w:txbxContent>
                    <w:p w14:paraId="1AF5BD67" w14:textId="308FC640" w:rsidR="005E3C54" w:rsidRPr="001E0513" w:rsidRDefault="005E3C54" w:rsidP="005E3C54">
                      <w:pPr>
                        <w:ind w:firstLine="0"/>
                        <w:rPr>
                          <w:b/>
                          <w:bCs/>
                        </w:rPr>
                      </w:pPr>
                      <w:r>
                        <w:rPr>
                          <w:b/>
                          <w:bCs/>
                        </w:rPr>
                        <w:t>14b</w:t>
                      </w:r>
                      <w:r w:rsidRPr="002D0B00">
                        <w:rPr>
                          <w:b/>
                          <w:bCs/>
                          <w:noProof/>
                        </w:rPr>
                        <w:drawing>
                          <wp:inline distT="0" distB="0" distL="0" distR="0" wp14:anchorId="3C49DDBA" wp14:editId="78CBF12C">
                            <wp:extent cx="306070" cy="229870"/>
                            <wp:effectExtent l="0" t="0" r="0" b="0"/>
                            <wp:docPr id="127276294" name="Picture 12727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299BCEC4" wp14:editId="1BEA4D64">
                <wp:simplePos x="0" y="0"/>
                <wp:positionH relativeFrom="column">
                  <wp:posOffset>2325370</wp:posOffset>
                </wp:positionH>
                <wp:positionV relativeFrom="paragraph">
                  <wp:posOffset>2818765</wp:posOffset>
                </wp:positionV>
                <wp:extent cx="495300" cy="371475"/>
                <wp:effectExtent l="0" t="0" r="0" b="0"/>
                <wp:wrapNone/>
                <wp:docPr id="127276253" name="Text Box 12727625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342F018" w14:textId="69CFCF53" w:rsidR="005E3C54" w:rsidRPr="001E0513" w:rsidRDefault="005E3C54" w:rsidP="005E3C54">
                            <w:pPr>
                              <w:ind w:firstLine="0"/>
                              <w:rPr>
                                <w:b/>
                                <w:bCs/>
                              </w:rPr>
                            </w:pPr>
                            <w:r>
                              <w:rPr>
                                <w:b/>
                                <w:bCs/>
                              </w:rPr>
                              <w:t>14</w:t>
                            </w:r>
                            <w:r w:rsidRPr="002D0B00">
                              <w:rPr>
                                <w:b/>
                                <w:bCs/>
                                <w:noProof/>
                              </w:rPr>
                              <w:drawing>
                                <wp:inline distT="0" distB="0" distL="0" distR="0" wp14:anchorId="09C670A5" wp14:editId="1CDC219E">
                                  <wp:extent cx="306070" cy="229870"/>
                                  <wp:effectExtent l="0" t="0" r="0" b="0"/>
                                  <wp:docPr id="127276295" name="Picture 12727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BCEC4" id="Text Box 127276253" o:spid="_x0000_s1041" type="#_x0000_t202" style="position:absolute;left:0;text-align:left;margin-left:183.1pt;margin-top:221.95pt;width:39pt;height:29.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ja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" filled="f" stroked="f" strokeweight=".5pt">
                <v:textbox>
                  <w:txbxContent>
                    <w:p w14:paraId="2342F018" w14:textId="69CFCF53" w:rsidR="005E3C54" w:rsidRPr="001E0513" w:rsidRDefault="005E3C54" w:rsidP="005E3C54">
                      <w:pPr>
                        <w:ind w:firstLine="0"/>
                        <w:rPr>
                          <w:b/>
                          <w:bCs/>
                        </w:rPr>
                      </w:pPr>
                      <w:r>
                        <w:rPr>
                          <w:b/>
                          <w:bCs/>
                        </w:rPr>
                        <w:t>14</w:t>
                      </w:r>
                      <w:r w:rsidRPr="002D0B00">
                        <w:rPr>
                          <w:b/>
                          <w:bCs/>
                          <w:noProof/>
                        </w:rPr>
                        <w:drawing>
                          <wp:inline distT="0" distB="0" distL="0" distR="0" wp14:anchorId="09C670A5" wp14:editId="1CDC219E">
                            <wp:extent cx="306070" cy="229870"/>
                            <wp:effectExtent l="0" t="0" r="0" b="0"/>
                            <wp:docPr id="127276295" name="Picture 12727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769D7F74" wp14:editId="5FDD49BD">
                <wp:simplePos x="0" y="0"/>
                <wp:positionH relativeFrom="column">
                  <wp:posOffset>3168015</wp:posOffset>
                </wp:positionH>
                <wp:positionV relativeFrom="paragraph">
                  <wp:posOffset>19050</wp:posOffset>
                </wp:positionV>
                <wp:extent cx="495300" cy="371475"/>
                <wp:effectExtent l="0" t="0" r="0" b="0"/>
                <wp:wrapNone/>
                <wp:docPr id="127276251" name="Text Box 12727625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87E0937" w14:textId="34CC78CC" w:rsidR="005E3C54" w:rsidRPr="001E0513" w:rsidRDefault="005E3C54" w:rsidP="005E3C54">
                            <w:pPr>
                              <w:ind w:firstLine="0"/>
                              <w:rPr>
                                <w:b/>
                                <w:bCs/>
                              </w:rPr>
                            </w:pPr>
                            <w:r>
                              <w:rPr>
                                <w:b/>
                                <w:bCs/>
                              </w:rPr>
                              <w:t>13</w:t>
                            </w:r>
                            <w:r w:rsidRPr="002D0B00">
                              <w:rPr>
                                <w:b/>
                                <w:bCs/>
                                <w:noProof/>
                              </w:rPr>
                              <w:drawing>
                                <wp:inline distT="0" distB="0" distL="0" distR="0" wp14:anchorId="50CB821E" wp14:editId="2A4B9609">
                                  <wp:extent cx="306070" cy="229870"/>
                                  <wp:effectExtent l="0" t="0" r="0" b="0"/>
                                  <wp:docPr id="127276296" name="Picture 12727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7F74" id="Text Box 127276251" o:spid="_x0000_s1042" type="#_x0000_t202" style="position:absolute;left:0;text-align:left;margin-left:249.45pt;margin-top:1.5pt;width:39pt;height:29.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l+Gg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" filled="f" stroked="f" strokeweight=".5pt">
                <v:textbox>
                  <w:txbxContent>
                    <w:p w14:paraId="587E0937" w14:textId="34CC78CC" w:rsidR="005E3C54" w:rsidRPr="001E0513" w:rsidRDefault="005E3C54" w:rsidP="005E3C54">
                      <w:pPr>
                        <w:ind w:firstLine="0"/>
                        <w:rPr>
                          <w:b/>
                          <w:bCs/>
                        </w:rPr>
                      </w:pPr>
                      <w:r>
                        <w:rPr>
                          <w:b/>
                          <w:bCs/>
                        </w:rPr>
                        <w:t>13</w:t>
                      </w:r>
                      <w:r w:rsidRPr="002D0B00">
                        <w:rPr>
                          <w:b/>
                          <w:bCs/>
                          <w:noProof/>
                        </w:rPr>
                        <w:drawing>
                          <wp:inline distT="0" distB="0" distL="0" distR="0" wp14:anchorId="50CB821E" wp14:editId="2A4B9609">
                            <wp:extent cx="306070" cy="229870"/>
                            <wp:effectExtent l="0" t="0" r="0" b="0"/>
                            <wp:docPr id="127276296" name="Picture 12727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34D1F942" wp14:editId="4197231B">
                <wp:simplePos x="0" y="0"/>
                <wp:positionH relativeFrom="column">
                  <wp:posOffset>2186940</wp:posOffset>
                </wp:positionH>
                <wp:positionV relativeFrom="paragraph">
                  <wp:posOffset>2039620</wp:posOffset>
                </wp:positionV>
                <wp:extent cx="495300" cy="371475"/>
                <wp:effectExtent l="0" t="0" r="0" b="0"/>
                <wp:wrapNone/>
                <wp:docPr id="127276249" name="Text Box 12727624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506AF05" w14:textId="1FB071A6" w:rsidR="005E3C54" w:rsidRPr="001E0513" w:rsidRDefault="005E3C54" w:rsidP="005E3C54">
                            <w:pPr>
                              <w:ind w:firstLine="0"/>
                              <w:rPr>
                                <w:b/>
                                <w:bCs/>
                              </w:rPr>
                            </w:pPr>
                            <w:r>
                              <w:rPr>
                                <w:b/>
                                <w:bCs/>
                              </w:rPr>
                              <w:t>11</w:t>
                            </w:r>
                            <w:r w:rsidRPr="002D0B00">
                              <w:rPr>
                                <w:b/>
                                <w:bCs/>
                                <w:noProof/>
                              </w:rPr>
                              <w:drawing>
                                <wp:inline distT="0" distB="0" distL="0" distR="0" wp14:anchorId="5949F7CE" wp14:editId="05B47CE5">
                                  <wp:extent cx="306070" cy="229870"/>
                                  <wp:effectExtent l="0" t="0" r="0" b="0"/>
                                  <wp:docPr id="127276297" name="Picture 12727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1F942" id="Text Box 127276249" o:spid="_x0000_s1043" type="#_x0000_t202" style="position:absolute;left:0;text-align:left;margin-left:172.2pt;margin-top:160.6pt;width:39pt;height:29.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" filled="f" stroked="f" strokeweight=".5pt">
                <v:textbox>
                  <w:txbxContent>
                    <w:p w14:paraId="7506AF05" w14:textId="1FB071A6" w:rsidR="005E3C54" w:rsidRPr="001E0513" w:rsidRDefault="005E3C54" w:rsidP="005E3C54">
                      <w:pPr>
                        <w:ind w:firstLine="0"/>
                        <w:rPr>
                          <w:b/>
                          <w:bCs/>
                        </w:rPr>
                      </w:pPr>
                      <w:r>
                        <w:rPr>
                          <w:b/>
                          <w:bCs/>
                        </w:rPr>
                        <w:t>11</w:t>
                      </w:r>
                      <w:r w:rsidRPr="002D0B00">
                        <w:rPr>
                          <w:b/>
                          <w:bCs/>
                          <w:noProof/>
                        </w:rPr>
                        <w:drawing>
                          <wp:inline distT="0" distB="0" distL="0" distR="0" wp14:anchorId="5949F7CE" wp14:editId="05B47CE5">
                            <wp:extent cx="306070" cy="229870"/>
                            <wp:effectExtent l="0" t="0" r="0" b="0"/>
                            <wp:docPr id="127276297" name="Picture 12727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8" behindDoc="0" locked="0" layoutInCell="1" allowOverlap="1" wp14:anchorId="012D1475" wp14:editId="65300815">
                <wp:simplePos x="0" y="0"/>
                <wp:positionH relativeFrom="column">
                  <wp:posOffset>2215515</wp:posOffset>
                </wp:positionH>
                <wp:positionV relativeFrom="paragraph">
                  <wp:posOffset>1362075</wp:posOffset>
                </wp:positionV>
                <wp:extent cx="495300" cy="371475"/>
                <wp:effectExtent l="0" t="0" r="0" b="0"/>
                <wp:wrapNone/>
                <wp:docPr id="127276247" name="Text Box 12727624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4858FED8" w14:textId="18250C04" w:rsidR="005E3C54" w:rsidRPr="001E0513" w:rsidRDefault="005E3C54" w:rsidP="005E3C54">
                            <w:pPr>
                              <w:ind w:firstLine="0"/>
                              <w:rPr>
                                <w:b/>
                                <w:bCs/>
                              </w:rPr>
                            </w:pPr>
                            <w:r>
                              <w:rPr>
                                <w:b/>
                                <w:bCs/>
                              </w:rPr>
                              <w:t>9a</w:t>
                            </w:r>
                            <w:r w:rsidRPr="002D0B00">
                              <w:rPr>
                                <w:b/>
                                <w:bCs/>
                                <w:noProof/>
                              </w:rPr>
                              <w:drawing>
                                <wp:inline distT="0" distB="0" distL="0" distR="0" wp14:anchorId="19357BD6" wp14:editId="33DC92A4">
                                  <wp:extent cx="306070" cy="229870"/>
                                  <wp:effectExtent l="0" t="0" r="0" b="0"/>
                                  <wp:docPr id="127276298" name="Picture 12727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1475" id="Text Box 127276247" o:spid="_x0000_s1044" type="#_x0000_t202" style="position:absolute;left:0;text-align:left;margin-left:174.45pt;margin-top:107.25pt;width:39pt;height:29.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Pw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" filled="f" stroked="f" strokeweight=".5pt">
                <v:textbox>
                  <w:txbxContent>
                    <w:p w14:paraId="4858FED8" w14:textId="18250C04" w:rsidR="005E3C54" w:rsidRPr="001E0513" w:rsidRDefault="005E3C54" w:rsidP="005E3C54">
                      <w:pPr>
                        <w:ind w:firstLine="0"/>
                        <w:rPr>
                          <w:b/>
                          <w:bCs/>
                        </w:rPr>
                      </w:pPr>
                      <w:r>
                        <w:rPr>
                          <w:b/>
                          <w:bCs/>
                        </w:rPr>
                        <w:t>9a</w:t>
                      </w:r>
                      <w:r w:rsidRPr="002D0B00">
                        <w:rPr>
                          <w:b/>
                          <w:bCs/>
                          <w:noProof/>
                        </w:rPr>
                        <w:drawing>
                          <wp:inline distT="0" distB="0" distL="0" distR="0" wp14:anchorId="19357BD6" wp14:editId="33DC92A4">
                            <wp:extent cx="306070" cy="229870"/>
                            <wp:effectExtent l="0" t="0" r="0" b="0"/>
                            <wp:docPr id="127276298" name="Picture 12727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87002B">
        <w:rPr>
          <w:noProof/>
        </w:rPr>
        <w:drawing>
          <wp:inline distT="0" distB="0" distL="0" distR="0" wp14:anchorId="671FB79E" wp14:editId="6E650A97">
            <wp:extent cx="1332192" cy="3536653"/>
            <wp:effectExtent l="0" t="0" r="1905" b="0"/>
            <wp:docPr id="127276244" name="Picture 12727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44" name="Imagem 12727624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332192" cy="3536653"/>
                    </a:xfrm>
                    <a:prstGeom prst="rect">
                      <a:avLst/>
                    </a:prstGeom>
                    <a:noFill/>
                    <a:ln>
                      <a:noFill/>
                    </a:ln>
                  </pic:spPr>
                </pic:pic>
              </a:graphicData>
            </a:graphic>
          </wp:inline>
        </w:drawing>
      </w:r>
    </w:p>
    <w:p w14:paraId="484B51AE" w14:textId="51E07CD9" w:rsidR="0087002B" w:rsidRPr="0087002B" w:rsidRDefault="0087002B" w:rsidP="005353D9">
      <w:pPr>
        <w:spacing w:after="0"/>
        <w:ind w:firstLine="0"/>
        <w:jc w:val="center"/>
        <w:rPr>
          <w:rFonts w:eastAsiaTheme="minorEastAsia"/>
          <w:sz w:val="20"/>
          <w:szCs w:val="18"/>
        </w:rPr>
      </w:pPr>
      <w:r w:rsidRPr="0087002B">
        <w:rPr>
          <w:rFonts w:eastAsiaTheme="minorEastAsia"/>
          <w:sz w:val="20"/>
          <w:szCs w:val="18"/>
        </w:rPr>
        <w:t>FONTE: Os autores (2023).</w:t>
      </w:r>
    </w:p>
    <w:p w14:paraId="2925823C" w14:textId="77777777" w:rsidR="0087002B" w:rsidRDefault="0087002B" w:rsidP="005353D9">
      <w:pPr>
        <w:spacing w:after="0"/>
        <w:rPr>
          <w:rFonts w:eastAsiaTheme="minorEastAsia"/>
        </w:rPr>
      </w:pPr>
    </w:p>
    <w:p w14:paraId="16BD10D4" w14:textId="7B207C8A" w:rsidR="1F15BAD7" w:rsidRDefault="1F15BAD7" w:rsidP="1F15BAD7">
      <w:pPr>
        <w:pStyle w:val="Heading3"/>
        <w:numPr>
          <w:ilvl w:val="2"/>
          <w:numId w:val="9"/>
        </w:numPr>
      </w:pPr>
      <w:bookmarkStart w:id="39" w:name="_Toc136202685"/>
      <w:r>
        <w:t>Coluna de destilação (DEST – 01) e vaso de separação (V – 01)</w:t>
      </w:r>
      <w:bookmarkEnd w:id="39"/>
    </w:p>
    <w:p w14:paraId="486296E2" w14:textId="51595CF1" w:rsidR="47271D65" w:rsidRDefault="47271D65" w:rsidP="005353D9">
      <w:pPr>
        <w:spacing w:after="0"/>
      </w:pPr>
    </w:p>
    <w:p w14:paraId="2BA3D7C4" w14:textId="6A4669B2" w:rsidR="056B668F" w:rsidRDefault="7907F372" w:rsidP="5355A579">
      <w:pPr>
        <w:ind w:firstLine="708"/>
      </w:pPr>
      <w:r>
        <w:t xml:space="preserve">Tendo como objetivo a purificação do óxido de </w:t>
      </w:r>
      <w:r w:rsidR="574ABD60">
        <w:t xml:space="preserve">etileno, espera-se que este esteja em maior quantidade no topo </w:t>
      </w:r>
      <w:r w:rsidR="7C0A7756">
        <w:t xml:space="preserve">da coluna, e que no fundo, as maiores frações sejam de água </w:t>
      </w:r>
      <w:r w:rsidR="68823917">
        <w:t>e acetaldeído.</w:t>
      </w:r>
    </w:p>
    <w:p w14:paraId="3B07D0C5" w14:textId="175AB23B" w:rsidR="5355A579" w:rsidRDefault="5355A579" w:rsidP="005353D9">
      <w:r>
        <w:t>Para essa operação, são dadas as seguintes especificações:</w:t>
      </w:r>
    </w:p>
    <w:p w14:paraId="08F61309" w14:textId="204C542F" w:rsidR="5355A579" w:rsidRDefault="271D7E50" w:rsidP="005353D9">
      <w:pPr>
        <w:pStyle w:val="ListParagraph"/>
        <w:numPr>
          <w:ilvl w:val="0"/>
          <w:numId w:val="27"/>
        </w:numPr>
        <w:ind w:left="1134" w:hanging="425"/>
      </w:pPr>
      <w:r w:rsidRPr="271D7E50">
        <w:t>Fração</w:t>
      </w:r>
      <w:r w:rsidR="5355A579" w:rsidRPr="5355A579">
        <w:t xml:space="preserve"> de C</w:t>
      </w:r>
      <w:r w:rsidR="5355A579" w:rsidRPr="005353D9">
        <w:rPr>
          <w:vertAlign w:val="subscript"/>
        </w:rPr>
        <w:t>2</w:t>
      </w:r>
      <w:r w:rsidR="5355A579" w:rsidRPr="5355A579">
        <w:t>H</w:t>
      </w:r>
      <w:r w:rsidR="5355A579" w:rsidRPr="005353D9">
        <w:rPr>
          <w:vertAlign w:val="subscript"/>
        </w:rPr>
        <w:t>4</w:t>
      </w:r>
      <w:r w:rsidR="5355A579" w:rsidRPr="5355A579">
        <w:t xml:space="preserve">O </w:t>
      </w:r>
      <w:r w:rsidRPr="271D7E50">
        <w:t xml:space="preserve">no topo </w:t>
      </w:r>
      <w:r w:rsidR="5355A579" w:rsidRPr="5355A579">
        <w:t xml:space="preserve">= </w:t>
      </w:r>
      <w:r w:rsidR="2505A0E9" w:rsidRPr="2505A0E9">
        <w:t>100</w:t>
      </w:r>
      <w:r w:rsidR="5355A579" w:rsidRPr="5355A579">
        <w:t>%</w:t>
      </w:r>
      <w:r w:rsidR="005353D9">
        <w:t>;</w:t>
      </w:r>
    </w:p>
    <w:p w14:paraId="561C7E75" w14:textId="2B464446" w:rsidR="0D33151C" w:rsidRDefault="0D33151C" w:rsidP="005353D9">
      <w:pPr>
        <w:pStyle w:val="ListParagraph"/>
        <w:numPr>
          <w:ilvl w:val="0"/>
          <w:numId w:val="27"/>
        </w:numPr>
        <w:ind w:left="1134" w:hanging="425"/>
      </w:pPr>
      <w:r>
        <w:t>Fração de CH</w:t>
      </w:r>
      <w:r w:rsidRPr="005353D9">
        <w:rPr>
          <w:vertAlign w:val="subscript"/>
        </w:rPr>
        <w:t>3</w:t>
      </w:r>
      <w:r>
        <w:t>COH no topo = 0</w:t>
      </w:r>
      <w:r w:rsidR="027A1D82">
        <w:t>,8%</w:t>
      </w:r>
      <w:r w:rsidR="005353D9">
        <w:t>;</w:t>
      </w:r>
    </w:p>
    <w:p w14:paraId="371479DC" w14:textId="41B609EC" w:rsidR="4F6028EB" w:rsidRDefault="095D4CB0" w:rsidP="005353D9">
      <w:pPr>
        <w:pStyle w:val="ListParagraph"/>
        <w:numPr>
          <w:ilvl w:val="0"/>
          <w:numId w:val="27"/>
        </w:numPr>
        <w:ind w:left="1134" w:hanging="425"/>
      </w:pPr>
      <w:r>
        <w:t>Fração de H</w:t>
      </w:r>
      <w:r w:rsidRPr="005353D9">
        <w:rPr>
          <w:vertAlign w:val="subscript"/>
        </w:rPr>
        <w:t>2</w:t>
      </w:r>
      <w:r>
        <w:t>O no fundo</w:t>
      </w:r>
      <w:r w:rsidR="0981F805">
        <w:t xml:space="preserve"> = 100%</w:t>
      </w:r>
      <w:r w:rsidR="005353D9">
        <w:t>;</w:t>
      </w:r>
    </w:p>
    <w:p w14:paraId="4AC54907" w14:textId="7FA76A10" w:rsidR="7647668D" w:rsidRPr="005353D9" w:rsidRDefault="73C87793" w:rsidP="005353D9">
      <w:pPr>
        <w:pStyle w:val="ListParagraph"/>
        <w:numPr>
          <w:ilvl w:val="0"/>
          <w:numId w:val="27"/>
        </w:numPr>
        <w:ind w:left="1134" w:hanging="425"/>
        <w:rPr>
          <w:szCs w:val="24"/>
        </w:rPr>
      </w:pPr>
      <w:r w:rsidRPr="5824787D">
        <w:t xml:space="preserve">Razão de refluxo </w:t>
      </w:r>
      <w:r w:rsidR="2A392996" w:rsidRPr="5824787D">
        <w:t>= 2</w:t>
      </w:r>
      <w:r w:rsidR="005353D9">
        <w:t>.</w:t>
      </w:r>
    </w:p>
    <w:p w14:paraId="25DF8B07" w14:textId="2F980411" w:rsidR="5824787D" w:rsidRDefault="66A524DA" w:rsidP="005353D9">
      <w:r w:rsidRPr="66A524DA">
        <w:t>Sendo assim, obtemos que:</w:t>
      </w:r>
    </w:p>
    <w:p w14:paraId="16C8B0B9" w14:textId="396C7960" w:rsidR="66A524DA" w:rsidRPr="005353D9" w:rsidRDefault="0038192F" w:rsidP="005353D9">
      <w:pPr>
        <w:ind w:firstLine="0"/>
        <w:jc w:val="center"/>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O,  12</m:t>
                      </m:r>
                    </m:sub>
                  </m:sSub>
                </m:e>
              </m:acc>
              <m:r>
                <w:rPr>
                  <w:rFonts w:ascii="Cambria Math" w:hAnsi="Cambria Math"/>
                </w:rPr>
                <m:t xml:space="preserve"> #</m:t>
              </m:r>
              <m:d>
                <m:dPr>
                  <m:ctrlPr>
                    <w:rPr>
                      <w:rFonts w:ascii="Cambria Math" w:hAnsi="Cambria Math"/>
                      <w:i/>
                    </w:rPr>
                  </m:ctrlPr>
                </m:dPr>
                <m:e>
                  <m:r>
                    <w:rPr>
                      <w:rFonts w:ascii="Cambria Math" w:hAnsi="Cambria Math"/>
                    </w:rPr>
                    <m:t>65</m:t>
                  </m:r>
                </m:e>
              </m:d>
            </m:e>
          </m:eqArr>
        </m:oMath>
      </m:oMathPara>
    </w:p>
    <w:p w14:paraId="36B14BFA" w14:textId="11E0A088" w:rsidR="79BDFF59" w:rsidRPr="005353D9" w:rsidRDefault="0038192F" w:rsidP="48BF7D9C">
      <w:pPr>
        <w:ind w:firstLine="0"/>
        <w:jc w:val="center"/>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COH,  15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COH,  12</m:t>
                      </m:r>
                    </m:sub>
                  </m:sSub>
                </m:e>
              </m:acc>
              <m:r>
                <w:rPr>
                  <w:rFonts w:ascii="Cambria Math" w:hAnsi="Cambria Math"/>
                </w:rPr>
                <m:t>⋅0,008 #</m:t>
              </m:r>
              <m:d>
                <m:dPr>
                  <m:ctrlPr>
                    <w:rPr>
                      <w:rFonts w:ascii="Cambria Math" w:hAnsi="Cambria Math"/>
                      <w:i/>
                    </w:rPr>
                  </m:ctrlPr>
                </m:dPr>
                <m:e>
                  <m:r>
                    <w:rPr>
                      <w:rFonts w:ascii="Cambria Math" w:hAnsi="Cambria Math"/>
                    </w:rPr>
                    <m:t>66</m:t>
                  </m:r>
                </m:e>
              </m:d>
            </m:e>
          </m:eqArr>
        </m:oMath>
      </m:oMathPara>
    </w:p>
    <w:p w14:paraId="03AFB78C" w14:textId="6D40F273" w:rsidR="0C209B21" w:rsidRPr="005353D9" w:rsidRDefault="0038192F" w:rsidP="48BF7D9C">
      <w:pPr>
        <w:ind w:firstLine="0"/>
        <w:jc w:val="center"/>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O, 15</m:t>
                      </m:r>
                    </m:sub>
                  </m:sSub>
                </m:e>
              </m:acc>
              <m:r>
                <w:rPr>
                  <w:rFonts w:ascii="Cambria Math" w:hAnsi="Cambria Math"/>
                </w:rPr>
                <m:t>=0 #</m:t>
              </m:r>
              <m:d>
                <m:dPr>
                  <m:ctrlPr>
                    <w:rPr>
                      <w:rFonts w:ascii="Cambria Math" w:hAnsi="Cambria Math"/>
                      <w:i/>
                    </w:rPr>
                  </m:ctrlPr>
                </m:dPr>
                <m:e>
                  <m:r>
                    <w:rPr>
                      <w:rFonts w:ascii="Cambria Math" w:hAnsi="Cambria Math"/>
                    </w:rPr>
                    <m:t>67</m:t>
                  </m:r>
                </m:e>
              </m:d>
            </m:e>
          </m:eqArr>
        </m:oMath>
      </m:oMathPara>
    </w:p>
    <w:p w14:paraId="73F6BBFE" w14:textId="74BC2FA5" w:rsidR="7A5DED6B" w:rsidRDefault="7A1FE6E8" w:rsidP="542A9B39">
      <w:pPr>
        <w:ind w:firstLine="708"/>
        <w:jc w:val="left"/>
      </w:pPr>
      <w:r>
        <w:lastRenderedPageBreak/>
        <w:t xml:space="preserve">Pelo balanço de massa, </w:t>
      </w:r>
      <w:r w:rsidR="4E516203">
        <w:t>calcula-se:</w:t>
      </w:r>
    </w:p>
    <w:p w14:paraId="20FC80FD" w14:textId="5467E461" w:rsidR="4E516203" w:rsidRPr="005353D9" w:rsidRDefault="0038192F" w:rsidP="4AD5F942">
      <w:pPr>
        <w:ind w:firstLine="0"/>
        <w:jc w:val="center"/>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16</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 xml:space="preserve"> #</m:t>
              </m:r>
              <m:d>
                <m:dPr>
                  <m:ctrlPr>
                    <w:rPr>
                      <w:rFonts w:ascii="Cambria Math" w:hAnsi="Cambria Math"/>
                      <w:i/>
                    </w:rPr>
                  </m:ctrlPr>
                </m:dPr>
                <m:e>
                  <m:r>
                    <w:rPr>
                      <w:rFonts w:ascii="Cambria Math" w:hAnsi="Cambria Math"/>
                    </w:rPr>
                    <m:t>68</m:t>
                  </m:r>
                </m:e>
              </m:d>
            </m:e>
          </m:eqArr>
        </m:oMath>
      </m:oMathPara>
    </w:p>
    <w:p w14:paraId="5903E42A" w14:textId="753B6E8B" w:rsidR="031991BD" w:rsidRDefault="6B720A38" w:rsidP="005353D9">
      <w:r>
        <w:t xml:space="preserve">Calculamos o balanço de massa do vaso de separação em </w:t>
      </w:r>
      <w:r w:rsidR="634182B5">
        <w:t>conjunto à coluna de destilação,</w:t>
      </w:r>
      <w:r w:rsidR="52665FE2">
        <w:t xml:space="preserve"> para o refluxo do óxido de etileno</w:t>
      </w:r>
      <w:r w:rsidR="31E8A14D">
        <w:t>.</w:t>
      </w:r>
      <w:r w:rsidR="286306C0">
        <w:t xml:space="preserve"> </w:t>
      </w:r>
      <w:r w:rsidR="2E7D7744">
        <w:t xml:space="preserve">Neste equipamento, observamos que não há necessidade da corrente 17, para saída de gases, logo que os únicos </w:t>
      </w:r>
      <w:r w:rsidR="621378E0">
        <w:t>componentes da corrente na destiladora são a água, óxido de etileno e acetaldeído.</w:t>
      </w:r>
    </w:p>
    <w:p w14:paraId="779642ED" w14:textId="45737C56" w:rsidR="5E69E3AD" w:rsidRDefault="4A9CAE7F" w:rsidP="005353D9">
      <w:r>
        <w:t xml:space="preserve">Para calcular a vazão da corrente </w:t>
      </w:r>
      <w:r w:rsidR="501E215D">
        <w:t>de refluxo (15c</w:t>
      </w:r>
      <w:r w:rsidR="63DB7C7A">
        <w:t xml:space="preserve">), sabendo que a razão de refluxo é 2, </w:t>
      </w:r>
      <w:r w:rsidR="47EE3152">
        <w:t>arranjamos</w:t>
      </w:r>
      <w:r w:rsidR="07E6444A">
        <w:t xml:space="preserve"> as seguintes equações</w:t>
      </w:r>
      <w:r w:rsidR="684C3BC5">
        <w:t>:</w:t>
      </w:r>
    </w:p>
    <w:p w14:paraId="789F0538" w14:textId="1D06829A" w:rsidR="684C3BC5" w:rsidRPr="005353D9" w:rsidRDefault="0038192F" w:rsidP="684C3BC5">
      <w:pPr>
        <w:ind w:firstLine="708"/>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r>
                <w:rPr>
                  <w:rFonts w:ascii="Cambria Math" w:hAnsi="Cambria Math"/>
                </w:rPr>
                <m:t xml:space="preserve"> #</m:t>
              </m:r>
              <m:d>
                <m:dPr>
                  <m:ctrlPr>
                    <w:rPr>
                      <w:rFonts w:ascii="Cambria Math" w:hAnsi="Cambria Math"/>
                      <w:i/>
                    </w:rPr>
                  </m:ctrlPr>
                </m:dPr>
                <m:e>
                  <m:r>
                    <w:rPr>
                      <w:rFonts w:ascii="Cambria Math" w:hAnsi="Cambria Math"/>
                    </w:rPr>
                    <m:t>69</m:t>
                  </m:r>
                </m:e>
              </m:d>
            </m:e>
          </m:eqArr>
        </m:oMath>
      </m:oMathPara>
    </w:p>
    <w:p w14:paraId="0377D62F" w14:textId="17B43A60" w:rsidR="3A87B8AA" w:rsidRDefault="0038192F" w:rsidP="3A87B8AA">
      <w:pPr>
        <w:ind w:firstLine="708"/>
      </w:pPr>
      <m:oMathPara>
        <m:oMath>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num>
            <m:den>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den>
          </m:f>
          <m:r>
            <w:rPr>
              <w:rFonts w:ascii="Cambria Math" w:hAnsi="Cambria Math"/>
            </w:rPr>
            <m:t>=2</m:t>
          </m:r>
        </m:oMath>
      </m:oMathPara>
    </w:p>
    <w:p w14:paraId="4FE73C8F" w14:textId="4F8AA636" w:rsidR="286306C0" w:rsidRPr="005353D9" w:rsidRDefault="0038192F" w:rsidP="286306C0">
      <w:pPr>
        <w:ind w:firstLine="708"/>
        <w:rPr>
          <w:rFonts w:eastAsiaTheme="minorEastAsia"/>
        </w:rPr>
      </w:pPr>
      <m:oMathPara>
        <m:oMath>
          <m:eqArr>
            <m:eqArrPr>
              <m:maxDist m:val="1"/>
              <m:ctrlPr>
                <w:rPr>
                  <w:rFonts w:ascii="Cambria Math" w:hAnsi="Cambria Math"/>
                  <w:i/>
                </w:rPr>
              </m:ctrlPr>
            </m:eqArrPr>
            <m:e>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num>
                <m:den>
                  <m:r>
                    <w:rPr>
                      <w:rFonts w:ascii="Cambria Math" w:hAnsi="Cambria Math"/>
                    </w:rPr>
                    <m:t>2</m:t>
                  </m:r>
                </m:den>
              </m:f>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r>
                <w:rPr>
                  <w:rFonts w:ascii="Cambria Math" w:hAnsi="Cambria Math"/>
                </w:rPr>
                <m:t xml:space="preserve"> #</m:t>
              </m:r>
              <m:d>
                <m:dPr>
                  <m:ctrlPr>
                    <w:rPr>
                      <w:rFonts w:ascii="Cambria Math" w:hAnsi="Cambria Math"/>
                      <w:i/>
                    </w:rPr>
                  </m:ctrlPr>
                </m:dPr>
                <m:e>
                  <m:r>
                    <w:rPr>
                      <w:rFonts w:ascii="Cambria Math" w:hAnsi="Cambria Math"/>
                    </w:rPr>
                    <m:t>70</m:t>
                  </m:r>
                </m:e>
              </m:d>
            </m:e>
          </m:eqArr>
        </m:oMath>
      </m:oMathPara>
    </w:p>
    <w:p w14:paraId="6D9D5FAA" w14:textId="6F0A9278" w:rsidR="511D2ADA" w:rsidRDefault="0038192F" w:rsidP="511D2ADA">
      <w:pPr>
        <w:ind w:firstLine="708"/>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oMath>
      </m:oMathPara>
    </w:p>
    <w:p w14:paraId="11C242B4" w14:textId="487AAC02" w:rsidR="40082312" w:rsidRPr="005353D9" w:rsidRDefault="0038192F" w:rsidP="40082312">
      <w:pPr>
        <w:ind w:firstLine="708"/>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rPr>
                        <m:t>n</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33D42124" w14:textId="467A38F1" w:rsidR="46D28E8A" w:rsidRDefault="46D28E8A" w:rsidP="00E66344">
      <w:r>
        <w:t xml:space="preserve">Determinando a corrente 15c, </w:t>
      </w:r>
      <w:r w:rsidR="00E66344">
        <w:t>a fração que não é refluxada nos dá a</w:t>
      </w:r>
      <w:r w:rsidR="6C964A2B">
        <w:t xml:space="preserve"> vazão final de óxido de etileno</w:t>
      </w:r>
      <w:r w:rsidR="38586CF7">
        <w:t xml:space="preserve"> </w:t>
      </w:r>
      <w:r w:rsidR="339CF541">
        <w:t>(15</w:t>
      </w:r>
      <w:r w:rsidR="0099093C">
        <w:t>d</w:t>
      </w:r>
      <w:r w:rsidR="339CF541">
        <w:t>).</w:t>
      </w:r>
    </w:p>
    <w:p w14:paraId="6376CF61" w14:textId="7EF9D884" w:rsidR="00E66344" w:rsidRPr="005353D9" w:rsidRDefault="0038192F" w:rsidP="00E66344">
      <w:pPr>
        <w:ind w:firstLine="0"/>
        <w:rPr>
          <w:rFonts w:eastAsiaTheme="minorEastAsia"/>
        </w:rP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15d</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15b</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15c</m:t>
                      </m:r>
                    </m:sub>
                  </m:sSub>
                </m:e>
              </m:acc>
              <m:r>
                <w:rPr>
                  <w:rFonts w:ascii="Cambria Math" w:hAnsi="Cambria Math"/>
                </w:rPr>
                <m:t xml:space="preserve"> #</m:t>
              </m:r>
              <m:d>
                <m:dPr>
                  <m:ctrlPr>
                    <w:rPr>
                      <w:rFonts w:ascii="Cambria Math" w:hAnsi="Cambria Math"/>
                      <w:i/>
                    </w:rPr>
                  </m:ctrlPr>
                </m:dPr>
                <m:e>
                  <m:r>
                    <w:rPr>
                      <w:rFonts w:ascii="Cambria Math" w:hAnsi="Cambria Math"/>
                    </w:rPr>
                    <m:t>72</m:t>
                  </m:r>
                </m:e>
              </m:d>
            </m:e>
          </m:eqArr>
        </m:oMath>
      </m:oMathPara>
    </w:p>
    <w:p w14:paraId="45AE116A" w14:textId="77777777" w:rsidR="005353D9" w:rsidRPr="005353D9" w:rsidRDefault="005353D9" w:rsidP="00E66344">
      <w:pPr>
        <w:ind w:firstLine="0"/>
        <w:rPr>
          <w:rFonts w:eastAsiaTheme="minorEastAsia"/>
        </w:rPr>
      </w:pPr>
    </w:p>
    <w:p w14:paraId="71DB5CA9" w14:textId="77777777" w:rsidR="00E66344" w:rsidRDefault="00E66344" w:rsidP="00E66344">
      <w:pPr>
        <w:rPr>
          <w:rFonts w:eastAsiaTheme="minorEastAsia"/>
        </w:rPr>
      </w:pPr>
    </w:p>
    <w:p w14:paraId="7AC64EB3" w14:textId="76D19A49" w:rsidR="005E3C54" w:rsidRDefault="005E3C54" w:rsidP="005E3C54">
      <w:pPr>
        <w:pStyle w:val="Caption"/>
        <w:keepNext/>
        <w:spacing w:after="0" w:line="276" w:lineRule="auto"/>
        <w:ind w:firstLine="0"/>
      </w:pPr>
      <w:bookmarkStart w:id="40" w:name="_Toc136202774"/>
      <w:r>
        <w:lastRenderedPageBreak/>
        <w:t xml:space="preserve">Figura </w:t>
      </w:r>
      <w:r>
        <w:fldChar w:fldCharType="begin"/>
      </w:r>
      <w:r>
        <w:instrText>SEQ Figura \* ARABIC</w:instrText>
      </w:r>
      <w:r>
        <w:fldChar w:fldCharType="separate"/>
      </w:r>
      <w:r w:rsidR="00407269">
        <w:rPr>
          <w:noProof/>
        </w:rPr>
        <w:t>12</w:t>
      </w:r>
      <w:r>
        <w:fldChar w:fldCharType="end"/>
      </w:r>
      <w:r>
        <w:t xml:space="preserve"> – DIAGRAMA DO VOLUME DE CONTROLE DA COLUNA DE DESTILAÇÃO (DEST-01) E VASO DE SEPARAÇÃO (V-01)</w:t>
      </w:r>
      <w:bookmarkEnd w:id="40"/>
    </w:p>
    <w:p w14:paraId="7984E442" w14:textId="77DD3C0D" w:rsidR="005E3C54" w:rsidRDefault="00E66344" w:rsidP="005E3C54">
      <w:pPr>
        <w:pStyle w:val="ListParagraph"/>
        <w:spacing w:after="0" w:line="276" w:lineRule="auto"/>
        <w:ind w:left="0" w:firstLine="0"/>
        <w:jc w:val="center"/>
        <w:rPr>
          <w:rFonts w:eastAsiaTheme="minorEastAsia"/>
        </w:rPr>
      </w:pPr>
      <w:r>
        <w:rPr>
          <w:noProof/>
        </w:rPr>
        <mc:AlternateContent>
          <mc:Choice Requires="wps">
            <w:drawing>
              <wp:anchor distT="0" distB="0" distL="114300" distR="114300" simplePos="0" relativeHeight="251658269" behindDoc="0" locked="0" layoutInCell="1" allowOverlap="1" wp14:anchorId="7D55C717" wp14:editId="253D3893">
                <wp:simplePos x="0" y="0"/>
                <wp:positionH relativeFrom="column">
                  <wp:posOffset>2586990</wp:posOffset>
                </wp:positionH>
                <wp:positionV relativeFrom="paragraph">
                  <wp:posOffset>2934335</wp:posOffset>
                </wp:positionV>
                <wp:extent cx="495300" cy="371475"/>
                <wp:effectExtent l="0" t="0" r="0" b="0"/>
                <wp:wrapNone/>
                <wp:docPr id="127276277" name="Text Box 12727627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7A93274" w14:textId="2B5E0814" w:rsidR="00E66344" w:rsidRPr="001E0513" w:rsidRDefault="00E66344" w:rsidP="00E66344">
                            <w:pPr>
                              <w:ind w:firstLine="0"/>
                              <w:rPr>
                                <w:b/>
                                <w:bCs/>
                              </w:rPr>
                            </w:pPr>
                            <w:r>
                              <w:rPr>
                                <w:b/>
                                <w:bCs/>
                              </w:rPr>
                              <w:t>16</w:t>
                            </w:r>
                            <w:r w:rsidRPr="002D0B00">
                              <w:rPr>
                                <w:b/>
                                <w:bCs/>
                                <w:noProof/>
                              </w:rPr>
                              <w:drawing>
                                <wp:inline distT="0" distB="0" distL="0" distR="0" wp14:anchorId="4AEF16AC" wp14:editId="5145A524">
                                  <wp:extent cx="306070" cy="229870"/>
                                  <wp:effectExtent l="0" t="0" r="0" b="0"/>
                                  <wp:docPr id="127276278" name="Picture 1272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C717" id="Text Box 127276277" o:spid="_x0000_s1045" type="#_x0000_t202" style="position:absolute;left:0;text-align:left;margin-left:203.7pt;margin-top:231.05pt;width:39pt;height:29.2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wlGw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" filled="f" stroked="f" strokeweight=".5pt">
                <v:textbox>
                  <w:txbxContent>
                    <w:p w14:paraId="27A93274" w14:textId="2B5E0814" w:rsidR="00E66344" w:rsidRPr="001E0513" w:rsidRDefault="00E66344" w:rsidP="00E66344">
                      <w:pPr>
                        <w:ind w:firstLine="0"/>
                        <w:rPr>
                          <w:b/>
                          <w:bCs/>
                        </w:rPr>
                      </w:pPr>
                      <w:r>
                        <w:rPr>
                          <w:b/>
                          <w:bCs/>
                        </w:rPr>
                        <w:t>16</w:t>
                      </w:r>
                      <w:r w:rsidRPr="002D0B00">
                        <w:rPr>
                          <w:b/>
                          <w:bCs/>
                          <w:noProof/>
                        </w:rPr>
                        <w:drawing>
                          <wp:inline distT="0" distB="0" distL="0" distR="0" wp14:anchorId="4AEF16AC" wp14:editId="5145A524">
                            <wp:extent cx="306070" cy="229870"/>
                            <wp:effectExtent l="0" t="0" r="0" b="0"/>
                            <wp:docPr id="127276278" name="Picture 1272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8" behindDoc="0" locked="0" layoutInCell="1" allowOverlap="1" wp14:anchorId="54781841" wp14:editId="261412A3">
                <wp:simplePos x="0" y="0"/>
                <wp:positionH relativeFrom="column">
                  <wp:posOffset>3103880</wp:posOffset>
                </wp:positionH>
                <wp:positionV relativeFrom="paragraph">
                  <wp:posOffset>1334135</wp:posOffset>
                </wp:positionV>
                <wp:extent cx="495300" cy="371475"/>
                <wp:effectExtent l="0" t="0" r="0" b="0"/>
                <wp:wrapNone/>
                <wp:docPr id="127276275" name="Text Box 12727627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DD307B5" w14:textId="23780B8C" w:rsidR="00E66344" w:rsidRPr="001E0513" w:rsidRDefault="00E66344" w:rsidP="00E66344">
                            <w:pPr>
                              <w:ind w:firstLine="0"/>
                              <w:rPr>
                                <w:b/>
                                <w:bCs/>
                              </w:rPr>
                            </w:pPr>
                            <w:r>
                              <w:rPr>
                                <w:b/>
                                <w:bCs/>
                              </w:rPr>
                              <w:t>15b</w:t>
                            </w:r>
                            <w:r w:rsidRPr="002D0B00">
                              <w:rPr>
                                <w:b/>
                                <w:bCs/>
                                <w:noProof/>
                              </w:rPr>
                              <w:drawing>
                                <wp:inline distT="0" distB="0" distL="0" distR="0" wp14:anchorId="174F6ED5" wp14:editId="5D5BABDB">
                                  <wp:extent cx="306070" cy="229870"/>
                                  <wp:effectExtent l="0" t="0" r="0" b="0"/>
                                  <wp:docPr id="127276276" name="Picture 1272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1841" id="Text Box 127276275" o:spid="_x0000_s1046" type="#_x0000_t202" style="position:absolute;left:0;text-align:left;margin-left:244.4pt;margin-top:105.05pt;width:39pt;height:29.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t3GQ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" filled="f" stroked="f" strokeweight=".5pt">
                <v:textbox>
                  <w:txbxContent>
                    <w:p w14:paraId="5DD307B5" w14:textId="23780B8C" w:rsidR="00E66344" w:rsidRPr="001E0513" w:rsidRDefault="00E66344" w:rsidP="00E66344">
                      <w:pPr>
                        <w:ind w:firstLine="0"/>
                        <w:rPr>
                          <w:b/>
                          <w:bCs/>
                        </w:rPr>
                      </w:pPr>
                      <w:r>
                        <w:rPr>
                          <w:b/>
                          <w:bCs/>
                        </w:rPr>
                        <w:t>15b</w:t>
                      </w:r>
                      <w:r w:rsidRPr="002D0B00">
                        <w:rPr>
                          <w:b/>
                          <w:bCs/>
                          <w:noProof/>
                        </w:rPr>
                        <w:drawing>
                          <wp:inline distT="0" distB="0" distL="0" distR="0" wp14:anchorId="174F6ED5" wp14:editId="5D5BABDB">
                            <wp:extent cx="306070" cy="229870"/>
                            <wp:effectExtent l="0" t="0" r="0" b="0"/>
                            <wp:docPr id="127276276" name="Picture 1272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5" behindDoc="0" locked="0" layoutInCell="1" allowOverlap="1" wp14:anchorId="457D9A98" wp14:editId="6E88C871">
                <wp:simplePos x="0" y="0"/>
                <wp:positionH relativeFrom="column">
                  <wp:posOffset>2777490</wp:posOffset>
                </wp:positionH>
                <wp:positionV relativeFrom="paragraph">
                  <wp:posOffset>1638935</wp:posOffset>
                </wp:positionV>
                <wp:extent cx="495300" cy="371475"/>
                <wp:effectExtent l="0" t="0" r="0" b="0"/>
                <wp:wrapNone/>
                <wp:docPr id="127276269" name="Text Box 12727626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BCD0444" w14:textId="6123C3C2" w:rsidR="00E66344" w:rsidRPr="001E0513" w:rsidRDefault="00E66344" w:rsidP="00E66344">
                            <w:pPr>
                              <w:ind w:firstLine="0"/>
                              <w:rPr>
                                <w:b/>
                                <w:bCs/>
                              </w:rPr>
                            </w:pPr>
                            <w:r>
                              <w:rPr>
                                <w:b/>
                                <w:bCs/>
                              </w:rPr>
                              <w:t>15c</w:t>
                            </w:r>
                            <w:r w:rsidRPr="002D0B00">
                              <w:rPr>
                                <w:b/>
                                <w:bCs/>
                                <w:noProof/>
                              </w:rPr>
                              <w:drawing>
                                <wp:inline distT="0" distB="0" distL="0" distR="0" wp14:anchorId="16D1EFBC" wp14:editId="0EE6C728">
                                  <wp:extent cx="306070" cy="229870"/>
                                  <wp:effectExtent l="0" t="0" r="0" b="0"/>
                                  <wp:docPr id="127276270" name="Picture 12727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9A98" id="Text Box 127276269" o:spid="_x0000_s1047" type="#_x0000_t202" style="position:absolute;left:0;text-align:left;margin-left:218.7pt;margin-top:129.05pt;width:39pt;height:29.2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Si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" filled="f" stroked="f" strokeweight=".5pt">
                <v:textbox>
                  <w:txbxContent>
                    <w:p w14:paraId="2BCD0444" w14:textId="6123C3C2" w:rsidR="00E66344" w:rsidRPr="001E0513" w:rsidRDefault="00E66344" w:rsidP="00E66344">
                      <w:pPr>
                        <w:ind w:firstLine="0"/>
                        <w:rPr>
                          <w:b/>
                          <w:bCs/>
                        </w:rPr>
                      </w:pPr>
                      <w:r>
                        <w:rPr>
                          <w:b/>
                          <w:bCs/>
                        </w:rPr>
                        <w:t>15c</w:t>
                      </w:r>
                      <w:r w:rsidRPr="002D0B00">
                        <w:rPr>
                          <w:b/>
                          <w:bCs/>
                          <w:noProof/>
                        </w:rPr>
                        <w:drawing>
                          <wp:inline distT="0" distB="0" distL="0" distR="0" wp14:anchorId="16D1EFBC" wp14:editId="0EE6C728">
                            <wp:extent cx="306070" cy="229870"/>
                            <wp:effectExtent l="0" t="0" r="0" b="0"/>
                            <wp:docPr id="127276270" name="Picture 12727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2B7D1443" wp14:editId="34E20128">
                <wp:simplePos x="0" y="0"/>
                <wp:positionH relativeFrom="column">
                  <wp:posOffset>3913505</wp:posOffset>
                </wp:positionH>
                <wp:positionV relativeFrom="paragraph">
                  <wp:posOffset>876935</wp:posOffset>
                </wp:positionV>
                <wp:extent cx="495300" cy="371475"/>
                <wp:effectExtent l="0" t="0" r="0" b="0"/>
                <wp:wrapNone/>
                <wp:docPr id="127276273" name="Text Box 12727627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EC3013D" w14:textId="5C3ECEAA" w:rsidR="00E66344" w:rsidRPr="001E0513" w:rsidRDefault="00E66344" w:rsidP="00E66344">
                            <w:pPr>
                              <w:ind w:firstLine="0"/>
                              <w:rPr>
                                <w:b/>
                                <w:bCs/>
                              </w:rPr>
                            </w:pPr>
                            <w:r>
                              <w:rPr>
                                <w:b/>
                                <w:bCs/>
                              </w:rPr>
                              <w:t>17</w:t>
                            </w:r>
                            <w:r w:rsidRPr="002D0B00">
                              <w:rPr>
                                <w:b/>
                                <w:bCs/>
                                <w:noProof/>
                              </w:rPr>
                              <w:drawing>
                                <wp:inline distT="0" distB="0" distL="0" distR="0" wp14:anchorId="6887A7D7" wp14:editId="373EDFA3">
                                  <wp:extent cx="306070" cy="229870"/>
                                  <wp:effectExtent l="0" t="0" r="0" b="0"/>
                                  <wp:docPr id="127276274" name="Picture 1272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1443" id="Text Box 127276273" o:spid="_x0000_s1048" type="#_x0000_t202" style="position:absolute;left:0;text-align:left;margin-left:308.15pt;margin-top:69.05pt;width:39pt;height:29.2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" filled="f" stroked="f" strokeweight=".5pt">
                <v:textbox>
                  <w:txbxContent>
                    <w:p w14:paraId="6EC3013D" w14:textId="5C3ECEAA" w:rsidR="00E66344" w:rsidRPr="001E0513" w:rsidRDefault="00E66344" w:rsidP="00E66344">
                      <w:pPr>
                        <w:ind w:firstLine="0"/>
                        <w:rPr>
                          <w:b/>
                          <w:bCs/>
                        </w:rPr>
                      </w:pPr>
                      <w:r>
                        <w:rPr>
                          <w:b/>
                          <w:bCs/>
                        </w:rPr>
                        <w:t>17</w:t>
                      </w:r>
                      <w:r w:rsidRPr="002D0B00">
                        <w:rPr>
                          <w:b/>
                          <w:bCs/>
                          <w:noProof/>
                        </w:rPr>
                        <w:drawing>
                          <wp:inline distT="0" distB="0" distL="0" distR="0" wp14:anchorId="6887A7D7" wp14:editId="373EDFA3">
                            <wp:extent cx="306070" cy="229870"/>
                            <wp:effectExtent l="0" t="0" r="0" b="0"/>
                            <wp:docPr id="127276274" name="Picture 1272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080CD748" wp14:editId="55A2BFD3">
                <wp:simplePos x="0" y="0"/>
                <wp:positionH relativeFrom="column">
                  <wp:posOffset>3825240</wp:posOffset>
                </wp:positionH>
                <wp:positionV relativeFrom="paragraph">
                  <wp:posOffset>1411605</wp:posOffset>
                </wp:positionV>
                <wp:extent cx="495300" cy="371475"/>
                <wp:effectExtent l="0" t="0" r="0" b="0"/>
                <wp:wrapNone/>
                <wp:docPr id="127276271" name="Text Box 12727627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443BAA7" w14:textId="33580310" w:rsidR="00E66344" w:rsidRPr="001E0513" w:rsidRDefault="00E66344" w:rsidP="00E66344">
                            <w:pPr>
                              <w:ind w:firstLine="0"/>
                              <w:rPr>
                                <w:b/>
                                <w:bCs/>
                              </w:rPr>
                            </w:pPr>
                            <w:r>
                              <w:rPr>
                                <w:b/>
                                <w:bCs/>
                              </w:rPr>
                              <w:t>15d</w:t>
                            </w:r>
                            <w:r w:rsidRPr="002D0B00">
                              <w:rPr>
                                <w:b/>
                                <w:bCs/>
                                <w:noProof/>
                              </w:rPr>
                              <w:drawing>
                                <wp:inline distT="0" distB="0" distL="0" distR="0" wp14:anchorId="6517E89D" wp14:editId="6143C3EC">
                                  <wp:extent cx="306070" cy="229870"/>
                                  <wp:effectExtent l="0" t="0" r="0" b="0"/>
                                  <wp:docPr id="127276272" name="Picture 12727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D748" id="Text Box 127276271" o:spid="_x0000_s1049" type="#_x0000_t202" style="position:absolute;left:0;text-align:left;margin-left:301.2pt;margin-top:111.15pt;width:39pt;height:29.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rTGwIAADM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" filled="f" stroked="f" strokeweight=".5pt">
                <v:textbox>
                  <w:txbxContent>
                    <w:p w14:paraId="3443BAA7" w14:textId="33580310" w:rsidR="00E66344" w:rsidRPr="001E0513" w:rsidRDefault="00E66344" w:rsidP="00E66344">
                      <w:pPr>
                        <w:ind w:firstLine="0"/>
                        <w:rPr>
                          <w:b/>
                          <w:bCs/>
                        </w:rPr>
                      </w:pPr>
                      <w:r>
                        <w:rPr>
                          <w:b/>
                          <w:bCs/>
                        </w:rPr>
                        <w:t>15d</w:t>
                      </w:r>
                      <w:r w:rsidRPr="002D0B00">
                        <w:rPr>
                          <w:b/>
                          <w:bCs/>
                          <w:noProof/>
                        </w:rPr>
                        <w:drawing>
                          <wp:inline distT="0" distB="0" distL="0" distR="0" wp14:anchorId="6517E89D" wp14:editId="6143C3EC">
                            <wp:extent cx="306070" cy="229870"/>
                            <wp:effectExtent l="0" t="0" r="0" b="0"/>
                            <wp:docPr id="127276272" name="Picture 12727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4" behindDoc="0" locked="0" layoutInCell="1" allowOverlap="1" wp14:anchorId="2ABF006D" wp14:editId="159AF9E3">
                <wp:simplePos x="0" y="0"/>
                <wp:positionH relativeFrom="column">
                  <wp:posOffset>3177540</wp:posOffset>
                </wp:positionH>
                <wp:positionV relativeFrom="paragraph">
                  <wp:posOffset>19685</wp:posOffset>
                </wp:positionV>
                <wp:extent cx="495300" cy="371475"/>
                <wp:effectExtent l="0" t="0" r="0" b="0"/>
                <wp:wrapNone/>
                <wp:docPr id="127276267" name="Text Box 12727626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7AE89BD" w14:textId="4D0DB512" w:rsidR="00E66344" w:rsidRPr="001E0513" w:rsidRDefault="00E66344" w:rsidP="00E66344">
                            <w:pPr>
                              <w:ind w:firstLine="0"/>
                              <w:rPr>
                                <w:b/>
                                <w:bCs/>
                              </w:rPr>
                            </w:pPr>
                            <w:r>
                              <w:rPr>
                                <w:b/>
                                <w:bCs/>
                              </w:rPr>
                              <w:t>15</w:t>
                            </w:r>
                            <w:r w:rsidRPr="002D0B00">
                              <w:rPr>
                                <w:b/>
                                <w:bCs/>
                                <w:noProof/>
                              </w:rPr>
                              <w:drawing>
                                <wp:inline distT="0" distB="0" distL="0" distR="0" wp14:anchorId="601369F0" wp14:editId="63D401A3">
                                  <wp:extent cx="306070" cy="229870"/>
                                  <wp:effectExtent l="0" t="0" r="0" b="0"/>
                                  <wp:docPr id="127276268" name="Picture 12727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F006D" id="Text Box 127276267" o:spid="_x0000_s1050" type="#_x0000_t202" style="position:absolute;left:0;text-align:left;margin-left:250.2pt;margin-top:1.55pt;width:39pt;height:29.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eUHA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" filled="f" stroked="f" strokeweight=".5pt">
                <v:textbox>
                  <w:txbxContent>
                    <w:p w14:paraId="37AE89BD" w14:textId="4D0DB512" w:rsidR="00E66344" w:rsidRPr="001E0513" w:rsidRDefault="00E66344" w:rsidP="00E66344">
                      <w:pPr>
                        <w:ind w:firstLine="0"/>
                        <w:rPr>
                          <w:b/>
                          <w:bCs/>
                        </w:rPr>
                      </w:pPr>
                      <w:r>
                        <w:rPr>
                          <w:b/>
                          <w:bCs/>
                        </w:rPr>
                        <w:t>15</w:t>
                      </w:r>
                      <w:r w:rsidRPr="002D0B00">
                        <w:rPr>
                          <w:b/>
                          <w:bCs/>
                          <w:noProof/>
                        </w:rPr>
                        <w:drawing>
                          <wp:inline distT="0" distB="0" distL="0" distR="0" wp14:anchorId="601369F0" wp14:editId="63D401A3">
                            <wp:extent cx="306070" cy="229870"/>
                            <wp:effectExtent l="0" t="0" r="0" b="0"/>
                            <wp:docPr id="127276268" name="Picture 12727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mc:AlternateContent>
          <mc:Choice Requires="wps">
            <w:drawing>
              <wp:anchor distT="0" distB="0" distL="114300" distR="114300" simplePos="0" relativeHeight="251658263" behindDoc="0" locked="0" layoutInCell="1" allowOverlap="1" wp14:anchorId="61E78E21" wp14:editId="35E71137">
                <wp:simplePos x="0" y="0"/>
                <wp:positionH relativeFrom="column">
                  <wp:posOffset>1377315</wp:posOffset>
                </wp:positionH>
                <wp:positionV relativeFrom="paragraph">
                  <wp:posOffset>1353185</wp:posOffset>
                </wp:positionV>
                <wp:extent cx="495300" cy="371475"/>
                <wp:effectExtent l="0" t="0" r="0" b="0"/>
                <wp:wrapNone/>
                <wp:docPr id="127276266" name="Text Box 12727626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B7EA1A5" w14:textId="5240292D" w:rsidR="005E3C54" w:rsidRPr="001E0513" w:rsidRDefault="005E3C54" w:rsidP="005E3C54">
                            <w:pPr>
                              <w:ind w:firstLine="0"/>
                              <w:rPr>
                                <w:b/>
                                <w:bCs/>
                              </w:rPr>
                            </w:pPr>
                            <w:r>
                              <w:rPr>
                                <w:b/>
                                <w:bCs/>
                              </w:rPr>
                              <w:t>1</w:t>
                            </w:r>
                            <w:r w:rsidR="00E66344">
                              <w:rPr>
                                <w:b/>
                                <w:bCs/>
                              </w:rPr>
                              <w:t>2</w:t>
                            </w:r>
                            <w:r w:rsidRPr="002D0B00">
                              <w:rPr>
                                <w:b/>
                                <w:bCs/>
                                <w:noProof/>
                              </w:rPr>
                              <w:drawing>
                                <wp:inline distT="0" distB="0" distL="0" distR="0" wp14:anchorId="140BDE05" wp14:editId="265121F3">
                                  <wp:extent cx="306070" cy="229870"/>
                                  <wp:effectExtent l="0" t="0" r="0" b="0"/>
                                  <wp:docPr id="127276250" name="Picture 12727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8E21" id="Text Box 127276266" o:spid="_x0000_s1051" type="#_x0000_t202" style="position:absolute;left:0;text-align:left;margin-left:108.45pt;margin-top:106.55pt;width:39pt;height:29.2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" filled="f" stroked="f" strokeweight=".5pt">
                <v:textbox>
                  <w:txbxContent>
                    <w:p w14:paraId="0B7EA1A5" w14:textId="5240292D" w:rsidR="005E3C54" w:rsidRPr="001E0513" w:rsidRDefault="005E3C54" w:rsidP="005E3C54">
                      <w:pPr>
                        <w:ind w:firstLine="0"/>
                        <w:rPr>
                          <w:b/>
                          <w:bCs/>
                        </w:rPr>
                      </w:pPr>
                      <w:r>
                        <w:rPr>
                          <w:b/>
                          <w:bCs/>
                        </w:rPr>
                        <w:t>1</w:t>
                      </w:r>
                      <w:r w:rsidR="00E66344">
                        <w:rPr>
                          <w:b/>
                          <w:bCs/>
                        </w:rPr>
                        <w:t>2</w:t>
                      </w:r>
                      <w:r w:rsidRPr="002D0B00">
                        <w:rPr>
                          <w:b/>
                          <w:bCs/>
                          <w:noProof/>
                        </w:rPr>
                        <w:drawing>
                          <wp:inline distT="0" distB="0" distL="0" distR="0" wp14:anchorId="140BDE05" wp14:editId="265121F3">
                            <wp:extent cx="306070" cy="229870"/>
                            <wp:effectExtent l="0" t="0" r="0" b="0"/>
                            <wp:docPr id="127276250" name="Picture 12727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w:drawing>
          <wp:inline distT="0" distB="0" distL="0" distR="0" wp14:anchorId="1F7C0CD1" wp14:editId="1AA9F0A2">
            <wp:extent cx="3012812" cy="3257550"/>
            <wp:effectExtent l="0" t="0" r="0" b="0"/>
            <wp:docPr id="127276258" name="Picture 12727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544" cy="3261586"/>
                    </a:xfrm>
                    <a:prstGeom prst="rect">
                      <a:avLst/>
                    </a:prstGeom>
                    <a:noFill/>
                    <a:ln>
                      <a:noFill/>
                    </a:ln>
                  </pic:spPr>
                </pic:pic>
              </a:graphicData>
            </a:graphic>
          </wp:inline>
        </w:drawing>
      </w:r>
    </w:p>
    <w:p w14:paraId="7AC0C32F" w14:textId="5D9FE7C4" w:rsidR="005E3C54" w:rsidRPr="005E3C54" w:rsidRDefault="005E3C54" w:rsidP="005E3C54">
      <w:pPr>
        <w:pStyle w:val="ListParagraph"/>
        <w:ind w:left="0" w:firstLine="0"/>
        <w:jc w:val="center"/>
        <w:rPr>
          <w:rFonts w:eastAsiaTheme="minorEastAsia"/>
          <w:sz w:val="20"/>
          <w:szCs w:val="18"/>
        </w:rPr>
      </w:pPr>
      <w:r w:rsidRPr="005E3C54">
        <w:rPr>
          <w:rFonts w:eastAsiaTheme="minorEastAsia"/>
          <w:sz w:val="20"/>
          <w:szCs w:val="18"/>
        </w:rPr>
        <w:t>FONTE: Os autores (2023).</w:t>
      </w:r>
    </w:p>
    <w:p w14:paraId="1F998DC8" w14:textId="77777777" w:rsidR="005353D9" w:rsidRDefault="005353D9" w:rsidP="00E66344"/>
    <w:p w14:paraId="6644D0D3" w14:textId="6DC39D95" w:rsidR="003B5D46" w:rsidRDefault="003B5D46" w:rsidP="005353D9">
      <w:pPr>
        <w:pStyle w:val="Heading2"/>
        <w:numPr>
          <w:ilvl w:val="1"/>
          <w:numId w:val="9"/>
        </w:numPr>
        <w:ind w:left="426" w:hanging="426"/>
      </w:pPr>
      <w:bookmarkStart w:id="41" w:name="_Toc136202686"/>
      <w:r>
        <w:t>Resolução por métodos iterativos e otimização</w:t>
      </w:r>
      <w:bookmarkEnd w:id="41"/>
    </w:p>
    <w:p w14:paraId="3D2C8831" w14:textId="77777777" w:rsidR="003B5D46" w:rsidRDefault="003B5D46" w:rsidP="005353D9">
      <w:pPr>
        <w:spacing w:after="0"/>
      </w:pPr>
    </w:p>
    <w:p w14:paraId="70719BCF" w14:textId="77777777" w:rsidR="003B5D46" w:rsidRDefault="003B5D46" w:rsidP="00E66344">
      <w:r>
        <w:t>A partir das relações feitas anteriormente, foi possível obter uma condição na qual todos os requisitos da planta tenham sido atendidos utilizando o Solver do Excel para alcançar um resultado otimizado. Para tanto, considerou-se as seguintes restrições da planta:</w:t>
      </w:r>
    </w:p>
    <w:p w14:paraId="7A41518D" w14:textId="56BE816D" w:rsidR="003B5D46" w:rsidRDefault="003B5D46" w:rsidP="005353D9">
      <w:pPr>
        <w:pStyle w:val="ListParagraph"/>
        <w:numPr>
          <w:ilvl w:val="0"/>
          <w:numId w:val="29"/>
        </w:numPr>
        <w:ind w:left="1134" w:hanging="425"/>
      </w:pPr>
      <w:r>
        <w:t>a alimentação de O</w:t>
      </w:r>
      <w:r w:rsidRPr="005353D9">
        <w:rPr>
          <w:vertAlign w:val="subscript"/>
        </w:rPr>
        <w:t>2</w:t>
      </w:r>
      <w:r>
        <w:t xml:space="preserve"> no reator deve ser a metade da alimentação de etileno;</w:t>
      </w:r>
    </w:p>
    <w:p w14:paraId="2BB58666" w14:textId="06952DAC" w:rsidR="003B5D46" w:rsidRDefault="003B5D46" w:rsidP="005353D9">
      <w:pPr>
        <w:pStyle w:val="ListParagraph"/>
        <w:numPr>
          <w:ilvl w:val="0"/>
          <w:numId w:val="29"/>
        </w:numPr>
        <w:ind w:left="1134" w:hanging="425"/>
      </w:pPr>
      <w:r>
        <w:t>a razão entre H</w:t>
      </w:r>
      <w:r w:rsidRPr="005353D9">
        <w:rPr>
          <w:vertAlign w:val="subscript"/>
        </w:rPr>
        <w:t>2</w:t>
      </w:r>
      <w:r>
        <w:t>O e o óxido de etileno na alimentação da lavadora 1 deve ser igual a 43;</w:t>
      </w:r>
    </w:p>
    <w:p w14:paraId="6F1EA76C" w14:textId="01CDAE35" w:rsidR="003B5D46" w:rsidRDefault="003B5D46" w:rsidP="005353D9">
      <w:pPr>
        <w:pStyle w:val="ListParagraph"/>
        <w:numPr>
          <w:ilvl w:val="0"/>
          <w:numId w:val="29"/>
        </w:numPr>
        <w:ind w:left="1134" w:hanging="425"/>
      </w:pPr>
      <w:r>
        <w:t>a razão entre H</w:t>
      </w:r>
      <w:r w:rsidRPr="005353D9">
        <w:rPr>
          <w:vertAlign w:val="subscript"/>
        </w:rPr>
        <w:t>2</w:t>
      </w:r>
      <w:r>
        <w:t>O e os gases presentes na alimentação da lavadora 2 deve ser igual a 2;</w:t>
      </w:r>
    </w:p>
    <w:p w14:paraId="437547C7" w14:textId="1441CD45" w:rsidR="003B5D46" w:rsidRDefault="003B5D46" w:rsidP="005353D9">
      <w:pPr>
        <w:pStyle w:val="ListParagraph"/>
        <w:numPr>
          <w:ilvl w:val="0"/>
          <w:numId w:val="29"/>
        </w:numPr>
        <w:ind w:left="1134" w:hanging="425"/>
      </w:pPr>
      <w:r>
        <w:t>a produção deve ser de 226,999</w:t>
      </w:r>
      <w:r w:rsidR="005353D9">
        <w:t xml:space="preserve"> </w:t>
      </w:r>
      <w:r>
        <w:t>kmol/h;</w:t>
      </w:r>
    </w:p>
    <w:p w14:paraId="054F82C0" w14:textId="03ABCC51" w:rsidR="003B5D46" w:rsidRDefault="003B5D46" w:rsidP="005353D9">
      <w:pPr>
        <w:pStyle w:val="ListParagraph"/>
        <w:numPr>
          <w:ilvl w:val="0"/>
          <w:numId w:val="29"/>
        </w:numPr>
        <w:ind w:left="1134" w:hanging="425"/>
      </w:pPr>
      <w:r>
        <w:t>os reciclos devem variar entre próximo de 0 e 1 (pois são frações da corrente);</w:t>
      </w:r>
    </w:p>
    <w:p w14:paraId="7D2D4D9E" w14:textId="19371A71" w:rsidR="003B5D46" w:rsidRDefault="003B5D46" w:rsidP="00E66344">
      <w:r>
        <w:t xml:space="preserve">Foi escolhido como objetivo da otimização um reciclo da corrente 7ª máximo, pois busca-se um reuso maior dos reagentes, a fim de obter os mesmos resultados </w:t>
      </w:r>
      <w:r>
        <w:lastRenderedPageBreak/>
        <w:t>com menor gasto de reagente. Por fim, variou-se as correntes de alimentação (1 e 2), o reciclo de água e o reciclo da corrente 7ª, conseguindo assim obter um resultado otimizado de vazões molares.</w:t>
      </w:r>
    </w:p>
    <w:p w14:paraId="17C5A5BA" w14:textId="77777777" w:rsidR="003B5D46" w:rsidRDefault="003B5D46" w:rsidP="00E66344">
      <w:r>
        <w:t>Para a verificação do balanço de massa, foi analisada a vazão de nitrogênio na planta, considerando que sua entrada deve equivaler à sua saída, ou seja, não pode haver acúmulo desse gás na planta, pois isso prejudica o funcionamento dos equipamentos. Após a análise, pôde-se concluir que as condições obtidas para a planta estudada foram, de fato, as ideais para tal processo.</w:t>
      </w:r>
    </w:p>
    <w:p w14:paraId="31E20C66" w14:textId="77777777" w:rsidR="005E3C54" w:rsidRDefault="005E3C54" w:rsidP="00E66344"/>
    <w:p w14:paraId="41CFF42B" w14:textId="4802747A" w:rsidR="00BE4FFD" w:rsidRPr="00F117D0" w:rsidRDefault="00BE4FFD" w:rsidP="00BE4FFD">
      <w:pPr>
        <w:pStyle w:val="Heading2"/>
        <w:numPr>
          <w:ilvl w:val="1"/>
          <w:numId w:val="15"/>
        </w:numPr>
      </w:pPr>
      <w:bookmarkStart w:id="42" w:name="_Toc136202687"/>
      <w:r>
        <w:t>RESULTADOS E DISCUSSÃO</w:t>
      </w:r>
      <w:bookmarkEnd w:id="42"/>
    </w:p>
    <w:p w14:paraId="63C1219F" w14:textId="77777777" w:rsidR="00655D92" w:rsidRDefault="00655D92" w:rsidP="006A64ED">
      <w:pPr>
        <w:spacing w:after="0"/>
      </w:pPr>
    </w:p>
    <w:p w14:paraId="48CAA842" w14:textId="0DF0AE0E" w:rsidR="0072682D" w:rsidRDefault="0072682D" w:rsidP="005353D9">
      <w:r>
        <w:t xml:space="preserve">Conforme fora mencionado na introdução ao balanço de massa, o </w:t>
      </w:r>
      <w:r w:rsidR="005353D9">
        <w:t>suplemento Solver</w:t>
      </w:r>
      <w:r>
        <w:t xml:space="preserve"> foi utilizado com o intuito de, dadas as informações do processo, fossem obtidas variáveis desconhecidas</w:t>
      </w:r>
      <w:r w:rsidR="00141BCE">
        <w:t xml:space="preserve"> e otimiza</w:t>
      </w:r>
      <w:r w:rsidR="001B2E47">
        <w:t>-las</w:t>
      </w:r>
      <w:r>
        <w:t xml:space="preserve">. </w:t>
      </w:r>
      <w:r w:rsidR="005353D9">
        <w:t>Logo, f</w:t>
      </w:r>
      <w:r w:rsidR="00B76201">
        <w:t>oram obtidas as variáveis necessárias para que o balanço obedecesse a lei de conservação de massas, sendo elas:</w:t>
      </w:r>
    </w:p>
    <w:p w14:paraId="4B1891B6" w14:textId="1BEAFB7C" w:rsidR="00E7589A" w:rsidRDefault="0038192F" w:rsidP="00E7589A">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 517,16 kmol/h</m:t>
          </m:r>
        </m:oMath>
      </m:oMathPara>
    </w:p>
    <w:p w14:paraId="6CA8664D" w14:textId="2D43C50B" w:rsidR="00E7589A" w:rsidRPr="005353D9" w:rsidRDefault="0038192F" w:rsidP="00BE4FF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 1958,48 kmol/h</m:t>
          </m:r>
        </m:oMath>
      </m:oMathPara>
    </w:p>
    <w:p w14:paraId="7F18C557" w14:textId="7687270C" w:rsidR="00AB37B5" w:rsidRPr="00AB37B5" w:rsidRDefault="00AB37B5" w:rsidP="00AB37B5">
      <w:pPr>
        <w:rPr>
          <w:rFonts w:eastAsiaTheme="minorEastAsia"/>
        </w:rPr>
      </w:pPr>
      <m:oMathPara>
        <m:oMath>
          <m:r>
            <w:rPr>
              <w:rFonts w:ascii="Cambria Math" w:hAnsi="Cambria Math"/>
            </w:rPr>
            <m:t>Reciclo proveniente da Lavadora 1= 0,913</m:t>
          </m:r>
        </m:oMath>
      </m:oMathPara>
    </w:p>
    <w:p w14:paraId="780F16A0" w14:textId="3D986092" w:rsidR="00AB37B5" w:rsidRPr="00AB37B5" w:rsidRDefault="00AB37B5" w:rsidP="00AB37B5">
      <w:pPr>
        <w:rPr>
          <w:rFonts w:eastAsiaTheme="minorEastAsia"/>
        </w:rPr>
      </w:pPr>
      <m:oMathPara>
        <m:oMath>
          <m:r>
            <w:rPr>
              <w:rFonts w:ascii="Cambria Math" w:hAnsi="Cambria Math"/>
            </w:rPr>
            <m:t xml:space="preserve">Reciclo de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0,958</m:t>
          </m:r>
        </m:oMath>
      </m:oMathPara>
    </w:p>
    <w:p w14:paraId="51D5C82B" w14:textId="06FB91DE" w:rsidR="00B76201" w:rsidRDefault="00B76201" w:rsidP="00BE4FFD">
      <w:r>
        <w:t xml:space="preserve">Sendo utilizados esses valores e as </w:t>
      </w:r>
      <w:r w:rsidRPr="005353D9">
        <w:t xml:space="preserve">Equações </w:t>
      </w:r>
      <w:r w:rsidR="005353D9" w:rsidRPr="005353D9">
        <w:t>4</w:t>
      </w:r>
      <w:r w:rsidRPr="005353D9">
        <w:t xml:space="preserve"> a </w:t>
      </w:r>
      <w:r w:rsidR="005353D9">
        <w:t>72</w:t>
      </w:r>
      <w:r>
        <w:t xml:space="preserve"> detalhadas nos tópicos anteriores, foram obtidos os seguintes resultados para cada equipamento (separados em correntes</w:t>
      </w:r>
      <w:r w:rsidR="005353D9">
        <w:t xml:space="preserve"> de entrada e saída</w:t>
      </w:r>
      <w:r>
        <w:t>):</w:t>
      </w:r>
    </w:p>
    <w:p w14:paraId="2ABA81E5" w14:textId="77777777" w:rsidR="005353D9" w:rsidRDefault="005353D9" w:rsidP="00BE4FFD"/>
    <w:p w14:paraId="7342A5FF" w14:textId="77777777" w:rsidR="005353D9" w:rsidRDefault="005353D9" w:rsidP="00BE4FFD"/>
    <w:p w14:paraId="631E89CD" w14:textId="77777777" w:rsidR="005353D9" w:rsidRDefault="005353D9" w:rsidP="00BE4FFD"/>
    <w:p w14:paraId="0A01A3D8" w14:textId="77777777" w:rsidR="005353D9" w:rsidRDefault="005353D9" w:rsidP="00BE4FFD"/>
    <w:p w14:paraId="659F1518" w14:textId="77777777" w:rsidR="00A74F1B" w:rsidRDefault="00A74F1B" w:rsidP="00BE4FFD"/>
    <w:p w14:paraId="35791DBE" w14:textId="5CFB3ACE" w:rsidR="00A74F1B" w:rsidRDefault="00A74F1B" w:rsidP="00A74F1B">
      <w:pPr>
        <w:pStyle w:val="Caption"/>
        <w:spacing w:after="0"/>
        <w:ind w:firstLine="0"/>
        <w:jc w:val="center"/>
      </w:pPr>
      <w:bookmarkStart w:id="43" w:name="_Toc136202779"/>
      <w:r>
        <w:lastRenderedPageBreak/>
        <w:t xml:space="preserve">Tabela </w:t>
      </w:r>
      <w:r>
        <w:fldChar w:fldCharType="begin"/>
      </w:r>
      <w:r w:rsidRPr="00CB520A">
        <w:instrText xml:space="preserve"> SEQ Tabela \* ARABIC </w:instrText>
      </w:r>
      <w:r>
        <w:fldChar w:fldCharType="separate"/>
      </w:r>
      <w:r w:rsidR="005F5006">
        <w:rPr>
          <w:noProof/>
        </w:rPr>
        <w:t>3</w:t>
      </w:r>
      <w:r>
        <w:fldChar w:fldCharType="end"/>
      </w:r>
      <w:r>
        <w:t xml:space="preserve"> – BALANÇO DE MASSA PARA</w:t>
      </w:r>
      <w:r w:rsidR="00B9794E">
        <w:t xml:space="preserve"> AS CORRENTES DE ENTRADA</w:t>
      </w:r>
      <w:r>
        <w:t xml:space="preserve"> </w:t>
      </w:r>
      <w:r w:rsidR="00B9794E">
        <w:t>D</w:t>
      </w:r>
      <w:r>
        <w:t xml:space="preserve">O REATOR </w:t>
      </w:r>
      <w:r w:rsidR="00924765">
        <w:t>(</w:t>
      </w:r>
      <w:r>
        <w:t>R-01</w:t>
      </w:r>
      <w:r w:rsidR="00924765">
        <w:t>)</w:t>
      </w:r>
      <w:bookmarkEnd w:id="43"/>
    </w:p>
    <w:tbl>
      <w:tblPr>
        <w:tblStyle w:val="TableGrid"/>
        <w:tblW w:w="8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0"/>
        <w:gridCol w:w="739"/>
        <w:gridCol w:w="1202"/>
        <w:gridCol w:w="737"/>
      </w:tblGrid>
      <w:tr w:rsidR="007274BB" w:rsidRPr="001E1DE3" w14:paraId="27829B78" w14:textId="3544D761" w:rsidTr="00896814">
        <w:trPr>
          <w:trHeight w:val="283"/>
          <w:jc w:val="center"/>
        </w:trPr>
        <w:tc>
          <w:tcPr>
            <w:tcW w:w="1134" w:type="dxa"/>
            <w:tcBorders>
              <w:top w:val="single" w:sz="4" w:space="0" w:color="auto"/>
              <w:right w:val="single" w:sz="4" w:space="0" w:color="auto"/>
            </w:tcBorders>
            <w:vAlign w:val="center"/>
          </w:tcPr>
          <w:p w14:paraId="0276C04B" w14:textId="77777777" w:rsidR="00B9794E" w:rsidRPr="00653F1C" w:rsidRDefault="00B9794E" w:rsidP="00896814">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20BBAE8D" w14:textId="65B4FF89" w:rsidR="00B9794E" w:rsidRPr="001E1DE3" w:rsidRDefault="00B9794E" w:rsidP="00896814">
            <w:pPr>
              <w:spacing w:line="240" w:lineRule="auto"/>
              <w:ind w:firstLine="0"/>
              <w:jc w:val="center"/>
              <w:rPr>
                <w:rFonts w:cs="Arial"/>
                <w:b/>
                <w:bCs/>
                <w:sz w:val="20"/>
                <w:szCs w:val="20"/>
              </w:rPr>
            </w:pPr>
            <w:r>
              <w:rPr>
                <w:rFonts w:cs="Arial"/>
                <w:b/>
                <w:bCs/>
                <w:sz w:val="20"/>
                <w:szCs w:val="20"/>
              </w:rPr>
              <w:t>1</w:t>
            </w:r>
          </w:p>
        </w:tc>
        <w:tc>
          <w:tcPr>
            <w:tcW w:w="1939" w:type="dxa"/>
            <w:gridSpan w:val="2"/>
            <w:tcBorders>
              <w:top w:val="single" w:sz="4" w:space="0" w:color="auto"/>
              <w:left w:val="single" w:sz="4" w:space="0" w:color="auto"/>
              <w:right w:val="single" w:sz="4" w:space="0" w:color="auto"/>
            </w:tcBorders>
            <w:vAlign w:val="center"/>
          </w:tcPr>
          <w:p w14:paraId="5B241EA1" w14:textId="2BC0F007" w:rsidR="00B9794E" w:rsidRPr="001E1DE3" w:rsidRDefault="00B9794E" w:rsidP="00896814">
            <w:pPr>
              <w:spacing w:line="240" w:lineRule="auto"/>
              <w:ind w:firstLine="0"/>
              <w:jc w:val="center"/>
              <w:rPr>
                <w:rFonts w:cs="Arial"/>
                <w:b/>
                <w:bCs/>
                <w:sz w:val="20"/>
                <w:szCs w:val="20"/>
              </w:rPr>
            </w:pPr>
            <w:r>
              <w:rPr>
                <w:rFonts w:cs="Arial"/>
                <w:b/>
                <w:bCs/>
                <w:sz w:val="20"/>
                <w:szCs w:val="20"/>
              </w:rPr>
              <w:t>2</w:t>
            </w:r>
          </w:p>
        </w:tc>
        <w:tc>
          <w:tcPr>
            <w:tcW w:w="1939" w:type="dxa"/>
            <w:gridSpan w:val="2"/>
            <w:tcBorders>
              <w:top w:val="single" w:sz="4" w:space="0" w:color="auto"/>
              <w:left w:val="single" w:sz="4" w:space="0" w:color="auto"/>
              <w:right w:val="single" w:sz="4" w:space="0" w:color="auto"/>
            </w:tcBorders>
            <w:vAlign w:val="center"/>
          </w:tcPr>
          <w:p w14:paraId="13B7FB4E" w14:textId="5A40878D" w:rsidR="00B9794E" w:rsidRPr="001E1DE3" w:rsidRDefault="00B9794E" w:rsidP="00896814">
            <w:pPr>
              <w:spacing w:line="240" w:lineRule="auto"/>
              <w:ind w:firstLine="0"/>
              <w:jc w:val="center"/>
              <w:rPr>
                <w:rFonts w:cs="Arial"/>
                <w:b/>
                <w:bCs/>
                <w:sz w:val="20"/>
                <w:szCs w:val="20"/>
              </w:rPr>
            </w:pPr>
            <w:r>
              <w:rPr>
                <w:rFonts w:cs="Arial"/>
                <w:b/>
                <w:bCs/>
                <w:sz w:val="20"/>
                <w:szCs w:val="20"/>
              </w:rPr>
              <w:t>3</w:t>
            </w:r>
          </w:p>
        </w:tc>
        <w:tc>
          <w:tcPr>
            <w:tcW w:w="1939" w:type="dxa"/>
            <w:gridSpan w:val="2"/>
            <w:tcBorders>
              <w:top w:val="single" w:sz="4" w:space="0" w:color="auto"/>
              <w:left w:val="single" w:sz="4" w:space="0" w:color="auto"/>
            </w:tcBorders>
            <w:vAlign w:val="center"/>
          </w:tcPr>
          <w:p w14:paraId="2D078353" w14:textId="3A18065E" w:rsidR="00B9794E" w:rsidRDefault="00B9794E" w:rsidP="00896814">
            <w:pPr>
              <w:spacing w:line="240" w:lineRule="auto"/>
              <w:ind w:firstLine="0"/>
              <w:jc w:val="center"/>
              <w:rPr>
                <w:rFonts w:cs="Arial"/>
                <w:b/>
                <w:bCs/>
                <w:sz w:val="20"/>
                <w:szCs w:val="20"/>
              </w:rPr>
            </w:pPr>
            <w:r>
              <w:rPr>
                <w:rFonts w:cs="Arial"/>
                <w:b/>
                <w:bCs/>
                <w:sz w:val="20"/>
                <w:szCs w:val="20"/>
              </w:rPr>
              <w:t>7c</w:t>
            </w:r>
          </w:p>
        </w:tc>
      </w:tr>
      <w:tr w:rsidR="00CB520A" w:rsidRPr="00653F1C" w14:paraId="739E0327" w14:textId="532C402F" w:rsidTr="00896814">
        <w:trPr>
          <w:trHeight w:val="283"/>
          <w:jc w:val="center"/>
        </w:trPr>
        <w:tc>
          <w:tcPr>
            <w:tcW w:w="1134" w:type="dxa"/>
            <w:tcBorders>
              <w:bottom w:val="single" w:sz="4" w:space="0" w:color="auto"/>
              <w:right w:val="single" w:sz="4" w:space="0" w:color="auto"/>
            </w:tcBorders>
            <w:vAlign w:val="center"/>
          </w:tcPr>
          <w:p w14:paraId="5893063C" w14:textId="77777777" w:rsidR="00B9794E" w:rsidRPr="00653F1C" w:rsidRDefault="00B9794E" w:rsidP="00896814">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1B631C1E" w14:textId="524C27B8" w:rsidR="00B9794E" w:rsidRPr="00653F1C" w:rsidRDefault="00B9794E" w:rsidP="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443A6917" w14:textId="6BD51CB4"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0FDE680E" w14:textId="4F40A642" w:rsidR="00B9794E" w:rsidRPr="00653F1C" w:rsidRDefault="00B9794E" w:rsidP="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624AAC9D" w14:textId="74DFCD74"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left w:val="single" w:sz="4" w:space="0" w:color="auto"/>
              <w:bottom w:val="single" w:sz="4" w:space="0" w:color="auto"/>
            </w:tcBorders>
            <w:vAlign w:val="center"/>
          </w:tcPr>
          <w:p w14:paraId="65CCE078" w14:textId="28E95E43" w:rsidR="00B9794E" w:rsidRPr="00653F1C" w:rsidRDefault="00B9794E" w:rsidP="00896814">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7FCC48D6" w14:textId="64AF0C25"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687C3150" w14:textId="38352EFC" w:rsidR="00B9794E" w:rsidRDefault="00B9794E" w:rsidP="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63A72CDB" w14:textId="6621CB93" w:rsidR="00B9794E"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r>
      <w:tr w:rsidR="00CB520A" w:rsidRPr="00653F1C" w14:paraId="257A6DF1" w14:textId="1FBEF9AA" w:rsidTr="00896814">
        <w:trPr>
          <w:trHeight w:val="283"/>
          <w:jc w:val="center"/>
        </w:trPr>
        <w:tc>
          <w:tcPr>
            <w:tcW w:w="1134" w:type="dxa"/>
            <w:tcBorders>
              <w:top w:val="single" w:sz="4" w:space="0" w:color="auto"/>
              <w:right w:val="single" w:sz="4" w:space="0" w:color="auto"/>
            </w:tcBorders>
            <w:vAlign w:val="center"/>
          </w:tcPr>
          <w:p w14:paraId="0FEBE5C8" w14:textId="705A61A3" w:rsidR="00D13600" w:rsidRPr="00B9794E" w:rsidRDefault="00D94DC6" w:rsidP="0089681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67DAF1CF" w14:textId="00581671"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top w:val="single" w:sz="4" w:space="0" w:color="auto"/>
              <w:left w:val="nil"/>
              <w:right w:val="single" w:sz="4" w:space="0" w:color="auto"/>
            </w:tcBorders>
            <w:vAlign w:val="center"/>
          </w:tcPr>
          <w:p w14:paraId="557B8F54" w14:textId="2A445720" w:rsidR="00D13600" w:rsidRPr="00653F1C" w:rsidRDefault="00D13600" w:rsidP="00896814">
            <w:pPr>
              <w:spacing w:line="240" w:lineRule="auto"/>
              <w:ind w:firstLine="0"/>
              <w:jc w:val="center"/>
              <w:rPr>
                <w:rFonts w:cs="Arial"/>
                <w:sz w:val="20"/>
                <w:szCs w:val="20"/>
              </w:rPr>
            </w:pPr>
            <w:r w:rsidRPr="00B9794E">
              <w:rPr>
                <w:sz w:val="20"/>
                <w:szCs w:val="18"/>
              </w:rPr>
              <w:t>0</w:t>
            </w:r>
          </w:p>
        </w:tc>
        <w:tc>
          <w:tcPr>
            <w:tcW w:w="1202" w:type="dxa"/>
            <w:tcBorders>
              <w:top w:val="single" w:sz="4" w:space="0" w:color="auto"/>
              <w:left w:val="single" w:sz="4" w:space="0" w:color="auto"/>
            </w:tcBorders>
            <w:vAlign w:val="center"/>
          </w:tcPr>
          <w:p w14:paraId="00367065" w14:textId="0DC12DA3" w:rsidR="00D13600" w:rsidRPr="00653F1C" w:rsidRDefault="00D13600" w:rsidP="00896814">
            <w:pPr>
              <w:spacing w:line="240" w:lineRule="auto"/>
              <w:ind w:firstLine="0"/>
              <w:jc w:val="center"/>
              <w:rPr>
                <w:rFonts w:cs="Arial"/>
                <w:sz w:val="20"/>
                <w:szCs w:val="20"/>
              </w:rPr>
            </w:pPr>
            <w:r w:rsidRPr="00D13600">
              <w:rPr>
                <w:sz w:val="20"/>
                <w:szCs w:val="18"/>
              </w:rPr>
              <w:t>0</w:t>
            </w:r>
          </w:p>
        </w:tc>
        <w:tc>
          <w:tcPr>
            <w:tcW w:w="737" w:type="dxa"/>
            <w:tcBorders>
              <w:top w:val="single" w:sz="4" w:space="0" w:color="auto"/>
              <w:right w:val="single" w:sz="4" w:space="0" w:color="auto"/>
            </w:tcBorders>
            <w:vAlign w:val="center"/>
          </w:tcPr>
          <w:p w14:paraId="4382953A" w14:textId="1C855FB8" w:rsidR="00D13600" w:rsidRPr="00653F1C" w:rsidRDefault="00D13600" w:rsidP="0089681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03A3B74E" w14:textId="488B585E" w:rsidR="00D13600" w:rsidRPr="00653F1C" w:rsidRDefault="00D13600" w:rsidP="00896814">
            <w:pPr>
              <w:spacing w:line="240" w:lineRule="auto"/>
              <w:ind w:firstLine="0"/>
              <w:jc w:val="center"/>
              <w:rPr>
                <w:rFonts w:cs="Arial"/>
                <w:sz w:val="20"/>
                <w:szCs w:val="20"/>
              </w:rPr>
            </w:pPr>
            <w:r>
              <w:rPr>
                <w:rFonts w:cs="Arial"/>
                <w:color w:val="000000"/>
                <w:sz w:val="20"/>
                <w:szCs w:val="20"/>
              </w:rPr>
              <w:t>1,03</w:t>
            </w:r>
          </w:p>
        </w:tc>
        <w:tc>
          <w:tcPr>
            <w:tcW w:w="739" w:type="dxa"/>
            <w:tcBorders>
              <w:top w:val="single" w:sz="4" w:space="0" w:color="auto"/>
              <w:right w:val="single" w:sz="4" w:space="0" w:color="auto"/>
            </w:tcBorders>
            <w:vAlign w:val="center"/>
          </w:tcPr>
          <w:p w14:paraId="3ABBD60C" w14:textId="48CB08E2" w:rsidR="00D13600" w:rsidRPr="00653F1C" w:rsidRDefault="00D13600" w:rsidP="00896814">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38B23FDF" w14:textId="0AECE65C" w:rsidR="00D13600" w:rsidRPr="00653F1C" w:rsidRDefault="00D13600" w:rsidP="00896814">
            <w:pPr>
              <w:spacing w:line="240" w:lineRule="auto"/>
              <w:ind w:firstLine="0"/>
              <w:jc w:val="center"/>
              <w:rPr>
                <w:rFonts w:cs="Arial"/>
                <w:sz w:val="20"/>
                <w:szCs w:val="20"/>
              </w:rPr>
            </w:pPr>
            <w:r>
              <w:rPr>
                <w:rFonts w:cs="Arial"/>
                <w:color w:val="000000"/>
                <w:sz w:val="20"/>
                <w:szCs w:val="20"/>
              </w:rPr>
              <w:t>1,03</w:t>
            </w:r>
          </w:p>
        </w:tc>
        <w:tc>
          <w:tcPr>
            <w:tcW w:w="737" w:type="dxa"/>
            <w:tcBorders>
              <w:top w:val="single" w:sz="4" w:space="0" w:color="auto"/>
            </w:tcBorders>
            <w:vAlign w:val="center"/>
          </w:tcPr>
          <w:p w14:paraId="7C7CC4D9" w14:textId="00D3628A" w:rsidR="00D13600" w:rsidRPr="00653F1C" w:rsidRDefault="00D13600" w:rsidP="00896814">
            <w:pPr>
              <w:spacing w:line="240" w:lineRule="auto"/>
              <w:ind w:firstLine="0"/>
              <w:jc w:val="center"/>
              <w:rPr>
                <w:rFonts w:cs="Arial"/>
                <w:sz w:val="20"/>
                <w:szCs w:val="20"/>
              </w:rPr>
            </w:pPr>
            <w:r>
              <w:rPr>
                <w:rFonts w:cs="Arial"/>
                <w:color w:val="000000"/>
                <w:sz w:val="20"/>
                <w:szCs w:val="20"/>
              </w:rPr>
              <w:t>0</w:t>
            </w:r>
          </w:p>
        </w:tc>
      </w:tr>
      <w:tr w:rsidR="00CB520A" w:rsidRPr="00653F1C" w14:paraId="4E48D0E6" w14:textId="1E880474" w:rsidTr="00896814">
        <w:trPr>
          <w:trHeight w:val="283"/>
          <w:jc w:val="center"/>
        </w:trPr>
        <w:tc>
          <w:tcPr>
            <w:tcW w:w="1134" w:type="dxa"/>
            <w:tcBorders>
              <w:right w:val="single" w:sz="4" w:space="0" w:color="auto"/>
            </w:tcBorders>
            <w:vAlign w:val="center"/>
          </w:tcPr>
          <w:p w14:paraId="64D87856" w14:textId="1460049B" w:rsidR="00D13600" w:rsidRPr="00B9794E" w:rsidRDefault="00D13600" w:rsidP="0089681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F8D6783" w14:textId="4E61A938"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4EC8F87C" w14:textId="1ACF1F5A"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0EF19C78" w14:textId="64AD952F" w:rsidR="00D13600" w:rsidRPr="00653F1C" w:rsidRDefault="00D13600" w:rsidP="00896814">
            <w:pPr>
              <w:spacing w:line="240" w:lineRule="auto"/>
              <w:ind w:firstLine="0"/>
              <w:jc w:val="center"/>
              <w:rPr>
                <w:rFonts w:cs="Arial"/>
                <w:sz w:val="20"/>
                <w:szCs w:val="20"/>
              </w:rPr>
            </w:pPr>
            <w:r w:rsidRPr="00D13600">
              <w:rPr>
                <w:sz w:val="20"/>
                <w:szCs w:val="18"/>
              </w:rPr>
              <w:t>411,28</w:t>
            </w:r>
          </w:p>
        </w:tc>
        <w:tc>
          <w:tcPr>
            <w:tcW w:w="737" w:type="dxa"/>
            <w:tcBorders>
              <w:right w:val="single" w:sz="4" w:space="0" w:color="auto"/>
            </w:tcBorders>
            <w:vAlign w:val="center"/>
          </w:tcPr>
          <w:p w14:paraId="660C5EE4" w14:textId="5DFC47C8" w:rsidR="00D13600" w:rsidRPr="00D13600" w:rsidRDefault="00D13600" w:rsidP="00896814">
            <w:pPr>
              <w:spacing w:line="240" w:lineRule="auto"/>
              <w:ind w:firstLine="0"/>
              <w:jc w:val="center"/>
              <w:rPr>
                <w:rFonts w:cs="Arial"/>
                <w:sz w:val="20"/>
                <w:szCs w:val="20"/>
              </w:rPr>
            </w:pPr>
            <w:r w:rsidRPr="00D13600">
              <w:rPr>
                <w:rFonts w:cs="Arial"/>
                <w:color w:val="000000"/>
                <w:sz w:val="20"/>
                <w:szCs w:val="20"/>
              </w:rPr>
              <w:t>0,21</w:t>
            </w:r>
          </w:p>
        </w:tc>
        <w:tc>
          <w:tcPr>
            <w:tcW w:w="1200" w:type="dxa"/>
            <w:tcBorders>
              <w:left w:val="single" w:sz="4" w:space="0" w:color="auto"/>
            </w:tcBorders>
            <w:vAlign w:val="center"/>
          </w:tcPr>
          <w:p w14:paraId="03A12C9F" w14:textId="24C9EE0F" w:rsidR="00D13600" w:rsidRPr="00653F1C" w:rsidRDefault="00D13600" w:rsidP="00896814">
            <w:pPr>
              <w:spacing w:line="240" w:lineRule="auto"/>
              <w:ind w:firstLine="0"/>
              <w:jc w:val="center"/>
              <w:rPr>
                <w:rFonts w:cs="Arial"/>
                <w:sz w:val="20"/>
                <w:szCs w:val="20"/>
              </w:rPr>
            </w:pPr>
            <w:r>
              <w:rPr>
                <w:rFonts w:cs="Arial"/>
                <w:color w:val="000000"/>
                <w:sz w:val="20"/>
                <w:szCs w:val="20"/>
              </w:rPr>
              <w:t>1393,06</w:t>
            </w:r>
          </w:p>
        </w:tc>
        <w:tc>
          <w:tcPr>
            <w:tcW w:w="739" w:type="dxa"/>
            <w:tcBorders>
              <w:right w:val="single" w:sz="4" w:space="0" w:color="auto"/>
            </w:tcBorders>
            <w:vAlign w:val="center"/>
          </w:tcPr>
          <w:p w14:paraId="5939706E" w14:textId="11B0ED23" w:rsidR="00D13600" w:rsidRPr="00653F1C" w:rsidRDefault="00D13600" w:rsidP="00896814">
            <w:pPr>
              <w:spacing w:line="240" w:lineRule="auto"/>
              <w:ind w:firstLine="0"/>
              <w:jc w:val="center"/>
              <w:rPr>
                <w:rFonts w:cs="Arial"/>
                <w:sz w:val="20"/>
                <w:szCs w:val="20"/>
              </w:rPr>
            </w:pPr>
            <w:r>
              <w:rPr>
                <w:rFonts w:cs="Arial"/>
                <w:color w:val="000000"/>
                <w:sz w:val="20"/>
                <w:szCs w:val="20"/>
              </w:rPr>
              <w:t>0,07</w:t>
            </w:r>
          </w:p>
        </w:tc>
        <w:tc>
          <w:tcPr>
            <w:tcW w:w="1202" w:type="dxa"/>
            <w:vAlign w:val="center"/>
          </w:tcPr>
          <w:p w14:paraId="70D56C21" w14:textId="3D4E0727" w:rsidR="00D13600" w:rsidRPr="00653F1C" w:rsidRDefault="00D13600" w:rsidP="00896814">
            <w:pPr>
              <w:spacing w:line="240" w:lineRule="auto"/>
              <w:ind w:firstLine="0"/>
              <w:jc w:val="center"/>
              <w:rPr>
                <w:rFonts w:cs="Arial"/>
                <w:sz w:val="20"/>
                <w:szCs w:val="20"/>
              </w:rPr>
            </w:pPr>
            <w:r>
              <w:rPr>
                <w:rFonts w:cs="Arial"/>
                <w:color w:val="000000"/>
                <w:sz w:val="20"/>
                <w:szCs w:val="20"/>
              </w:rPr>
              <w:t>981,78</w:t>
            </w:r>
          </w:p>
        </w:tc>
        <w:tc>
          <w:tcPr>
            <w:tcW w:w="737" w:type="dxa"/>
            <w:vAlign w:val="center"/>
          </w:tcPr>
          <w:p w14:paraId="631F9228" w14:textId="498F6689" w:rsidR="00D13600" w:rsidRPr="00653F1C" w:rsidRDefault="00D13600" w:rsidP="00896814">
            <w:pPr>
              <w:spacing w:line="240" w:lineRule="auto"/>
              <w:ind w:firstLine="0"/>
              <w:jc w:val="center"/>
              <w:rPr>
                <w:rFonts w:cs="Arial"/>
                <w:sz w:val="20"/>
                <w:szCs w:val="20"/>
              </w:rPr>
            </w:pPr>
            <w:r>
              <w:rPr>
                <w:rFonts w:cs="Arial"/>
                <w:color w:val="000000"/>
                <w:sz w:val="20"/>
                <w:szCs w:val="20"/>
              </w:rPr>
              <w:t>0,05</w:t>
            </w:r>
          </w:p>
        </w:tc>
      </w:tr>
      <w:tr w:rsidR="00CB520A" w:rsidRPr="00653F1C" w14:paraId="698EF799" w14:textId="368412CD" w:rsidTr="00896814">
        <w:trPr>
          <w:trHeight w:val="283"/>
          <w:jc w:val="center"/>
        </w:trPr>
        <w:tc>
          <w:tcPr>
            <w:tcW w:w="1134" w:type="dxa"/>
            <w:tcBorders>
              <w:right w:val="single" w:sz="4" w:space="0" w:color="auto"/>
            </w:tcBorders>
            <w:vAlign w:val="center"/>
          </w:tcPr>
          <w:p w14:paraId="5A82D4E1" w14:textId="429D5CD7" w:rsidR="00D13600" w:rsidRPr="00B9794E" w:rsidRDefault="00D13600" w:rsidP="0089681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682DA6F5" w14:textId="13A59DB8"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3A6B026F" w14:textId="16F27712"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364938B6" w14:textId="72412A7A" w:rsidR="00D13600" w:rsidRPr="00653F1C" w:rsidRDefault="00D13600" w:rsidP="00896814">
            <w:pPr>
              <w:spacing w:line="240" w:lineRule="auto"/>
              <w:ind w:firstLine="0"/>
              <w:jc w:val="center"/>
              <w:rPr>
                <w:rFonts w:cs="Arial"/>
                <w:sz w:val="20"/>
                <w:szCs w:val="20"/>
              </w:rPr>
            </w:pPr>
            <w:r w:rsidRPr="00D13600">
              <w:rPr>
                <w:sz w:val="20"/>
                <w:szCs w:val="18"/>
              </w:rPr>
              <w:t>1547,20</w:t>
            </w:r>
          </w:p>
        </w:tc>
        <w:tc>
          <w:tcPr>
            <w:tcW w:w="737" w:type="dxa"/>
            <w:tcBorders>
              <w:right w:val="single" w:sz="4" w:space="0" w:color="auto"/>
            </w:tcBorders>
            <w:vAlign w:val="center"/>
          </w:tcPr>
          <w:p w14:paraId="32117689" w14:textId="325AA36A" w:rsidR="00D13600" w:rsidRPr="00D13600" w:rsidRDefault="00D13600" w:rsidP="00896814">
            <w:pPr>
              <w:spacing w:line="240" w:lineRule="auto"/>
              <w:ind w:firstLine="0"/>
              <w:jc w:val="center"/>
              <w:rPr>
                <w:rFonts w:cs="Arial"/>
                <w:sz w:val="20"/>
                <w:szCs w:val="20"/>
              </w:rPr>
            </w:pPr>
            <w:r w:rsidRPr="00D13600">
              <w:rPr>
                <w:rFonts w:cs="Arial"/>
                <w:color w:val="000000"/>
                <w:sz w:val="20"/>
                <w:szCs w:val="20"/>
              </w:rPr>
              <w:t>0,79</w:t>
            </w:r>
          </w:p>
        </w:tc>
        <w:tc>
          <w:tcPr>
            <w:tcW w:w="1200" w:type="dxa"/>
            <w:tcBorders>
              <w:left w:val="single" w:sz="4" w:space="0" w:color="auto"/>
            </w:tcBorders>
            <w:vAlign w:val="center"/>
          </w:tcPr>
          <w:p w14:paraId="62FD2622" w14:textId="71BE7C1B" w:rsidR="00D13600" w:rsidRPr="00653F1C" w:rsidRDefault="00D13600" w:rsidP="00896814">
            <w:pPr>
              <w:spacing w:line="240" w:lineRule="auto"/>
              <w:ind w:firstLine="0"/>
              <w:jc w:val="center"/>
              <w:rPr>
                <w:rFonts w:cs="Arial"/>
                <w:sz w:val="20"/>
                <w:szCs w:val="20"/>
              </w:rPr>
            </w:pPr>
            <w:r>
              <w:rPr>
                <w:rFonts w:cs="Arial"/>
                <w:color w:val="000000"/>
                <w:sz w:val="20"/>
                <w:szCs w:val="20"/>
              </w:rPr>
              <w:t>16105,63</w:t>
            </w:r>
          </w:p>
        </w:tc>
        <w:tc>
          <w:tcPr>
            <w:tcW w:w="739" w:type="dxa"/>
            <w:tcBorders>
              <w:right w:val="single" w:sz="4" w:space="0" w:color="auto"/>
            </w:tcBorders>
            <w:vAlign w:val="center"/>
          </w:tcPr>
          <w:p w14:paraId="24ACC151" w14:textId="4B861083" w:rsidR="00D13600" w:rsidRPr="00653F1C" w:rsidRDefault="00D13600" w:rsidP="00896814">
            <w:pPr>
              <w:spacing w:line="240" w:lineRule="auto"/>
              <w:ind w:firstLine="0"/>
              <w:jc w:val="center"/>
              <w:rPr>
                <w:rFonts w:cs="Arial"/>
                <w:sz w:val="20"/>
                <w:szCs w:val="20"/>
              </w:rPr>
            </w:pPr>
            <w:r>
              <w:rPr>
                <w:rFonts w:cs="Arial"/>
                <w:color w:val="000000"/>
                <w:sz w:val="20"/>
                <w:szCs w:val="20"/>
              </w:rPr>
              <w:t>0,77</w:t>
            </w:r>
          </w:p>
        </w:tc>
        <w:tc>
          <w:tcPr>
            <w:tcW w:w="1202" w:type="dxa"/>
            <w:vAlign w:val="center"/>
          </w:tcPr>
          <w:p w14:paraId="42CCA059" w14:textId="757531B1" w:rsidR="00D13600" w:rsidRPr="00653F1C" w:rsidRDefault="00D13600" w:rsidP="00896814">
            <w:pPr>
              <w:spacing w:line="240" w:lineRule="auto"/>
              <w:ind w:firstLine="0"/>
              <w:jc w:val="center"/>
              <w:rPr>
                <w:rFonts w:cs="Arial"/>
                <w:sz w:val="20"/>
                <w:szCs w:val="20"/>
              </w:rPr>
            </w:pPr>
            <w:r>
              <w:rPr>
                <w:rFonts w:cs="Arial"/>
                <w:color w:val="000000"/>
                <w:sz w:val="20"/>
                <w:szCs w:val="20"/>
              </w:rPr>
              <w:t>14558,44</w:t>
            </w:r>
          </w:p>
        </w:tc>
        <w:tc>
          <w:tcPr>
            <w:tcW w:w="737" w:type="dxa"/>
            <w:vAlign w:val="center"/>
          </w:tcPr>
          <w:p w14:paraId="03D222C2" w14:textId="1D5D68A5" w:rsidR="00D13600" w:rsidRPr="00653F1C" w:rsidRDefault="00D13600" w:rsidP="00896814">
            <w:pPr>
              <w:spacing w:line="240" w:lineRule="auto"/>
              <w:ind w:firstLine="0"/>
              <w:jc w:val="center"/>
              <w:rPr>
                <w:rFonts w:cs="Arial"/>
                <w:sz w:val="20"/>
                <w:szCs w:val="20"/>
              </w:rPr>
            </w:pPr>
            <w:r>
              <w:rPr>
                <w:rFonts w:cs="Arial"/>
                <w:color w:val="000000"/>
                <w:sz w:val="20"/>
                <w:szCs w:val="20"/>
              </w:rPr>
              <w:t>0,79</w:t>
            </w:r>
          </w:p>
        </w:tc>
      </w:tr>
      <w:tr w:rsidR="00CB520A" w:rsidRPr="00653F1C" w14:paraId="445AF1C3" w14:textId="40F93A9A" w:rsidTr="00896814">
        <w:trPr>
          <w:trHeight w:val="283"/>
          <w:jc w:val="center"/>
        </w:trPr>
        <w:tc>
          <w:tcPr>
            <w:tcW w:w="1134" w:type="dxa"/>
            <w:tcBorders>
              <w:right w:val="single" w:sz="4" w:space="0" w:color="auto"/>
            </w:tcBorders>
            <w:vAlign w:val="center"/>
          </w:tcPr>
          <w:p w14:paraId="6D92F632" w14:textId="29FF763B" w:rsidR="00D13600" w:rsidRPr="00B9794E" w:rsidRDefault="00D13600"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9FBD074" w14:textId="329DA48D"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517,16</w:t>
            </w:r>
          </w:p>
        </w:tc>
        <w:tc>
          <w:tcPr>
            <w:tcW w:w="737" w:type="dxa"/>
            <w:tcBorders>
              <w:left w:val="nil"/>
              <w:right w:val="single" w:sz="4" w:space="0" w:color="auto"/>
            </w:tcBorders>
            <w:vAlign w:val="center"/>
          </w:tcPr>
          <w:p w14:paraId="0C78C863" w14:textId="6ECEA9EE" w:rsidR="00D13600" w:rsidRDefault="00D13600" w:rsidP="00896814">
            <w:pPr>
              <w:spacing w:line="240" w:lineRule="auto"/>
              <w:ind w:firstLine="0"/>
              <w:jc w:val="center"/>
              <w:rPr>
                <w:rFonts w:cs="Arial"/>
                <w:sz w:val="20"/>
                <w:szCs w:val="20"/>
              </w:rPr>
            </w:pPr>
            <w:r w:rsidRPr="00B9794E">
              <w:rPr>
                <w:sz w:val="20"/>
                <w:szCs w:val="18"/>
              </w:rPr>
              <w:t>1</w:t>
            </w:r>
          </w:p>
        </w:tc>
        <w:tc>
          <w:tcPr>
            <w:tcW w:w="1202" w:type="dxa"/>
            <w:tcBorders>
              <w:left w:val="single" w:sz="4" w:space="0" w:color="auto"/>
            </w:tcBorders>
            <w:vAlign w:val="center"/>
          </w:tcPr>
          <w:p w14:paraId="10AC3411" w14:textId="59EB481B" w:rsidR="00D13600" w:rsidRDefault="00D13600" w:rsidP="00896814">
            <w:pPr>
              <w:spacing w:line="240" w:lineRule="auto"/>
              <w:ind w:firstLine="0"/>
              <w:jc w:val="center"/>
              <w:rPr>
                <w:rFonts w:cs="Arial"/>
                <w:sz w:val="20"/>
                <w:szCs w:val="20"/>
              </w:rPr>
            </w:pPr>
            <w:r w:rsidRPr="00D13600">
              <w:rPr>
                <w:sz w:val="20"/>
                <w:szCs w:val="18"/>
              </w:rPr>
              <w:t>0</w:t>
            </w:r>
          </w:p>
        </w:tc>
        <w:tc>
          <w:tcPr>
            <w:tcW w:w="737" w:type="dxa"/>
            <w:tcBorders>
              <w:right w:val="single" w:sz="4" w:space="0" w:color="auto"/>
            </w:tcBorders>
            <w:vAlign w:val="center"/>
          </w:tcPr>
          <w:p w14:paraId="39562932" w14:textId="43B5D3CF"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97745C5" w14:textId="33ABFCAA" w:rsidR="00D13600" w:rsidRDefault="00D13600" w:rsidP="00896814">
            <w:pPr>
              <w:spacing w:line="240" w:lineRule="auto"/>
              <w:ind w:firstLine="0"/>
              <w:jc w:val="center"/>
              <w:rPr>
                <w:rFonts w:cs="Arial"/>
                <w:sz w:val="20"/>
                <w:szCs w:val="20"/>
              </w:rPr>
            </w:pPr>
            <w:r>
              <w:rPr>
                <w:rFonts w:cs="Arial"/>
                <w:color w:val="000000"/>
                <w:sz w:val="20"/>
                <w:szCs w:val="20"/>
              </w:rPr>
              <w:t>2786,12</w:t>
            </w:r>
          </w:p>
        </w:tc>
        <w:tc>
          <w:tcPr>
            <w:tcW w:w="739" w:type="dxa"/>
            <w:tcBorders>
              <w:right w:val="single" w:sz="4" w:space="0" w:color="auto"/>
            </w:tcBorders>
            <w:vAlign w:val="center"/>
          </w:tcPr>
          <w:p w14:paraId="2FBC71E8" w14:textId="71343F4A" w:rsidR="00D13600" w:rsidRDefault="00D13600" w:rsidP="00896814">
            <w:pPr>
              <w:spacing w:line="240" w:lineRule="auto"/>
              <w:ind w:firstLine="0"/>
              <w:jc w:val="center"/>
              <w:rPr>
                <w:rFonts w:cs="Arial"/>
                <w:sz w:val="20"/>
                <w:szCs w:val="20"/>
              </w:rPr>
            </w:pPr>
            <w:r>
              <w:rPr>
                <w:rFonts w:cs="Arial"/>
                <w:color w:val="000000"/>
                <w:sz w:val="20"/>
                <w:szCs w:val="20"/>
              </w:rPr>
              <w:t>0,13</w:t>
            </w:r>
          </w:p>
        </w:tc>
        <w:tc>
          <w:tcPr>
            <w:tcW w:w="1202" w:type="dxa"/>
            <w:vAlign w:val="center"/>
          </w:tcPr>
          <w:p w14:paraId="5DEEFB0A" w14:textId="2C003AEE" w:rsidR="00D13600" w:rsidRDefault="00D13600" w:rsidP="00896814">
            <w:pPr>
              <w:spacing w:line="240" w:lineRule="auto"/>
              <w:ind w:firstLine="0"/>
              <w:jc w:val="center"/>
              <w:rPr>
                <w:rFonts w:cs="Arial"/>
                <w:sz w:val="20"/>
                <w:szCs w:val="20"/>
              </w:rPr>
            </w:pPr>
            <w:r>
              <w:rPr>
                <w:rFonts w:cs="Arial"/>
                <w:color w:val="000000"/>
                <w:sz w:val="20"/>
                <w:szCs w:val="20"/>
              </w:rPr>
              <w:t>2268,96</w:t>
            </w:r>
          </w:p>
        </w:tc>
        <w:tc>
          <w:tcPr>
            <w:tcW w:w="737" w:type="dxa"/>
            <w:vAlign w:val="center"/>
          </w:tcPr>
          <w:p w14:paraId="3449F5BF" w14:textId="23843160" w:rsidR="00D13600" w:rsidRDefault="00D13600" w:rsidP="00896814">
            <w:pPr>
              <w:spacing w:line="240" w:lineRule="auto"/>
              <w:ind w:firstLine="0"/>
              <w:jc w:val="center"/>
              <w:rPr>
                <w:rFonts w:cs="Arial"/>
                <w:sz w:val="20"/>
                <w:szCs w:val="20"/>
              </w:rPr>
            </w:pPr>
            <w:r>
              <w:rPr>
                <w:rFonts w:cs="Arial"/>
                <w:color w:val="000000"/>
                <w:sz w:val="20"/>
                <w:szCs w:val="20"/>
              </w:rPr>
              <w:t>0,12</w:t>
            </w:r>
          </w:p>
        </w:tc>
      </w:tr>
      <w:tr w:rsidR="00CB520A" w:rsidRPr="00653F1C" w14:paraId="520F525A" w14:textId="302D475B" w:rsidTr="00896814">
        <w:trPr>
          <w:trHeight w:val="283"/>
          <w:jc w:val="center"/>
        </w:trPr>
        <w:tc>
          <w:tcPr>
            <w:tcW w:w="1134" w:type="dxa"/>
            <w:tcBorders>
              <w:right w:val="single" w:sz="4" w:space="0" w:color="auto"/>
            </w:tcBorders>
            <w:vAlign w:val="center"/>
          </w:tcPr>
          <w:p w14:paraId="7A2BFCB9" w14:textId="596F2D46" w:rsidR="00D13600" w:rsidRPr="00B9794E" w:rsidRDefault="00D13600" w:rsidP="0089681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048B2F62" w14:textId="478014ED"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6AA584E9" w14:textId="0959F8BD"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6AE8D554" w14:textId="4B533A53" w:rsidR="00D13600" w:rsidRDefault="00D13600" w:rsidP="00896814">
            <w:pPr>
              <w:spacing w:line="240" w:lineRule="auto"/>
              <w:ind w:firstLine="0"/>
              <w:jc w:val="center"/>
              <w:rPr>
                <w:rFonts w:cs="Arial"/>
                <w:sz w:val="20"/>
                <w:szCs w:val="20"/>
              </w:rPr>
            </w:pPr>
            <w:r>
              <w:rPr>
                <w:sz w:val="20"/>
                <w:szCs w:val="18"/>
              </w:rPr>
              <w:t>0</w:t>
            </w:r>
          </w:p>
        </w:tc>
        <w:tc>
          <w:tcPr>
            <w:tcW w:w="737" w:type="dxa"/>
            <w:tcBorders>
              <w:right w:val="single" w:sz="4" w:space="0" w:color="auto"/>
            </w:tcBorders>
            <w:vAlign w:val="center"/>
          </w:tcPr>
          <w:p w14:paraId="014CECEF" w14:textId="318B8E5B"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F2A3236" w14:textId="6808CC1D" w:rsidR="00D13600" w:rsidRDefault="00D13600" w:rsidP="00896814">
            <w:pPr>
              <w:spacing w:line="240" w:lineRule="auto"/>
              <w:ind w:firstLine="0"/>
              <w:jc w:val="center"/>
              <w:rPr>
                <w:rFonts w:cs="Arial"/>
                <w:sz w:val="20"/>
                <w:szCs w:val="20"/>
              </w:rPr>
            </w:pPr>
            <w:r>
              <w:rPr>
                <w:rFonts w:cs="Arial"/>
                <w:color w:val="000000"/>
                <w:sz w:val="20"/>
                <w:szCs w:val="20"/>
              </w:rPr>
              <w:t>682,42</w:t>
            </w:r>
          </w:p>
        </w:tc>
        <w:tc>
          <w:tcPr>
            <w:tcW w:w="739" w:type="dxa"/>
            <w:tcBorders>
              <w:right w:val="single" w:sz="4" w:space="0" w:color="auto"/>
            </w:tcBorders>
            <w:vAlign w:val="center"/>
          </w:tcPr>
          <w:p w14:paraId="10D533F6" w14:textId="7C6CE195" w:rsidR="00D13600" w:rsidRDefault="00D13600" w:rsidP="00896814">
            <w:pPr>
              <w:spacing w:line="240" w:lineRule="auto"/>
              <w:ind w:firstLine="0"/>
              <w:jc w:val="center"/>
              <w:rPr>
                <w:rFonts w:cs="Arial"/>
                <w:sz w:val="20"/>
                <w:szCs w:val="20"/>
              </w:rPr>
            </w:pPr>
            <w:r>
              <w:rPr>
                <w:rFonts w:cs="Arial"/>
                <w:color w:val="000000"/>
                <w:sz w:val="20"/>
                <w:szCs w:val="20"/>
              </w:rPr>
              <w:t>0,03</w:t>
            </w:r>
          </w:p>
        </w:tc>
        <w:tc>
          <w:tcPr>
            <w:tcW w:w="1202" w:type="dxa"/>
            <w:vAlign w:val="center"/>
          </w:tcPr>
          <w:p w14:paraId="06369A8F" w14:textId="1FE17808" w:rsidR="00D13600" w:rsidRDefault="00D13600" w:rsidP="00896814">
            <w:pPr>
              <w:spacing w:line="240" w:lineRule="auto"/>
              <w:ind w:firstLine="0"/>
              <w:jc w:val="center"/>
              <w:rPr>
                <w:rFonts w:cs="Arial"/>
                <w:sz w:val="20"/>
                <w:szCs w:val="20"/>
              </w:rPr>
            </w:pPr>
            <w:r>
              <w:rPr>
                <w:rFonts w:cs="Arial"/>
                <w:color w:val="000000"/>
                <w:sz w:val="20"/>
                <w:szCs w:val="20"/>
              </w:rPr>
              <w:t>682,42</w:t>
            </w:r>
          </w:p>
        </w:tc>
        <w:tc>
          <w:tcPr>
            <w:tcW w:w="737" w:type="dxa"/>
            <w:vAlign w:val="center"/>
          </w:tcPr>
          <w:p w14:paraId="54174559" w14:textId="2166E287" w:rsidR="00D13600" w:rsidRDefault="00D13600" w:rsidP="00896814">
            <w:pPr>
              <w:spacing w:line="240" w:lineRule="auto"/>
              <w:ind w:firstLine="0"/>
              <w:jc w:val="center"/>
              <w:rPr>
                <w:rFonts w:cs="Arial"/>
                <w:sz w:val="20"/>
                <w:szCs w:val="20"/>
              </w:rPr>
            </w:pPr>
            <w:r>
              <w:rPr>
                <w:rFonts w:cs="Arial"/>
                <w:color w:val="000000"/>
                <w:sz w:val="20"/>
                <w:szCs w:val="20"/>
              </w:rPr>
              <w:t>0,04</w:t>
            </w:r>
          </w:p>
        </w:tc>
      </w:tr>
      <w:tr w:rsidR="00CB520A" w:rsidRPr="00653F1C" w14:paraId="08349FE3" w14:textId="453CAC33" w:rsidTr="00896814">
        <w:trPr>
          <w:trHeight w:val="283"/>
          <w:jc w:val="center"/>
        </w:trPr>
        <w:tc>
          <w:tcPr>
            <w:tcW w:w="1134" w:type="dxa"/>
            <w:tcBorders>
              <w:right w:val="single" w:sz="4" w:space="0" w:color="auto"/>
            </w:tcBorders>
            <w:vAlign w:val="center"/>
          </w:tcPr>
          <w:p w14:paraId="6FF99EED" w14:textId="1250B0C1" w:rsidR="00D13600" w:rsidRPr="00B9794E" w:rsidRDefault="00D13600"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652E92D" w14:textId="17AFAFBA"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45C83F96" w14:textId="5BA82614"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2E3C27F9" w14:textId="32FB9D9A" w:rsidR="00D13600" w:rsidRDefault="00D13600" w:rsidP="00896814">
            <w:pPr>
              <w:spacing w:line="240" w:lineRule="auto"/>
              <w:ind w:firstLine="0"/>
              <w:jc w:val="center"/>
              <w:rPr>
                <w:rFonts w:cs="Arial"/>
                <w:sz w:val="20"/>
                <w:szCs w:val="20"/>
              </w:rPr>
            </w:pPr>
            <w:r w:rsidRPr="00D13600">
              <w:rPr>
                <w:sz w:val="20"/>
                <w:szCs w:val="18"/>
              </w:rPr>
              <w:t>0</w:t>
            </w:r>
          </w:p>
        </w:tc>
        <w:tc>
          <w:tcPr>
            <w:tcW w:w="737" w:type="dxa"/>
            <w:tcBorders>
              <w:right w:val="single" w:sz="4" w:space="0" w:color="auto"/>
            </w:tcBorders>
            <w:vAlign w:val="center"/>
          </w:tcPr>
          <w:p w14:paraId="54D64410" w14:textId="51E110F3"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AFDF407" w14:textId="348B63E1" w:rsidR="00D13600" w:rsidRDefault="00D13600" w:rsidP="00896814">
            <w:pPr>
              <w:spacing w:line="240" w:lineRule="auto"/>
              <w:ind w:firstLine="0"/>
              <w:jc w:val="center"/>
              <w:rPr>
                <w:rFonts w:cs="Arial"/>
                <w:sz w:val="20"/>
                <w:szCs w:val="20"/>
              </w:rPr>
            </w:pPr>
            <w:r>
              <w:rPr>
                <w:rFonts w:cs="Arial"/>
                <w:color w:val="000000"/>
                <w:sz w:val="20"/>
                <w:szCs w:val="20"/>
              </w:rPr>
              <w:t>27,78</w:t>
            </w:r>
          </w:p>
        </w:tc>
        <w:tc>
          <w:tcPr>
            <w:tcW w:w="739" w:type="dxa"/>
            <w:tcBorders>
              <w:right w:val="single" w:sz="4" w:space="0" w:color="auto"/>
            </w:tcBorders>
            <w:vAlign w:val="center"/>
          </w:tcPr>
          <w:p w14:paraId="3B877EB2" w14:textId="75C619DB" w:rsidR="00D13600" w:rsidRDefault="00D13600" w:rsidP="0089681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23C44B0" w14:textId="27C68DE5" w:rsidR="00D13600" w:rsidRDefault="00D13600" w:rsidP="00896814">
            <w:pPr>
              <w:spacing w:line="240" w:lineRule="auto"/>
              <w:ind w:firstLine="0"/>
              <w:jc w:val="center"/>
              <w:rPr>
                <w:rFonts w:cs="Arial"/>
                <w:sz w:val="20"/>
                <w:szCs w:val="20"/>
              </w:rPr>
            </w:pPr>
            <w:r>
              <w:rPr>
                <w:rFonts w:cs="Arial"/>
                <w:color w:val="000000"/>
                <w:sz w:val="20"/>
                <w:szCs w:val="20"/>
              </w:rPr>
              <w:t>27,78</w:t>
            </w:r>
          </w:p>
        </w:tc>
        <w:tc>
          <w:tcPr>
            <w:tcW w:w="737" w:type="dxa"/>
            <w:vAlign w:val="center"/>
          </w:tcPr>
          <w:p w14:paraId="43A6F0ED" w14:textId="2808050A" w:rsidR="00D13600" w:rsidRDefault="00D13600" w:rsidP="00896814">
            <w:pPr>
              <w:spacing w:line="240" w:lineRule="auto"/>
              <w:ind w:firstLine="0"/>
              <w:jc w:val="center"/>
              <w:rPr>
                <w:rFonts w:cs="Arial"/>
                <w:sz w:val="20"/>
                <w:szCs w:val="20"/>
              </w:rPr>
            </w:pPr>
            <w:r>
              <w:rPr>
                <w:rFonts w:cs="Arial"/>
                <w:color w:val="000000"/>
                <w:sz w:val="20"/>
                <w:szCs w:val="20"/>
              </w:rPr>
              <w:t>0</w:t>
            </w:r>
          </w:p>
        </w:tc>
      </w:tr>
      <w:tr w:rsidR="00CB520A" w:rsidRPr="00653F1C" w14:paraId="006DB2D6" w14:textId="3FF415F6" w:rsidTr="00896814">
        <w:trPr>
          <w:trHeight w:val="283"/>
          <w:jc w:val="center"/>
        </w:trPr>
        <w:tc>
          <w:tcPr>
            <w:tcW w:w="1134" w:type="dxa"/>
            <w:tcBorders>
              <w:bottom w:val="single" w:sz="4" w:space="0" w:color="auto"/>
              <w:right w:val="single" w:sz="4" w:space="0" w:color="auto"/>
            </w:tcBorders>
            <w:vAlign w:val="center"/>
          </w:tcPr>
          <w:p w14:paraId="65E67924" w14:textId="4499238A" w:rsidR="00D13600" w:rsidRPr="00B9794E" w:rsidRDefault="00D13600"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55C24453" w14:textId="49F52E10" w:rsidR="00D13600" w:rsidRPr="00B9794E" w:rsidRDefault="00D13600" w:rsidP="00896814">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bottom w:val="single" w:sz="4" w:space="0" w:color="auto"/>
              <w:right w:val="single" w:sz="4" w:space="0" w:color="auto"/>
            </w:tcBorders>
            <w:vAlign w:val="center"/>
          </w:tcPr>
          <w:p w14:paraId="18C413B9" w14:textId="5CC9A8AD" w:rsidR="00D13600" w:rsidRDefault="00D13600" w:rsidP="00896814">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bottom w:val="single" w:sz="4" w:space="0" w:color="auto"/>
            </w:tcBorders>
            <w:vAlign w:val="center"/>
          </w:tcPr>
          <w:p w14:paraId="35356571" w14:textId="7A9D2A44" w:rsidR="00D13600" w:rsidRDefault="00D13600" w:rsidP="00896814">
            <w:pPr>
              <w:spacing w:line="240" w:lineRule="auto"/>
              <w:ind w:firstLine="0"/>
              <w:jc w:val="center"/>
              <w:rPr>
                <w:rFonts w:cs="Arial"/>
                <w:sz w:val="20"/>
                <w:szCs w:val="20"/>
              </w:rPr>
            </w:pPr>
            <w:r w:rsidRPr="00D13600">
              <w:rPr>
                <w:sz w:val="20"/>
                <w:szCs w:val="18"/>
              </w:rPr>
              <w:t>0</w:t>
            </w:r>
          </w:p>
        </w:tc>
        <w:tc>
          <w:tcPr>
            <w:tcW w:w="737" w:type="dxa"/>
            <w:tcBorders>
              <w:bottom w:val="single" w:sz="4" w:space="0" w:color="auto"/>
              <w:right w:val="single" w:sz="4" w:space="0" w:color="auto"/>
            </w:tcBorders>
            <w:vAlign w:val="center"/>
          </w:tcPr>
          <w:p w14:paraId="5C817398" w14:textId="42541697" w:rsidR="00D13600" w:rsidRDefault="00D13600"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6D3C7C5C" w14:textId="6283856E" w:rsidR="00D13600" w:rsidRDefault="00D13600" w:rsidP="00896814">
            <w:pPr>
              <w:spacing w:line="240" w:lineRule="auto"/>
              <w:ind w:firstLine="0"/>
              <w:jc w:val="center"/>
              <w:rPr>
                <w:rFonts w:cs="Arial"/>
                <w:sz w:val="20"/>
                <w:szCs w:val="20"/>
              </w:rPr>
            </w:pPr>
            <w:r>
              <w:rPr>
                <w:rFonts w:cs="Arial"/>
                <w:color w:val="000000"/>
                <w:sz w:val="20"/>
                <w:szCs w:val="20"/>
              </w:rPr>
              <w:t>0,00</w:t>
            </w:r>
          </w:p>
        </w:tc>
        <w:tc>
          <w:tcPr>
            <w:tcW w:w="739" w:type="dxa"/>
            <w:tcBorders>
              <w:bottom w:val="single" w:sz="4" w:space="0" w:color="auto"/>
              <w:right w:val="single" w:sz="4" w:space="0" w:color="auto"/>
            </w:tcBorders>
            <w:vAlign w:val="center"/>
          </w:tcPr>
          <w:p w14:paraId="447BD613" w14:textId="11DD2ABF" w:rsidR="00D13600" w:rsidRDefault="00D13600" w:rsidP="0089681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66E1863" w14:textId="1CBEB28A" w:rsidR="00D13600" w:rsidRDefault="00D13600" w:rsidP="00896814">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11FB66D2" w14:textId="7F7D239F" w:rsidR="00D13600" w:rsidRDefault="00D13600" w:rsidP="00896814">
            <w:pPr>
              <w:spacing w:line="240" w:lineRule="auto"/>
              <w:ind w:firstLine="0"/>
              <w:jc w:val="center"/>
              <w:rPr>
                <w:rFonts w:cs="Arial"/>
                <w:sz w:val="20"/>
                <w:szCs w:val="20"/>
              </w:rPr>
            </w:pPr>
            <w:r>
              <w:rPr>
                <w:rFonts w:cs="Arial"/>
                <w:color w:val="000000"/>
                <w:sz w:val="20"/>
                <w:szCs w:val="20"/>
              </w:rPr>
              <w:t>0</w:t>
            </w:r>
          </w:p>
        </w:tc>
      </w:tr>
      <w:tr w:rsidR="007274BB" w:rsidRPr="00653F1C" w14:paraId="7F71A285" w14:textId="3FCF742D" w:rsidTr="00896814">
        <w:trPr>
          <w:trHeight w:val="283"/>
          <w:jc w:val="center"/>
        </w:trPr>
        <w:tc>
          <w:tcPr>
            <w:tcW w:w="1134" w:type="dxa"/>
            <w:tcBorders>
              <w:top w:val="single" w:sz="4" w:space="0" w:color="auto"/>
              <w:bottom w:val="single" w:sz="12" w:space="0" w:color="auto"/>
              <w:right w:val="single" w:sz="4" w:space="0" w:color="auto"/>
            </w:tcBorders>
            <w:vAlign w:val="center"/>
          </w:tcPr>
          <w:p w14:paraId="2CBD8C50" w14:textId="77777777" w:rsidR="00D13600" w:rsidRDefault="00D13600" w:rsidP="0089681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7EBCA9D5" w14:textId="0E393614" w:rsidR="00D13600" w:rsidRDefault="00D13600" w:rsidP="00896814">
            <w:pPr>
              <w:spacing w:line="240" w:lineRule="auto"/>
              <w:ind w:firstLine="0"/>
              <w:jc w:val="center"/>
              <w:rPr>
                <w:rFonts w:cs="Arial"/>
                <w:sz w:val="20"/>
                <w:szCs w:val="20"/>
              </w:rPr>
            </w:pPr>
            <w:r>
              <w:rPr>
                <w:rFonts w:cs="Arial"/>
                <w:sz w:val="20"/>
                <w:szCs w:val="20"/>
              </w:rPr>
              <w:t>517,1622</w:t>
            </w:r>
          </w:p>
        </w:tc>
        <w:tc>
          <w:tcPr>
            <w:tcW w:w="737" w:type="dxa"/>
            <w:tcBorders>
              <w:top w:val="single" w:sz="4" w:space="0" w:color="auto"/>
              <w:left w:val="nil"/>
              <w:bottom w:val="single" w:sz="12" w:space="0" w:color="auto"/>
              <w:right w:val="single" w:sz="4" w:space="0" w:color="auto"/>
            </w:tcBorders>
            <w:vAlign w:val="center"/>
          </w:tcPr>
          <w:p w14:paraId="26CC493D" w14:textId="3F58E5C4" w:rsidR="00D13600" w:rsidRDefault="00D13600" w:rsidP="00896814">
            <w:pPr>
              <w:spacing w:line="240" w:lineRule="auto"/>
              <w:ind w:firstLine="0"/>
              <w:jc w:val="center"/>
              <w:rPr>
                <w:rFonts w:cs="Arial"/>
                <w:sz w:val="20"/>
                <w:szCs w:val="20"/>
              </w:rPr>
            </w:pPr>
            <w:r w:rsidRPr="00B9794E">
              <w:rPr>
                <w:sz w:val="20"/>
                <w:szCs w:val="18"/>
              </w:rPr>
              <w:t>1</w:t>
            </w:r>
          </w:p>
        </w:tc>
        <w:tc>
          <w:tcPr>
            <w:tcW w:w="1202" w:type="dxa"/>
            <w:tcBorders>
              <w:top w:val="single" w:sz="4" w:space="0" w:color="auto"/>
              <w:left w:val="single" w:sz="4" w:space="0" w:color="auto"/>
              <w:bottom w:val="single" w:sz="12" w:space="0" w:color="auto"/>
            </w:tcBorders>
            <w:vAlign w:val="center"/>
          </w:tcPr>
          <w:p w14:paraId="0622828E" w14:textId="5C7A7176" w:rsidR="00D13600" w:rsidRDefault="00D13600" w:rsidP="00896814">
            <w:pPr>
              <w:spacing w:line="240" w:lineRule="auto"/>
              <w:ind w:firstLine="0"/>
              <w:jc w:val="center"/>
              <w:rPr>
                <w:rFonts w:cs="Arial"/>
                <w:sz w:val="20"/>
                <w:szCs w:val="20"/>
              </w:rPr>
            </w:pPr>
            <w:r w:rsidRPr="00D13600">
              <w:rPr>
                <w:sz w:val="20"/>
                <w:szCs w:val="18"/>
              </w:rPr>
              <w:t>1958,48</w:t>
            </w:r>
          </w:p>
        </w:tc>
        <w:tc>
          <w:tcPr>
            <w:tcW w:w="737" w:type="dxa"/>
            <w:tcBorders>
              <w:top w:val="single" w:sz="4" w:space="0" w:color="auto"/>
              <w:bottom w:val="single" w:sz="12" w:space="0" w:color="auto"/>
              <w:right w:val="single" w:sz="4" w:space="0" w:color="auto"/>
            </w:tcBorders>
            <w:vAlign w:val="center"/>
          </w:tcPr>
          <w:p w14:paraId="74F72972" w14:textId="2EF3704E" w:rsidR="00D13600" w:rsidRDefault="00D13600" w:rsidP="00896814">
            <w:pPr>
              <w:spacing w:line="240" w:lineRule="auto"/>
              <w:ind w:firstLine="0"/>
              <w:jc w:val="center"/>
              <w:rPr>
                <w:rFonts w:cs="Arial"/>
                <w:sz w:val="20"/>
                <w:szCs w:val="20"/>
              </w:rPr>
            </w:pPr>
            <w:r>
              <w:rPr>
                <w:rFonts w:cs="Arial"/>
                <w:sz w:val="20"/>
                <w:szCs w:val="20"/>
              </w:rPr>
              <w:t>1</w:t>
            </w:r>
          </w:p>
        </w:tc>
        <w:tc>
          <w:tcPr>
            <w:tcW w:w="1200" w:type="dxa"/>
            <w:tcBorders>
              <w:top w:val="single" w:sz="4" w:space="0" w:color="auto"/>
              <w:left w:val="single" w:sz="4" w:space="0" w:color="auto"/>
              <w:bottom w:val="single" w:sz="12" w:space="0" w:color="auto"/>
            </w:tcBorders>
            <w:vAlign w:val="center"/>
          </w:tcPr>
          <w:p w14:paraId="48FDEC88" w14:textId="6AA2ACDE" w:rsidR="00D13600" w:rsidRDefault="00D13600" w:rsidP="00896814">
            <w:pPr>
              <w:spacing w:line="240" w:lineRule="auto"/>
              <w:ind w:firstLine="0"/>
              <w:jc w:val="center"/>
              <w:rPr>
                <w:rFonts w:cs="Arial"/>
                <w:sz w:val="20"/>
                <w:szCs w:val="20"/>
              </w:rPr>
            </w:pPr>
            <w:r>
              <w:rPr>
                <w:rFonts w:cs="Arial"/>
                <w:color w:val="000000"/>
                <w:sz w:val="20"/>
                <w:szCs w:val="20"/>
              </w:rPr>
              <w:t>20996,05</w:t>
            </w:r>
          </w:p>
        </w:tc>
        <w:tc>
          <w:tcPr>
            <w:tcW w:w="739" w:type="dxa"/>
            <w:tcBorders>
              <w:top w:val="single" w:sz="4" w:space="0" w:color="auto"/>
              <w:bottom w:val="single" w:sz="12" w:space="0" w:color="auto"/>
              <w:right w:val="single" w:sz="4" w:space="0" w:color="auto"/>
            </w:tcBorders>
            <w:vAlign w:val="center"/>
          </w:tcPr>
          <w:p w14:paraId="5067E975" w14:textId="365CE414" w:rsidR="00D13600" w:rsidRDefault="00D13600" w:rsidP="0089681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677AF921" w14:textId="7C09C12F" w:rsidR="00D13600" w:rsidRDefault="00D13600" w:rsidP="00896814">
            <w:pPr>
              <w:spacing w:line="240" w:lineRule="auto"/>
              <w:ind w:firstLine="0"/>
              <w:jc w:val="center"/>
              <w:rPr>
                <w:rFonts w:cs="Arial"/>
                <w:sz w:val="20"/>
                <w:szCs w:val="20"/>
              </w:rPr>
            </w:pPr>
            <w:r>
              <w:rPr>
                <w:rFonts w:cs="Arial"/>
                <w:color w:val="000000"/>
                <w:sz w:val="20"/>
                <w:szCs w:val="20"/>
              </w:rPr>
              <w:t>18520,41</w:t>
            </w:r>
          </w:p>
        </w:tc>
        <w:tc>
          <w:tcPr>
            <w:tcW w:w="737" w:type="dxa"/>
            <w:tcBorders>
              <w:top w:val="single" w:sz="4" w:space="0" w:color="auto"/>
              <w:bottom w:val="single" w:sz="12" w:space="0" w:color="auto"/>
            </w:tcBorders>
            <w:vAlign w:val="center"/>
          </w:tcPr>
          <w:p w14:paraId="14A8B1ED" w14:textId="627B3A95" w:rsidR="00D13600" w:rsidRDefault="00D13600" w:rsidP="00896814">
            <w:pPr>
              <w:spacing w:line="240" w:lineRule="auto"/>
              <w:ind w:firstLine="0"/>
              <w:jc w:val="center"/>
              <w:rPr>
                <w:rFonts w:cs="Arial"/>
                <w:sz w:val="20"/>
                <w:szCs w:val="20"/>
              </w:rPr>
            </w:pPr>
            <w:r>
              <w:rPr>
                <w:rFonts w:cs="Arial"/>
                <w:color w:val="000000"/>
                <w:sz w:val="20"/>
                <w:szCs w:val="20"/>
              </w:rPr>
              <w:t>1</w:t>
            </w:r>
          </w:p>
        </w:tc>
      </w:tr>
      <w:tr w:rsidR="00CB520A" w:rsidRPr="00653F1C" w14:paraId="03C4AA53" w14:textId="77777777" w:rsidTr="00896814">
        <w:trPr>
          <w:trHeight w:val="283"/>
          <w:jc w:val="center"/>
        </w:trPr>
        <w:tc>
          <w:tcPr>
            <w:tcW w:w="1134" w:type="dxa"/>
            <w:tcBorders>
              <w:top w:val="single" w:sz="12" w:space="0" w:color="auto"/>
              <w:bottom w:val="single" w:sz="4" w:space="0" w:color="auto"/>
              <w:right w:val="single" w:sz="4" w:space="0" w:color="auto"/>
            </w:tcBorders>
            <w:vAlign w:val="center"/>
          </w:tcPr>
          <w:p w14:paraId="1B70E7E4" w14:textId="77777777" w:rsidR="00D13600" w:rsidRDefault="00D13600" w:rsidP="00896814">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57CE879" w14:textId="684C05D5" w:rsidR="00D13600" w:rsidRDefault="00D13600" w:rsidP="00896814">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33EF5136" w14:textId="1F1590A7" w:rsidR="00D13600" w:rsidRPr="00B9794E" w:rsidRDefault="00E41ED6" w:rsidP="00896814">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7F0B43A1" w14:textId="5F7EA26D" w:rsidR="00D13600" w:rsidRPr="00D13600" w:rsidRDefault="00D13600" w:rsidP="00896814">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6E2E6E79" w14:textId="59300A9B" w:rsidR="00D13600" w:rsidRDefault="00E41ED6" w:rsidP="00896814">
            <w:pPr>
              <w:spacing w:line="240" w:lineRule="auto"/>
              <w:ind w:firstLine="0"/>
              <w:jc w:val="center"/>
              <w:rPr>
                <w:rFonts w:cs="Arial"/>
                <w:sz w:val="20"/>
                <w:szCs w:val="20"/>
              </w:rPr>
            </w:pPr>
            <m:oMathPara>
              <m:oMath>
                <m:r>
                  <w:rPr>
                    <w:rFonts w:ascii="Cambria Math" w:hAnsi="Cambria Math" w:cs="Arial"/>
                    <w:szCs w:val="24"/>
                  </w:rPr>
                  <m:t>y</m:t>
                </m:r>
              </m:oMath>
            </m:oMathPara>
          </w:p>
        </w:tc>
        <w:tc>
          <w:tcPr>
            <w:tcW w:w="1200" w:type="dxa"/>
            <w:tcBorders>
              <w:top w:val="single" w:sz="12" w:space="0" w:color="auto"/>
              <w:left w:val="single" w:sz="4" w:space="0" w:color="auto"/>
              <w:bottom w:val="single" w:sz="4" w:space="0" w:color="auto"/>
            </w:tcBorders>
            <w:vAlign w:val="center"/>
          </w:tcPr>
          <w:p w14:paraId="065102E2" w14:textId="21E68646" w:rsidR="00D13600" w:rsidRDefault="00D13600" w:rsidP="00896814">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6CE8535E" w14:textId="5416CE15" w:rsidR="00D13600" w:rsidRDefault="00E41ED6" w:rsidP="00896814">
            <w:pPr>
              <w:spacing w:line="240" w:lineRule="auto"/>
              <w:ind w:firstLine="0"/>
              <w:jc w:val="center"/>
              <w:rPr>
                <w:rFonts w:cs="Arial"/>
                <w:color w:val="000000"/>
                <w:sz w:val="20"/>
                <w:szCs w:val="20"/>
              </w:rPr>
            </w:pPr>
            <m:oMathPara>
              <m:oMath>
                <m:r>
                  <w:rPr>
                    <w:rFonts w:ascii="Cambria Math" w:hAnsi="Cambria Math" w:cs="Arial"/>
                    <w:color w:val="000000"/>
                    <w:sz w:val="20"/>
                    <w:szCs w:val="20"/>
                  </w:rPr>
                  <m:t>y</m:t>
                </m:r>
              </m:oMath>
            </m:oMathPara>
          </w:p>
        </w:tc>
        <w:tc>
          <w:tcPr>
            <w:tcW w:w="1202" w:type="dxa"/>
            <w:tcBorders>
              <w:top w:val="single" w:sz="12" w:space="0" w:color="auto"/>
              <w:bottom w:val="single" w:sz="4" w:space="0" w:color="auto"/>
            </w:tcBorders>
            <w:vAlign w:val="center"/>
          </w:tcPr>
          <w:p w14:paraId="27D330FD" w14:textId="2D83B220" w:rsidR="00D13600" w:rsidRDefault="00D13600" w:rsidP="00896814">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6C0B2CDA" w14:textId="187B259F" w:rsidR="00D13600" w:rsidRDefault="00E41ED6" w:rsidP="00896814">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896814" w:rsidRPr="00653F1C" w14:paraId="224BEDDD" w14:textId="77777777" w:rsidTr="00896814">
        <w:trPr>
          <w:trHeight w:val="283"/>
          <w:jc w:val="center"/>
        </w:trPr>
        <w:tc>
          <w:tcPr>
            <w:tcW w:w="1134" w:type="dxa"/>
            <w:tcBorders>
              <w:top w:val="single" w:sz="4" w:space="0" w:color="auto"/>
              <w:right w:val="single" w:sz="4" w:space="0" w:color="auto"/>
            </w:tcBorders>
            <w:vAlign w:val="center"/>
          </w:tcPr>
          <w:p w14:paraId="2AC6E0D6" w14:textId="41990C58" w:rsidR="00896814" w:rsidRDefault="00D94DC6"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2AAC2B70" w14:textId="4AD54FA9"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2A0B3C49" w14:textId="6E17E02A"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top w:val="single" w:sz="4" w:space="0" w:color="auto"/>
              <w:left w:val="single" w:sz="4" w:space="0" w:color="auto"/>
            </w:tcBorders>
            <w:vAlign w:val="center"/>
          </w:tcPr>
          <w:p w14:paraId="0C1472C5" w14:textId="7EFD1D85"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top w:val="single" w:sz="4" w:space="0" w:color="auto"/>
              <w:right w:val="single" w:sz="4" w:space="0" w:color="auto"/>
            </w:tcBorders>
            <w:vAlign w:val="center"/>
          </w:tcPr>
          <w:p w14:paraId="0783B687" w14:textId="416454C2"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62FE0D0B" w14:textId="2A6773D1" w:rsidR="00896814" w:rsidRDefault="00896814" w:rsidP="00896814">
            <w:pPr>
              <w:spacing w:line="240" w:lineRule="auto"/>
              <w:ind w:firstLine="0"/>
              <w:jc w:val="center"/>
              <w:rPr>
                <w:rFonts w:cs="Arial"/>
                <w:color w:val="000000"/>
                <w:sz w:val="20"/>
                <w:szCs w:val="20"/>
              </w:rPr>
            </w:pPr>
            <w:r>
              <w:rPr>
                <w:rFonts w:cs="Arial"/>
                <w:color w:val="000000"/>
                <w:sz w:val="20"/>
                <w:szCs w:val="20"/>
              </w:rPr>
              <w:t>45,52</w:t>
            </w:r>
          </w:p>
        </w:tc>
        <w:tc>
          <w:tcPr>
            <w:tcW w:w="739" w:type="dxa"/>
            <w:tcBorders>
              <w:top w:val="single" w:sz="4" w:space="0" w:color="auto"/>
              <w:right w:val="single" w:sz="4" w:space="0" w:color="auto"/>
            </w:tcBorders>
            <w:vAlign w:val="center"/>
          </w:tcPr>
          <w:p w14:paraId="47473B15" w14:textId="1F72076C"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1202" w:type="dxa"/>
            <w:tcBorders>
              <w:top w:val="single" w:sz="4" w:space="0" w:color="auto"/>
            </w:tcBorders>
            <w:vAlign w:val="center"/>
          </w:tcPr>
          <w:p w14:paraId="12B2778A" w14:textId="2163E6D0" w:rsidR="00896814" w:rsidRDefault="00896814" w:rsidP="00896814">
            <w:pPr>
              <w:spacing w:line="240" w:lineRule="auto"/>
              <w:ind w:firstLine="0"/>
              <w:jc w:val="center"/>
              <w:rPr>
                <w:rFonts w:cs="Arial"/>
                <w:color w:val="000000"/>
                <w:sz w:val="20"/>
                <w:szCs w:val="20"/>
              </w:rPr>
            </w:pPr>
            <w:r>
              <w:rPr>
                <w:rFonts w:cs="Arial"/>
                <w:color w:val="000000"/>
                <w:sz w:val="20"/>
                <w:szCs w:val="20"/>
              </w:rPr>
              <w:t>45,52</w:t>
            </w:r>
          </w:p>
        </w:tc>
        <w:tc>
          <w:tcPr>
            <w:tcW w:w="737" w:type="dxa"/>
            <w:tcBorders>
              <w:top w:val="single" w:sz="4" w:space="0" w:color="auto"/>
            </w:tcBorders>
            <w:vAlign w:val="center"/>
          </w:tcPr>
          <w:p w14:paraId="63A0939E" w14:textId="67E44F45"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5CEFB1A3" w14:textId="77777777" w:rsidTr="00896814">
        <w:trPr>
          <w:trHeight w:val="283"/>
          <w:jc w:val="center"/>
        </w:trPr>
        <w:tc>
          <w:tcPr>
            <w:tcW w:w="1134" w:type="dxa"/>
            <w:tcBorders>
              <w:right w:val="single" w:sz="4" w:space="0" w:color="auto"/>
            </w:tcBorders>
            <w:vAlign w:val="center"/>
          </w:tcPr>
          <w:p w14:paraId="55F10C7A" w14:textId="7DAC51C8" w:rsidR="00896814" w:rsidRDefault="00896814" w:rsidP="00896814">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1B789251" w14:textId="3618ADD3"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B91F9C6" w14:textId="24FFAA57"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2A2824A8" w14:textId="6315E488" w:rsidR="00896814" w:rsidRPr="00D13600" w:rsidRDefault="00896814" w:rsidP="00896814">
            <w:pPr>
              <w:spacing w:line="240" w:lineRule="auto"/>
              <w:ind w:firstLine="0"/>
              <w:jc w:val="center"/>
              <w:rPr>
                <w:sz w:val="20"/>
                <w:szCs w:val="18"/>
              </w:rPr>
            </w:pPr>
            <w:r>
              <w:rPr>
                <w:rFonts w:cs="Arial"/>
                <w:color w:val="000000"/>
                <w:sz w:val="20"/>
                <w:szCs w:val="20"/>
              </w:rPr>
              <w:t>13160,46</w:t>
            </w:r>
          </w:p>
        </w:tc>
        <w:tc>
          <w:tcPr>
            <w:tcW w:w="737" w:type="dxa"/>
            <w:tcBorders>
              <w:right w:val="single" w:sz="4" w:space="0" w:color="auto"/>
            </w:tcBorders>
            <w:vAlign w:val="center"/>
          </w:tcPr>
          <w:p w14:paraId="61130118" w14:textId="2CFE5997" w:rsidR="00896814" w:rsidRDefault="00896814" w:rsidP="00896814">
            <w:pPr>
              <w:spacing w:line="240" w:lineRule="auto"/>
              <w:ind w:firstLine="0"/>
              <w:jc w:val="center"/>
              <w:rPr>
                <w:rFonts w:cs="Arial"/>
                <w:sz w:val="20"/>
                <w:szCs w:val="20"/>
              </w:rPr>
            </w:pPr>
            <w:r>
              <w:rPr>
                <w:rFonts w:cs="Arial"/>
                <w:sz w:val="20"/>
                <w:szCs w:val="20"/>
              </w:rPr>
              <w:t>0,23</w:t>
            </w:r>
          </w:p>
        </w:tc>
        <w:tc>
          <w:tcPr>
            <w:tcW w:w="1200" w:type="dxa"/>
            <w:tcBorders>
              <w:left w:val="single" w:sz="4" w:space="0" w:color="auto"/>
            </w:tcBorders>
            <w:vAlign w:val="center"/>
          </w:tcPr>
          <w:p w14:paraId="311DDB2C" w14:textId="5DD2E234" w:rsidR="00896814" w:rsidRDefault="00896814" w:rsidP="00896814">
            <w:pPr>
              <w:spacing w:line="240" w:lineRule="auto"/>
              <w:ind w:firstLine="0"/>
              <w:jc w:val="center"/>
              <w:rPr>
                <w:rFonts w:cs="Arial"/>
                <w:color w:val="000000"/>
                <w:sz w:val="20"/>
                <w:szCs w:val="20"/>
              </w:rPr>
            </w:pPr>
            <w:r>
              <w:rPr>
                <w:rFonts w:cs="Arial"/>
                <w:color w:val="000000"/>
                <w:sz w:val="20"/>
                <w:szCs w:val="20"/>
              </w:rPr>
              <w:t>44576,29</w:t>
            </w:r>
          </w:p>
        </w:tc>
        <w:tc>
          <w:tcPr>
            <w:tcW w:w="739" w:type="dxa"/>
            <w:tcBorders>
              <w:right w:val="single" w:sz="4" w:space="0" w:color="auto"/>
            </w:tcBorders>
            <w:vAlign w:val="center"/>
          </w:tcPr>
          <w:p w14:paraId="616DFE93" w14:textId="3BBF406D" w:rsidR="00896814" w:rsidRDefault="00896814" w:rsidP="00896814">
            <w:pPr>
              <w:spacing w:line="240" w:lineRule="auto"/>
              <w:ind w:firstLine="0"/>
              <w:jc w:val="center"/>
              <w:rPr>
                <w:rFonts w:cs="Arial"/>
                <w:color w:val="000000"/>
                <w:sz w:val="20"/>
                <w:szCs w:val="20"/>
              </w:rPr>
            </w:pPr>
            <w:r>
              <w:rPr>
                <w:rFonts w:cs="Arial"/>
                <w:color w:val="000000"/>
                <w:sz w:val="20"/>
                <w:szCs w:val="20"/>
              </w:rPr>
              <w:t>0,07</w:t>
            </w:r>
          </w:p>
        </w:tc>
        <w:tc>
          <w:tcPr>
            <w:tcW w:w="1202" w:type="dxa"/>
            <w:vAlign w:val="center"/>
          </w:tcPr>
          <w:p w14:paraId="53CC3434" w14:textId="109A78F4" w:rsidR="00896814" w:rsidRDefault="00896814" w:rsidP="00896814">
            <w:pPr>
              <w:spacing w:line="240" w:lineRule="auto"/>
              <w:ind w:firstLine="0"/>
              <w:jc w:val="center"/>
              <w:rPr>
                <w:rFonts w:cs="Arial"/>
                <w:color w:val="000000"/>
                <w:sz w:val="20"/>
                <w:szCs w:val="20"/>
              </w:rPr>
            </w:pPr>
            <w:r>
              <w:rPr>
                <w:rFonts w:cs="Arial"/>
                <w:color w:val="000000"/>
                <w:sz w:val="20"/>
                <w:szCs w:val="20"/>
              </w:rPr>
              <w:t>31415,83</w:t>
            </w:r>
          </w:p>
        </w:tc>
        <w:tc>
          <w:tcPr>
            <w:tcW w:w="737" w:type="dxa"/>
            <w:vAlign w:val="center"/>
          </w:tcPr>
          <w:p w14:paraId="5BFB90D2" w14:textId="6E382410"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2ED620AD" w14:textId="77777777" w:rsidTr="00896814">
        <w:trPr>
          <w:trHeight w:val="283"/>
          <w:jc w:val="center"/>
        </w:trPr>
        <w:tc>
          <w:tcPr>
            <w:tcW w:w="1134" w:type="dxa"/>
            <w:tcBorders>
              <w:right w:val="single" w:sz="4" w:space="0" w:color="auto"/>
            </w:tcBorders>
            <w:vAlign w:val="center"/>
          </w:tcPr>
          <w:p w14:paraId="727EA2E3" w14:textId="51BA6D10" w:rsidR="00896814" w:rsidRDefault="00896814" w:rsidP="00896814">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7F3BD526" w14:textId="39C5170C"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356D0838" w14:textId="7F36817A"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32E11819" w14:textId="59ED1FBA" w:rsidR="00896814" w:rsidRPr="00D13600" w:rsidRDefault="00896814" w:rsidP="00896814">
            <w:pPr>
              <w:spacing w:line="240" w:lineRule="auto"/>
              <w:ind w:firstLine="0"/>
              <w:jc w:val="center"/>
              <w:rPr>
                <w:sz w:val="20"/>
                <w:szCs w:val="18"/>
              </w:rPr>
            </w:pPr>
            <w:r>
              <w:rPr>
                <w:rFonts w:cs="Arial"/>
                <w:color w:val="000000"/>
                <w:sz w:val="20"/>
                <w:szCs w:val="20"/>
              </w:rPr>
              <w:t>43342,34</w:t>
            </w:r>
          </w:p>
        </w:tc>
        <w:tc>
          <w:tcPr>
            <w:tcW w:w="737" w:type="dxa"/>
            <w:tcBorders>
              <w:right w:val="single" w:sz="4" w:space="0" w:color="auto"/>
            </w:tcBorders>
            <w:vAlign w:val="center"/>
          </w:tcPr>
          <w:p w14:paraId="00664310" w14:textId="169C2896" w:rsidR="00896814" w:rsidRDefault="00896814" w:rsidP="00896814">
            <w:pPr>
              <w:spacing w:line="240" w:lineRule="auto"/>
              <w:ind w:firstLine="0"/>
              <w:jc w:val="center"/>
              <w:rPr>
                <w:rFonts w:cs="Arial"/>
                <w:sz w:val="20"/>
                <w:szCs w:val="20"/>
              </w:rPr>
            </w:pPr>
            <w:r>
              <w:rPr>
                <w:rFonts w:cs="Arial"/>
                <w:sz w:val="20"/>
                <w:szCs w:val="20"/>
              </w:rPr>
              <w:t>0,77</w:t>
            </w:r>
          </w:p>
        </w:tc>
        <w:tc>
          <w:tcPr>
            <w:tcW w:w="1200" w:type="dxa"/>
            <w:tcBorders>
              <w:left w:val="single" w:sz="4" w:space="0" w:color="auto"/>
            </w:tcBorders>
            <w:vAlign w:val="center"/>
          </w:tcPr>
          <w:p w14:paraId="6E277754" w14:textId="7E3CD774" w:rsidR="00896814" w:rsidRDefault="00896814" w:rsidP="00896814">
            <w:pPr>
              <w:spacing w:line="240" w:lineRule="auto"/>
              <w:ind w:firstLine="0"/>
              <w:jc w:val="center"/>
              <w:rPr>
                <w:rFonts w:cs="Arial"/>
                <w:color w:val="000000"/>
                <w:sz w:val="20"/>
                <w:szCs w:val="20"/>
              </w:rPr>
            </w:pPr>
            <w:r>
              <w:rPr>
                <w:rFonts w:cs="Arial"/>
                <w:color w:val="000000"/>
                <w:sz w:val="20"/>
                <w:szCs w:val="20"/>
              </w:rPr>
              <w:t>451174,85</w:t>
            </w:r>
          </w:p>
        </w:tc>
        <w:tc>
          <w:tcPr>
            <w:tcW w:w="739" w:type="dxa"/>
            <w:tcBorders>
              <w:right w:val="single" w:sz="4" w:space="0" w:color="auto"/>
            </w:tcBorders>
            <w:vAlign w:val="center"/>
          </w:tcPr>
          <w:p w14:paraId="7B19CC65" w14:textId="33176D44" w:rsidR="00896814" w:rsidRDefault="00896814" w:rsidP="00896814">
            <w:pPr>
              <w:spacing w:line="240" w:lineRule="auto"/>
              <w:ind w:firstLine="0"/>
              <w:jc w:val="center"/>
              <w:rPr>
                <w:rFonts w:cs="Arial"/>
                <w:color w:val="000000"/>
                <w:sz w:val="20"/>
                <w:szCs w:val="20"/>
              </w:rPr>
            </w:pPr>
            <w:r>
              <w:rPr>
                <w:rFonts w:cs="Arial"/>
                <w:color w:val="000000"/>
                <w:sz w:val="20"/>
                <w:szCs w:val="20"/>
              </w:rPr>
              <w:t>0,75</w:t>
            </w:r>
          </w:p>
        </w:tc>
        <w:tc>
          <w:tcPr>
            <w:tcW w:w="1202" w:type="dxa"/>
            <w:vAlign w:val="center"/>
          </w:tcPr>
          <w:p w14:paraId="27C34916" w14:textId="111EF5BF" w:rsidR="00896814" w:rsidRDefault="00896814" w:rsidP="00896814">
            <w:pPr>
              <w:spacing w:line="240" w:lineRule="auto"/>
              <w:ind w:firstLine="0"/>
              <w:jc w:val="center"/>
              <w:rPr>
                <w:rFonts w:cs="Arial"/>
                <w:color w:val="000000"/>
                <w:sz w:val="20"/>
                <w:szCs w:val="20"/>
              </w:rPr>
            </w:pPr>
            <w:r>
              <w:rPr>
                <w:rFonts w:cs="Arial"/>
                <w:color w:val="000000"/>
                <w:sz w:val="20"/>
                <w:szCs w:val="20"/>
              </w:rPr>
              <w:t>407832,51</w:t>
            </w:r>
          </w:p>
        </w:tc>
        <w:tc>
          <w:tcPr>
            <w:tcW w:w="737" w:type="dxa"/>
            <w:vAlign w:val="center"/>
          </w:tcPr>
          <w:p w14:paraId="09D7975A" w14:textId="7ACC6375" w:rsidR="00896814" w:rsidRDefault="00896814" w:rsidP="00896814">
            <w:pPr>
              <w:spacing w:line="240" w:lineRule="auto"/>
              <w:ind w:firstLine="0"/>
              <w:jc w:val="center"/>
              <w:rPr>
                <w:rFonts w:cs="Arial"/>
                <w:color w:val="000000"/>
                <w:sz w:val="20"/>
                <w:szCs w:val="20"/>
              </w:rPr>
            </w:pPr>
            <w:r>
              <w:rPr>
                <w:rFonts w:cs="Arial"/>
                <w:color w:val="000000"/>
                <w:sz w:val="20"/>
                <w:szCs w:val="20"/>
              </w:rPr>
              <w:t>0,76</w:t>
            </w:r>
          </w:p>
        </w:tc>
      </w:tr>
      <w:tr w:rsidR="00896814" w:rsidRPr="00653F1C" w14:paraId="797DB977" w14:textId="77777777" w:rsidTr="00896814">
        <w:trPr>
          <w:trHeight w:val="283"/>
          <w:jc w:val="center"/>
        </w:trPr>
        <w:tc>
          <w:tcPr>
            <w:tcW w:w="1134" w:type="dxa"/>
            <w:tcBorders>
              <w:right w:val="single" w:sz="4" w:space="0" w:color="auto"/>
            </w:tcBorders>
            <w:vAlign w:val="center"/>
          </w:tcPr>
          <w:p w14:paraId="67B0638A" w14:textId="00BDEC05" w:rsidR="00896814" w:rsidRDefault="00896814"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74E7850A" w14:textId="1DB4C17F" w:rsidR="00896814" w:rsidRDefault="00896814" w:rsidP="00896814">
            <w:pPr>
              <w:spacing w:line="240" w:lineRule="auto"/>
              <w:ind w:firstLine="0"/>
              <w:jc w:val="center"/>
              <w:rPr>
                <w:rFonts w:cs="Arial"/>
                <w:sz w:val="20"/>
                <w:szCs w:val="20"/>
              </w:rPr>
            </w:pPr>
            <w:r>
              <w:rPr>
                <w:rFonts w:cs="Arial"/>
                <w:color w:val="000000"/>
                <w:sz w:val="20"/>
                <w:szCs w:val="20"/>
              </w:rPr>
              <w:t>14508,47</w:t>
            </w:r>
          </w:p>
        </w:tc>
        <w:tc>
          <w:tcPr>
            <w:tcW w:w="737" w:type="dxa"/>
            <w:tcBorders>
              <w:left w:val="nil"/>
              <w:right w:val="single" w:sz="4" w:space="0" w:color="auto"/>
            </w:tcBorders>
            <w:vAlign w:val="center"/>
          </w:tcPr>
          <w:p w14:paraId="70E7BDA7" w14:textId="69121629" w:rsidR="00896814" w:rsidRPr="00B9794E" w:rsidRDefault="00896814" w:rsidP="00896814">
            <w:pPr>
              <w:spacing w:line="240" w:lineRule="auto"/>
              <w:ind w:firstLine="0"/>
              <w:jc w:val="center"/>
              <w:rPr>
                <w:sz w:val="20"/>
                <w:szCs w:val="18"/>
              </w:rPr>
            </w:pPr>
            <w:r w:rsidRPr="00B9794E">
              <w:rPr>
                <w:sz w:val="20"/>
                <w:szCs w:val="18"/>
              </w:rPr>
              <w:t>1</w:t>
            </w:r>
          </w:p>
        </w:tc>
        <w:tc>
          <w:tcPr>
            <w:tcW w:w="1202" w:type="dxa"/>
            <w:tcBorders>
              <w:left w:val="single" w:sz="4" w:space="0" w:color="auto"/>
            </w:tcBorders>
            <w:vAlign w:val="center"/>
          </w:tcPr>
          <w:p w14:paraId="0563949A" w14:textId="7BE52DB1"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58487ED5" w14:textId="7FCDC0D4"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03695A1" w14:textId="7F2272ED" w:rsidR="00896814" w:rsidRDefault="00896814" w:rsidP="00896814">
            <w:pPr>
              <w:spacing w:line="240" w:lineRule="auto"/>
              <w:ind w:firstLine="0"/>
              <w:jc w:val="center"/>
              <w:rPr>
                <w:rFonts w:cs="Arial"/>
                <w:color w:val="000000"/>
                <w:sz w:val="20"/>
                <w:szCs w:val="20"/>
              </w:rPr>
            </w:pPr>
            <w:r>
              <w:rPr>
                <w:rFonts w:cs="Arial"/>
                <w:color w:val="000000"/>
                <w:sz w:val="20"/>
                <w:szCs w:val="20"/>
              </w:rPr>
              <w:t>78161,88</w:t>
            </w:r>
          </w:p>
        </w:tc>
        <w:tc>
          <w:tcPr>
            <w:tcW w:w="739" w:type="dxa"/>
            <w:tcBorders>
              <w:right w:val="single" w:sz="4" w:space="0" w:color="auto"/>
            </w:tcBorders>
            <w:vAlign w:val="center"/>
          </w:tcPr>
          <w:p w14:paraId="79174309" w14:textId="24C7911D" w:rsidR="00896814" w:rsidRDefault="00896814" w:rsidP="00896814">
            <w:pPr>
              <w:spacing w:line="240" w:lineRule="auto"/>
              <w:ind w:firstLine="0"/>
              <w:jc w:val="center"/>
              <w:rPr>
                <w:rFonts w:cs="Arial"/>
                <w:color w:val="000000"/>
                <w:sz w:val="20"/>
                <w:szCs w:val="20"/>
              </w:rPr>
            </w:pPr>
            <w:r>
              <w:rPr>
                <w:rFonts w:cs="Arial"/>
                <w:color w:val="000000"/>
                <w:sz w:val="20"/>
                <w:szCs w:val="20"/>
              </w:rPr>
              <w:t>0,13</w:t>
            </w:r>
          </w:p>
        </w:tc>
        <w:tc>
          <w:tcPr>
            <w:tcW w:w="1202" w:type="dxa"/>
            <w:vAlign w:val="center"/>
          </w:tcPr>
          <w:p w14:paraId="0C73B2B9" w14:textId="6BC65057" w:rsidR="00896814" w:rsidRDefault="00896814" w:rsidP="00896814">
            <w:pPr>
              <w:spacing w:line="240" w:lineRule="auto"/>
              <w:ind w:firstLine="0"/>
              <w:jc w:val="center"/>
              <w:rPr>
                <w:rFonts w:cs="Arial"/>
                <w:color w:val="000000"/>
                <w:sz w:val="20"/>
                <w:szCs w:val="20"/>
              </w:rPr>
            </w:pPr>
            <w:r>
              <w:rPr>
                <w:rFonts w:cs="Arial"/>
                <w:color w:val="000000"/>
                <w:sz w:val="20"/>
                <w:szCs w:val="20"/>
              </w:rPr>
              <w:t>63653,41</w:t>
            </w:r>
          </w:p>
        </w:tc>
        <w:tc>
          <w:tcPr>
            <w:tcW w:w="737" w:type="dxa"/>
            <w:vAlign w:val="center"/>
          </w:tcPr>
          <w:p w14:paraId="4D9C1FD3" w14:textId="0E108435" w:rsidR="00896814" w:rsidRDefault="00896814" w:rsidP="00896814">
            <w:pPr>
              <w:spacing w:line="240" w:lineRule="auto"/>
              <w:ind w:firstLine="0"/>
              <w:jc w:val="center"/>
              <w:rPr>
                <w:rFonts w:cs="Arial"/>
                <w:color w:val="000000"/>
                <w:sz w:val="20"/>
                <w:szCs w:val="20"/>
              </w:rPr>
            </w:pPr>
            <w:r>
              <w:rPr>
                <w:rFonts w:cs="Arial"/>
                <w:color w:val="000000"/>
                <w:sz w:val="20"/>
                <w:szCs w:val="20"/>
              </w:rPr>
              <w:t>0,12</w:t>
            </w:r>
          </w:p>
        </w:tc>
      </w:tr>
      <w:tr w:rsidR="00896814" w:rsidRPr="00653F1C" w14:paraId="683C9E59" w14:textId="77777777" w:rsidTr="00896814">
        <w:trPr>
          <w:trHeight w:val="283"/>
          <w:jc w:val="center"/>
        </w:trPr>
        <w:tc>
          <w:tcPr>
            <w:tcW w:w="1134" w:type="dxa"/>
            <w:tcBorders>
              <w:right w:val="single" w:sz="4" w:space="0" w:color="auto"/>
            </w:tcBorders>
            <w:vAlign w:val="center"/>
          </w:tcPr>
          <w:p w14:paraId="674105EF" w14:textId="31D07883" w:rsidR="00896814" w:rsidRDefault="00896814" w:rsidP="0089681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48D9DD5" w14:textId="7DC6F08E"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07ECBF76" w14:textId="75E91203"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2079C57F" w14:textId="35033AF1"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7A9A5261" w14:textId="136B8A04"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D574AC1" w14:textId="679FDC9D" w:rsidR="00896814" w:rsidRDefault="00896814" w:rsidP="00896814">
            <w:pPr>
              <w:spacing w:line="240" w:lineRule="auto"/>
              <w:ind w:firstLine="0"/>
              <w:jc w:val="center"/>
              <w:rPr>
                <w:rFonts w:cs="Arial"/>
                <w:color w:val="000000"/>
                <w:sz w:val="20"/>
                <w:szCs w:val="20"/>
              </w:rPr>
            </w:pPr>
            <w:r>
              <w:rPr>
                <w:rFonts w:cs="Arial"/>
                <w:color w:val="000000"/>
                <w:sz w:val="20"/>
                <w:szCs w:val="20"/>
              </w:rPr>
              <w:t>30032,53</w:t>
            </w:r>
          </w:p>
        </w:tc>
        <w:tc>
          <w:tcPr>
            <w:tcW w:w="739" w:type="dxa"/>
            <w:tcBorders>
              <w:right w:val="single" w:sz="4" w:space="0" w:color="auto"/>
            </w:tcBorders>
            <w:vAlign w:val="center"/>
          </w:tcPr>
          <w:p w14:paraId="68DB76CC" w14:textId="1716BCFC" w:rsidR="00896814" w:rsidRDefault="00896814" w:rsidP="00896814">
            <w:pPr>
              <w:spacing w:line="240" w:lineRule="auto"/>
              <w:ind w:firstLine="0"/>
              <w:jc w:val="center"/>
              <w:rPr>
                <w:rFonts w:cs="Arial"/>
                <w:color w:val="000000"/>
                <w:sz w:val="20"/>
                <w:szCs w:val="20"/>
              </w:rPr>
            </w:pPr>
            <w:r>
              <w:rPr>
                <w:rFonts w:cs="Arial"/>
                <w:color w:val="000000"/>
                <w:sz w:val="20"/>
                <w:szCs w:val="20"/>
              </w:rPr>
              <w:t>0,05</w:t>
            </w:r>
          </w:p>
        </w:tc>
        <w:tc>
          <w:tcPr>
            <w:tcW w:w="1202" w:type="dxa"/>
            <w:vAlign w:val="center"/>
          </w:tcPr>
          <w:p w14:paraId="46696226" w14:textId="3204FD09" w:rsidR="00896814" w:rsidRDefault="00896814" w:rsidP="00896814">
            <w:pPr>
              <w:spacing w:line="240" w:lineRule="auto"/>
              <w:ind w:firstLine="0"/>
              <w:jc w:val="center"/>
              <w:rPr>
                <w:rFonts w:cs="Arial"/>
                <w:color w:val="000000"/>
                <w:sz w:val="20"/>
                <w:szCs w:val="20"/>
              </w:rPr>
            </w:pPr>
            <w:r>
              <w:rPr>
                <w:rFonts w:cs="Arial"/>
                <w:color w:val="000000"/>
                <w:sz w:val="20"/>
                <w:szCs w:val="20"/>
              </w:rPr>
              <w:t>30032,53</w:t>
            </w:r>
          </w:p>
        </w:tc>
        <w:tc>
          <w:tcPr>
            <w:tcW w:w="737" w:type="dxa"/>
            <w:vAlign w:val="center"/>
          </w:tcPr>
          <w:p w14:paraId="53E7372D" w14:textId="2AAC8CBE"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3F5538A8" w14:textId="77777777" w:rsidTr="00896814">
        <w:trPr>
          <w:trHeight w:val="283"/>
          <w:jc w:val="center"/>
        </w:trPr>
        <w:tc>
          <w:tcPr>
            <w:tcW w:w="1134" w:type="dxa"/>
            <w:tcBorders>
              <w:right w:val="single" w:sz="4" w:space="0" w:color="auto"/>
            </w:tcBorders>
            <w:vAlign w:val="center"/>
          </w:tcPr>
          <w:p w14:paraId="7893B6D6" w14:textId="0EA20F61" w:rsidR="00896814" w:rsidRDefault="00896814"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5DA2F45" w14:textId="1197797F"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E5449E7" w14:textId="0964E53E"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72A3E29B" w14:textId="711A83E3"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14393D49" w14:textId="1F9A7ED1"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2F0DF6D" w14:textId="7ADF703D" w:rsidR="00896814" w:rsidRDefault="00896814" w:rsidP="00896814">
            <w:pPr>
              <w:spacing w:line="240" w:lineRule="auto"/>
              <w:ind w:firstLine="0"/>
              <w:jc w:val="center"/>
              <w:rPr>
                <w:rFonts w:cs="Arial"/>
                <w:color w:val="000000"/>
                <w:sz w:val="20"/>
                <w:szCs w:val="20"/>
              </w:rPr>
            </w:pPr>
            <w:r>
              <w:rPr>
                <w:rFonts w:cs="Arial"/>
                <w:color w:val="000000"/>
                <w:sz w:val="20"/>
                <w:szCs w:val="20"/>
              </w:rPr>
              <w:t>500,47</w:t>
            </w:r>
          </w:p>
        </w:tc>
        <w:tc>
          <w:tcPr>
            <w:tcW w:w="739" w:type="dxa"/>
            <w:tcBorders>
              <w:right w:val="single" w:sz="4" w:space="0" w:color="auto"/>
            </w:tcBorders>
            <w:vAlign w:val="center"/>
          </w:tcPr>
          <w:p w14:paraId="1DB8447F" w14:textId="5E5CD2E8" w:rsidR="00896814" w:rsidRDefault="00896814" w:rsidP="00896814">
            <w:pPr>
              <w:spacing w:line="240" w:lineRule="auto"/>
              <w:ind w:firstLine="0"/>
              <w:jc w:val="center"/>
              <w:rPr>
                <w:rFonts w:cs="Arial"/>
                <w:color w:val="000000"/>
                <w:sz w:val="20"/>
                <w:szCs w:val="20"/>
              </w:rPr>
            </w:pPr>
            <w:r>
              <w:rPr>
                <w:rFonts w:cs="Arial"/>
                <w:color w:val="000000"/>
                <w:sz w:val="20"/>
                <w:szCs w:val="20"/>
              </w:rPr>
              <w:t>0,00</w:t>
            </w:r>
          </w:p>
        </w:tc>
        <w:tc>
          <w:tcPr>
            <w:tcW w:w="1202" w:type="dxa"/>
            <w:vAlign w:val="center"/>
          </w:tcPr>
          <w:p w14:paraId="41288531" w14:textId="046C1D9C" w:rsidR="00896814" w:rsidRDefault="00896814" w:rsidP="00896814">
            <w:pPr>
              <w:spacing w:line="240" w:lineRule="auto"/>
              <w:ind w:firstLine="0"/>
              <w:jc w:val="center"/>
              <w:rPr>
                <w:rFonts w:cs="Arial"/>
                <w:color w:val="000000"/>
                <w:sz w:val="20"/>
                <w:szCs w:val="20"/>
              </w:rPr>
            </w:pPr>
            <w:r>
              <w:rPr>
                <w:rFonts w:cs="Arial"/>
                <w:color w:val="000000"/>
                <w:sz w:val="20"/>
                <w:szCs w:val="20"/>
              </w:rPr>
              <w:t>500,47</w:t>
            </w:r>
          </w:p>
        </w:tc>
        <w:tc>
          <w:tcPr>
            <w:tcW w:w="737" w:type="dxa"/>
            <w:vAlign w:val="center"/>
          </w:tcPr>
          <w:p w14:paraId="4A8A8676" w14:textId="476667F6"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1333943D" w14:textId="77777777" w:rsidTr="00896814">
        <w:trPr>
          <w:trHeight w:val="283"/>
          <w:jc w:val="center"/>
        </w:trPr>
        <w:tc>
          <w:tcPr>
            <w:tcW w:w="1134" w:type="dxa"/>
            <w:tcBorders>
              <w:bottom w:val="single" w:sz="4" w:space="0" w:color="auto"/>
              <w:right w:val="single" w:sz="4" w:space="0" w:color="auto"/>
            </w:tcBorders>
            <w:vAlign w:val="center"/>
          </w:tcPr>
          <w:p w14:paraId="436B4C10" w14:textId="2A91F17D" w:rsidR="00896814" w:rsidRDefault="00896814"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651E326" w14:textId="544AEE0D"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E83DA69" w14:textId="7EBB4194" w:rsidR="00896814" w:rsidRPr="00B9794E" w:rsidRDefault="00896814" w:rsidP="00896814">
            <w:pPr>
              <w:spacing w:line="240" w:lineRule="auto"/>
              <w:ind w:firstLine="0"/>
              <w:jc w:val="center"/>
              <w:rPr>
                <w:sz w:val="20"/>
                <w:szCs w:val="18"/>
              </w:rPr>
            </w:pPr>
            <w:r w:rsidRPr="00B9794E">
              <w:rPr>
                <w:sz w:val="20"/>
                <w:szCs w:val="18"/>
              </w:rPr>
              <w:t>0</w:t>
            </w:r>
          </w:p>
        </w:tc>
        <w:tc>
          <w:tcPr>
            <w:tcW w:w="1202" w:type="dxa"/>
            <w:tcBorders>
              <w:left w:val="single" w:sz="4" w:space="0" w:color="auto"/>
              <w:bottom w:val="single" w:sz="4" w:space="0" w:color="auto"/>
            </w:tcBorders>
            <w:vAlign w:val="center"/>
          </w:tcPr>
          <w:p w14:paraId="735EAB0F" w14:textId="6AFEB993" w:rsidR="00896814" w:rsidRPr="00D13600" w:rsidRDefault="00896814" w:rsidP="00896814">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11D55224" w14:textId="04FFD6B8" w:rsidR="00896814" w:rsidRDefault="00896814" w:rsidP="0089681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3FBCF3F0" w14:textId="2EF03D1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739" w:type="dxa"/>
            <w:tcBorders>
              <w:bottom w:val="single" w:sz="4" w:space="0" w:color="auto"/>
              <w:right w:val="single" w:sz="4" w:space="0" w:color="auto"/>
            </w:tcBorders>
            <w:vAlign w:val="center"/>
          </w:tcPr>
          <w:p w14:paraId="4EE71541" w14:textId="2A13F370" w:rsidR="00896814" w:rsidRDefault="00896814" w:rsidP="00896814">
            <w:pPr>
              <w:spacing w:line="240" w:lineRule="auto"/>
              <w:ind w:firstLine="0"/>
              <w:jc w:val="center"/>
              <w:rPr>
                <w:rFonts w:cs="Arial"/>
                <w:color w:val="000000"/>
                <w:sz w:val="20"/>
                <w:szCs w:val="20"/>
              </w:rPr>
            </w:pPr>
            <w:r>
              <w:rPr>
                <w:rFonts w:cs="Arial"/>
                <w:color w:val="000000"/>
                <w:sz w:val="20"/>
                <w:szCs w:val="20"/>
              </w:rPr>
              <w:t>0,00</w:t>
            </w:r>
          </w:p>
        </w:tc>
        <w:tc>
          <w:tcPr>
            <w:tcW w:w="1202" w:type="dxa"/>
            <w:tcBorders>
              <w:bottom w:val="single" w:sz="4" w:space="0" w:color="auto"/>
            </w:tcBorders>
            <w:vAlign w:val="center"/>
          </w:tcPr>
          <w:p w14:paraId="12273B01" w14:textId="2746DAD0"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060F476B" w14:textId="1496785B"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CB520A" w:rsidRPr="00653F1C" w14:paraId="05D8C524" w14:textId="77777777" w:rsidTr="00896814">
        <w:trPr>
          <w:trHeight w:val="283"/>
          <w:jc w:val="center"/>
        </w:trPr>
        <w:tc>
          <w:tcPr>
            <w:tcW w:w="1134" w:type="dxa"/>
            <w:tcBorders>
              <w:top w:val="single" w:sz="4" w:space="0" w:color="auto"/>
              <w:bottom w:val="single" w:sz="4" w:space="0" w:color="auto"/>
              <w:right w:val="single" w:sz="4" w:space="0" w:color="auto"/>
            </w:tcBorders>
            <w:vAlign w:val="center"/>
          </w:tcPr>
          <w:p w14:paraId="3CCA9CC3" w14:textId="1DC5B8F5" w:rsidR="00CB520A" w:rsidRDefault="00CB520A" w:rsidP="0089681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43ECABF2" w14:textId="12D1BBE8" w:rsidR="00CB520A" w:rsidRDefault="00CB520A" w:rsidP="00896814">
            <w:pPr>
              <w:spacing w:line="240" w:lineRule="auto"/>
              <w:ind w:firstLine="0"/>
              <w:jc w:val="center"/>
              <w:rPr>
                <w:rFonts w:cs="Arial"/>
                <w:sz w:val="20"/>
                <w:szCs w:val="20"/>
              </w:rPr>
            </w:pPr>
            <w:r>
              <w:rPr>
                <w:rFonts w:cs="Arial"/>
                <w:color w:val="000000"/>
                <w:sz w:val="20"/>
                <w:szCs w:val="20"/>
              </w:rPr>
              <w:t>14508,47</w:t>
            </w:r>
          </w:p>
        </w:tc>
        <w:tc>
          <w:tcPr>
            <w:tcW w:w="737" w:type="dxa"/>
            <w:tcBorders>
              <w:top w:val="single" w:sz="4" w:space="0" w:color="auto"/>
              <w:left w:val="nil"/>
              <w:bottom w:val="single" w:sz="4" w:space="0" w:color="auto"/>
              <w:right w:val="single" w:sz="4" w:space="0" w:color="auto"/>
            </w:tcBorders>
            <w:vAlign w:val="center"/>
          </w:tcPr>
          <w:p w14:paraId="698D4B36" w14:textId="74E3E355" w:rsidR="00CB520A" w:rsidRPr="00B9794E" w:rsidRDefault="00CB520A" w:rsidP="00896814">
            <w:pPr>
              <w:spacing w:line="240" w:lineRule="auto"/>
              <w:ind w:firstLine="0"/>
              <w:jc w:val="center"/>
              <w:rPr>
                <w:sz w:val="20"/>
                <w:szCs w:val="18"/>
              </w:rPr>
            </w:pPr>
            <w:r w:rsidRPr="00B9794E">
              <w:rPr>
                <w:sz w:val="20"/>
                <w:szCs w:val="18"/>
              </w:rPr>
              <w:t>1</w:t>
            </w:r>
          </w:p>
        </w:tc>
        <w:tc>
          <w:tcPr>
            <w:tcW w:w="1202" w:type="dxa"/>
            <w:tcBorders>
              <w:top w:val="single" w:sz="4" w:space="0" w:color="auto"/>
              <w:left w:val="single" w:sz="4" w:space="0" w:color="auto"/>
              <w:bottom w:val="single" w:sz="4" w:space="0" w:color="auto"/>
            </w:tcBorders>
            <w:vAlign w:val="center"/>
          </w:tcPr>
          <w:p w14:paraId="6C8B50D3" w14:textId="36FF3FA3" w:rsidR="00CB520A" w:rsidRPr="00D13600" w:rsidRDefault="00CB520A" w:rsidP="00896814">
            <w:pPr>
              <w:spacing w:line="240" w:lineRule="auto"/>
              <w:ind w:firstLine="0"/>
              <w:jc w:val="center"/>
              <w:rPr>
                <w:sz w:val="20"/>
                <w:szCs w:val="18"/>
              </w:rPr>
            </w:pPr>
            <w:r>
              <w:rPr>
                <w:rFonts w:cs="Arial"/>
                <w:color w:val="000000"/>
                <w:sz w:val="20"/>
                <w:szCs w:val="20"/>
              </w:rPr>
              <w:t>56502,80</w:t>
            </w:r>
          </w:p>
        </w:tc>
        <w:tc>
          <w:tcPr>
            <w:tcW w:w="737" w:type="dxa"/>
            <w:tcBorders>
              <w:top w:val="single" w:sz="4" w:space="0" w:color="auto"/>
              <w:bottom w:val="single" w:sz="4" w:space="0" w:color="auto"/>
              <w:right w:val="single" w:sz="4" w:space="0" w:color="auto"/>
            </w:tcBorders>
            <w:vAlign w:val="center"/>
          </w:tcPr>
          <w:p w14:paraId="37A8924F" w14:textId="2738642C" w:rsidR="00CB520A" w:rsidRDefault="00CB520A" w:rsidP="00896814">
            <w:pPr>
              <w:spacing w:line="240" w:lineRule="auto"/>
              <w:ind w:firstLine="0"/>
              <w:jc w:val="center"/>
              <w:rPr>
                <w:rFonts w:cs="Arial"/>
                <w:sz w:val="20"/>
                <w:szCs w:val="20"/>
              </w:rPr>
            </w:pPr>
            <w:r>
              <w:rPr>
                <w:rFonts w:cs="Arial"/>
                <w:sz w:val="20"/>
                <w:szCs w:val="20"/>
              </w:rPr>
              <w:t>1</w:t>
            </w:r>
          </w:p>
        </w:tc>
        <w:tc>
          <w:tcPr>
            <w:tcW w:w="1200" w:type="dxa"/>
            <w:tcBorders>
              <w:top w:val="single" w:sz="4" w:space="0" w:color="auto"/>
              <w:left w:val="single" w:sz="4" w:space="0" w:color="auto"/>
              <w:bottom w:val="single" w:sz="4" w:space="0" w:color="auto"/>
            </w:tcBorders>
            <w:vAlign w:val="center"/>
          </w:tcPr>
          <w:p w14:paraId="5901AAA7" w14:textId="37DC854B" w:rsidR="00CB520A" w:rsidRDefault="00CB520A" w:rsidP="00896814">
            <w:pPr>
              <w:spacing w:line="240" w:lineRule="auto"/>
              <w:ind w:firstLine="0"/>
              <w:jc w:val="center"/>
              <w:rPr>
                <w:rFonts w:cs="Arial"/>
                <w:color w:val="000000"/>
                <w:sz w:val="20"/>
                <w:szCs w:val="20"/>
              </w:rPr>
            </w:pPr>
            <w:r>
              <w:rPr>
                <w:rFonts w:cs="Arial"/>
                <w:color w:val="000000"/>
                <w:sz w:val="20"/>
                <w:szCs w:val="20"/>
              </w:rPr>
              <w:t>604491,53</w:t>
            </w:r>
          </w:p>
        </w:tc>
        <w:tc>
          <w:tcPr>
            <w:tcW w:w="739" w:type="dxa"/>
            <w:tcBorders>
              <w:top w:val="single" w:sz="4" w:space="0" w:color="auto"/>
              <w:bottom w:val="single" w:sz="4" w:space="0" w:color="auto"/>
              <w:right w:val="single" w:sz="4" w:space="0" w:color="auto"/>
            </w:tcBorders>
            <w:vAlign w:val="center"/>
          </w:tcPr>
          <w:p w14:paraId="2FFCAD39" w14:textId="5A17C41D" w:rsidR="00CB520A" w:rsidRDefault="00CB520A" w:rsidP="0089681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0B8E3469" w14:textId="41DB90AC" w:rsidR="00CB520A" w:rsidRDefault="00CB520A" w:rsidP="00896814">
            <w:pPr>
              <w:spacing w:line="240" w:lineRule="auto"/>
              <w:ind w:firstLine="0"/>
              <w:jc w:val="center"/>
              <w:rPr>
                <w:rFonts w:cs="Arial"/>
                <w:color w:val="000000"/>
                <w:sz w:val="20"/>
                <w:szCs w:val="20"/>
              </w:rPr>
            </w:pPr>
            <w:r>
              <w:rPr>
                <w:rFonts w:cs="Arial"/>
                <w:color w:val="000000"/>
                <w:sz w:val="20"/>
                <w:szCs w:val="20"/>
              </w:rPr>
              <w:t>533480,27</w:t>
            </w:r>
          </w:p>
        </w:tc>
        <w:tc>
          <w:tcPr>
            <w:tcW w:w="737" w:type="dxa"/>
            <w:tcBorders>
              <w:top w:val="single" w:sz="4" w:space="0" w:color="auto"/>
              <w:bottom w:val="single" w:sz="4" w:space="0" w:color="auto"/>
            </w:tcBorders>
            <w:vAlign w:val="center"/>
          </w:tcPr>
          <w:p w14:paraId="697D454F" w14:textId="6B93ED09" w:rsidR="00CB520A" w:rsidRDefault="00CB520A" w:rsidP="00896814">
            <w:pPr>
              <w:spacing w:line="240" w:lineRule="auto"/>
              <w:ind w:firstLine="0"/>
              <w:jc w:val="center"/>
              <w:rPr>
                <w:rFonts w:cs="Arial"/>
                <w:color w:val="000000"/>
                <w:sz w:val="20"/>
                <w:szCs w:val="20"/>
              </w:rPr>
            </w:pPr>
            <w:r>
              <w:rPr>
                <w:rFonts w:cs="Arial"/>
                <w:color w:val="000000"/>
                <w:sz w:val="20"/>
                <w:szCs w:val="20"/>
              </w:rPr>
              <w:t>1</w:t>
            </w:r>
          </w:p>
        </w:tc>
      </w:tr>
    </w:tbl>
    <w:p w14:paraId="4574B63C" w14:textId="5E953453" w:rsidR="00A74F1B" w:rsidRDefault="00A74F1B" w:rsidP="00A74F1B">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E5FDCE3" w14:textId="77777777" w:rsidR="00D13600" w:rsidRPr="00653F1C" w:rsidRDefault="00D13600" w:rsidP="00D13600"/>
    <w:p w14:paraId="22BB1F94" w14:textId="43C6C156" w:rsidR="00D13600" w:rsidRDefault="00D13600" w:rsidP="00D13600">
      <w:pPr>
        <w:pStyle w:val="Caption"/>
        <w:spacing w:after="0"/>
        <w:ind w:firstLine="0"/>
        <w:jc w:val="center"/>
      </w:pPr>
      <w:bookmarkStart w:id="44" w:name="_Toc136202780"/>
      <w:r>
        <w:t xml:space="preserve">Tabela </w:t>
      </w:r>
      <w:r>
        <w:fldChar w:fldCharType="begin"/>
      </w:r>
      <w:r w:rsidRPr="00D13600">
        <w:instrText xml:space="preserve"> SEQ Tabela \* ARABIC </w:instrText>
      </w:r>
      <w:r>
        <w:fldChar w:fldCharType="separate"/>
      </w:r>
      <w:r w:rsidR="005F5006">
        <w:rPr>
          <w:noProof/>
        </w:rPr>
        <w:t>4</w:t>
      </w:r>
      <w:r>
        <w:fldChar w:fldCharType="end"/>
      </w:r>
      <w:r>
        <w:t xml:space="preserve"> – BALANÇO DE MASSA PARA AS CORRENTES DE SAÍDA DO REATOR </w:t>
      </w:r>
      <w:r w:rsidR="00924765">
        <w:t>(</w:t>
      </w:r>
      <w:r>
        <w:t>R-01</w:t>
      </w:r>
      <w:r w:rsidR="00924765">
        <w:t>)</w:t>
      </w:r>
      <w:bookmarkEnd w:id="44"/>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896814" w:rsidRPr="001E1DE3" w14:paraId="359FD6B5" w14:textId="77777777" w:rsidTr="00896814">
        <w:trPr>
          <w:trHeight w:val="283"/>
          <w:jc w:val="center"/>
        </w:trPr>
        <w:tc>
          <w:tcPr>
            <w:tcW w:w="1134" w:type="dxa"/>
            <w:tcBorders>
              <w:top w:val="single" w:sz="4" w:space="0" w:color="auto"/>
              <w:right w:val="single" w:sz="4" w:space="0" w:color="auto"/>
            </w:tcBorders>
            <w:vAlign w:val="center"/>
          </w:tcPr>
          <w:p w14:paraId="2AA735F8" w14:textId="77777777" w:rsidR="00896814" w:rsidRPr="00653F1C" w:rsidRDefault="00896814">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4F8EC60C" w14:textId="660CB3DA" w:rsidR="00896814" w:rsidRPr="001E1DE3" w:rsidRDefault="00896814">
            <w:pPr>
              <w:spacing w:line="240" w:lineRule="auto"/>
              <w:ind w:firstLine="0"/>
              <w:jc w:val="center"/>
              <w:rPr>
                <w:rFonts w:cs="Arial"/>
                <w:b/>
                <w:bCs/>
                <w:sz w:val="20"/>
                <w:szCs w:val="20"/>
              </w:rPr>
            </w:pPr>
            <w:r>
              <w:rPr>
                <w:rFonts w:cs="Arial"/>
                <w:b/>
                <w:bCs/>
                <w:sz w:val="20"/>
                <w:szCs w:val="20"/>
              </w:rPr>
              <w:t>5</w:t>
            </w:r>
          </w:p>
        </w:tc>
        <w:tc>
          <w:tcPr>
            <w:tcW w:w="1939" w:type="dxa"/>
            <w:gridSpan w:val="2"/>
            <w:tcBorders>
              <w:top w:val="single" w:sz="4" w:space="0" w:color="auto"/>
              <w:left w:val="single" w:sz="4" w:space="0" w:color="auto"/>
            </w:tcBorders>
            <w:vAlign w:val="center"/>
          </w:tcPr>
          <w:p w14:paraId="33509639" w14:textId="77777777" w:rsidR="00896814" w:rsidRDefault="00896814">
            <w:pPr>
              <w:spacing w:line="240" w:lineRule="auto"/>
              <w:ind w:firstLine="0"/>
              <w:jc w:val="center"/>
              <w:rPr>
                <w:rFonts w:cs="Arial"/>
                <w:b/>
                <w:bCs/>
                <w:sz w:val="20"/>
                <w:szCs w:val="20"/>
              </w:rPr>
            </w:pPr>
            <w:r>
              <w:rPr>
                <w:rFonts w:cs="Arial"/>
                <w:b/>
                <w:bCs/>
                <w:sz w:val="20"/>
                <w:szCs w:val="20"/>
              </w:rPr>
              <w:t>7c</w:t>
            </w:r>
          </w:p>
        </w:tc>
      </w:tr>
      <w:tr w:rsidR="00896814" w:rsidRPr="00653F1C" w14:paraId="04B40B2A" w14:textId="77777777" w:rsidTr="00896814">
        <w:trPr>
          <w:trHeight w:val="283"/>
          <w:jc w:val="center"/>
        </w:trPr>
        <w:tc>
          <w:tcPr>
            <w:tcW w:w="1134" w:type="dxa"/>
            <w:tcBorders>
              <w:bottom w:val="single" w:sz="4" w:space="0" w:color="auto"/>
              <w:right w:val="single" w:sz="4" w:space="0" w:color="auto"/>
            </w:tcBorders>
            <w:vAlign w:val="center"/>
          </w:tcPr>
          <w:p w14:paraId="4FFCBAF7" w14:textId="77777777" w:rsidR="00896814" w:rsidRPr="00653F1C" w:rsidRDefault="00896814">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1C6F4F84" w14:textId="77777777" w:rsidR="00896814" w:rsidRPr="00653F1C" w:rsidRDefault="00896814">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754A3D09" w14:textId="77777777" w:rsidR="00896814" w:rsidRPr="00653F1C" w:rsidRDefault="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C148A6A" w14:textId="77777777" w:rsidR="00896814" w:rsidRDefault="0089681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7B0EDFFE" w14:textId="77777777" w:rsidR="00896814" w:rsidRDefault="00896814">
            <w:pPr>
              <w:spacing w:line="240" w:lineRule="auto"/>
              <w:ind w:firstLine="0"/>
              <w:jc w:val="center"/>
              <w:rPr>
                <w:rFonts w:cs="Arial"/>
                <w:sz w:val="20"/>
                <w:szCs w:val="20"/>
              </w:rPr>
            </w:pPr>
            <m:oMathPara>
              <m:oMath>
                <m:r>
                  <w:rPr>
                    <w:rFonts w:ascii="Cambria Math" w:hAnsi="Cambria Math" w:cs="Arial"/>
                    <w:szCs w:val="24"/>
                  </w:rPr>
                  <m:t>x</m:t>
                </m:r>
              </m:oMath>
            </m:oMathPara>
          </w:p>
        </w:tc>
      </w:tr>
      <w:tr w:rsidR="00896814" w:rsidRPr="00653F1C" w14:paraId="00287E33" w14:textId="77777777" w:rsidTr="00896814">
        <w:trPr>
          <w:trHeight w:val="283"/>
          <w:jc w:val="center"/>
        </w:trPr>
        <w:tc>
          <w:tcPr>
            <w:tcW w:w="1134" w:type="dxa"/>
            <w:tcBorders>
              <w:top w:val="single" w:sz="4" w:space="0" w:color="auto"/>
              <w:right w:val="single" w:sz="4" w:space="0" w:color="auto"/>
            </w:tcBorders>
            <w:vAlign w:val="center"/>
          </w:tcPr>
          <w:p w14:paraId="0A1CEF5A" w14:textId="77777777" w:rsidR="00896814" w:rsidRPr="00B9794E" w:rsidRDefault="00D94DC6" w:rsidP="0089681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699EBE03" w14:textId="409F68F1" w:rsidR="00896814" w:rsidRPr="00653F1C" w:rsidRDefault="00896814" w:rsidP="00896814">
            <w:pPr>
              <w:spacing w:line="240" w:lineRule="auto"/>
              <w:ind w:firstLine="0"/>
              <w:jc w:val="center"/>
              <w:rPr>
                <w:rFonts w:cs="Arial"/>
                <w:sz w:val="20"/>
                <w:szCs w:val="20"/>
              </w:rPr>
            </w:pPr>
            <w:r>
              <w:rPr>
                <w:rFonts w:cs="Arial"/>
                <w:color w:val="000000"/>
                <w:sz w:val="20"/>
                <w:szCs w:val="20"/>
              </w:rPr>
              <w:t>226,32</w:t>
            </w:r>
          </w:p>
        </w:tc>
        <w:tc>
          <w:tcPr>
            <w:tcW w:w="739" w:type="dxa"/>
            <w:tcBorders>
              <w:top w:val="single" w:sz="4" w:space="0" w:color="auto"/>
              <w:right w:val="single" w:sz="4" w:space="0" w:color="auto"/>
            </w:tcBorders>
            <w:vAlign w:val="center"/>
          </w:tcPr>
          <w:p w14:paraId="09EC71F4" w14:textId="7AB1C0DE" w:rsidR="00896814" w:rsidRPr="00653F1C" w:rsidRDefault="00896814" w:rsidP="00896814">
            <w:pPr>
              <w:spacing w:line="240" w:lineRule="auto"/>
              <w:ind w:firstLine="0"/>
              <w:jc w:val="center"/>
              <w:rPr>
                <w:rFonts w:cs="Arial"/>
                <w:sz w:val="20"/>
                <w:szCs w:val="20"/>
              </w:rPr>
            </w:pPr>
            <w:r>
              <w:rPr>
                <w:rFonts w:cs="Arial"/>
                <w:color w:val="000000"/>
                <w:sz w:val="20"/>
                <w:szCs w:val="20"/>
              </w:rPr>
              <w:t>0,01</w:t>
            </w:r>
          </w:p>
        </w:tc>
        <w:tc>
          <w:tcPr>
            <w:tcW w:w="1202" w:type="dxa"/>
            <w:tcBorders>
              <w:top w:val="single" w:sz="4" w:space="0" w:color="auto"/>
            </w:tcBorders>
            <w:vAlign w:val="center"/>
          </w:tcPr>
          <w:p w14:paraId="4EDC5097"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1,03</w:t>
            </w:r>
          </w:p>
        </w:tc>
        <w:tc>
          <w:tcPr>
            <w:tcW w:w="737" w:type="dxa"/>
            <w:tcBorders>
              <w:top w:val="single" w:sz="4" w:space="0" w:color="auto"/>
            </w:tcBorders>
            <w:vAlign w:val="center"/>
          </w:tcPr>
          <w:p w14:paraId="750C9E79"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0</w:t>
            </w:r>
          </w:p>
        </w:tc>
      </w:tr>
      <w:tr w:rsidR="00896814" w:rsidRPr="00653F1C" w14:paraId="3EBDBB0C" w14:textId="77777777" w:rsidTr="00896814">
        <w:trPr>
          <w:trHeight w:val="283"/>
          <w:jc w:val="center"/>
        </w:trPr>
        <w:tc>
          <w:tcPr>
            <w:tcW w:w="1134" w:type="dxa"/>
            <w:tcBorders>
              <w:right w:val="single" w:sz="4" w:space="0" w:color="auto"/>
            </w:tcBorders>
            <w:vAlign w:val="center"/>
          </w:tcPr>
          <w:p w14:paraId="2C7E0FEB" w14:textId="77777777" w:rsidR="00896814" w:rsidRPr="00B9794E" w:rsidRDefault="00896814" w:rsidP="0089681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0E3DE658" w14:textId="44E2181D" w:rsidR="00896814" w:rsidRPr="00653F1C" w:rsidRDefault="00896814" w:rsidP="00896814">
            <w:pPr>
              <w:spacing w:line="240" w:lineRule="auto"/>
              <w:ind w:firstLine="0"/>
              <w:jc w:val="center"/>
              <w:rPr>
                <w:rFonts w:cs="Arial"/>
                <w:sz w:val="20"/>
                <w:szCs w:val="20"/>
              </w:rPr>
            </w:pPr>
            <w:r>
              <w:rPr>
                <w:rFonts w:cs="Arial"/>
                <w:color w:val="000000"/>
                <w:sz w:val="20"/>
                <w:szCs w:val="20"/>
              </w:rPr>
              <w:t>1097,20</w:t>
            </w:r>
          </w:p>
        </w:tc>
        <w:tc>
          <w:tcPr>
            <w:tcW w:w="739" w:type="dxa"/>
            <w:tcBorders>
              <w:right w:val="single" w:sz="4" w:space="0" w:color="auto"/>
            </w:tcBorders>
            <w:vAlign w:val="center"/>
          </w:tcPr>
          <w:p w14:paraId="77BA805A" w14:textId="2B18DD49" w:rsidR="00896814" w:rsidRPr="00653F1C" w:rsidRDefault="00896814" w:rsidP="00896814">
            <w:pPr>
              <w:spacing w:line="240" w:lineRule="auto"/>
              <w:ind w:firstLine="0"/>
              <w:jc w:val="center"/>
              <w:rPr>
                <w:rFonts w:cs="Arial"/>
                <w:sz w:val="20"/>
                <w:szCs w:val="20"/>
              </w:rPr>
            </w:pPr>
            <w:r>
              <w:rPr>
                <w:rFonts w:cs="Arial"/>
                <w:color w:val="000000"/>
                <w:sz w:val="20"/>
                <w:szCs w:val="20"/>
              </w:rPr>
              <w:t>0,05</w:t>
            </w:r>
          </w:p>
        </w:tc>
        <w:tc>
          <w:tcPr>
            <w:tcW w:w="1202" w:type="dxa"/>
            <w:vAlign w:val="center"/>
          </w:tcPr>
          <w:p w14:paraId="48DAFA5A"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981,78</w:t>
            </w:r>
          </w:p>
        </w:tc>
        <w:tc>
          <w:tcPr>
            <w:tcW w:w="737" w:type="dxa"/>
            <w:vAlign w:val="center"/>
          </w:tcPr>
          <w:p w14:paraId="13C319B4"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0,05</w:t>
            </w:r>
          </w:p>
        </w:tc>
      </w:tr>
      <w:tr w:rsidR="00896814" w:rsidRPr="00653F1C" w14:paraId="1121A57D" w14:textId="77777777" w:rsidTr="00896814">
        <w:trPr>
          <w:trHeight w:val="283"/>
          <w:jc w:val="center"/>
        </w:trPr>
        <w:tc>
          <w:tcPr>
            <w:tcW w:w="1134" w:type="dxa"/>
            <w:tcBorders>
              <w:right w:val="single" w:sz="4" w:space="0" w:color="auto"/>
            </w:tcBorders>
            <w:vAlign w:val="center"/>
          </w:tcPr>
          <w:p w14:paraId="0FBD9F18" w14:textId="77777777" w:rsidR="00896814" w:rsidRPr="00B9794E" w:rsidRDefault="00896814" w:rsidP="0089681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81B72C3" w14:textId="666ADD66" w:rsidR="00896814" w:rsidRPr="00653F1C" w:rsidRDefault="00896814" w:rsidP="00896814">
            <w:pPr>
              <w:spacing w:line="240" w:lineRule="auto"/>
              <w:ind w:firstLine="0"/>
              <w:jc w:val="center"/>
              <w:rPr>
                <w:rFonts w:cs="Arial"/>
                <w:sz w:val="20"/>
                <w:szCs w:val="20"/>
              </w:rPr>
            </w:pPr>
            <w:r>
              <w:rPr>
                <w:rFonts w:cs="Arial"/>
                <w:color w:val="000000"/>
                <w:sz w:val="20"/>
                <w:szCs w:val="20"/>
              </w:rPr>
              <w:t>16105,63</w:t>
            </w:r>
          </w:p>
        </w:tc>
        <w:tc>
          <w:tcPr>
            <w:tcW w:w="739" w:type="dxa"/>
            <w:tcBorders>
              <w:right w:val="single" w:sz="4" w:space="0" w:color="auto"/>
            </w:tcBorders>
            <w:vAlign w:val="center"/>
          </w:tcPr>
          <w:p w14:paraId="600E6ED1" w14:textId="0E80AC93" w:rsidR="00896814" w:rsidRPr="00653F1C" w:rsidRDefault="00896814" w:rsidP="00896814">
            <w:pPr>
              <w:spacing w:line="240" w:lineRule="auto"/>
              <w:ind w:firstLine="0"/>
              <w:jc w:val="center"/>
              <w:rPr>
                <w:rFonts w:cs="Arial"/>
                <w:sz w:val="20"/>
                <w:szCs w:val="20"/>
              </w:rPr>
            </w:pPr>
            <w:r>
              <w:rPr>
                <w:rFonts w:cs="Arial"/>
                <w:color w:val="000000"/>
                <w:sz w:val="20"/>
                <w:szCs w:val="20"/>
              </w:rPr>
              <w:t>0,77</w:t>
            </w:r>
          </w:p>
        </w:tc>
        <w:tc>
          <w:tcPr>
            <w:tcW w:w="1202" w:type="dxa"/>
            <w:vAlign w:val="center"/>
          </w:tcPr>
          <w:p w14:paraId="24BE28CF"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14558,44</w:t>
            </w:r>
          </w:p>
        </w:tc>
        <w:tc>
          <w:tcPr>
            <w:tcW w:w="737" w:type="dxa"/>
            <w:vAlign w:val="center"/>
          </w:tcPr>
          <w:p w14:paraId="2E3061B8" w14:textId="77777777" w:rsidR="00896814" w:rsidRPr="00653F1C" w:rsidRDefault="00896814" w:rsidP="00896814">
            <w:pPr>
              <w:spacing w:line="240" w:lineRule="auto"/>
              <w:ind w:firstLine="0"/>
              <w:jc w:val="center"/>
              <w:rPr>
                <w:rFonts w:cs="Arial"/>
                <w:sz w:val="20"/>
                <w:szCs w:val="20"/>
              </w:rPr>
            </w:pPr>
            <w:r>
              <w:rPr>
                <w:rFonts w:cs="Arial"/>
                <w:color w:val="000000"/>
                <w:sz w:val="20"/>
                <w:szCs w:val="20"/>
              </w:rPr>
              <w:t>0,79</w:t>
            </w:r>
          </w:p>
        </w:tc>
      </w:tr>
      <w:tr w:rsidR="00896814" w:rsidRPr="00653F1C" w14:paraId="1D2F886C" w14:textId="77777777" w:rsidTr="00896814">
        <w:trPr>
          <w:trHeight w:val="283"/>
          <w:jc w:val="center"/>
        </w:trPr>
        <w:tc>
          <w:tcPr>
            <w:tcW w:w="1134" w:type="dxa"/>
            <w:tcBorders>
              <w:right w:val="single" w:sz="4" w:space="0" w:color="auto"/>
            </w:tcBorders>
            <w:vAlign w:val="center"/>
          </w:tcPr>
          <w:p w14:paraId="52D6777D" w14:textId="77777777" w:rsidR="00896814" w:rsidRPr="00B9794E" w:rsidRDefault="00896814"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15BC1AF" w14:textId="576F34BA" w:rsidR="00896814" w:rsidRDefault="00896814" w:rsidP="00896814">
            <w:pPr>
              <w:spacing w:line="240" w:lineRule="auto"/>
              <w:ind w:firstLine="0"/>
              <w:jc w:val="center"/>
              <w:rPr>
                <w:rFonts w:cs="Arial"/>
                <w:sz w:val="20"/>
                <w:szCs w:val="20"/>
              </w:rPr>
            </w:pPr>
            <w:r>
              <w:rPr>
                <w:rFonts w:cs="Arial"/>
                <w:color w:val="000000"/>
                <w:sz w:val="20"/>
                <w:szCs w:val="20"/>
              </w:rPr>
              <w:t>2497,48</w:t>
            </w:r>
          </w:p>
        </w:tc>
        <w:tc>
          <w:tcPr>
            <w:tcW w:w="739" w:type="dxa"/>
            <w:tcBorders>
              <w:right w:val="single" w:sz="4" w:space="0" w:color="auto"/>
            </w:tcBorders>
            <w:vAlign w:val="center"/>
          </w:tcPr>
          <w:p w14:paraId="18224612" w14:textId="52A4FBD8" w:rsidR="00896814" w:rsidRDefault="00896814" w:rsidP="00896814">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75E6DECD" w14:textId="77777777" w:rsidR="00896814" w:rsidRDefault="00896814" w:rsidP="00896814">
            <w:pPr>
              <w:spacing w:line="240" w:lineRule="auto"/>
              <w:ind w:firstLine="0"/>
              <w:jc w:val="center"/>
              <w:rPr>
                <w:rFonts w:cs="Arial"/>
                <w:sz w:val="20"/>
                <w:szCs w:val="20"/>
              </w:rPr>
            </w:pPr>
            <w:r>
              <w:rPr>
                <w:rFonts w:cs="Arial"/>
                <w:color w:val="000000"/>
                <w:sz w:val="20"/>
                <w:szCs w:val="20"/>
              </w:rPr>
              <w:t>2268,96</w:t>
            </w:r>
          </w:p>
        </w:tc>
        <w:tc>
          <w:tcPr>
            <w:tcW w:w="737" w:type="dxa"/>
            <w:vAlign w:val="center"/>
          </w:tcPr>
          <w:p w14:paraId="34FE5C81" w14:textId="77777777" w:rsidR="00896814" w:rsidRDefault="00896814" w:rsidP="00896814">
            <w:pPr>
              <w:spacing w:line="240" w:lineRule="auto"/>
              <w:ind w:firstLine="0"/>
              <w:jc w:val="center"/>
              <w:rPr>
                <w:rFonts w:cs="Arial"/>
                <w:sz w:val="20"/>
                <w:szCs w:val="20"/>
              </w:rPr>
            </w:pPr>
            <w:r>
              <w:rPr>
                <w:rFonts w:cs="Arial"/>
                <w:color w:val="000000"/>
                <w:sz w:val="20"/>
                <w:szCs w:val="20"/>
              </w:rPr>
              <w:t>0,12</w:t>
            </w:r>
          </w:p>
        </w:tc>
      </w:tr>
      <w:tr w:rsidR="00896814" w:rsidRPr="00653F1C" w14:paraId="2EF1C52B" w14:textId="77777777" w:rsidTr="00896814">
        <w:trPr>
          <w:trHeight w:val="283"/>
          <w:jc w:val="center"/>
        </w:trPr>
        <w:tc>
          <w:tcPr>
            <w:tcW w:w="1134" w:type="dxa"/>
            <w:tcBorders>
              <w:right w:val="single" w:sz="4" w:space="0" w:color="auto"/>
            </w:tcBorders>
            <w:vAlign w:val="center"/>
          </w:tcPr>
          <w:p w14:paraId="43915C9E" w14:textId="77777777" w:rsidR="00896814" w:rsidRPr="00B9794E" w:rsidRDefault="00896814" w:rsidP="0089681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32E83E23" w14:textId="12EE95D7" w:rsidR="00896814" w:rsidRDefault="00896814" w:rsidP="00896814">
            <w:pPr>
              <w:spacing w:line="240" w:lineRule="auto"/>
              <w:ind w:firstLine="0"/>
              <w:jc w:val="center"/>
              <w:rPr>
                <w:rFonts w:cs="Arial"/>
                <w:sz w:val="20"/>
                <w:szCs w:val="20"/>
              </w:rPr>
            </w:pPr>
            <w:r>
              <w:rPr>
                <w:rFonts w:cs="Arial"/>
                <w:color w:val="000000"/>
                <w:sz w:val="20"/>
                <w:szCs w:val="20"/>
              </w:rPr>
              <w:t>803,65</w:t>
            </w:r>
          </w:p>
        </w:tc>
        <w:tc>
          <w:tcPr>
            <w:tcW w:w="739" w:type="dxa"/>
            <w:tcBorders>
              <w:right w:val="single" w:sz="4" w:space="0" w:color="auto"/>
            </w:tcBorders>
            <w:vAlign w:val="center"/>
          </w:tcPr>
          <w:p w14:paraId="12A498F0" w14:textId="267495F6" w:rsidR="00896814" w:rsidRDefault="00896814" w:rsidP="00896814">
            <w:pPr>
              <w:spacing w:line="240" w:lineRule="auto"/>
              <w:ind w:firstLine="0"/>
              <w:jc w:val="center"/>
              <w:rPr>
                <w:rFonts w:cs="Arial"/>
                <w:sz w:val="20"/>
                <w:szCs w:val="20"/>
              </w:rPr>
            </w:pPr>
            <w:r>
              <w:rPr>
                <w:rFonts w:cs="Arial"/>
                <w:color w:val="000000"/>
                <w:sz w:val="20"/>
                <w:szCs w:val="20"/>
              </w:rPr>
              <w:t>0,04</w:t>
            </w:r>
          </w:p>
        </w:tc>
        <w:tc>
          <w:tcPr>
            <w:tcW w:w="1202" w:type="dxa"/>
            <w:vAlign w:val="center"/>
          </w:tcPr>
          <w:p w14:paraId="4F8BE8F5" w14:textId="77777777" w:rsidR="00896814" w:rsidRDefault="00896814" w:rsidP="00896814">
            <w:pPr>
              <w:spacing w:line="240" w:lineRule="auto"/>
              <w:ind w:firstLine="0"/>
              <w:jc w:val="center"/>
              <w:rPr>
                <w:rFonts w:cs="Arial"/>
                <w:sz w:val="20"/>
                <w:szCs w:val="20"/>
              </w:rPr>
            </w:pPr>
            <w:r>
              <w:rPr>
                <w:rFonts w:cs="Arial"/>
                <w:color w:val="000000"/>
                <w:sz w:val="20"/>
                <w:szCs w:val="20"/>
              </w:rPr>
              <w:t>682,42</w:t>
            </w:r>
          </w:p>
        </w:tc>
        <w:tc>
          <w:tcPr>
            <w:tcW w:w="737" w:type="dxa"/>
            <w:vAlign w:val="center"/>
          </w:tcPr>
          <w:p w14:paraId="4574DA91" w14:textId="77777777" w:rsidR="00896814" w:rsidRDefault="00896814" w:rsidP="00896814">
            <w:pPr>
              <w:spacing w:line="240" w:lineRule="auto"/>
              <w:ind w:firstLine="0"/>
              <w:jc w:val="center"/>
              <w:rPr>
                <w:rFonts w:cs="Arial"/>
                <w:sz w:val="20"/>
                <w:szCs w:val="20"/>
              </w:rPr>
            </w:pPr>
            <w:r>
              <w:rPr>
                <w:rFonts w:cs="Arial"/>
                <w:color w:val="000000"/>
                <w:sz w:val="20"/>
                <w:szCs w:val="20"/>
              </w:rPr>
              <w:t>0,04</w:t>
            </w:r>
          </w:p>
        </w:tc>
      </w:tr>
      <w:tr w:rsidR="00896814" w:rsidRPr="00653F1C" w14:paraId="1603A0BD" w14:textId="77777777" w:rsidTr="00896814">
        <w:trPr>
          <w:trHeight w:val="283"/>
          <w:jc w:val="center"/>
        </w:trPr>
        <w:tc>
          <w:tcPr>
            <w:tcW w:w="1134" w:type="dxa"/>
            <w:tcBorders>
              <w:right w:val="single" w:sz="4" w:space="0" w:color="auto"/>
            </w:tcBorders>
            <w:vAlign w:val="center"/>
          </w:tcPr>
          <w:p w14:paraId="0C25C9F5" w14:textId="77777777" w:rsidR="00896814" w:rsidRPr="00B9794E" w:rsidRDefault="00896814"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5DD9285B" w14:textId="55173A5B" w:rsidR="00896814" w:rsidRDefault="00896814" w:rsidP="00896814">
            <w:pPr>
              <w:spacing w:line="240" w:lineRule="auto"/>
              <w:ind w:firstLine="0"/>
              <w:jc w:val="center"/>
              <w:rPr>
                <w:rFonts w:cs="Arial"/>
                <w:sz w:val="20"/>
                <w:szCs w:val="20"/>
              </w:rPr>
            </w:pPr>
            <w:r>
              <w:rPr>
                <w:rFonts w:cs="Arial"/>
                <w:color w:val="000000"/>
                <w:sz w:val="20"/>
                <w:szCs w:val="20"/>
              </w:rPr>
              <w:t>149,01</w:t>
            </w:r>
          </w:p>
        </w:tc>
        <w:tc>
          <w:tcPr>
            <w:tcW w:w="739" w:type="dxa"/>
            <w:tcBorders>
              <w:right w:val="single" w:sz="4" w:space="0" w:color="auto"/>
            </w:tcBorders>
            <w:vAlign w:val="center"/>
          </w:tcPr>
          <w:p w14:paraId="6EEE099E" w14:textId="46E1B416" w:rsidR="00896814" w:rsidRDefault="00896814" w:rsidP="00896814">
            <w:pPr>
              <w:spacing w:line="240" w:lineRule="auto"/>
              <w:ind w:firstLine="0"/>
              <w:jc w:val="center"/>
              <w:rPr>
                <w:rFonts w:cs="Arial"/>
                <w:sz w:val="20"/>
                <w:szCs w:val="20"/>
              </w:rPr>
            </w:pPr>
            <w:r>
              <w:rPr>
                <w:rFonts w:cs="Arial"/>
                <w:color w:val="000000"/>
                <w:sz w:val="20"/>
                <w:szCs w:val="20"/>
              </w:rPr>
              <w:t>0,01</w:t>
            </w:r>
          </w:p>
        </w:tc>
        <w:tc>
          <w:tcPr>
            <w:tcW w:w="1202" w:type="dxa"/>
            <w:vAlign w:val="center"/>
          </w:tcPr>
          <w:p w14:paraId="3CF3D514" w14:textId="77777777" w:rsidR="00896814" w:rsidRDefault="00896814" w:rsidP="00896814">
            <w:pPr>
              <w:spacing w:line="240" w:lineRule="auto"/>
              <w:ind w:firstLine="0"/>
              <w:jc w:val="center"/>
              <w:rPr>
                <w:rFonts w:cs="Arial"/>
                <w:sz w:val="20"/>
                <w:szCs w:val="20"/>
              </w:rPr>
            </w:pPr>
            <w:r>
              <w:rPr>
                <w:rFonts w:cs="Arial"/>
                <w:color w:val="000000"/>
                <w:sz w:val="20"/>
                <w:szCs w:val="20"/>
              </w:rPr>
              <w:t>27,78</w:t>
            </w:r>
          </w:p>
        </w:tc>
        <w:tc>
          <w:tcPr>
            <w:tcW w:w="737" w:type="dxa"/>
            <w:vAlign w:val="center"/>
          </w:tcPr>
          <w:p w14:paraId="714242A5" w14:textId="77777777" w:rsidR="00896814" w:rsidRDefault="00896814" w:rsidP="00896814">
            <w:pPr>
              <w:spacing w:line="240" w:lineRule="auto"/>
              <w:ind w:firstLine="0"/>
              <w:jc w:val="center"/>
              <w:rPr>
                <w:rFonts w:cs="Arial"/>
                <w:sz w:val="20"/>
                <w:szCs w:val="20"/>
              </w:rPr>
            </w:pPr>
            <w:r>
              <w:rPr>
                <w:rFonts w:cs="Arial"/>
                <w:color w:val="000000"/>
                <w:sz w:val="20"/>
                <w:szCs w:val="20"/>
              </w:rPr>
              <w:t>0</w:t>
            </w:r>
          </w:p>
        </w:tc>
      </w:tr>
      <w:tr w:rsidR="00896814" w:rsidRPr="00653F1C" w14:paraId="2ECD17CB" w14:textId="77777777" w:rsidTr="00896814">
        <w:trPr>
          <w:trHeight w:val="283"/>
          <w:jc w:val="center"/>
        </w:trPr>
        <w:tc>
          <w:tcPr>
            <w:tcW w:w="1134" w:type="dxa"/>
            <w:tcBorders>
              <w:bottom w:val="single" w:sz="4" w:space="0" w:color="auto"/>
              <w:right w:val="single" w:sz="4" w:space="0" w:color="auto"/>
            </w:tcBorders>
            <w:vAlign w:val="center"/>
          </w:tcPr>
          <w:p w14:paraId="243A429C" w14:textId="77777777" w:rsidR="00896814" w:rsidRPr="00B9794E" w:rsidRDefault="00896814"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61C847ED" w14:textId="1E8F705B" w:rsidR="00896814" w:rsidRDefault="00896814" w:rsidP="00896814">
            <w:pPr>
              <w:spacing w:line="240" w:lineRule="auto"/>
              <w:ind w:firstLine="0"/>
              <w:jc w:val="center"/>
              <w:rPr>
                <w:rFonts w:cs="Arial"/>
                <w:sz w:val="20"/>
                <w:szCs w:val="20"/>
              </w:rPr>
            </w:pPr>
            <w:r>
              <w:rPr>
                <w:rFonts w:cs="Arial"/>
                <w:color w:val="000000"/>
                <w:sz w:val="20"/>
                <w:szCs w:val="20"/>
              </w:rPr>
              <w:t>2,74</w:t>
            </w:r>
          </w:p>
        </w:tc>
        <w:tc>
          <w:tcPr>
            <w:tcW w:w="739" w:type="dxa"/>
            <w:tcBorders>
              <w:bottom w:val="single" w:sz="4" w:space="0" w:color="auto"/>
              <w:right w:val="single" w:sz="4" w:space="0" w:color="auto"/>
            </w:tcBorders>
            <w:vAlign w:val="center"/>
          </w:tcPr>
          <w:p w14:paraId="5B7C4C3A" w14:textId="4A6BEB7F"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4A8533F2" w14:textId="77777777" w:rsidR="00896814" w:rsidRDefault="00896814" w:rsidP="00896814">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7326B3D0" w14:textId="77777777" w:rsidR="00896814" w:rsidRDefault="00896814" w:rsidP="00896814">
            <w:pPr>
              <w:spacing w:line="240" w:lineRule="auto"/>
              <w:ind w:firstLine="0"/>
              <w:jc w:val="center"/>
              <w:rPr>
                <w:rFonts w:cs="Arial"/>
                <w:sz w:val="20"/>
                <w:szCs w:val="20"/>
              </w:rPr>
            </w:pPr>
            <w:r>
              <w:rPr>
                <w:rFonts w:cs="Arial"/>
                <w:color w:val="000000"/>
                <w:sz w:val="20"/>
                <w:szCs w:val="20"/>
              </w:rPr>
              <w:t>0</w:t>
            </w:r>
          </w:p>
        </w:tc>
      </w:tr>
      <w:tr w:rsidR="00896814" w:rsidRPr="00653F1C" w14:paraId="1A03CB7F" w14:textId="77777777" w:rsidTr="00896814">
        <w:trPr>
          <w:trHeight w:val="283"/>
          <w:jc w:val="center"/>
        </w:trPr>
        <w:tc>
          <w:tcPr>
            <w:tcW w:w="1134" w:type="dxa"/>
            <w:tcBorders>
              <w:top w:val="single" w:sz="4" w:space="0" w:color="auto"/>
              <w:bottom w:val="single" w:sz="12" w:space="0" w:color="auto"/>
              <w:right w:val="single" w:sz="4" w:space="0" w:color="auto"/>
            </w:tcBorders>
            <w:vAlign w:val="center"/>
          </w:tcPr>
          <w:p w14:paraId="0D168983" w14:textId="77777777" w:rsidR="00896814" w:rsidRDefault="00896814" w:rsidP="0089681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3A2848B0" w14:textId="546E9D48" w:rsidR="00896814" w:rsidRDefault="00896814" w:rsidP="00896814">
            <w:pPr>
              <w:spacing w:line="240" w:lineRule="auto"/>
              <w:ind w:firstLine="0"/>
              <w:jc w:val="center"/>
              <w:rPr>
                <w:rFonts w:cs="Arial"/>
                <w:sz w:val="20"/>
                <w:szCs w:val="20"/>
              </w:rPr>
            </w:pPr>
            <w:r>
              <w:rPr>
                <w:rFonts w:cs="Arial"/>
                <w:color w:val="000000"/>
                <w:sz w:val="20"/>
                <w:szCs w:val="20"/>
              </w:rPr>
              <w:t>20882,04</w:t>
            </w:r>
          </w:p>
        </w:tc>
        <w:tc>
          <w:tcPr>
            <w:tcW w:w="739" w:type="dxa"/>
            <w:tcBorders>
              <w:top w:val="single" w:sz="4" w:space="0" w:color="auto"/>
              <w:bottom w:val="single" w:sz="12" w:space="0" w:color="auto"/>
              <w:right w:val="single" w:sz="4" w:space="0" w:color="auto"/>
            </w:tcBorders>
            <w:vAlign w:val="center"/>
          </w:tcPr>
          <w:p w14:paraId="36796752" w14:textId="1A437951" w:rsidR="00896814" w:rsidRDefault="00896814" w:rsidP="0089681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6A7D9764" w14:textId="77777777" w:rsidR="00896814" w:rsidRDefault="00896814" w:rsidP="00896814">
            <w:pPr>
              <w:spacing w:line="240" w:lineRule="auto"/>
              <w:ind w:firstLine="0"/>
              <w:jc w:val="center"/>
              <w:rPr>
                <w:rFonts w:cs="Arial"/>
                <w:sz w:val="20"/>
                <w:szCs w:val="20"/>
              </w:rPr>
            </w:pPr>
            <w:r>
              <w:rPr>
                <w:rFonts w:cs="Arial"/>
                <w:color w:val="000000"/>
                <w:sz w:val="20"/>
                <w:szCs w:val="20"/>
              </w:rPr>
              <w:t>18520,41</w:t>
            </w:r>
          </w:p>
        </w:tc>
        <w:tc>
          <w:tcPr>
            <w:tcW w:w="737" w:type="dxa"/>
            <w:tcBorders>
              <w:top w:val="single" w:sz="4" w:space="0" w:color="auto"/>
              <w:bottom w:val="single" w:sz="12" w:space="0" w:color="auto"/>
            </w:tcBorders>
            <w:vAlign w:val="center"/>
          </w:tcPr>
          <w:p w14:paraId="6F25D907" w14:textId="77777777" w:rsidR="00896814" w:rsidRDefault="00896814" w:rsidP="00896814">
            <w:pPr>
              <w:spacing w:line="240" w:lineRule="auto"/>
              <w:ind w:firstLine="0"/>
              <w:jc w:val="center"/>
              <w:rPr>
                <w:rFonts w:cs="Arial"/>
                <w:sz w:val="20"/>
                <w:szCs w:val="20"/>
              </w:rPr>
            </w:pPr>
            <w:r>
              <w:rPr>
                <w:rFonts w:cs="Arial"/>
                <w:color w:val="000000"/>
                <w:sz w:val="20"/>
                <w:szCs w:val="20"/>
              </w:rPr>
              <w:t>1</w:t>
            </w:r>
          </w:p>
        </w:tc>
      </w:tr>
      <w:tr w:rsidR="00E41ED6" w:rsidRPr="00653F1C" w14:paraId="17108562" w14:textId="77777777" w:rsidTr="00896814">
        <w:trPr>
          <w:trHeight w:val="283"/>
          <w:jc w:val="center"/>
        </w:trPr>
        <w:tc>
          <w:tcPr>
            <w:tcW w:w="1134" w:type="dxa"/>
            <w:tcBorders>
              <w:top w:val="single" w:sz="12" w:space="0" w:color="auto"/>
              <w:bottom w:val="single" w:sz="4" w:space="0" w:color="auto"/>
              <w:right w:val="single" w:sz="4" w:space="0" w:color="auto"/>
            </w:tcBorders>
            <w:vAlign w:val="center"/>
          </w:tcPr>
          <w:p w14:paraId="1EA2749F" w14:textId="77777777" w:rsidR="00E41ED6" w:rsidRDefault="00E41ED6" w:rsidP="00E41ED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1F93DBD7"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0665853A" w14:textId="525FB6AB"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7FB4A56F"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503B8956" w14:textId="070F1B5B"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896814" w:rsidRPr="00653F1C" w14:paraId="3D0E0C19" w14:textId="77777777" w:rsidTr="00896814">
        <w:trPr>
          <w:trHeight w:val="283"/>
          <w:jc w:val="center"/>
        </w:trPr>
        <w:tc>
          <w:tcPr>
            <w:tcW w:w="1134" w:type="dxa"/>
            <w:tcBorders>
              <w:top w:val="single" w:sz="4" w:space="0" w:color="auto"/>
              <w:right w:val="single" w:sz="4" w:space="0" w:color="auto"/>
            </w:tcBorders>
            <w:vAlign w:val="center"/>
          </w:tcPr>
          <w:p w14:paraId="6FD9AB9C" w14:textId="77777777" w:rsidR="00896814" w:rsidRDefault="00D94DC6"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51E7234C" w14:textId="39EFA36D" w:rsidR="00896814" w:rsidRDefault="00896814" w:rsidP="00896814">
            <w:pPr>
              <w:spacing w:line="240" w:lineRule="auto"/>
              <w:ind w:firstLine="0"/>
              <w:jc w:val="center"/>
              <w:rPr>
                <w:rFonts w:cs="Arial"/>
                <w:color w:val="000000"/>
                <w:sz w:val="20"/>
                <w:szCs w:val="20"/>
              </w:rPr>
            </w:pPr>
            <w:r>
              <w:rPr>
                <w:rFonts w:cs="Arial"/>
                <w:color w:val="000000"/>
                <w:sz w:val="20"/>
                <w:szCs w:val="20"/>
              </w:rPr>
              <w:t>9970,27</w:t>
            </w:r>
          </w:p>
        </w:tc>
        <w:tc>
          <w:tcPr>
            <w:tcW w:w="739" w:type="dxa"/>
            <w:tcBorders>
              <w:top w:val="single" w:sz="4" w:space="0" w:color="auto"/>
              <w:right w:val="single" w:sz="4" w:space="0" w:color="auto"/>
            </w:tcBorders>
            <w:vAlign w:val="center"/>
          </w:tcPr>
          <w:p w14:paraId="2B41FB32" w14:textId="0D9B5314" w:rsidR="00896814" w:rsidRDefault="00896814" w:rsidP="00896814">
            <w:pPr>
              <w:spacing w:line="240" w:lineRule="auto"/>
              <w:ind w:firstLine="0"/>
              <w:jc w:val="center"/>
              <w:rPr>
                <w:rFonts w:cs="Arial"/>
                <w:color w:val="000000"/>
                <w:sz w:val="20"/>
                <w:szCs w:val="20"/>
              </w:rPr>
            </w:pPr>
            <w:r>
              <w:rPr>
                <w:rFonts w:cs="Arial"/>
                <w:color w:val="000000"/>
                <w:sz w:val="20"/>
                <w:szCs w:val="20"/>
              </w:rPr>
              <w:t>0,02</w:t>
            </w:r>
          </w:p>
        </w:tc>
        <w:tc>
          <w:tcPr>
            <w:tcW w:w="1202" w:type="dxa"/>
            <w:tcBorders>
              <w:top w:val="single" w:sz="4" w:space="0" w:color="auto"/>
            </w:tcBorders>
            <w:vAlign w:val="center"/>
          </w:tcPr>
          <w:p w14:paraId="1D4E65D0"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45,52</w:t>
            </w:r>
          </w:p>
        </w:tc>
        <w:tc>
          <w:tcPr>
            <w:tcW w:w="737" w:type="dxa"/>
            <w:tcBorders>
              <w:top w:val="single" w:sz="4" w:space="0" w:color="auto"/>
            </w:tcBorders>
            <w:vAlign w:val="center"/>
          </w:tcPr>
          <w:p w14:paraId="63A49C53"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74D8DAE6" w14:textId="77777777" w:rsidTr="00896814">
        <w:trPr>
          <w:trHeight w:val="283"/>
          <w:jc w:val="center"/>
        </w:trPr>
        <w:tc>
          <w:tcPr>
            <w:tcW w:w="1134" w:type="dxa"/>
            <w:tcBorders>
              <w:right w:val="single" w:sz="4" w:space="0" w:color="auto"/>
            </w:tcBorders>
            <w:vAlign w:val="center"/>
          </w:tcPr>
          <w:p w14:paraId="5EF2DCCB" w14:textId="77777777" w:rsidR="00896814" w:rsidRDefault="00896814" w:rsidP="00896814">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03EDDB9E" w14:textId="4D9D3A77" w:rsidR="00896814" w:rsidRDefault="00896814" w:rsidP="00896814">
            <w:pPr>
              <w:spacing w:line="240" w:lineRule="auto"/>
              <w:ind w:firstLine="0"/>
              <w:jc w:val="center"/>
              <w:rPr>
                <w:rFonts w:cs="Arial"/>
                <w:color w:val="000000"/>
                <w:sz w:val="20"/>
                <w:szCs w:val="20"/>
              </w:rPr>
            </w:pPr>
            <w:r>
              <w:rPr>
                <w:rFonts w:cs="Arial"/>
                <w:color w:val="000000"/>
                <w:sz w:val="20"/>
                <w:szCs w:val="20"/>
              </w:rPr>
              <w:t>35109,18</w:t>
            </w:r>
          </w:p>
        </w:tc>
        <w:tc>
          <w:tcPr>
            <w:tcW w:w="739" w:type="dxa"/>
            <w:tcBorders>
              <w:right w:val="single" w:sz="4" w:space="0" w:color="auto"/>
            </w:tcBorders>
            <w:vAlign w:val="center"/>
          </w:tcPr>
          <w:p w14:paraId="570F018E" w14:textId="0F8F1CA7"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c>
          <w:tcPr>
            <w:tcW w:w="1202" w:type="dxa"/>
            <w:vAlign w:val="center"/>
          </w:tcPr>
          <w:p w14:paraId="75BB9786"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31415,83</w:t>
            </w:r>
          </w:p>
        </w:tc>
        <w:tc>
          <w:tcPr>
            <w:tcW w:w="737" w:type="dxa"/>
            <w:vAlign w:val="center"/>
          </w:tcPr>
          <w:p w14:paraId="38B0E1F2"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4938E902" w14:textId="77777777" w:rsidTr="00896814">
        <w:trPr>
          <w:trHeight w:val="283"/>
          <w:jc w:val="center"/>
        </w:trPr>
        <w:tc>
          <w:tcPr>
            <w:tcW w:w="1134" w:type="dxa"/>
            <w:tcBorders>
              <w:right w:val="single" w:sz="4" w:space="0" w:color="auto"/>
            </w:tcBorders>
            <w:vAlign w:val="center"/>
          </w:tcPr>
          <w:p w14:paraId="3E52AF87" w14:textId="77777777" w:rsidR="00896814" w:rsidRDefault="00896814" w:rsidP="00896814">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F2BB567" w14:textId="4D9BDF66" w:rsidR="00896814" w:rsidRDefault="00896814" w:rsidP="00896814">
            <w:pPr>
              <w:spacing w:line="240" w:lineRule="auto"/>
              <w:ind w:firstLine="0"/>
              <w:jc w:val="center"/>
              <w:rPr>
                <w:rFonts w:cs="Arial"/>
                <w:color w:val="000000"/>
                <w:sz w:val="20"/>
                <w:szCs w:val="20"/>
              </w:rPr>
            </w:pPr>
            <w:r>
              <w:rPr>
                <w:rFonts w:cs="Arial"/>
                <w:color w:val="000000"/>
                <w:sz w:val="20"/>
                <w:szCs w:val="20"/>
              </w:rPr>
              <w:t>451174,85</w:t>
            </w:r>
          </w:p>
        </w:tc>
        <w:tc>
          <w:tcPr>
            <w:tcW w:w="739" w:type="dxa"/>
            <w:tcBorders>
              <w:right w:val="single" w:sz="4" w:space="0" w:color="auto"/>
            </w:tcBorders>
            <w:vAlign w:val="center"/>
          </w:tcPr>
          <w:p w14:paraId="3ADB0816" w14:textId="53B6D343" w:rsidR="00896814" w:rsidRDefault="00896814" w:rsidP="00896814">
            <w:pPr>
              <w:spacing w:line="240" w:lineRule="auto"/>
              <w:ind w:firstLine="0"/>
              <w:jc w:val="center"/>
              <w:rPr>
                <w:rFonts w:cs="Arial"/>
                <w:color w:val="000000"/>
                <w:sz w:val="20"/>
                <w:szCs w:val="20"/>
              </w:rPr>
            </w:pPr>
            <w:r>
              <w:rPr>
                <w:rFonts w:cs="Arial"/>
                <w:color w:val="000000"/>
                <w:sz w:val="20"/>
                <w:szCs w:val="20"/>
              </w:rPr>
              <w:t>0,75</w:t>
            </w:r>
          </w:p>
        </w:tc>
        <w:tc>
          <w:tcPr>
            <w:tcW w:w="1202" w:type="dxa"/>
            <w:vAlign w:val="center"/>
          </w:tcPr>
          <w:p w14:paraId="7FD1FB65"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407832,51</w:t>
            </w:r>
          </w:p>
        </w:tc>
        <w:tc>
          <w:tcPr>
            <w:tcW w:w="737" w:type="dxa"/>
            <w:vAlign w:val="center"/>
          </w:tcPr>
          <w:p w14:paraId="35A655DE"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0,76</w:t>
            </w:r>
          </w:p>
        </w:tc>
      </w:tr>
      <w:tr w:rsidR="00896814" w:rsidRPr="00653F1C" w14:paraId="29D51D01" w14:textId="77777777" w:rsidTr="00896814">
        <w:trPr>
          <w:trHeight w:val="283"/>
          <w:jc w:val="center"/>
        </w:trPr>
        <w:tc>
          <w:tcPr>
            <w:tcW w:w="1134" w:type="dxa"/>
            <w:tcBorders>
              <w:right w:val="single" w:sz="4" w:space="0" w:color="auto"/>
            </w:tcBorders>
            <w:vAlign w:val="center"/>
          </w:tcPr>
          <w:p w14:paraId="274FD6E2" w14:textId="77777777" w:rsidR="00896814" w:rsidRDefault="00896814" w:rsidP="0089681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3D995D44" w14:textId="084173CB" w:rsidR="00896814" w:rsidRDefault="00896814" w:rsidP="00896814">
            <w:pPr>
              <w:spacing w:line="240" w:lineRule="auto"/>
              <w:ind w:firstLine="0"/>
              <w:jc w:val="center"/>
              <w:rPr>
                <w:rFonts w:cs="Arial"/>
                <w:color w:val="000000"/>
                <w:sz w:val="20"/>
                <w:szCs w:val="20"/>
              </w:rPr>
            </w:pPr>
            <w:r>
              <w:rPr>
                <w:rFonts w:cs="Arial"/>
                <w:color w:val="000000"/>
                <w:sz w:val="20"/>
                <w:szCs w:val="20"/>
              </w:rPr>
              <w:t>70064,31</w:t>
            </w:r>
          </w:p>
        </w:tc>
        <w:tc>
          <w:tcPr>
            <w:tcW w:w="739" w:type="dxa"/>
            <w:tcBorders>
              <w:right w:val="single" w:sz="4" w:space="0" w:color="auto"/>
            </w:tcBorders>
            <w:vAlign w:val="center"/>
          </w:tcPr>
          <w:p w14:paraId="3F9BD078" w14:textId="7827F3EE" w:rsidR="00896814" w:rsidRDefault="00896814" w:rsidP="00896814">
            <w:pPr>
              <w:spacing w:line="240" w:lineRule="auto"/>
              <w:ind w:firstLine="0"/>
              <w:jc w:val="center"/>
              <w:rPr>
                <w:rFonts w:cs="Arial"/>
                <w:color w:val="000000"/>
                <w:sz w:val="20"/>
                <w:szCs w:val="20"/>
              </w:rPr>
            </w:pPr>
            <w:r>
              <w:rPr>
                <w:rFonts w:cs="Arial"/>
                <w:color w:val="000000"/>
                <w:sz w:val="20"/>
                <w:szCs w:val="20"/>
              </w:rPr>
              <w:t>0,12</w:t>
            </w:r>
          </w:p>
        </w:tc>
        <w:tc>
          <w:tcPr>
            <w:tcW w:w="1202" w:type="dxa"/>
            <w:vAlign w:val="center"/>
          </w:tcPr>
          <w:p w14:paraId="57997278"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63653,41</w:t>
            </w:r>
          </w:p>
        </w:tc>
        <w:tc>
          <w:tcPr>
            <w:tcW w:w="737" w:type="dxa"/>
            <w:vAlign w:val="center"/>
          </w:tcPr>
          <w:p w14:paraId="34C94E7F"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0,12</w:t>
            </w:r>
          </w:p>
        </w:tc>
      </w:tr>
      <w:tr w:rsidR="00896814" w:rsidRPr="00653F1C" w14:paraId="06841117" w14:textId="77777777" w:rsidTr="00896814">
        <w:trPr>
          <w:trHeight w:val="283"/>
          <w:jc w:val="center"/>
        </w:trPr>
        <w:tc>
          <w:tcPr>
            <w:tcW w:w="1134" w:type="dxa"/>
            <w:tcBorders>
              <w:right w:val="single" w:sz="4" w:space="0" w:color="auto"/>
            </w:tcBorders>
            <w:vAlign w:val="center"/>
          </w:tcPr>
          <w:p w14:paraId="6FC6720C" w14:textId="77777777" w:rsidR="00896814" w:rsidRDefault="00896814" w:rsidP="0089681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3A20B842" w14:textId="7CA95319" w:rsidR="00896814" w:rsidRDefault="00896814" w:rsidP="00896814">
            <w:pPr>
              <w:spacing w:line="240" w:lineRule="auto"/>
              <w:ind w:firstLine="0"/>
              <w:jc w:val="center"/>
              <w:rPr>
                <w:rFonts w:cs="Arial"/>
                <w:color w:val="000000"/>
                <w:sz w:val="20"/>
                <w:szCs w:val="20"/>
              </w:rPr>
            </w:pPr>
            <w:r>
              <w:rPr>
                <w:rFonts w:cs="Arial"/>
                <w:color w:val="000000"/>
                <w:sz w:val="20"/>
                <w:szCs w:val="20"/>
              </w:rPr>
              <w:t>35367,73</w:t>
            </w:r>
          </w:p>
        </w:tc>
        <w:tc>
          <w:tcPr>
            <w:tcW w:w="739" w:type="dxa"/>
            <w:tcBorders>
              <w:right w:val="single" w:sz="4" w:space="0" w:color="auto"/>
            </w:tcBorders>
            <w:vAlign w:val="center"/>
          </w:tcPr>
          <w:p w14:paraId="144995F8" w14:textId="59812529"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c>
          <w:tcPr>
            <w:tcW w:w="1202" w:type="dxa"/>
            <w:vAlign w:val="center"/>
          </w:tcPr>
          <w:p w14:paraId="660B0456"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30032,53</w:t>
            </w:r>
          </w:p>
        </w:tc>
        <w:tc>
          <w:tcPr>
            <w:tcW w:w="737" w:type="dxa"/>
            <w:vAlign w:val="center"/>
          </w:tcPr>
          <w:p w14:paraId="4FB24EC1"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0,06</w:t>
            </w:r>
          </w:p>
        </w:tc>
      </w:tr>
      <w:tr w:rsidR="00896814" w:rsidRPr="00653F1C" w14:paraId="4025F419" w14:textId="77777777" w:rsidTr="00896814">
        <w:trPr>
          <w:trHeight w:val="283"/>
          <w:jc w:val="center"/>
        </w:trPr>
        <w:tc>
          <w:tcPr>
            <w:tcW w:w="1134" w:type="dxa"/>
            <w:tcBorders>
              <w:right w:val="single" w:sz="4" w:space="0" w:color="auto"/>
            </w:tcBorders>
            <w:vAlign w:val="center"/>
          </w:tcPr>
          <w:p w14:paraId="13906411" w14:textId="77777777" w:rsidR="00896814" w:rsidRDefault="00896814" w:rsidP="0089681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64732CAD" w14:textId="3AC0A749" w:rsidR="00896814" w:rsidRDefault="00896814" w:rsidP="00896814">
            <w:pPr>
              <w:spacing w:line="240" w:lineRule="auto"/>
              <w:ind w:firstLine="0"/>
              <w:jc w:val="center"/>
              <w:rPr>
                <w:rFonts w:cs="Arial"/>
                <w:color w:val="000000"/>
                <w:sz w:val="20"/>
                <w:szCs w:val="20"/>
              </w:rPr>
            </w:pPr>
            <w:r>
              <w:rPr>
                <w:rFonts w:cs="Arial"/>
                <w:color w:val="000000"/>
                <w:sz w:val="20"/>
                <w:szCs w:val="20"/>
              </w:rPr>
              <w:t>2684,42</w:t>
            </w:r>
          </w:p>
        </w:tc>
        <w:tc>
          <w:tcPr>
            <w:tcW w:w="739" w:type="dxa"/>
            <w:tcBorders>
              <w:right w:val="single" w:sz="4" w:space="0" w:color="auto"/>
            </w:tcBorders>
            <w:vAlign w:val="center"/>
          </w:tcPr>
          <w:p w14:paraId="3185D293" w14:textId="745B7E4D"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75EC1030"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500,47</w:t>
            </w:r>
          </w:p>
        </w:tc>
        <w:tc>
          <w:tcPr>
            <w:tcW w:w="737" w:type="dxa"/>
            <w:vAlign w:val="center"/>
          </w:tcPr>
          <w:p w14:paraId="7C3609E1"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5B06EF9E" w14:textId="77777777" w:rsidTr="00896814">
        <w:trPr>
          <w:trHeight w:val="283"/>
          <w:jc w:val="center"/>
        </w:trPr>
        <w:tc>
          <w:tcPr>
            <w:tcW w:w="1134" w:type="dxa"/>
            <w:tcBorders>
              <w:bottom w:val="single" w:sz="4" w:space="0" w:color="auto"/>
              <w:right w:val="single" w:sz="4" w:space="0" w:color="auto"/>
            </w:tcBorders>
            <w:vAlign w:val="center"/>
          </w:tcPr>
          <w:p w14:paraId="0B124A90" w14:textId="77777777" w:rsidR="00896814" w:rsidRDefault="00896814" w:rsidP="0089681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F1CFC47" w14:textId="71F568D2" w:rsidR="00896814" w:rsidRDefault="00896814" w:rsidP="00896814">
            <w:pPr>
              <w:spacing w:line="240" w:lineRule="auto"/>
              <w:ind w:firstLine="0"/>
              <w:jc w:val="center"/>
              <w:rPr>
                <w:rFonts w:cs="Arial"/>
                <w:color w:val="000000"/>
                <w:sz w:val="20"/>
                <w:szCs w:val="20"/>
              </w:rPr>
            </w:pPr>
            <w:r>
              <w:rPr>
                <w:rFonts w:cs="Arial"/>
                <w:color w:val="000000"/>
                <w:sz w:val="20"/>
                <w:szCs w:val="20"/>
              </w:rPr>
              <w:t>120,54</w:t>
            </w:r>
          </w:p>
        </w:tc>
        <w:tc>
          <w:tcPr>
            <w:tcW w:w="739" w:type="dxa"/>
            <w:tcBorders>
              <w:bottom w:val="single" w:sz="4" w:space="0" w:color="auto"/>
              <w:right w:val="single" w:sz="4" w:space="0" w:color="auto"/>
            </w:tcBorders>
            <w:vAlign w:val="center"/>
          </w:tcPr>
          <w:p w14:paraId="26070B0F" w14:textId="608EF332"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773FFB10"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6C8F92FD"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0</w:t>
            </w:r>
          </w:p>
        </w:tc>
      </w:tr>
      <w:tr w:rsidR="00896814" w:rsidRPr="00653F1C" w14:paraId="72E0B934" w14:textId="77777777" w:rsidTr="00896814">
        <w:trPr>
          <w:trHeight w:val="283"/>
          <w:jc w:val="center"/>
        </w:trPr>
        <w:tc>
          <w:tcPr>
            <w:tcW w:w="1134" w:type="dxa"/>
            <w:tcBorders>
              <w:top w:val="single" w:sz="4" w:space="0" w:color="auto"/>
              <w:bottom w:val="single" w:sz="4" w:space="0" w:color="auto"/>
              <w:right w:val="single" w:sz="4" w:space="0" w:color="auto"/>
            </w:tcBorders>
            <w:vAlign w:val="center"/>
          </w:tcPr>
          <w:p w14:paraId="3423560B" w14:textId="77777777" w:rsidR="00896814" w:rsidRDefault="00896814" w:rsidP="0089681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1472A8CB" w14:textId="537414C2" w:rsidR="00896814" w:rsidRDefault="00896814" w:rsidP="00896814">
            <w:pPr>
              <w:spacing w:line="240" w:lineRule="auto"/>
              <w:ind w:firstLine="0"/>
              <w:jc w:val="center"/>
              <w:rPr>
                <w:rFonts w:cs="Arial"/>
                <w:color w:val="000000"/>
                <w:sz w:val="20"/>
                <w:szCs w:val="20"/>
              </w:rPr>
            </w:pPr>
            <w:r>
              <w:rPr>
                <w:rFonts w:cs="Arial"/>
                <w:color w:val="000000"/>
                <w:sz w:val="20"/>
                <w:szCs w:val="20"/>
              </w:rPr>
              <w:t>604491,30</w:t>
            </w:r>
          </w:p>
        </w:tc>
        <w:tc>
          <w:tcPr>
            <w:tcW w:w="739" w:type="dxa"/>
            <w:tcBorders>
              <w:top w:val="single" w:sz="4" w:space="0" w:color="auto"/>
              <w:bottom w:val="single" w:sz="4" w:space="0" w:color="auto"/>
              <w:right w:val="single" w:sz="4" w:space="0" w:color="auto"/>
            </w:tcBorders>
            <w:vAlign w:val="center"/>
          </w:tcPr>
          <w:p w14:paraId="0DC23F6D" w14:textId="736DD7A0" w:rsidR="00896814" w:rsidRDefault="00896814" w:rsidP="0089681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7007FD9B"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533480,27</w:t>
            </w:r>
          </w:p>
        </w:tc>
        <w:tc>
          <w:tcPr>
            <w:tcW w:w="737" w:type="dxa"/>
            <w:tcBorders>
              <w:top w:val="single" w:sz="4" w:space="0" w:color="auto"/>
              <w:bottom w:val="single" w:sz="4" w:space="0" w:color="auto"/>
            </w:tcBorders>
            <w:vAlign w:val="center"/>
          </w:tcPr>
          <w:p w14:paraId="7D99084F" w14:textId="77777777" w:rsidR="00896814" w:rsidRDefault="00896814" w:rsidP="00896814">
            <w:pPr>
              <w:spacing w:line="240" w:lineRule="auto"/>
              <w:ind w:firstLine="0"/>
              <w:jc w:val="center"/>
              <w:rPr>
                <w:rFonts w:cs="Arial"/>
                <w:color w:val="000000"/>
                <w:sz w:val="20"/>
                <w:szCs w:val="20"/>
              </w:rPr>
            </w:pPr>
            <w:r>
              <w:rPr>
                <w:rFonts w:cs="Arial"/>
                <w:color w:val="000000"/>
                <w:sz w:val="20"/>
                <w:szCs w:val="20"/>
              </w:rPr>
              <w:t>1</w:t>
            </w:r>
          </w:p>
        </w:tc>
      </w:tr>
    </w:tbl>
    <w:p w14:paraId="0B885127" w14:textId="77777777" w:rsidR="00D13600" w:rsidRPr="00653F1C" w:rsidRDefault="00D13600" w:rsidP="00D13600">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5A35B54E" w14:textId="77777777" w:rsidR="00B76201" w:rsidRDefault="00B76201" w:rsidP="00BE4FFD"/>
    <w:p w14:paraId="3265CB74" w14:textId="77777777" w:rsidR="005353D9" w:rsidRDefault="005353D9" w:rsidP="00BE4FFD"/>
    <w:p w14:paraId="7FA3BC33" w14:textId="1D177B88" w:rsidR="007274BB" w:rsidRDefault="007274BB" w:rsidP="00924765">
      <w:pPr>
        <w:pStyle w:val="Caption"/>
        <w:spacing w:after="0"/>
        <w:ind w:right="-143" w:firstLine="0"/>
        <w:jc w:val="center"/>
      </w:pPr>
      <w:bookmarkStart w:id="45" w:name="_Toc136202781"/>
      <w:r>
        <w:lastRenderedPageBreak/>
        <w:t xml:space="preserve">Tabela </w:t>
      </w:r>
      <w:r>
        <w:fldChar w:fldCharType="begin"/>
      </w:r>
      <w:r w:rsidRPr="00CB520A">
        <w:instrText xml:space="preserve"> SEQ Tabela \* ARABIC </w:instrText>
      </w:r>
      <w:r>
        <w:fldChar w:fldCharType="separate"/>
      </w:r>
      <w:r w:rsidR="005F5006">
        <w:rPr>
          <w:noProof/>
        </w:rPr>
        <w:t>5</w:t>
      </w:r>
      <w:r>
        <w:fldChar w:fldCharType="end"/>
      </w:r>
      <w:r>
        <w:t xml:space="preserve"> – BALANÇO DE MASSA PARA AS CORRENTES DE ENTRADA DA LAVADORA </w:t>
      </w:r>
      <w:r w:rsidR="00924765">
        <w:t>(</w:t>
      </w:r>
      <w:r>
        <w:t>LAV-01</w:t>
      </w:r>
      <w:r w:rsidR="00924765">
        <w:t>)</w:t>
      </w:r>
      <w:bookmarkEnd w:id="45"/>
    </w:p>
    <w:tbl>
      <w:tblPr>
        <w:tblStyle w:val="TableGrid"/>
        <w:tblW w:w="5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tblGrid>
      <w:tr w:rsidR="007274BB" w:rsidRPr="001E1DE3" w14:paraId="2D05B835" w14:textId="77777777" w:rsidTr="007274BB">
        <w:trPr>
          <w:trHeight w:val="283"/>
          <w:jc w:val="center"/>
        </w:trPr>
        <w:tc>
          <w:tcPr>
            <w:tcW w:w="1134" w:type="dxa"/>
            <w:tcBorders>
              <w:top w:val="single" w:sz="4" w:space="0" w:color="auto"/>
              <w:right w:val="single" w:sz="4" w:space="0" w:color="auto"/>
            </w:tcBorders>
            <w:vAlign w:val="center"/>
          </w:tcPr>
          <w:p w14:paraId="4777E1BE" w14:textId="77777777" w:rsidR="007274BB" w:rsidRPr="00653F1C" w:rsidRDefault="007274BB">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5D1C218B" w14:textId="06BEC06E" w:rsidR="007274BB" w:rsidRPr="001E1DE3" w:rsidRDefault="007274BB">
            <w:pPr>
              <w:spacing w:line="240" w:lineRule="auto"/>
              <w:ind w:firstLine="0"/>
              <w:jc w:val="center"/>
              <w:rPr>
                <w:rFonts w:cs="Arial"/>
                <w:b/>
                <w:bCs/>
                <w:sz w:val="20"/>
                <w:szCs w:val="20"/>
              </w:rPr>
            </w:pPr>
            <w:r>
              <w:rPr>
                <w:rFonts w:cs="Arial"/>
                <w:b/>
                <w:bCs/>
                <w:sz w:val="20"/>
                <w:szCs w:val="20"/>
              </w:rPr>
              <w:t>5</w:t>
            </w:r>
          </w:p>
        </w:tc>
        <w:tc>
          <w:tcPr>
            <w:tcW w:w="1939" w:type="dxa"/>
            <w:gridSpan w:val="2"/>
            <w:tcBorders>
              <w:top w:val="single" w:sz="4" w:space="0" w:color="auto"/>
              <w:left w:val="single" w:sz="4" w:space="0" w:color="auto"/>
            </w:tcBorders>
            <w:vAlign w:val="center"/>
          </w:tcPr>
          <w:p w14:paraId="1B3FC470" w14:textId="0AEB4D53" w:rsidR="007274BB" w:rsidRPr="001E1DE3" w:rsidRDefault="007274BB">
            <w:pPr>
              <w:spacing w:line="240" w:lineRule="auto"/>
              <w:ind w:firstLine="0"/>
              <w:jc w:val="center"/>
              <w:rPr>
                <w:rFonts w:cs="Arial"/>
                <w:b/>
                <w:bCs/>
                <w:sz w:val="20"/>
                <w:szCs w:val="20"/>
              </w:rPr>
            </w:pPr>
            <w:r>
              <w:rPr>
                <w:rFonts w:cs="Arial"/>
                <w:b/>
                <w:bCs/>
                <w:sz w:val="20"/>
                <w:szCs w:val="20"/>
              </w:rPr>
              <w:t>8c</w:t>
            </w:r>
          </w:p>
        </w:tc>
      </w:tr>
      <w:tr w:rsidR="007274BB" w:rsidRPr="00653F1C" w14:paraId="3D875E44" w14:textId="77777777" w:rsidTr="007274BB">
        <w:trPr>
          <w:trHeight w:val="283"/>
          <w:jc w:val="center"/>
        </w:trPr>
        <w:tc>
          <w:tcPr>
            <w:tcW w:w="1134" w:type="dxa"/>
            <w:tcBorders>
              <w:bottom w:val="single" w:sz="4" w:space="0" w:color="auto"/>
              <w:right w:val="single" w:sz="4" w:space="0" w:color="auto"/>
            </w:tcBorders>
            <w:vAlign w:val="center"/>
          </w:tcPr>
          <w:p w14:paraId="4F789E86" w14:textId="77777777" w:rsidR="007274BB" w:rsidRPr="00653F1C" w:rsidRDefault="007274BB">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61664947" w14:textId="77777777" w:rsidR="007274BB" w:rsidRPr="00653F1C" w:rsidRDefault="007274BB">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2C161763"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668C0EB3" w14:textId="77777777" w:rsidR="007274BB" w:rsidRPr="00653F1C" w:rsidRDefault="007274BB">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261CCBC9"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r>
      <w:tr w:rsidR="007274BB" w:rsidRPr="00653F1C" w14:paraId="0EB36C69" w14:textId="77777777" w:rsidTr="007274BB">
        <w:trPr>
          <w:trHeight w:val="283"/>
          <w:jc w:val="center"/>
        </w:trPr>
        <w:tc>
          <w:tcPr>
            <w:tcW w:w="1134" w:type="dxa"/>
            <w:tcBorders>
              <w:top w:val="single" w:sz="4" w:space="0" w:color="auto"/>
              <w:right w:val="single" w:sz="4" w:space="0" w:color="auto"/>
            </w:tcBorders>
            <w:vAlign w:val="center"/>
          </w:tcPr>
          <w:p w14:paraId="0D382C59" w14:textId="77777777" w:rsidR="007274BB" w:rsidRPr="00B9794E" w:rsidRDefault="00D94DC6" w:rsidP="007274BB">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F0A1D69" w14:textId="10BD53AB" w:rsidR="007274BB" w:rsidRPr="00B9794E" w:rsidRDefault="007274BB" w:rsidP="007274BB">
            <w:pPr>
              <w:spacing w:line="240" w:lineRule="auto"/>
              <w:ind w:firstLine="0"/>
              <w:jc w:val="center"/>
              <w:rPr>
                <w:rFonts w:cs="Arial"/>
                <w:sz w:val="20"/>
                <w:szCs w:val="20"/>
              </w:rPr>
            </w:pPr>
            <w:r>
              <w:rPr>
                <w:rFonts w:cs="Arial"/>
                <w:color w:val="000000"/>
                <w:sz w:val="20"/>
                <w:szCs w:val="20"/>
              </w:rPr>
              <w:t>226,32</w:t>
            </w:r>
          </w:p>
        </w:tc>
        <w:tc>
          <w:tcPr>
            <w:tcW w:w="737" w:type="dxa"/>
            <w:tcBorders>
              <w:top w:val="single" w:sz="4" w:space="0" w:color="auto"/>
              <w:left w:val="nil"/>
              <w:right w:val="single" w:sz="4" w:space="0" w:color="auto"/>
            </w:tcBorders>
            <w:vAlign w:val="center"/>
          </w:tcPr>
          <w:p w14:paraId="02171F23" w14:textId="0196C284" w:rsidR="007274BB" w:rsidRPr="00653F1C" w:rsidRDefault="007274BB" w:rsidP="007274BB">
            <w:pPr>
              <w:spacing w:line="240" w:lineRule="auto"/>
              <w:ind w:firstLine="0"/>
              <w:jc w:val="center"/>
              <w:rPr>
                <w:rFonts w:cs="Arial"/>
                <w:sz w:val="20"/>
                <w:szCs w:val="20"/>
              </w:rPr>
            </w:pPr>
            <w:r>
              <w:rPr>
                <w:rFonts w:cs="Arial"/>
                <w:color w:val="000000"/>
                <w:sz w:val="20"/>
                <w:szCs w:val="20"/>
              </w:rPr>
              <w:t>0,01</w:t>
            </w:r>
          </w:p>
        </w:tc>
        <w:tc>
          <w:tcPr>
            <w:tcW w:w="1202" w:type="dxa"/>
            <w:tcBorders>
              <w:top w:val="single" w:sz="4" w:space="0" w:color="auto"/>
              <w:left w:val="single" w:sz="4" w:space="0" w:color="auto"/>
            </w:tcBorders>
            <w:vAlign w:val="center"/>
          </w:tcPr>
          <w:p w14:paraId="4C123AF6" w14:textId="128653A6" w:rsidR="007274BB" w:rsidRPr="00653F1C"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726CC084" w14:textId="77777777" w:rsidR="007274BB" w:rsidRPr="00653F1C"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45B6666B" w14:textId="77777777" w:rsidTr="007274BB">
        <w:trPr>
          <w:trHeight w:val="283"/>
          <w:jc w:val="center"/>
        </w:trPr>
        <w:tc>
          <w:tcPr>
            <w:tcW w:w="1134" w:type="dxa"/>
            <w:tcBorders>
              <w:right w:val="single" w:sz="4" w:space="0" w:color="auto"/>
            </w:tcBorders>
            <w:vAlign w:val="center"/>
          </w:tcPr>
          <w:p w14:paraId="1452C04E" w14:textId="77777777" w:rsidR="007274BB" w:rsidRPr="00B9794E" w:rsidRDefault="007274BB" w:rsidP="007274BB">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5A820BD" w14:textId="1148DFB5" w:rsidR="007274BB" w:rsidRPr="00B9794E" w:rsidRDefault="007274BB" w:rsidP="007274BB">
            <w:pPr>
              <w:spacing w:line="240" w:lineRule="auto"/>
              <w:ind w:firstLine="0"/>
              <w:jc w:val="center"/>
              <w:rPr>
                <w:rFonts w:cs="Arial"/>
                <w:sz w:val="20"/>
                <w:szCs w:val="20"/>
              </w:rPr>
            </w:pPr>
            <w:r>
              <w:rPr>
                <w:rFonts w:cs="Arial"/>
                <w:color w:val="000000"/>
                <w:sz w:val="20"/>
                <w:szCs w:val="20"/>
              </w:rPr>
              <w:t>1097,20</w:t>
            </w:r>
          </w:p>
        </w:tc>
        <w:tc>
          <w:tcPr>
            <w:tcW w:w="737" w:type="dxa"/>
            <w:tcBorders>
              <w:left w:val="nil"/>
              <w:right w:val="single" w:sz="4" w:space="0" w:color="auto"/>
            </w:tcBorders>
            <w:vAlign w:val="center"/>
          </w:tcPr>
          <w:p w14:paraId="5DFCD989" w14:textId="2469D822" w:rsidR="007274BB" w:rsidRDefault="007274BB" w:rsidP="007274BB">
            <w:pPr>
              <w:spacing w:line="240" w:lineRule="auto"/>
              <w:ind w:firstLine="0"/>
              <w:jc w:val="center"/>
              <w:rPr>
                <w:rFonts w:cs="Arial"/>
                <w:sz w:val="20"/>
                <w:szCs w:val="20"/>
              </w:rPr>
            </w:pPr>
            <w:r>
              <w:rPr>
                <w:rFonts w:cs="Arial"/>
                <w:color w:val="000000"/>
                <w:sz w:val="20"/>
                <w:szCs w:val="20"/>
              </w:rPr>
              <w:t>0,05</w:t>
            </w:r>
          </w:p>
        </w:tc>
        <w:tc>
          <w:tcPr>
            <w:tcW w:w="1202" w:type="dxa"/>
            <w:tcBorders>
              <w:left w:val="single" w:sz="4" w:space="0" w:color="auto"/>
            </w:tcBorders>
            <w:vAlign w:val="center"/>
          </w:tcPr>
          <w:p w14:paraId="483245AB" w14:textId="318383C2" w:rsidR="007274BB" w:rsidRPr="00653F1C"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4BA79659" w14:textId="64462186" w:rsidR="007274BB" w:rsidRPr="00D13600"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200B6B85" w14:textId="77777777" w:rsidTr="007274BB">
        <w:trPr>
          <w:trHeight w:val="283"/>
          <w:jc w:val="center"/>
        </w:trPr>
        <w:tc>
          <w:tcPr>
            <w:tcW w:w="1134" w:type="dxa"/>
            <w:tcBorders>
              <w:right w:val="single" w:sz="4" w:space="0" w:color="auto"/>
            </w:tcBorders>
            <w:vAlign w:val="center"/>
          </w:tcPr>
          <w:p w14:paraId="0183E1F4" w14:textId="77777777" w:rsidR="007274BB" w:rsidRPr="00B9794E" w:rsidRDefault="007274BB" w:rsidP="007274BB">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B800144" w14:textId="7CB78B50" w:rsidR="007274BB" w:rsidRPr="00B9794E" w:rsidRDefault="007274BB" w:rsidP="007274BB">
            <w:pPr>
              <w:spacing w:line="240" w:lineRule="auto"/>
              <w:ind w:firstLine="0"/>
              <w:jc w:val="center"/>
              <w:rPr>
                <w:rFonts w:cs="Arial"/>
                <w:sz w:val="20"/>
                <w:szCs w:val="20"/>
              </w:rPr>
            </w:pPr>
            <w:r>
              <w:rPr>
                <w:rFonts w:cs="Arial"/>
                <w:color w:val="000000"/>
                <w:sz w:val="20"/>
                <w:szCs w:val="20"/>
              </w:rPr>
              <w:t>16105,63</w:t>
            </w:r>
          </w:p>
        </w:tc>
        <w:tc>
          <w:tcPr>
            <w:tcW w:w="737" w:type="dxa"/>
            <w:tcBorders>
              <w:left w:val="nil"/>
              <w:right w:val="single" w:sz="4" w:space="0" w:color="auto"/>
            </w:tcBorders>
            <w:vAlign w:val="center"/>
          </w:tcPr>
          <w:p w14:paraId="38BD6D50" w14:textId="496D35D5" w:rsidR="007274BB" w:rsidRDefault="007274BB" w:rsidP="007274BB">
            <w:pPr>
              <w:spacing w:line="240" w:lineRule="auto"/>
              <w:ind w:firstLine="0"/>
              <w:jc w:val="center"/>
              <w:rPr>
                <w:rFonts w:cs="Arial"/>
                <w:sz w:val="20"/>
                <w:szCs w:val="20"/>
              </w:rPr>
            </w:pPr>
            <w:r>
              <w:rPr>
                <w:rFonts w:cs="Arial"/>
                <w:color w:val="000000"/>
                <w:sz w:val="20"/>
                <w:szCs w:val="20"/>
              </w:rPr>
              <w:t>0,77</w:t>
            </w:r>
          </w:p>
        </w:tc>
        <w:tc>
          <w:tcPr>
            <w:tcW w:w="1202" w:type="dxa"/>
            <w:tcBorders>
              <w:left w:val="single" w:sz="4" w:space="0" w:color="auto"/>
            </w:tcBorders>
            <w:vAlign w:val="center"/>
          </w:tcPr>
          <w:p w14:paraId="561772AC" w14:textId="64E7A808" w:rsidR="007274BB" w:rsidRPr="00653F1C"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C971DCE" w14:textId="7DCED155" w:rsidR="007274BB" w:rsidRPr="00D13600"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358B2088" w14:textId="77777777" w:rsidTr="007274BB">
        <w:trPr>
          <w:trHeight w:val="283"/>
          <w:jc w:val="center"/>
        </w:trPr>
        <w:tc>
          <w:tcPr>
            <w:tcW w:w="1134" w:type="dxa"/>
            <w:tcBorders>
              <w:right w:val="single" w:sz="4" w:space="0" w:color="auto"/>
            </w:tcBorders>
            <w:vAlign w:val="center"/>
          </w:tcPr>
          <w:p w14:paraId="7128A2A8" w14:textId="77777777" w:rsidR="007274BB" w:rsidRPr="00B9794E" w:rsidRDefault="007274BB" w:rsidP="007274BB">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EF502F7" w14:textId="6F73DB2A" w:rsidR="007274BB" w:rsidRPr="00B9794E" w:rsidRDefault="007274BB" w:rsidP="007274BB">
            <w:pPr>
              <w:spacing w:line="240" w:lineRule="auto"/>
              <w:ind w:firstLine="0"/>
              <w:jc w:val="center"/>
              <w:rPr>
                <w:rFonts w:cs="Arial"/>
                <w:sz w:val="20"/>
                <w:szCs w:val="20"/>
              </w:rPr>
            </w:pPr>
            <w:r>
              <w:rPr>
                <w:rFonts w:cs="Arial"/>
                <w:color w:val="000000"/>
                <w:sz w:val="20"/>
                <w:szCs w:val="20"/>
              </w:rPr>
              <w:t>2497,48</w:t>
            </w:r>
          </w:p>
        </w:tc>
        <w:tc>
          <w:tcPr>
            <w:tcW w:w="737" w:type="dxa"/>
            <w:tcBorders>
              <w:left w:val="nil"/>
              <w:right w:val="single" w:sz="4" w:space="0" w:color="auto"/>
            </w:tcBorders>
            <w:vAlign w:val="center"/>
          </w:tcPr>
          <w:p w14:paraId="587F81FD" w14:textId="396AE658" w:rsidR="007274BB" w:rsidRDefault="007274BB" w:rsidP="007274BB">
            <w:pPr>
              <w:spacing w:line="240" w:lineRule="auto"/>
              <w:ind w:firstLine="0"/>
              <w:jc w:val="center"/>
              <w:rPr>
                <w:rFonts w:cs="Arial"/>
                <w:sz w:val="20"/>
                <w:szCs w:val="20"/>
              </w:rPr>
            </w:pPr>
            <w:r>
              <w:rPr>
                <w:rFonts w:cs="Arial"/>
                <w:color w:val="000000"/>
                <w:sz w:val="20"/>
                <w:szCs w:val="20"/>
              </w:rPr>
              <w:t>0,12</w:t>
            </w:r>
          </w:p>
        </w:tc>
        <w:tc>
          <w:tcPr>
            <w:tcW w:w="1202" w:type="dxa"/>
            <w:tcBorders>
              <w:left w:val="single" w:sz="4" w:space="0" w:color="auto"/>
            </w:tcBorders>
            <w:vAlign w:val="center"/>
          </w:tcPr>
          <w:p w14:paraId="2EAAB2F5" w14:textId="1F106863"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5A037FE" w14:textId="77777777"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07AC09EC" w14:textId="77777777" w:rsidTr="007274BB">
        <w:trPr>
          <w:trHeight w:val="283"/>
          <w:jc w:val="center"/>
        </w:trPr>
        <w:tc>
          <w:tcPr>
            <w:tcW w:w="1134" w:type="dxa"/>
            <w:tcBorders>
              <w:right w:val="single" w:sz="4" w:space="0" w:color="auto"/>
            </w:tcBorders>
            <w:vAlign w:val="center"/>
          </w:tcPr>
          <w:p w14:paraId="356BC179" w14:textId="77777777" w:rsidR="007274BB" w:rsidRPr="00B9794E" w:rsidRDefault="007274BB" w:rsidP="007274BB">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01E9FE0D" w14:textId="6C7FC8B0" w:rsidR="007274BB" w:rsidRPr="00B9794E" w:rsidRDefault="007274BB" w:rsidP="007274BB">
            <w:pPr>
              <w:spacing w:line="240" w:lineRule="auto"/>
              <w:ind w:firstLine="0"/>
              <w:jc w:val="center"/>
              <w:rPr>
                <w:rFonts w:cs="Arial"/>
                <w:sz w:val="20"/>
                <w:szCs w:val="20"/>
              </w:rPr>
            </w:pPr>
            <w:r>
              <w:rPr>
                <w:rFonts w:cs="Arial"/>
                <w:color w:val="000000"/>
                <w:sz w:val="20"/>
                <w:szCs w:val="20"/>
              </w:rPr>
              <w:t>803,65</w:t>
            </w:r>
          </w:p>
        </w:tc>
        <w:tc>
          <w:tcPr>
            <w:tcW w:w="737" w:type="dxa"/>
            <w:tcBorders>
              <w:left w:val="nil"/>
              <w:right w:val="single" w:sz="4" w:space="0" w:color="auto"/>
            </w:tcBorders>
            <w:vAlign w:val="center"/>
          </w:tcPr>
          <w:p w14:paraId="08C3E9F4" w14:textId="0BF0290B" w:rsidR="007274BB" w:rsidRDefault="007274BB" w:rsidP="007274BB">
            <w:pPr>
              <w:spacing w:line="240" w:lineRule="auto"/>
              <w:ind w:firstLine="0"/>
              <w:jc w:val="center"/>
              <w:rPr>
                <w:rFonts w:cs="Arial"/>
                <w:sz w:val="20"/>
                <w:szCs w:val="20"/>
              </w:rPr>
            </w:pPr>
            <w:r>
              <w:rPr>
                <w:rFonts w:cs="Arial"/>
                <w:color w:val="000000"/>
                <w:sz w:val="20"/>
                <w:szCs w:val="20"/>
              </w:rPr>
              <w:t>0,04</w:t>
            </w:r>
          </w:p>
        </w:tc>
        <w:tc>
          <w:tcPr>
            <w:tcW w:w="1202" w:type="dxa"/>
            <w:tcBorders>
              <w:left w:val="single" w:sz="4" w:space="0" w:color="auto"/>
            </w:tcBorders>
            <w:vAlign w:val="center"/>
          </w:tcPr>
          <w:p w14:paraId="5EF2F614" w14:textId="25C48F34"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9D75631" w14:textId="77777777"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718608EF" w14:textId="77777777" w:rsidTr="007274BB">
        <w:trPr>
          <w:trHeight w:val="283"/>
          <w:jc w:val="center"/>
        </w:trPr>
        <w:tc>
          <w:tcPr>
            <w:tcW w:w="1134" w:type="dxa"/>
            <w:tcBorders>
              <w:right w:val="single" w:sz="4" w:space="0" w:color="auto"/>
            </w:tcBorders>
            <w:vAlign w:val="center"/>
          </w:tcPr>
          <w:p w14:paraId="6E0552C3" w14:textId="77777777" w:rsidR="007274BB" w:rsidRPr="00B9794E" w:rsidRDefault="007274BB" w:rsidP="007274BB">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D44ED3D" w14:textId="560CF1DE" w:rsidR="007274BB" w:rsidRPr="00B9794E" w:rsidRDefault="007274BB" w:rsidP="007274BB">
            <w:pPr>
              <w:spacing w:line="240" w:lineRule="auto"/>
              <w:ind w:firstLine="0"/>
              <w:jc w:val="center"/>
              <w:rPr>
                <w:rFonts w:cs="Arial"/>
                <w:sz w:val="20"/>
                <w:szCs w:val="20"/>
              </w:rPr>
            </w:pPr>
            <w:r>
              <w:rPr>
                <w:rFonts w:cs="Arial"/>
                <w:color w:val="000000"/>
                <w:sz w:val="20"/>
                <w:szCs w:val="20"/>
              </w:rPr>
              <w:t>149,01</w:t>
            </w:r>
          </w:p>
        </w:tc>
        <w:tc>
          <w:tcPr>
            <w:tcW w:w="737" w:type="dxa"/>
            <w:tcBorders>
              <w:left w:val="nil"/>
              <w:right w:val="single" w:sz="4" w:space="0" w:color="auto"/>
            </w:tcBorders>
            <w:vAlign w:val="center"/>
          </w:tcPr>
          <w:p w14:paraId="384E144D" w14:textId="4389C821" w:rsidR="007274BB" w:rsidRDefault="007274BB" w:rsidP="007274BB">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266DB154" w14:textId="00B689CC" w:rsidR="007274BB" w:rsidRDefault="007274BB" w:rsidP="007274BB">
            <w:pPr>
              <w:spacing w:line="240" w:lineRule="auto"/>
              <w:ind w:firstLine="0"/>
              <w:jc w:val="center"/>
              <w:rPr>
                <w:rFonts w:cs="Arial"/>
                <w:sz w:val="20"/>
                <w:szCs w:val="20"/>
              </w:rPr>
            </w:pPr>
            <w:r>
              <w:rPr>
                <w:rFonts w:cs="Arial"/>
                <w:color w:val="000000"/>
                <w:sz w:val="20"/>
                <w:szCs w:val="20"/>
              </w:rPr>
              <w:t>9582,94</w:t>
            </w:r>
          </w:p>
        </w:tc>
        <w:tc>
          <w:tcPr>
            <w:tcW w:w="737" w:type="dxa"/>
            <w:vAlign w:val="center"/>
          </w:tcPr>
          <w:p w14:paraId="5938B7CF" w14:textId="2C8E34B9" w:rsidR="007274BB" w:rsidRDefault="007274BB" w:rsidP="007274BB">
            <w:pPr>
              <w:spacing w:line="240" w:lineRule="auto"/>
              <w:ind w:firstLine="0"/>
              <w:jc w:val="center"/>
              <w:rPr>
                <w:rFonts w:cs="Arial"/>
                <w:sz w:val="20"/>
                <w:szCs w:val="20"/>
              </w:rPr>
            </w:pPr>
            <w:r>
              <w:rPr>
                <w:rFonts w:cs="Arial"/>
                <w:sz w:val="20"/>
                <w:szCs w:val="20"/>
              </w:rPr>
              <w:t>1</w:t>
            </w:r>
          </w:p>
        </w:tc>
      </w:tr>
      <w:tr w:rsidR="007274BB" w:rsidRPr="00653F1C" w14:paraId="10BA1289" w14:textId="77777777" w:rsidTr="007274BB">
        <w:trPr>
          <w:trHeight w:val="283"/>
          <w:jc w:val="center"/>
        </w:trPr>
        <w:tc>
          <w:tcPr>
            <w:tcW w:w="1134" w:type="dxa"/>
            <w:tcBorders>
              <w:bottom w:val="single" w:sz="4" w:space="0" w:color="auto"/>
              <w:right w:val="single" w:sz="4" w:space="0" w:color="auto"/>
            </w:tcBorders>
            <w:vAlign w:val="center"/>
          </w:tcPr>
          <w:p w14:paraId="3E11A4CC" w14:textId="77777777" w:rsidR="007274BB" w:rsidRPr="00B9794E" w:rsidRDefault="007274BB" w:rsidP="007274BB">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45EBF635" w14:textId="0D53556A" w:rsidR="007274BB" w:rsidRPr="00B9794E" w:rsidRDefault="007274BB" w:rsidP="007274BB">
            <w:pPr>
              <w:spacing w:line="240" w:lineRule="auto"/>
              <w:ind w:firstLine="0"/>
              <w:jc w:val="center"/>
              <w:rPr>
                <w:rFonts w:cs="Arial"/>
                <w:sz w:val="20"/>
                <w:szCs w:val="20"/>
              </w:rPr>
            </w:pPr>
            <w:r>
              <w:rPr>
                <w:rFonts w:cs="Arial"/>
                <w:color w:val="000000"/>
                <w:sz w:val="20"/>
                <w:szCs w:val="20"/>
              </w:rPr>
              <w:t>2,74</w:t>
            </w:r>
          </w:p>
        </w:tc>
        <w:tc>
          <w:tcPr>
            <w:tcW w:w="737" w:type="dxa"/>
            <w:tcBorders>
              <w:left w:val="nil"/>
              <w:bottom w:val="single" w:sz="4" w:space="0" w:color="auto"/>
              <w:right w:val="single" w:sz="4" w:space="0" w:color="auto"/>
            </w:tcBorders>
            <w:vAlign w:val="center"/>
          </w:tcPr>
          <w:p w14:paraId="08512FC4" w14:textId="1A882BB8"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2DA223E2" w14:textId="6DF71026" w:rsidR="007274BB" w:rsidRDefault="007274BB" w:rsidP="007274BB">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404758FD" w14:textId="77777777"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4D3C25DB" w14:textId="77777777" w:rsidTr="007274BB">
        <w:trPr>
          <w:trHeight w:val="283"/>
          <w:jc w:val="center"/>
        </w:trPr>
        <w:tc>
          <w:tcPr>
            <w:tcW w:w="1134" w:type="dxa"/>
            <w:tcBorders>
              <w:top w:val="single" w:sz="4" w:space="0" w:color="auto"/>
              <w:bottom w:val="single" w:sz="12" w:space="0" w:color="auto"/>
              <w:right w:val="single" w:sz="4" w:space="0" w:color="auto"/>
            </w:tcBorders>
            <w:vAlign w:val="center"/>
          </w:tcPr>
          <w:p w14:paraId="4D65C086" w14:textId="77777777" w:rsidR="007274BB" w:rsidRDefault="007274BB" w:rsidP="007274BB">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5397BBB5" w14:textId="69229A48" w:rsidR="007274BB" w:rsidRDefault="007274BB" w:rsidP="007274BB">
            <w:pPr>
              <w:spacing w:line="240" w:lineRule="auto"/>
              <w:ind w:firstLine="0"/>
              <w:jc w:val="center"/>
              <w:rPr>
                <w:rFonts w:cs="Arial"/>
                <w:sz w:val="20"/>
                <w:szCs w:val="20"/>
              </w:rPr>
            </w:pPr>
            <w:r>
              <w:rPr>
                <w:rFonts w:cs="Arial"/>
                <w:color w:val="000000"/>
                <w:sz w:val="20"/>
                <w:szCs w:val="20"/>
              </w:rPr>
              <w:t>20882,04</w:t>
            </w:r>
          </w:p>
        </w:tc>
        <w:tc>
          <w:tcPr>
            <w:tcW w:w="737" w:type="dxa"/>
            <w:tcBorders>
              <w:top w:val="single" w:sz="4" w:space="0" w:color="auto"/>
              <w:left w:val="nil"/>
              <w:bottom w:val="single" w:sz="12" w:space="0" w:color="auto"/>
              <w:right w:val="single" w:sz="4" w:space="0" w:color="auto"/>
            </w:tcBorders>
            <w:vAlign w:val="center"/>
          </w:tcPr>
          <w:p w14:paraId="7F08DF39" w14:textId="74A4149D" w:rsidR="007274BB" w:rsidRDefault="007274BB" w:rsidP="007274BB">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1268910F" w14:textId="75D10AA8" w:rsidR="007274BB" w:rsidRDefault="007274BB" w:rsidP="007274BB">
            <w:pPr>
              <w:spacing w:line="240" w:lineRule="auto"/>
              <w:ind w:firstLine="0"/>
              <w:jc w:val="center"/>
              <w:rPr>
                <w:rFonts w:cs="Arial"/>
                <w:sz w:val="20"/>
                <w:szCs w:val="20"/>
              </w:rPr>
            </w:pPr>
            <w:r>
              <w:rPr>
                <w:rFonts w:cs="Arial"/>
                <w:color w:val="000000"/>
                <w:sz w:val="20"/>
                <w:szCs w:val="20"/>
              </w:rPr>
              <w:t>9582,94</w:t>
            </w:r>
          </w:p>
        </w:tc>
        <w:tc>
          <w:tcPr>
            <w:tcW w:w="737" w:type="dxa"/>
            <w:tcBorders>
              <w:top w:val="single" w:sz="4" w:space="0" w:color="auto"/>
              <w:bottom w:val="single" w:sz="12" w:space="0" w:color="auto"/>
            </w:tcBorders>
            <w:vAlign w:val="center"/>
          </w:tcPr>
          <w:p w14:paraId="5091AFF5" w14:textId="77777777" w:rsidR="007274BB" w:rsidRDefault="007274BB" w:rsidP="007274BB">
            <w:pPr>
              <w:spacing w:line="240" w:lineRule="auto"/>
              <w:ind w:firstLine="0"/>
              <w:jc w:val="center"/>
              <w:rPr>
                <w:rFonts w:cs="Arial"/>
                <w:sz w:val="20"/>
                <w:szCs w:val="20"/>
              </w:rPr>
            </w:pPr>
            <w:r>
              <w:rPr>
                <w:rFonts w:cs="Arial"/>
                <w:sz w:val="20"/>
                <w:szCs w:val="20"/>
              </w:rPr>
              <w:t>1</w:t>
            </w:r>
          </w:p>
        </w:tc>
      </w:tr>
      <w:tr w:rsidR="00E41ED6" w:rsidRPr="00653F1C" w14:paraId="3E31B857" w14:textId="77777777" w:rsidTr="007274BB">
        <w:trPr>
          <w:trHeight w:val="283"/>
          <w:jc w:val="center"/>
        </w:trPr>
        <w:tc>
          <w:tcPr>
            <w:tcW w:w="1134" w:type="dxa"/>
            <w:tcBorders>
              <w:top w:val="single" w:sz="12" w:space="0" w:color="auto"/>
              <w:bottom w:val="single" w:sz="4" w:space="0" w:color="auto"/>
              <w:right w:val="single" w:sz="4" w:space="0" w:color="auto"/>
            </w:tcBorders>
            <w:vAlign w:val="center"/>
          </w:tcPr>
          <w:p w14:paraId="17851F8C"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6918014B" w14:textId="05DD41D8"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58F6865E" w14:textId="5D5B29D8"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048DA21D"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tcBorders>
            <w:vAlign w:val="center"/>
          </w:tcPr>
          <w:p w14:paraId="4890DD78" w14:textId="1DE4DA6C"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r>
      <w:tr w:rsidR="007274BB" w:rsidRPr="00653F1C" w14:paraId="3945DC68" w14:textId="77777777" w:rsidTr="007274BB">
        <w:trPr>
          <w:trHeight w:val="283"/>
          <w:jc w:val="center"/>
        </w:trPr>
        <w:tc>
          <w:tcPr>
            <w:tcW w:w="1134" w:type="dxa"/>
            <w:tcBorders>
              <w:top w:val="single" w:sz="4" w:space="0" w:color="auto"/>
              <w:right w:val="single" w:sz="4" w:space="0" w:color="auto"/>
            </w:tcBorders>
            <w:vAlign w:val="center"/>
          </w:tcPr>
          <w:p w14:paraId="1479AD23" w14:textId="77777777" w:rsidR="007274BB" w:rsidRDefault="00D94DC6" w:rsidP="007274BB">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1AF3CECA" w14:textId="10E89D35" w:rsidR="007274BB" w:rsidRDefault="007274BB" w:rsidP="007274BB">
            <w:pPr>
              <w:spacing w:line="240" w:lineRule="auto"/>
              <w:ind w:firstLine="0"/>
              <w:jc w:val="center"/>
              <w:rPr>
                <w:rFonts w:cs="Arial"/>
                <w:sz w:val="20"/>
                <w:szCs w:val="20"/>
              </w:rPr>
            </w:pPr>
            <w:r>
              <w:rPr>
                <w:rFonts w:cs="Arial"/>
                <w:color w:val="000000"/>
                <w:sz w:val="20"/>
                <w:szCs w:val="20"/>
              </w:rPr>
              <w:t>9970,27</w:t>
            </w:r>
          </w:p>
        </w:tc>
        <w:tc>
          <w:tcPr>
            <w:tcW w:w="737" w:type="dxa"/>
            <w:tcBorders>
              <w:top w:val="single" w:sz="4" w:space="0" w:color="auto"/>
              <w:left w:val="nil"/>
              <w:right w:val="single" w:sz="4" w:space="0" w:color="auto"/>
            </w:tcBorders>
            <w:vAlign w:val="center"/>
          </w:tcPr>
          <w:p w14:paraId="1650E245" w14:textId="2630E041" w:rsidR="007274BB" w:rsidRPr="00B9794E" w:rsidRDefault="007274BB" w:rsidP="007274BB">
            <w:pPr>
              <w:spacing w:line="240" w:lineRule="auto"/>
              <w:ind w:firstLine="0"/>
              <w:jc w:val="center"/>
              <w:rPr>
                <w:sz w:val="20"/>
                <w:szCs w:val="18"/>
              </w:rPr>
            </w:pPr>
            <w:r>
              <w:rPr>
                <w:rFonts w:cs="Arial"/>
                <w:color w:val="000000"/>
                <w:sz w:val="20"/>
                <w:szCs w:val="20"/>
              </w:rPr>
              <w:t>0,02</w:t>
            </w:r>
          </w:p>
        </w:tc>
        <w:tc>
          <w:tcPr>
            <w:tcW w:w="1202" w:type="dxa"/>
            <w:tcBorders>
              <w:top w:val="single" w:sz="4" w:space="0" w:color="auto"/>
              <w:left w:val="single" w:sz="4" w:space="0" w:color="auto"/>
            </w:tcBorders>
            <w:vAlign w:val="center"/>
          </w:tcPr>
          <w:p w14:paraId="38051E19" w14:textId="6E5FBE3A"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tcBorders>
              <w:top w:val="single" w:sz="4" w:space="0" w:color="auto"/>
            </w:tcBorders>
            <w:vAlign w:val="center"/>
          </w:tcPr>
          <w:p w14:paraId="3760854A" w14:textId="61EF8550"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64702075" w14:textId="77777777" w:rsidTr="007274BB">
        <w:trPr>
          <w:trHeight w:val="283"/>
          <w:jc w:val="center"/>
        </w:trPr>
        <w:tc>
          <w:tcPr>
            <w:tcW w:w="1134" w:type="dxa"/>
            <w:tcBorders>
              <w:right w:val="single" w:sz="4" w:space="0" w:color="auto"/>
            </w:tcBorders>
            <w:vAlign w:val="center"/>
          </w:tcPr>
          <w:p w14:paraId="48256450" w14:textId="77777777" w:rsidR="007274BB" w:rsidRDefault="007274BB" w:rsidP="007274BB">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D86256E" w14:textId="7E68CFB7" w:rsidR="007274BB" w:rsidRDefault="007274BB" w:rsidP="007274BB">
            <w:pPr>
              <w:spacing w:line="240" w:lineRule="auto"/>
              <w:ind w:firstLine="0"/>
              <w:jc w:val="center"/>
              <w:rPr>
                <w:rFonts w:cs="Arial"/>
                <w:sz w:val="20"/>
                <w:szCs w:val="20"/>
              </w:rPr>
            </w:pPr>
            <w:r>
              <w:rPr>
                <w:rFonts w:cs="Arial"/>
                <w:color w:val="000000"/>
                <w:sz w:val="20"/>
                <w:szCs w:val="20"/>
              </w:rPr>
              <w:t>35109,18</w:t>
            </w:r>
          </w:p>
        </w:tc>
        <w:tc>
          <w:tcPr>
            <w:tcW w:w="737" w:type="dxa"/>
            <w:tcBorders>
              <w:left w:val="nil"/>
              <w:right w:val="single" w:sz="4" w:space="0" w:color="auto"/>
            </w:tcBorders>
            <w:vAlign w:val="center"/>
          </w:tcPr>
          <w:p w14:paraId="7E56DB07" w14:textId="097D7F9A" w:rsidR="007274BB" w:rsidRPr="00B9794E" w:rsidRDefault="007274BB" w:rsidP="007274BB">
            <w:pPr>
              <w:spacing w:line="240" w:lineRule="auto"/>
              <w:ind w:firstLine="0"/>
              <w:jc w:val="center"/>
              <w:rPr>
                <w:sz w:val="20"/>
                <w:szCs w:val="18"/>
              </w:rPr>
            </w:pPr>
            <w:r>
              <w:rPr>
                <w:rFonts w:cs="Arial"/>
                <w:color w:val="000000"/>
                <w:sz w:val="20"/>
                <w:szCs w:val="20"/>
              </w:rPr>
              <w:t>0,06</w:t>
            </w:r>
          </w:p>
        </w:tc>
        <w:tc>
          <w:tcPr>
            <w:tcW w:w="1202" w:type="dxa"/>
            <w:tcBorders>
              <w:left w:val="single" w:sz="4" w:space="0" w:color="auto"/>
            </w:tcBorders>
            <w:vAlign w:val="center"/>
          </w:tcPr>
          <w:p w14:paraId="651D9539" w14:textId="4399F6CC"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3AF2AB4F" w14:textId="1AC05D7E" w:rsidR="007274BB"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4BE05BC4" w14:textId="77777777" w:rsidTr="007274BB">
        <w:trPr>
          <w:trHeight w:val="283"/>
          <w:jc w:val="center"/>
        </w:trPr>
        <w:tc>
          <w:tcPr>
            <w:tcW w:w="1134" w:type="dxa"/>
            <w:tcBorders>
              <w:right w:val="single" w:sz="4" w:space="0" w:color="auto"/>
            </w:tcBorders>
            <w:vAlign w:val="center"/>
          </w:tcPr>
          <w:p w14:paraId="3C9A20EA" w14:textId="77777777" w:rsidR="007274BB" w:rsidRDefault="007274BB" w:rsidP="007274BB">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7FED86DF" w14:textId="1FDE3AD5" w:rsidR="007274BB" w:rsidRDefault="007274BB" w:rsidP="007274BB">
            <w:pPr>
              <w:spacing w:line="240" w:lineRule="auto"/>
              <w:ind w:firstLine="0"/>
              <w:jc w:val="center"/>
              <w:rPr>
                <w:rFonts w:cs="Arial"/>
                <w:sz w:val="20"/>
                <w:szCs w:val="20"/>
              </w:rPr>
            </w:pPr>
            <w:r>
              <w:rPr>
                <w:rFonts w:cs="Arial"/>
                <w:color w:val="000000"/>
                <w:sz w:val="20"/>
                <w:szCs w:val="20"/>
              </w:rPr>
              <w:t>451174,85</w:t>
            </w:r>
          </w:p>
        </w:tc>
        <w:tc>
          <w:tcPr>
            <w:tcW w:w="737" w:type="dxa"/>
            <w:tcBorders>
              <w:left w:val="nil"/>
              <w:right w:val="single" w:sz="4" w:space="0" w:color="auto"/>
            </w:tcBorders>
            <w:vAlign w:val="center"/>
          </w:tcPr>
          <w:p w14:paraId="565C1F5B" w14:textId="7B183A32" w:rsidR="007274BB" w:rsidRPr="00B9794E" w:rsidRDefault="007274BB" w:rsidP="007274BB">
            <w:pPr>
              <w:spacing w:line="240" w:lineRule="auto"/>
              <w:ind w:firstLine="0"/>
              <w:jc w:val="center"/>
              <w:rPr>
                <w:sz w:val="20"/>
                <w:szCs w:val="18"/>
              </w:rPr>
            </w:pPr>
            <w:r>
              <w:rPr>
                <w:rFonts w:cs="Arial"/>
                <w:color w:val="000000"/>
                <w:sz w:val="20"/>
                <w:szCs w:val="20"/>
              </w:rPr>
              <w:t>0,75</w:t>
            </w:r>
          </w:p>
        </w:tc>
        <w:tc>
          <w:tcPr>
            <w:tcW w:w="1202" w:type="dxa"/>
            <w:tcBorders>
              <w:left w:val="single" w:sz="4" w:space="0" w:color="auto"/>
            </w:tcBorders>
            <w:vAlign w:val="center"/>
          </w:tcPr>
          <w:p w14:paraId="272BDA20" w14:textId="3308F015"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585BBEF6" w14:textId="1313F8BD" w:rsidR="007274BB" w:rsidRDefault="007274BB" w:rsidP="007274BB">
            <w:pPr>
              <w:spacing w:line="240" w:lineRule="auto"/>
              <w:ind w:firstLine="0"/>
              <w:jc w:val="center"/>
              <w:rPr>
                <w:rFonts w:cs="Arial"/>
                <w:sz w:val="20"/>
                <w:szCs w:val="20"/>
              </w:rPr>
            </w:pPr>
            <w:r>
              <w:rPr>
                <w:rFonts w:cs="Arial"/>
                <w:color w:val="000000"/>
                <w:sz w:val="20"/>
                <w:szCs w:val="20"/>
              </w:rPr>
              <w:t>0</w:t>
            </w:r>
          </w:p>
        </w:tc>
      </w:tr>
      <w:tr w:rsidR="007274BB" w:rsidRPr="00653F1C" w14:paraId="155DC9A2" w14:textId="77777777" w:rsidTr="007274BB">
        <w:trPr>
          <w:trHeight w:val="283"/>
          <w:jc w:val="center"/>
        </w:trPr>
        <w:tc>
          <w:tcPr>
            <w:tcW w:w="1134" w:type="dxa"/>
            <w:tcBorders>
              <w:right w:val="single" w:sz="4" w:space="0" w:color="auto"/>
            </w:tcBorders>
            <w:vAlign w:val="center"/>
          </w:tcPr>
          <w:p w14:paraId="792D505B" w14:textId="77777777" w:rsidR="007274BB" w:rsidRDefault="007274BB" w:rsidP="007274BB">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5A70B150" w14:textId="48E1F172" w:rsidR="007274BB" w:rsidRDefault="007274BB" w:rsidP="007274BB">
            <w:pPr>
              <w:spacing w:line="240" w:lineRule="auto"/>
              <w:ind w:firstLine="0"/>
              <w:jc w:val="center"/>
              <w:rPr>
                <w:rFonts w:cs="Arial"/>
                <w:sz w:val="20"/>
                <w:szCs w:val="20"/>
              </w:rPr>
            </w:pPr>
            <w:r>
              <w:rPr>
                <w:rFonts w:cs="Arial"/>
                <w:color w:val="000000"/>
                <w:sz w:val="20"/>
                <w:szCs w:val="20"/>
              </w:rPr>
              <w:t>70064,31</w:t>
            </w:r>
          </w:p>
        </w:tc>
        <w:tc>
          <w:tcPr>
            <w:tcW w:w="737" w:type="dxa"/>
            <w:tcBorders>
              <w:left w:val="nil"/>
              <w:right w:val="single" w:sz="4" w:space="0" w:color="auto"/>
            </w:tcBorders>
            <w:vAlign w:val="center"/>
          </w:tcPr>
          <w:p w14:paraId="304F2673" w14:textId="40BA7925" w:rsidR="007274BB" w:rsidRPr="00B9794E" w:rsidRDefault="007274BB" w:rsidP="007274BB">
            <w:pPr>
              <w:spacing w:line="240" w:lineRule="auto"/>
              <w:ind w:firstLine="0"/>
              <w:jc w:val="center"/>
              <w:rPr>
                <w:sz w:val="20"/>
                <w:szCs w:val="18"/>
              </w:rPr>
            </w:pPr>
            <w:r>
              <w:rPr>
                <w:rFonts w:cs="Arial"/>
                <w:color w:val="000000"/>
                <w:sz w:val="20"/>
                <w:szCs w:val="20"/>
              </w:rPr>
              <w:t>0,12</w:t>
            </w:r>
          </w:p>
        </w:tc>
        <w:tc>
          <w:tcPr>
            <w:tcW w:w="1202" w:type="dxa"/>
            <w:tcBorders>
              <w:left w:val="single" w:sz="4" w:space="0" w:color="auto"/>
            </w:tcBorders>
            <w:vAlign w:val="center"/>
          </w:tcPr>
          <w:p w14:paraId="6782E231" w14:textId="08705DA0"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232C5888" w14:textId="508357CF"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2AD3E4BE" w14:textId="77777777" w:rsidTr="007274BB">
        <w:trPr>
          <w:trHeight w:val="283"/>
          <w:jc w:val="center"/>
        </w:trPr>
        <w:tc>
          <w:tcPr>
            <w:tcW w:w="1134" w:type="dxa"/>
            <w:tcBorders>
              <w:right w:val="single" w:sz="4" w:space="0" w:color="auto"/>
            </w:tcBorders>
            <w:vAlign w:val="center"/>
          </w:tcPr>
          <w:p w14:paraId="4A0D1608" w14:textId="77777777" w:rsidR="007274BB" w:rsidRDefault="007274BB" w:rsidP="007274BB">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73130400" w14:textId="6E602666" w:rsidR="007274BB" w:rsidRDefault="007274BB" w:rsidP="007274BB">
            <w:pPr>
              <w:spacing w:line="240" w:lineRule="auto"/>
              <w:ind w:firstLine="0"/>
              <w:jc w:val="center"/>
              <w:rPr>
                <w:rFonts w:cs="Arial"/>
                <w:sz w:val="20"/>
                <w:szCs w:val="20"/>
              </w:rPr>
            </w:pPr>
            <w:r>
              <w:rPr>
                <w:rFonts w:cs="Arial"/>
                <w:color w:val="000000"/>
                <w:sz w:val="20"/>
                <w:szCs w:val="20"/>
              </w:rPr>
              <w:t>35367,73</w:t>
            </w:r>
          </w:p>
        </w:tc>
        <w:tc>
          <w:tcPr>
            <w:tcW w:w="737" w:type="dxa"/>
            <w:tcBorders>
              <w:left w:val="nil"/>
              <w:right w:val="single" w:sz="4" w:space="0" w:color="auto"/>
            </w:tcBorders>
            <w:vAlign w:val="center"/>
          </w:tcPr>
          <w:p w14:paraId="3B8D5EB3" w14:textId="2349B88F" w:rsidR="007274BB" w:rsidRPr="00B9794E" w:rsidRDefault="007274BB" w:rsidP="007274BB">
            <w:pPr>
              <w:spacing w:line="240" w:lineRule="auto"/>
              <w:ind w:firstLine="0"/>
              <w:jc w:val="center"/>
              <w:rPr>
                <w:sz w:val="20"/>
                <w:szCs w:val="18"/>
              </w:rPr>
            </w:pPr>
            <w:r>
              <w:rPr>
                <w:rFonts w:cs="Arial"/>
                <w:color w:val="000000"/>
                <w:sz w:val="20"/>
                <w:szCs w:val="20"/>
              </w:rPr>
              <w:t>0,06</w:t>
            </w:r>
          </w:p>
        </w:tc>
        <w:tc>
          <w:tcPr>
            <w:tcW w:w="1202" w:type="dxa"/>
            <w:tcBorders>
              <w:left w:val="single" w:sz="4" w:space="0" w:color="auto"/>
            </w:tcBorders>
            <w:vAlign w:val="center"/>
          </w:tcPr>
          <w:p w14:paraId="3976C5AE" w14:textId="632EAAC9"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vAlign w:val="center"/>
          </w:tcPr>
          <w:p w14:paraId="1C8A7716" w14:textId="156CC671"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58456B9B" w14:textId="77777777" w:rsidTr="007274BB">
        <w:trPr>
          <w:trHeight w:val="283"/>
          <w:jc w:val="center"/>
        </w:trPr>
        <w:tc>
          <w:tcPr>
            <w:tcW w:w="1134" w:type="dxa"/>
            <w:tcBorders>
              <w:right w:val="single" w:sz="4" w:space="0" w:color="auto"/>
            </w:tcBorders>
            <w:vAlign w:val="center"/>
          </w:tcPr>
          <w:p w14:paraId="1DFB1927" w14:textId="77777777" w:rsidR="007274BB" w:rsidRDefault="007274BB" w:rsidP="007274BB">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500B5A0" w14:textId="729E0B32" w:rsidR="007274BB" w:rsidRDefault="007274BB" w:rsidP="007274BB">
            <w:pPr>
              <w:spacing w:line="240" w:lineRule="auto"/>
              <w:ind w:firstLine="0"/>
              <w:jc w:val="center"/>
              <w:rPr>
                <w:rFonts w:cs="Arial"/>
                <w:sz w:val="20"/>
                <w:szCs w:val="20"/>
              </w:rPr>
            </w:pPr>
            <w:r>
              <w:rPr>
                <w:rFonts w:cs="Arial"/>
                <w:color w:val="000000"/>
                <w:sz w:val="20"/>
                <w:szCs w:val="20"/>
              </w:rPr>
              <w:t>2684,42</w:t>
            </w:r>
          </w:p>
        </w:tc>
        <w:tc>
          <w:tcPr>
            <w:tcW w:w="737" w:type="dxa"/>
            <w:tcBorders>
              <w:left w:val="nil"/>
              <w:right w:val="single" w:sz="4" w:space="0" w:color="auto"/>
            </w:tcBorders>
            <w:vAlign w:val="center"/>
          </w:tcPr>
          <w:p w14:paraId="47448767" w14:textId="5C5C9D91" w:rsidR="007274BB" w:rsidRPr="00B9794E" w:rsidRDefault="007274BB" w:rsidP="007274BB">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2B0B50D0" w14:textId="05D6038B" w:rsidR="007274BB" w:rsidRPr="00D13600" w:rsidRDefault="007274BB" w:rsidP="007274BB">
            <w:pPr>
              <w:spacing w:line="240" w:lineRule="auto"/>
              <w:ind w:firstLine="0"/>
              <w:jc w:val="center"/>
              <w:rPr>
                <w:sz w:val="20"/>
                <w:szCs w:val="18"/>
              </w:rPr>
            </w:pPr>
            <w:r>
              <w:rPr>
                <w:rFonts w:cs="Arial"/>
                <w:color w:val="000000"/>
                <w:sz w:val="20"/>
                <w:szCs w:val="20"/>
              </w:rPr>
              <w:t>172636,6</w:t>
            </w:r>
          </w:p>
        </w:tc>
        <w:tc>
          <w:tcPr>
            <w:tcW w:w="737" w:type="dxa"/>
            <w:vAlign w:val="center"/>
          </w:tcPr>
          <w:p w14:paraId="6C27FF98" w14:textId="38801A72" w:rsidR="007274BB" w:rsidRDefault="007274BB" w:rsidP="007274BB">
            <w:pPr>
              <w:spacing w:line="240" w:lineRule="auto"/>
              <w:ind w:firstLine="0"/>
              <w:jc w:val="center"/>
              <w:rPr>
                <w:rFonts w:cs="Arial"/>
                <w:sz w:val="20"/>
                <w:szCs w:val="20"/>
              </w:rPr>
            </w:pPr>
            <w:r>
              <w:rPr>
                <w:rFonts w:cs="Arial"/>
                <w:sz w:val="20"/>
                <w:szCs w:val="20"/>
              </w:rPr>
              <w:t>1</w:t>
            </w:r>
          </w:p>
        </w:tc>
      </w:tr>
      <w:tr w:rsidR="007274BB" w:rsidRPr="00653F1C" w14:paraId="5BD31398" w14:textId="77777777" w:rsidTr="007274BB">
        <w:trPr>
          <w:trHeight w:val="283"/>
          <w:jc w:val="center"/>
        </w:trPr>
        <w:tc>
          <w:tcPr>
            <w:tcW w:w="1134" w:type="dxa"/>
            <w:tcBorders>
              <w:bottom w:val="single" w:sz="4" w:space="0" w:color="auto"/>
              <w:right w:val="single" w:sz="4" w:space="0" w:color="auto"/>
            </w:tcBorders>
            <w:vAlign w:val="center"/>
          </w:tcPr>
          <w:p w14:paraId="7A3DED73" w14:textId="77777777" w:rsidR="007274BB" w:rsidRDefault="007274BB" w:rsidP="007274BB">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4CB544E" w14:textId="244AD475" w:rsidR="007274BB" w:rsidRDefault="007274BB" w:rsidP="007274BB">
            <w:pPr>
              <w:spacing w:line="240" w:lineRule="auto"/>
              <w:ind w:firstLine="0"/>
              <w:jc w:val="center"/>
              <w:rPr>
                <w:rFonts w:cs="Arial"/>
                <w:sz w:val="20"/>
                <w:szCs w:val="20"/>
              </w:rPr>
            </w:pPr>
            <w:r>
              <w:rPr>
                <w:rFonts w:cs="Arial"/>
                <w:color w:val="000000"/>
                <w:sz w:val="20"/>
                <w:szCs w:val="20"/>
              </w:rPr>
              <w:t>120,54</w:t>
            </w:r>
          </w:p>
        </w:tc>
        <w:tc>
          <w:tcPr>
            <w:tcW w:w="737" w:type="dxa"/>
            <w:tcBorders>
              <w:left w:val="nil"/>
              <w:bottom w:val="single" w:sz="4" w:space="0" w:color="auto"/>
              <w:right w:val="single" w:sz="4" w:space="0" w:color="auto"/>
            </w:tcBorders>
            <w:vAlign w:val="center"/>
          </w:tcPr>
          <w:p w14:paraId="776E142B" w14:textId="5EE04790" w:rsidR="007274BB" w:rsidRPr="00B9794E" w:rsidRDefault="007274BB" w:rsidP="007274BB">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55089BAC" w14:textId="42B5079D" w:rsidR="007274BB" w:rsidRPr="00D13600" w:rsidRDefault="007274BB" w:rsidP="007274BB">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tcBorders>
            <w:vAlign w:val="center"/>
          </w:tcPr>
          <w:p w14:paraId="4648FE9C" w14:textId="39768BF8" w:rsidR="007274BB" w:rsidRDefault="007274BB" w:rsidP="007274BB">
            <w:pPr>
              <w:spacing w:line="240" w:lineRule="auto"/>
              <w:ind w:firstLine="0"/>
              <w:jc w:val="center"/>
              <w:rPr>
                <w:rFonts w:cs="Arial"/>
                <w:sz w:val="20"/>
                <w:szCs w:val="20"/>
              </w:rPr>
            </w:pPr>
            <w:r>
              <w:rPr>
                <w:rFonts w:cs="Arial"/>
                <w:sz w:val="20"/>
                <w:szCs w:val="20"/>
              </w:rPr>
              <w:t>0</w:t>
            </w:r>
          </w:p>
        </w:tc>
      </w:tr>
      <w:tr w:rsidR="007274BB" w:rsidRPr="00653F1C" w14:paraId="7E96C39D" w14:textId="77777777" w:rsidTr="007274BB">
        <w:trPr>
          <w:trHeight w:val="283"/>
          <w:jc w:val="center"/>
        </w:trPr>
        <w:tc>
          <w:tcPr>
            <w:tcW w:w="1134" w:type="dxa"/>
            <w:tcBorders>
              <w:top w:val="single" w:sz="4" w:space="0" w:color="auto"/>
              <w:bottom w:val="single" w:sz="4" w:space="0" w:color="auto"/>
              <w:right w:val="single" w:sz="4" w:space="0" w:color="auto"/>
            </w:tcBorders>
            <w:vAlign w:val="center"/>
          </w:tcPr>
          <w:p w14:paraId="4BA390E6" w14:textId="77777777" w:rsidR="007274BB" w:rsidRDefault="007274BB" w:rsidP="007274BB">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CFAA9DC" w14:textId="235F05CF" w:rsidR="007274BB" w:rsidRDefault="007274BB" w:rsidP="007274BB">
            <w:pPr>
              <w:spacing w:line="240" w:lineRule="auto"/>
              <w:ind w:firstLine="0"/>
              <w:jc w:val="center"/>
              <w:rPr>
                <w:rFonts w:cs="Arial"/>
                <w:sz w:val="20"/>
                <w:szCs w:val="20"/>
              </w:rPr>
            </w:pPr>
            <w:r>
              <w:rPr>
                <w:rFonts w:cs="Arial"/>
                <w:color w:val="000000"/>
                <w:sz w:val="20"/>
                <w:szCs w:val="20"/>
              </w:rPr>
              <w:t>604491,30</w:t>
            </w:r>
          </w:p>
        </w:tc>
        <w:tc>
          <w:tcPr>
            <w:tcW w:w="737" w:type="dxa"/>
            <w:tcBorders>
              <w:top w:val="single" w:sz="4" w:space="0" w:color="auto"/>
              <w:left w:val="nil"/>
              <w:bottom w:val="single" w:sz="4" w:space="0" w:color="auto"/>
              <w:right w:val="single" w:sz="4" w:space="0" w:color="auto"/>
            </w:tcBorders>
            <w:vAlign w:val="center"/>
          </w:tcPr>
          <w:p w14:paraId="175342C1" w14:textId="222DFAC9" w:rsidR="007274BB" w:rsidRPr="00B9794E" w:rsidRDefault="007274BB" w:rsidP="007274BB">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703493D1" w14:textId="1A6EDF05" w:rsidR="007274BB" w:rsidRPr="00D13600" w:rsidRDefault="007274BB" w:rsidP="007274BB">
            <w:pPr>
              <w:spacing w:line="240" w:lineRule="auto"/>
              <w:ind w:firstLine="0"/>
              <w:jc w:val="center"/>
              <w:rPr>
                <w:sz w:val="20"/>
                <w:szCs w:val="18"/>
              </w:rPr>
            </w:pPr>
            <w:r>
              <w:rPr>
                <w:rFonts w:cs="Arial"/>
                <w:color w:val="000000"/>
                <w:sz w:val="20"/>
                <w:szCs w:val="20"/>
              </w:rPr>
              <w:t>172636,6</w:t>
            </w:r>
          </w:p>
        </w:tc>
        <w:tc>
          <w:tcPr>
            <w:tcW w:w="737" w:type="dxa"/>
            <w:tcBorders>
              <w:top w:val="single" w:sz="4" w:space="0" w:color="auto"/>
              <w:bottom w:val="single" w:sz="4" w:space="0" w:color="auto"/>
            </w:tcBorders>
            <w:vAlign w:val="center"/>
          </w:tcPr>
          <w:p w14:paraId="2C17B17D" w14:textId="42432831" w:rsidR="007274BB" w:rsidRDefault="007274BB" w:rsidP="007274BB">
            <w:pPr>
              <w:spacing w:line="240" w:lineRule="auto"/>
              <w:ind w:firstLine="0"/>
              <w:jc w:val="center"/>
              <w:rPr>
                <w:rFonts w:cs="Arial"/>
                <w:sz w:val="20"/>
                <w:szCs w:val="20"/>
              </w:rPr>
            </w:pPr>
            <w:r>
              <w:rPr>
                <w:rFonts w:cs="Arial"/>
                <w:sz w:val="20"/>
                <w:szCs w:val="20"/>
              </w:rPr>
              <w:t>1</w:t>
            </w:r>
          </w:p>
        </w:tc>
      </w:tr>
    </w:tbl>
    <w:p w14:paraId="78DB5F5C" w14:textId="77777777" w:rsidR="007274BB" w:rsidRDefault="007274BB" w:rsidP="007274BB">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0A5470F" w14:textId="77777777" w:rsidR="007274BB" w:rsidRDefault="007274BB" w:rsidP="00BE4FFD"/>
    <w:p w14:paraId="0B0A96B9" w14:textId="52FAA2D6" w:rsidR="007274BB" w:rsidRDefault="007274BB" w:rsidP="007274BB">
      <w:pPr>
        <w:pStyle w:val="Caption"/>
        <w:spacing w:after="0"/>
        <w:ind w:firstLine="0"/>
        <w:jc w:val="center"/>
      </w:pPr>
      <w:bookmarkStart w:id="46" w:name="_Toc136202782"/>
      <w:r>
        <w:t xml:space="preserve">Tabela </w:t>
      </w:r>
      <w:r>
        <w:fldChar w:fldCharType="begin"/>
      </w:r>
      <w:r w:rsidRPr="00CB520A">
        <w:instrText xml:space="preserve"> SEQ Tabela \* ARABIC </w:instrText>
      </w:r>
      <w:r>
        <w:fldChar w:fldCharType="separate"/>
      </w:r>
      <w:r w:rsidR="005F5006">
        <w:rPr>
          <w:noProof/>
        </w:rPr>
        <w:t>6</w:t>
      </w:r>
      <w:r>
        <w:fldChar w:fldCharType="end"/>
      </w:r>
      <w:r>
        <w:t xml:space="preserve"> – BALANÇO DE MASSA PARA AS CORRENTES DE SAÍDA DA LAVADORA </w:t>
      </w:r>
      <w:r w:rsidR="00924765">
        <w:t>(</w:t>
      </w:r>
      <w:r>
        <w:t>LAV-01</w:t>
      </w:r>
      <w:r w:rsidR="00924765">
        <w:t>)</w:t>
      </w:r>
      <w:bookmarkEnd w:id="46"/>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7274BB" w:rsidRPr="001E1DE3" w14:paraId="2C880527" w14:textId="77777777" w:rsidTr="007274BB">
        <w:trPr>
          <w:trHeight w:val="283"/>
          <w:jc w:val="center"/>
        </w:trPr>
        <w:tc>
          <w:tcPr>
            <w:tcW w:w="1134" w:type="dxa"/>
            <w:tcBorders>
              <w:top w:val="single" w:sz="4" w:space="0" w:color="auto"/>
              <w:right w:val="single" w:sz="4" w:space="0" w:color="auto"/>
            </w:tcBorders>
            <w:vAlign w:val="center"/>
          </w:tcPr>
          <w:p w14:paraId="3044FB65" w14:textId="77777777" w:rsidR="007274BB" w:rsidRPr="00653F1C" w:rsidRDefault="007274BB">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616D1068" w14:textId="78FE76D6" w:rsidR="007274BB" w:rsidRPr="001E1DE3" w:rsidRDefault="007274BB">
            <w:pPr>
              <w:spacing w:line="240" w:lineRule="auto"/>
              <w:ind w:firstLine="0"/>
              <w:jc w:val="center"/>
              <w:rPr>
                <w:rFonts w:cs="Arial"/>
                <w:b/>
                <w:bCs/>
                <w:sz w:val="20"/>
                <w:szCs w:val="20"/>
              </w:rPr>
            </w:pPr>
            <w:r>
              <w:rPr>
                <w:rFonts w:cs="Arial"/>
                <w:b/>
                <w:bCs/>
                <w:sz w:val="20"/>
                <w:szCs w:val="20"/>
              </w:rPr>
              <w:t>6</w:t>
            </w:r>
          </w:p>
        </w:tc>
        <w:tc>
          <w:tcPr>
            <w:tcW w:w="1939" w:type="dxa"/>
            <w:gridSpan w:val="2"/>
            <w:tcBorders>
              <w:top w:val="single" w:sz="4" w:space="0" w:color="auto"/>
              <w:left w:val="single" w:sz="4" w:space="0" w:color="auto"/>
              <w:right w:val="single" w:sz="4" w:space="0" w:color="auto"/>
            </w:tcBorders>
            <w:vAlign w:val="center"/>
          </w:tcPr>
          <w:p w14:paraId="301B40E5" w14:textId="70ACF11B" w:rsidR="007274BB" w:rsidRPr="001E1DE3" w:rsidRDefault="007274BB">
            <w:pPr>
              <w:spacing w:line="240" w:lineRule="auto"/>
              <w:ind w:firstLine="0"/>
              <w:jc w:val="center"/>
              <w:rPr>
                <w:rFonts w:cs="Arial"/>
                <w:b/>
                <w:bCs/>
                <w:sz w:val="20"/>
                <w:szCs w:val="20"/>
              </w:rPr>
            </w:pPr>
            <w:r>
              <w:rPr>
                <w:rFonts w:cs="Arial"/>
                <w:b/>
                <w:bCs/>
                <w:sz w:val="20"/>
                <w:szCs w:val="20"/>
              </w:rPr>
              <w:t>7a</w:t>
            </w:r>
          </w:p>
        </w:tc>
        <w:tc>
          <w:tcPr>
            <w:tcW w:w="1939" w:type="dxa"/>
            <w:gridSpan w:val="2"/>
            <w:tcBorders>
              <w:top w:val="single" w:sz="4" w:space="0" w:color="auto"/>
              <w:left w:val="single" w:sz="4" w:space="0" w:color="auto"/>
            </w:tcBorders>
            <w:vAlign w:val="center"/>
          </w:tcPr>
          <w:p w14:paraId="1E7FEBDB" w14:textId="07E65DF6" w:rsidR="007274BB" w:rsidRDefault="007274BB">
            <w:pPr>
              <w:spacing w:line="240" w:lineRule="auto"/>
              <w:ind w:firstLine="0"/>
              <w:jc w:val="center"/>
              <w:rPr>
                <w:rFonts w:cs="Arial"/>
                <w:b/>
                <w:bCs/>
                <w:sz w:val="20"/>
                <w:szCs w:val="20"/>
              </w:rPr>
            </w:pPr>
            <w:r>
              <w:rPr>
                <w:rFonts w:cs="Arial"/>
                <w:b/>
                <w:bCs/>
                <w:sz w:val="20"/>
                <w:szCs w:val="20"/>
              </w:rPr>
              <w:t>7b</w:t>
            </w:r>
            <w:r w:rsidR="00D94DC6">
              <w:rPr>
                <w:rFonts w:cs="Arial"/>
                <w:b/>
                <w:bCs/>
                <w:sz w:val="20"/>
                <w:szCs w:val="20"/>
              </w:rPr>
              <w:t xml:space="preserve"> (purga)</w:t>
            </w:r>
          </w:p>
        </w:tc>
      </w:tr>
      <w:tr w:rsidR="007274BB" w:rsidRPr="00653F1C" w14:paraId="0351145A" w14:textId="77777777" w:rsidTr="007274BB">
        <w:trPr>
          <w:trHeight w:val="283"/>
          <w:jc w:val="center"/>
        </w:trPr>
        <w:tc>
          <w:tcPr>
            <w:tcW w:w="1134" w:type="dxa"/>
            <w:tcBorders>
              <w:bottom w:val="single" w:sz="4" w:space="0" w:color="auto"/>
              <w:right w:val="single" w:sz="4" w:space="0" w:color="auto"/>
            </w:tcBorders>
            <w:vAlign w:val="center"/>
          </w:tcPr>
          <w:p w14:paraId="793A85C7" w14:textId="77777777" w:rsidR="007274BB" w:rsidRPr="00653F1C" w:rsidRDefault="007274BB">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52B109D" w14:textId="77777777" w:rsidR="007274BB" w:rsidRPr="00653F1C" w:rsidRDefault="007274BB">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70293179"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775BD202" w14:textId="77777777" w:rsidR="007274BB" w:rsidRPr="00653F1C" w:rsidRDefault="007274BB">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18949C07"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43B3D5ED" w14:textId="77777777" w:rsidR="007274BB" w:rsidRDefault="007274BB">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6522CE4C" w14:textId="77777777" w:rsidR="007274BB"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r>
      <w:tr w:rsidR="00146FDF" w:rsidRPr="00653F1C" w14:paraId="49D6F978" w14:textId="77777777" w:rsidTr="007274BB">
        <w:trPr>
          <w:trHeight w:val="283"/>
          <w:jc w:val="center"/>
        </w:trPr>
        <w:tc>
          <w:tcPr>
            <w:tcW w:w="1134" w:type="dxa"/>
            <w:tcBorders>
              <w:top w:val="single" w:sz="4" w:space="0" w:color="auto"/>
              <w:right w:val="single" w:sz="4" w:space="0" w:color="auto"/>
            </w:tcBorders>
            <w:vAlign w:val="center"/>
          </w:tcPr>
          <w:p w14:paraId="588672E5" w14:textId="77777777" w:rsidR="00146FDF" w:rsidRPr="00B9794E" w:rsidRDefault="00D94DC6" w:rsidP="00146FDF">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8F2AFDC" w14:textId="08888A40" w:rsidR="00146FDF" w:rsidRPr="00B9794E" w:rsidRDefault="00146FDF" w:rsidP="00146FDF">
            <w:pPr>
              <w:spacing w:line="240" w:lineRule="auto"/>
              <w:ind w:firstLine="0"/>
              <w:jc w:val="center"/>
              <w:rPr>
                <w:rFonts w:cs="Arial"/>
                <w:sz w:val="20"/>
                <w:szCs w:val="20"/>
              </w:rPr>
            </w:pPr>
            <w:r>
              <w:rPr>
                <w:rFonts w:cs="Arial"/>
                <w:color w:val="000000"/>
                <w:sz w:val="20"/>
                <w:szCs w:val="20"/>
              </w:rPr>
              <w:t>225,19</w:t>
            </w:r>
          </w:p>
        </w:tc>
        <w:tc>
          <w:tcPr>
            <w:tcW w:w="737" w:type="dxa"/>
            <w:tcBorders>
              <w:top w:val="single" w:sz="4" w:space="0" w:color="auto"/>
              <w:left w:val="nil"/>
              <w:right w:val="single" w:sz="4" w:space="0" w:color="auto"/>
            </w:tcBorders>
            <w:vAlign w:val="center"/>
          </w:tcPr>
          <w:p w14:paraId="51514E48" w14:textId="288FAB89" w:rsidR="00146FDF" w:rsidRPr="00653F1C" w:rsidRDefault="00146FDF" w:rsidP="00146FDF">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3735054F" w14:textId="25F085EC" w:rsidR="00146FDF" w:rsidRPr="00653F1C" w:rsidRDefault="00146FDF" w:rsidP="00146FDF">
            <w:pPr>
              <w:spacing w:line="240" w:lineRule="auto"/>
              <w:ind w:firstLine="0"/>
              <w:jc w:val="center"/>
              <w:rPr>
                <w:rFonts w:cs="Arial"/>
                <w:sz w:val="20"/>
                <w:szCs w:val="20"/>
              </w:rPr>
            </w:pPr>
            <w:r>
              <w:rPr>
                <w:rFonts w:cs="Arial"/>
                <w:color w:val="000000"/>
                <w:sz w:val="20"/>
                <w:szCs w:val="20"/>
              </w:rPr>
              <w:t>1,13</w:t>
            </w:r>
          </w:p>
        </w:tc>
        <w:tc>
          <w:tcPr>
            <w:tcW w:w="737" w:type="dxa"/>
            <w:tcBorders>
              <w:top w:val="single" w:sz="4" w:space="0" w:color="auto"/>
              <w:right w:val="single" w:sz="4" w:space="0" w:color="auto"/>
            </w:tcBorders>
            <w:vAlign w:val="center"/>
          </w:tcPr>
          <w:p w14:paraId="081989C9" w14:textId="580FD9BF" w:rsidR="00146FDF" w:rsidRPr="00653F1C"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1369099A" w14:textId="4D8B2D6E" w:rsidR="00146FDF" w:rsidRPr="00653F1C" w:rsidRDefault="00146FDF" w:rsidP="00146FDF">
            <w:pPr>
              <w:spacing w:line="240" w:lineRule="auto"/>
              <w:ind w:firstLine="0"/>
              <w:jc w:val="center"/>
              <w:rPr>
                <w:rFonts w:cs="Arial"/>
                <w:sz w:val="20"/>
                <w:szCs w:val="20"/>
              </w:rPr>
            </w:pPr>
            <w:r>
              <w:rPr>
                <w:rFonts w:cs="Arial"/>
                <w:color w:val="000000"/>
                <w:sz w:val="20"/>
                <w:szCs w:val="20"/>
              </w:rPr>
              <w:t>0,10</w:t>
            </w:r>
          </w:p>
        </w:tc>
        <w:tc>
          <w:tcPr>
            <w:tcW w:w="737" w:type="dxa"/>
            <w:tcBorders>
              <w:top w:val="single" w:sz="4" w:space="0" w:color="auto"/>
            </w:tcBorders>
            <w:vAlign w:val="center"/>
          </w:tcPr>
          <w:p w14:paraId="3FA220F4" w14:textId="5C06B798" w:rsidR="00146FDF" w:rsidRPr="00653F1C" w:rsidRDefault="00146FDF" w:rsidP="00146FDF">
            <w:pPr>
              <w:spacing w:line="240" w:lineRule="auto"/>
              <w:ind w:firstLine="0"/>
              <w:jc w:val="center"/>
              <w:rPr>
                <w:rFonts w:cs="Arial"/>
                <w:sz w:val="20"/>
                <w:szCs w:val="20"/>
              </w:rPr>
            </w:pPr>
            <w:r>
              <w:rPr>
                <w:rFonts w:cs="Arial"/>
                <w:color w:val="000000"/>
                <w:sz w:val="20"/>
                <w:szCs w:val="20"/>
              </w:rPr>
              <w:t>0</w:t>
            </w:r>
          </w:p>
        </w:tc>
      </w:tr>
      <w:tr w:rsidR="00146FDF" w:rsidRPr="00653F1C" w14:paraId="7AEBA82A" w14:textId="77777777" w:rsidTr="007274BB">
        <w:trPr>
          <w:trHeight w:val="283"/>
          <w:jc w:val="center"/>
        </w:trPr>
        <w:tc>
          <w:tcPr>
            <w:tcW w:w="1134" w:type="dxa"/>
            <w:tcBorders>
              <w:right w:val="single" w:sz="4" w:space="0" w:color="auto"/>
            </w:tcBorders>
            <w:vAlign w:val="center"/>
          </w:tcPr>
          <w:p w14:paraId="572D5FB6" w14:textId="77777777" w:rsidR="00146FDF" w:rsidRPr="00B9794E" w:rsidRDefault="00146FDF" w:rsidP="00146FDF">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02BDB146" w14:textId="792C817A" w:rsidR="00146FDF" w:rsidRPr="00B9794E" w:rsidRDefault="00146FDF" w:rsidP="00146FDF">
            <w:pPr>
              <w:spacing w:line="240" w:lineRule="auto"/>
              <w:ind w:firstLine="0"/>
              <w:jc w:val="center"/>
              <w:rPr>
                <w:rFonts w:cs="Arial"/>
                <w:sz w:val="20"/>
                <w:szCs w:val="20"/>
              </w:rPr>
            </w:pPr>
            <w:r>
              <w:rPr>
                <w:rFonts w:cs="Arial"/>
                <w:color w:val="000000"/>
                <w:sz w:val="20"/>
                <w:szCs w:val="20"/>
              </w:rPr>
              <w:t>21,94</w:t>
            </w:r>
          </w:p>
        </w:tc>
        <w:tc>
          <w:tcPr>
            <w:tcW w:w="737" w:type="dxa"/>
            <w:tcBorders>
              <w:left w:val="nil"/>
              <w:right w:val="single" w:sz="4" w:space="0" w:color="auto"/>
            </w:tcBorders>
            <w:vAlign w:val="center"/>
          </w:tcPr>
          <w:p w14:paraId="424669FA" w14:textId="5CF5006A"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225C615C" w14:textId="174E6B6E" w:rsidR="00146FDF" w:rsidRPr="00653F1C" w:rsidRDefault="00146FDF" w:rsidP="00146FDF">
            <w:pPr>
              <w:spacing w:line="240" w:lineRule="auto"/>
              <w:ind w:firstLine="0"/>
              <w:jc w:val="center"/>
              <w:rPr>
                <w:rFonts w:cs="Arial"/>
                <w:sz w:val="20"/>
                <w:szCs w:val="20"/>
              </w:rPr>
            </w:pPr>
            <w:r>
              <w:rPr>
                <w:rFonts w:cs="Arial"/>
                <w:color w:val="000000"/>
                <w:sz w:val="20"/>
                <w:szCs w:val="20"/>
              </w:rPr>
              <w:t>1075,26</w:t>
            </w:r>
          </w:p>
        </w:tc>
        <w:tc>
          <w:tcPr>
            <w:tcW w:w="737" w:type="dxa"/>
            <w:tcBorders>
              <w:right w:val="single" w:sz="4" w:space="0" w:color="auto"/>
            </w:tcBorders>
            <w:vAlign w:val="center"/>
          </w:tcPr>
          <w:p w14:paraId="4D0FC01E" w14:textId="778A7CF7" w:rsidR="00146FDF" w:rsidRPr="00D13600" w:rsidRDefault="00146FDF" w:rsidP="00146FDF">
            <w:pPr>
              <w:spacing w:line="240" w:lineRule="auto"/>
              <w:ind w:firstLine="0"/>
              <w:jc w:val="center"/>
              <w:rPr>
                <w:rFonts w:cs="Arial"/>
                <w:sz w:val="20"/>
                <w:szCs w:val="20"/>
              </w:rPr>
            </w:pPr>
            <w:r>
              <w:rPr>
                <w:rFonts w:cs="Arial"/>
                <w:color w:val="000000"/>
                <w:sz w:val="20"/>
                <w:szCs w:val="20"/>
              </w:rPr>
              <w:t>0,05</w:t>
            </w:r>
          </w:p>
        </w:tc>
        <w:tc>
          <w:tcPr>
            <w:tcW w:w="1202" w:type="dxa"/>
            <w:vAlign w:val="center"/>
          </w:tcPr>
          <w:p w14:paraId="33078DEC" w14:textId="6F5AA907" w:rsidR="00146FDF" w:rsidRPr="00653F1C" w:rsidRDefault="00146FDF" w:rsidP="00146FDF">
            <w:pPr>
              <w:spacing w:line="240" w:lineRule="auto"/>
              <w:ind w:firstLine="0"/>
              <w:jc w:val="center"/>
              <w:rPr>
                <w:rFonts w:cs="Arial"/>
                <w:sz w:val="20"/>
                <w:szCs w:val="20"/>
              </w:rPr>
            </w:pPr>
            <w:r>
              <w:rPr>
                <w:rFonts w:cs="Arial"/>
                <w:color w:val="000000"/>
                <w:sz w:val="20"/>
                <w:szCs w:val="20"/>
              </w:rPr>
              <w:t>93,48</w:t>
            </w:r>
          </w:p>
        </w:tc>
        <w:tc>
          <w:tcPr>
            <w:tcW w:w="737" w:type="dxa"/>
            <w:vAlign w:val="center"/>
          </w:tcPr>
          <w:p w14:paraId="43DC7119" w14:textId="718FBB4D" w:rsidR="00146FDF" w:rsidRPr="00653F1C" w:rsidRDefault="00146FDF" w:rsidP="00146FDF">
            <w:pPr>
              <w:spacing w:line="240" w:lineRule="auto"/>
              <w:ind w:firstLine="0"/>
              <w:jc w:val="center"/>
              <w:rPr>
                <w:rFonts w:cs="Arial"/>
                <w:sz w:val="20"/>
                <w:szCs w:val="20"/>
              </w:rPr>
            </w:pPr>
            <w:r>
              <w:rPr>
                <w:rFonts w:cs="Arial"/>
                <w:color w:val="000000"/>
                <w:sz w:val="20"/>
                <w:szCs w:val="20"/>
              </w:rPr>
              <w:t>0,05</w:t>
            </w:r>
          </w:p>
        </w:tc>
      </w:tr>
      <w:tr w:rsidR="00146FDF" w:rsidRPr="00653F1C" w14:paraId="45EDCAD1" w14:textId="77777777" w:rsidTr="007274BB">
        <w:trPr>
          <w:trHeight w:val="283"/>
          <w:jc w:val="center"/>
        </w:trPr>
        <w:tc>
          <w:tcPr>
            <w:tcW w:w="1134" w:type="dxa"/>
            <w:tcBorders>
              <w:right w:val="single" w:sz="4" w:space="0" w:color="auto"/>
            </w:tcBorders>
            <w:vAlign w:val="center"/>
          </w:tcPr>
          <w:p w14:paraId="3D9F5C87" w14:textId="77777777" w:rsidR="00146FDF" w:rsidRPr="00B9794E" w:rsidRDefault="00146FDF" w:rsidP="00146FDF">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25AD77E4" w14:textId="3B70296B" w:rsidR="00146FDF" w:rsidRPr="00B9794E" w:rsidRDefault="00146FDF" w:rsidP="00146FDF">
            <w:pPr>
              <w:spacing w:line="240" w:lineRule="auto"/>
              <w:ind w:firstLine="0"/>
              <w:jc w:val="center"/>
              <w:rPr>
                <w:rFonts w:cs="Arial"/>
                <w:sz w:val="20"/>
                <w:szCs w:val="20"/>
              </w:rPr>
            </w:pPr>
            <w:r>
              <w:rPr>
                <w:rFonts w:cs="Arial"/>
                <w:color w:val="000000"/>
                <w:sz w:val="20"/>
                <w:szCs w:val="20"/>
              </w:rPr>
              <w:t>161,06</w:t>
            </w:r>
          </w:p>
        </w:tc>
        <w:tc>
          <w:tcPr>
            <w:tcW w:w="737" w:type="dxa"/>
            <w:tcBorders>
              <w:left w:val="nil"/>
              <w:right w:val="single" w:sz="4" w:space="0" w:color="auto"/>
            </w:tcBorders>
            <w:vAlign w:val="center"/>
          </w:tcPr>
          <w:p w14:paraId="0ADD3F4C" w14:textId="67720C77" w:rsidR="00146FDF" w:rsidRDefault="00146FDF" w:rsidP="00146FDF">
            <w:pPr>
              <w:spacing w:line="240" w:lineRule="auto"/>
              <w:ind w:firstLine="0"/>
              <w:jc w:val="center"/>
              <w:rPr>
                <w:rFonts w:cs="Arial"/>
                <w:sz w:val="20"/>
                <w:szCs w:val="20"/>
              </w:rPr>
            </w:pPr>
            <w:r>
              <w:rPr>
                <w:rFonts w:cs="Arial"/>
                <w:color w:val="000000"/>
                <w:sz w:val="20"/>
                <w:szCs w:val="20"/>
              </w:rPr>
              <w:t>0,02</w:t>
            </w:r>
          </w:p>
        </w:tc>
        <w:tc>
          <w:tcPr>
            <w:tcW w:w="1202" w:type="dxa"/>
            <w:tcBorders>
              <w:left w:val="single" w:sz="4" w:space="0" w:color="auto"/>
            </w:tcBorders>
            <w:vAlign w:val="center"/>
          </w:tcPr>
          <w:p w14:paraId="64D1F570" w14:textId="367C1362" w:rsidR="00146FDF" w:rsidRPr="00653F1C" w:rsidRDefault="00146FDF" w:rsidP="00146FDF">
            <w:pPr>
              <w:spacing w:line="240" w:lineRule="auto"/>
              <w:ind w:firstLine="0"/>
              <w:jc w:val="center"/>
              <w:rPr>
                <w:rFonts w:cs="Arial"/>
                <w:sz w:val="20"/>
                <w:szCs w:val="20"/>
              </w:rPr>
            </w:pPr>
            <w:r>
              <w:rPr>
                <w:rFonts w:cs="Arial"/>
                <w:color w:val="000000"/>
                <w:sz w:val="20"/>
                <w:szCs w:val="20"/>
              </w:rPr>
              <w:t>15944,58</w:t>
            </w:r>
          </w:p>
        </w:tc>
        <w:tc>
          <w:tcPr>
            <w:tcW w:w="737" w:type="dxa"/>
            <w:tcBorders>
              <w:right w:val="single" w:sz="4" w:space="0" w:color="auto"/>
            </w:tcBorders>
            <w:vAlign w:val="center"/>
          </w:tcPr>
          <w:p w14:paraId="65C1B7AE" w14:textId="16E8FC9B" w:rsidR="00146FDF" w:rsidRPr="00D13600" w:rsidRDefault="00146FDF" w:rsidP="00146FDF">
            <w:pPr>
              <w:spacing w:line="240" w:lineRule="auto"/>
              <w:ind w:firstLine="0"/>
              <w:jc w:val="center"/>
              <w:rPr>
                <w:rFonts w:cs="Arial"/>
                <w:sz w:val="20"/>
                <w:szCs w:val="20"/>
              </w:rPr>
            </w:pPr>
            <w:r>
              <w:rPr>
                <w:rFonts w:cs="Arial"/>
                <w:color w:val="000000"/>
                <w:sz w:val="20"/>
                <w:szCs w:val="20"/>
              </w:rPr>
              <w:t>0,79</w:t>
            </w:r>
          </w:p>
        </w:tc>
        <w:tc>
          <w:tcPr>
            <w:tcW w:w="1202" w:type="dxa"/>
            <w:vAlign w:val="center"/>
          </w:tcPr>
          <w:p w14:paraId="2E2C2BC8" w14:textId="04136A1B" w:rsidR="00146FDF" w:rsidRPr="00653F1C" w:rsidRDefault="00146FDF" w:rsidP="00146FDF">
            <w:pPr>
              <w:spacing w:line="240" w:lineRule="auto"/>
              <w:ind w:firstLine="0"/>
              <w:jc w:val="center"/>
              <w:rPr>
                <w:rFonts w:cs="Arial"/>
                <w:sz w:val="20"/>
                <w:szCs w:val="20"/>
              </w:rPr>
            </w:pPr>
            <w:r>
              <w:rPr>
                <w:rFonts w:cs="Arial"/>
                <w:color w:val="000000"/>
                <w:sz w:val="20"/>
                <w:szCs w:val="20"/>
              </w:rPr>
              <w:t>1386,14</w:t>
            </w:r>
          </w:p>
        </w:tc>
        <w:tc>
          <w:tcPr>
            <w:tcW w:w="737" w:type="dxa"/>
            <w:vAlign w:val="center"/>
          </w:tcPr>
          <w:p w14:paraId="6F986F2B" w14:textId="32115AAE" w:rsidR="00146FDF" w:rsidRPr="00653F1C" w:rsidRDefault="00146FDF" w:rsidP="00146FDF">
            <w:pPr>
              <w:spacing w:line="240" w:lineRule="auto"/>
              <w:ind w:firstLine="0"/>
              <w:jc w:val="center"/>
              <w:rPr>
                <w:rFonts w:cs="Arial"/>
                <w:sz w:val="20"/>
                <w:szCs w:val="20"/>
              </w:rPr>
            </w:pPr>
            <w:r>
              <w:rPr>
                <w:rFonts w:cs="Arial"/>
                <w:color w:val="000000"/>
                <w:sz w:val="20"/>
                <w:szCs w:val="20"/>
              </w:rPr>
              <w:t>0,79</w:t>
            </w:r>
          </w:p>
        </w:tc>
      </w:tr>
      <w:tr w:rsidR="00146FDF" w:rsidRPr="00653F1C" w14:paraId="532CEB58" w14:textId="77777777" w:rsidTr="007274BB">
        <w:trPr>
          <w:trHeight w:val="283"/>
          <w:jc w:val="center"/>
        </w:trPr>
        <w:tc>
          <w:tcPr>
            <w:tcW w:w="1134" w:type="dxa"/>
            <w:tcBorders>
              <w:right w:val="single" w:sz="4" w:space="0" w:color="auto"/>
            </w:tcBorders>
            <w:vAlign w:val="center"/>
          </w:tcPr>
          <w:p w14:paraId="4E8A9A0D" w14:textId="77777777" w:rsidR="00146FDF" w:rsidRPr="00B9794E" w:rsidRDefault="00146FDF" w:rsidP="00146FDF">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644D4AB" w14:textId="58F1D0B3" w:rsidR="00146FDF" w:rsidRPr="00B9794E" w:rsidRDefault="00146FDF" w:rsidP="00146FDF">
            <w:pPr>
              <w:spacing w:line="240" w:lineRule="auto"/>
              <w:ind w:firstLine="0"/>
              <w:jc w:val="center"/>
              <w:rPr>
                <w:rFonts w:cs="Arial"/>
                <w:sz w:val="20"/>
                <w:szCs w:val="20"/>
              </w:rPr>
            </w:pPr>
            <w:r>
              <w:rPr>
                <w:rFonts w:cs="Arial"/>
                <w:color w:val="000000"/>
                <w:sz w:val="20"/>
                <w:szCs w:val="20"/>
              </w:rPr>
              <w:t>12,49</w:t>
            </w:r>
          </w:p>
        </w:tc>
        <w:tc>
          <w:tcPr>
            <w:tcW w:w="737" w:type="dxa"/>
            <w:tcBorders>
              <w:left w:val="nil"/>
              <w:right w:val="single" w:sz="4" w:space="0" w:color="auto"/>
            </w:tcBorders>
            <w:vAlign w:val="center"/>
          </w:tcPr>
          <w:p w14:paraId="099F65D6" w14:textId="4601A84D"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31281AF" w14:textId="510067D3" w:rsidR="00146FDF" w:rsidRDefault="00146FDF" w:rsidP="00146FDF">
            <w:pPr>
              <w:spacing w:line="240" w:lineRule="auto"/>
              <w:ind w:firstLine="0"/>
              <w:jc w:val="center"/>
              <w:rPr>
                <w:rFonts w:cs="Arial"/>
                <w:sz w:val="20"/>
                <w:szCs w:val="20"/>
              </w:rPr>
            </w:pPr>
            <w:r>
              <w:rPr>
                <w:rFonts w:cs="Arial"/>
                <w:color w:val="000000"/>
                <w:sz w:val="20"/>
                <w:szCs w:val="20"/>
              </w:rPr>
              <w:t>2484,99</w:t>
            </w:r>
          </w:p>
        </w:tc>
        <w:tc>
          <w:tcPr>
            <w:tcW w:w="737" w:type="dxa"/>
            <w:tcBorders>
              <w:right w:val="single" w:sz="4" w:space="0" w:color="auto"/>
            </w:tcBorders>
            <w:vAlign w:val="center"/>
          </w:tcPr>
          <w:p w14:paraId="3805E03B" w14:textId="032F76F1" w:rsidR="00146FDF" w:rsidRDefault="00146FDF" w:rsidP="00146FDF">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691811DF" w14:textId="77DA4B52" w:rsidR="00146FDF" w:rsidRDefault="00146FDF" w:rsidP="00146FDF">
            <w:pPr>
              <w:spacing w:line="240" w:lineRule="auto"/>
              <w:ind w:firstLine="0"/>
              <w:jc w:val="center"/>
              <w:rPr>
                <w:rFonts w:cs="Arial"/>
                <w:sz w:val="20"/>
                <w:szCs w:val="20"/>
              </w:rPr>
            </w:pPr>
            <w:r>
              <w:rPr>
                <w:rFonts w:cs="Arial"/>
                <w:color w:val="000000"/>
                <w:sz w:val="20"/>
                <w:szCs w:val="20"/>
              </w:rPr>
              <w:t>216,03</w:t>
            </w:r>
          </w:p>
        </w:tc>
        <w:tc>
          <w:tcPr>
            <w:tcW w:w="737" w:type="dxa"/>
            <w:vAlign w:val="center"/>
          </w:tcPr>
          <w:p w14:paraId="5B728388" w14:textId="5ED099A7" w:rsidR="00146FDF" w:rsidRDefault="00146FDF" w:rsidP="00146FDF">
            <w:pPr>
              <w:spacing w:line="240" w:lineRule="auto"/>
              <w:ind w:firstLine="0"/>
              <w:jc w:val="center"/>
              <w:rPr>
                <w:rFonts w:cs="Arial"/>
                <w:sz w:val="20"/>
                <w:szCs w:val="20"/>
              </w:rPr>
            </w:pPr>
            <w:r>
              <w:rPr>
                <w:rFonts w:cs="Arial"/>
                <w:color w:val="000000"/>
                <w:sz w:val="20"/>
                <w:szCs w:val="20"/>
              </w:rPr>
              <w:t>0,12</w:t>
            </w:r>
          </w:p>
        </w:tc>
      </w:tr>
      <w:tr w:rsidR="00146FDF" w:rsidRPr="00653F1C" w14:paraId="30368C7A" w14:textId="77777777" w:rsidTr="007274BB">
        <w:trPr>
          <w:trHeight w:val="283"/>
          <w:jc w:val="center"/>
        </w:trPr>
        <w:tc>
          <w:tcPr>
            <w:tcW w:w="1134" w:type="dxa"/>
            <w:tcBorders>
              <w:right w:val="single" w:sz="4" w:space="0" w:color="auto"/>
            </w:tcBorders>
            <w:vAlign w:val="center"/>
          </w:tcPr>
          <w:p w14:paraId="7D4D813B" w14:textId="77777777" w:rsidR="00146FDF" w:rsidRPr="00B9794E" w:rsidRDefault="00146FDF" w:rsidP="00146FDF">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163B4B7" w14:textId="4FE05345" w:rsidR="00146FDF" w:rsidRPr="00B9794E" w:rsidRDefault="00146FDF" w:rsidP="00146FDF">
            <w:pPr>
              <w:spacing w:line="240" w:lineRule="auto"/>
              <w:ind w:firstLine="0"/>
              <w:jc w:val="center"/>
              <w:rPr>
                <w:rFonts w:cs="Arial"/>
                <w:sz w:val="20"/>
                <w:szCs w:val="20"/>
              </w:rPr>
            </w:pPr>
            <w:r>
              <w:rPr>
                <w:rFonts w:cs="Arial"/>
                <w:color w:val="000000"/>
                <w:sz w:val="20"/>
                <w:szCs w:val="20"/>
              </w:rPr>
              <w:t>56,26</w:t>
            </w:r>
          </w:p>
        </w:tc>
        <w:tc>
          <w:tcPr>
            <w:tcW w:w="737" w:type="dxa"/>
            <w:tcBorders>
              <w:left w:val="nil"/>
              <w:right w:val="single" w:sz="4" w:space="0" w:color="auto"/>
            </w:tcBorders>
            <w:vAlign w:val="center"/>
          </w:tcPr>
          <w:p w14:paraId="091882C3" w14:textId="668A55B0" w:rsidR="00146FDF" w:rsidRDefault="00146FDF" w:rsidP="00146FDF">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0C5D21C0" w14:textId="179BDF99" w:rsidR="00146FDF" w:rsidRDefault="00146FDF" w:rsidP="00146FDF">
            <w:pPr>
              <w:spacing w:line="240" w:lineRule="auto"/>
              <w:ind w:firstLine="0"/>
              <w:jc w:val="center"/>
              <w:rPr>
                <w:rFonts w:cs="Arial"/>
                <w:sz w:val="20"/>
                <w:szCs w:val="20"/>
              </w:rPr>
            </w:pPr>
            <w:r>
              <w:rPr>
                <w:rFonts w:cs="Arial"/>
                <w:color w:val="000000"/>
                <w:sz w:val="20"/>
                <w:szCs w:val="20"/>
              </w:rPr>
              <w:t>747,39</w:t>
            </w:r>
          </w:p>
        </w:tc>
        <w:tc>
          <w:tcPr>
            <w:tcW w:w="737" w:type="dxa"/>
            <w:tcBorders>
              <w:right w:val="single" w:sz="4" w:space="0" w:color="auto"/>
            </w:tcBorders>
            <w:vAlign w:val="center"/>
          </w:tcPr>
          <w:p w14:paraId="6BE46AFC" w14:textId="4EF2AA9B" w:rsidR="00146FDF" w:rsidRDefault="00146FDF" w:rsidP="00146FDF">
            <w:pPr>
              <w:spacing w:line="240" w:lineRule="auto"/>
              <w:ind w:firstLine="0"/>
              <w:jc w:val="center"/>
              <w:rPr>
                <w:rFonts w:cs="Arial"/>
                <w:sz w:val="20"/>
                <w:szCs w:val="20"/>
              </w:rPr>
            </w:pPr>
            <w:r>
              <w:rPr>
                <w:rFonts w:cs="Arial"/>
                <w:color w:val="000000"/>
                <w:sz w:val="20"/>
                <w:szCs w:val="20"/>
              </w:rPr>
              <w:t>0,04</w:t>
            </w:r>
          </w:p>
        </w:tc>
        <w:tc>
          <w:tcPr>
            <w:tcW w:w="1202" w:type="dxa"/>
            <w:vAlign w:val="center"/>
          </w:tcPr>
          <w:p w14:paraId="2917DC52" w14:textId="0C888DDD" w:rsidR="00146FDF" w:rsidRDefault="00146FDF" w:rsidP="00146FDF">
            <w:pPr>
              <w:spacing w:line="240" w:lineRule="auto"/>
              <w:ind w:firstLine="0"/>
              <w:jc w:val="center"/>
              <w:rPr>
                <w:rFonts w:cs="Arial"/>
                <w:sz w:val="20"/>
                <w:szCs w:val="20"/>
              </w:rPr>
            </w:pPr>
            <w:r>
              <w:rPr>
                <w:rFonts w:cs="Arial"/>
                <w:color w:val="000000"/>
                <w:sz w:val="20"/>
                <w:szCs w:val="20"/>
              </w:rPr>
              <w:t>64,97</w:t>
            </w:r>
          </w:p>
        </w:tc>
        <w:tc>
          <w:tcPr>
            <w:tcW w:w="737" w:type="dxa"/>
            <w:vAlign w:val="center"/>
          </w:tcPr>
          <w:p w14:paraId="136BF8DA" w14:textId="03A390B6" w:rsidR="00146FDF" w:rsidRDefault="00146FDF" w:rsidP="00146FDF">
            <w:pPr>
              <w:spacing w:line="240" w:lineRule="auto"/>
              <w:ind w:firstLine="0"/>
              <w:jc w:val="center"/>
              <w:rPr>
                <w:rFonts w:cs="Arial"/>
                <w:sz w:val="20"/>
                <w:szCs w:val="20"/>
              </w:rPr>
            </w:pPr>
            <w:r>
              <w:rPr>
                <w:rFonts w:cs="Arial"/>
                <w:color w:val="000000"/>
                <w:sz w:val="20"/>
                <w:szCs w:val="20"/>
              </w:rPr>
              <w:t>0,04</w:t>
            </w:r>
          </w:p>
        </w:tc>
      </w:tr>
      <w:tr w:rsidR="00146FDF" w:rsidRPr="00653F1C" w14:paraId="5FE9EDFC" w14:textId="77777777" w:rsidTr="007274BB">
        <w:trPr>
          <w:trHeight w:val="283"/>
          <w:jc w:val="center"/>
        </w:trPr>
        <w:tc>
          <w:tcPr>
            <w:tcW w:w="1134" w:type="dxa"/>
            <w:tcBorders>
              <w:right w:val="single" w:sz="4" w:space="0" w:color="auto"/>
            </w:tcBorders>
            <w:vAlign w:val="center"/>
          </w:tcPr>
          <w:p w14:paraId="37B7F086" w14:textId="77777777" w:rsidR="00146FDF" w:rsidRPr="00B9794E" w:rsidRDefault="00146FDF" w:rsidP="00146FDF">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693141B" w14:textId="6BE75BA6" w:rsidR="00146FDF" w:rsidRPr="00B9794E" w:rsidRDefault="00146FDF" w:rsidP="00146FDF">
            <w:pPr>
              <w:spacing w:line="240" w:lineRule="auto"/>
              <w:ind w:firstLine="0"/>
              <w:jc w:val="center"/>
              <w:rPr>
                <w:rFonts w:cs="Arial"/>
                <w:sz w:val="20"/>
                <w:szCs w:val="20"/>
              </w:rPr>
            </w:pPr>
            <w:r>
              <w:rPr>
                <w:rFonts w:cs="Arial"/>
                <w:color w:val="000000"/>
                <w:sz w:val="20"/>
                <w:szCs w:val="20"/>
              </w:rPr>
              <w:t>9701,52</w:t>
            </w:r>
          </w:p>
        </w:tc>
        <w:tc>
          <w:tcPr>
            <w:tcW w:w="737" w:type="dxa"/>
            <w:tcBorders>
              <w:left w:val="nil"/>
              <w:right w:val="single" w:sz="4" w:space="0" w:color="auto"/>
            </w:tcBorders>
            <w:vAlign w:val="center"/>
          </w:tcPr>
          <w:p w14:paraId="737717F6" w14:textId="64062185" w:rsidR="00146FDF" w:rsidRDefault="00146FDF" w:rsidP="00146FDF">
            <w:pPr>
              <w:spacing w:line="240" w:lineRule="auto"/>
              <w:ind w:firstLine="0"/>
              <w:jc w:val="center"/>
              <w:rPr>
                <w:rFonts w:cs="Arial"/>
                <w:sz w:val="20"/>
                <w:szCs w:val="20"/>
              </w:rPr>
            </w:pPr>
            <w:r>
              <w:rPr>
                <w:rFonts w:cs="Arial"/>
                <w:color w:val="000000"/>
                <w:sz w:val="20"/>
                <w:szCs w:val="20"/>
              </w:rPr>
              <w:t>0,95</w:t>
            </w:r>
          </w:p>
        </w:tc>
        <w:tc>
          <w:tcPr>
            <w:tcW w:w="1202" w:type="dxa"/>
            <w:tcBorders>
              <w:left w:val="single" w:sz="4" w:space="0" w:color="auto"/>
            </w:tcBorders>
            <w:vAlign w:val="center"/>
          </w:tcPr>
          <w:p w14:paraId="3ADF3580" w14:textId="51DDB12B" w:rsidR="00146FDF" w:rsidRDefault="00146FDF" w:rsidP="00146FDF">
            <w:pPr>
              <w:spacing w:line="240" w:lineRule="auto"/>
              <w:ind w:firstLine="0"/>
              <w:jc w:val="center"/>
              <w:rPr>
                <w:rFonts w:cs="Arial"/>
                <w:sz w:val="20"/>
                <w:szCs w:val="20"/>
              </w:rPr>
            </w:pPr>
            <w:r>
              <w:rPr>
                <w:rFonts w:cs="Arial"/>
                <w:color w:val="000000"/>
                <w:sz w:val="20"/>
                <w:szCs w:val="20"/>
              </w:rPr>
              <w:t>30,43</w:t>
            </w:r>
          </w:p>
        </w:tc>
        <w:tc>
          <w:tcPr>
            <w:tcW w:w="737" w:type="dxa"/>
            <w:tcBorders>
              <w:right w:val="single" w:sz="4" w:space="0" w:color="auto"/>
            </w:tcBorders>
            <w:vAlign w:val="center"/>
          </w:tcPr>
          <w:p w14:paraId="2014302A" w14:textId="71D36413"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26A5E2D" w14:textId="6DB72189" w:rsidR="00146FDF" w:rsidRDefault="00146FDF" w:rsidP="00146FDF">
            <w:pPr>
              <w:spacing w:line="240" w:lineRule="auto"/>
              <w:ind w:firstLine="0"/>
              <w:jc w:val="center"/>
              <w:rPr>
                <w:rFonts w:cs="Arial"/>
                <w:sz w:val="20"/>
                <w:szCs w:val="20"/>
              </w:rPr>
            </w:pPr>
            <w:r>
              <w:rPr>
                <w:rFonts w:cs="Arial"/>
                <w:color w:val="000000"/>
                <w:sz w:val="20"/>
                <w:szCs w:val="20"/>
              </w:rPr>
              <w:t>2,65</w:t>
            </w:r>
          </w:p>
        </w:tc>
        <w:tc>
          <w:tcPr>
            <w:tcW w:w="737" w:type="dxa"/>
            <w:vAlign w:val="center"/>
          </w:tcPr>
          <w:p w14:paraId="45AB83BE" w14:textId="4B903591" w:rsidR="00146FDF" w:rsidRDefault="00146FDF" w:rsidP="00146FDF">
            <w:pPr>
              <w:spacing w:line="240" w:lineRule="auto"/>
              <w:ind w:firstLine="0"/>
              <w:jc w:val="center"/>
              <w:rPr>
                <w:rFonts w:cs="Arial"/>
                <w:sz w:val="20"/>
                <w:szCs w:val="20"/>
              </w:rPr>
            </w:pPr>
            <w:r>
              <w:rPr>
                <w:rFonts w:cs="Arial"/>
                <w:color w:val="000000"/>
                <w:sz w:val="20"/>
                <w:szCs w:val="20"/>
              </w:rPr>
              <w:t>0</w:t>
            </w:r>
          </w:p>
        </w:tc>
      </w:tr>
      <w:tr w:rsidR="00146FDF" w:rsidRPr="00653F1C" w14:paraId="2C21990B" w14:textId="77777777" w:rsidTr="007274BB">
        <w:trPr>
          <w:trHeight w:val="283"/>
          <w:jc w:val="center"/>
        </w:trPr>
        <w:tc>
          <w:tcPr>
            <w:tcW w:w="1134" w:type="dxa"/>
            <w:tcBorders>
              <w:bottom w:val="single" w:sz="4" w:space="0" w:color="auto"/>
              <w:right w:val="single" w:sz="4" w:space="0" w:color="auto"/>
            </w:tcBorders>
            <w:vAlign w:val="center"/>
          </w:tcPr>
          <w:p w14:paraId="2C5BC4D9" w14:textId="77777777" w:rsidR="00146FDF" w:rsidRPr="00B9794E" w:rsidRDefault="00146FDF" w:rsidP="00146FDF">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579B8CAD" w14:textId="25B3EA7D" w:rsidR="00146FDF" w:rsidRPr="00B9794E" w:rsidRDefault="00146FDF" w:rsidP="00146FDF">
            <w:pPr>
              <w:spacing w:line="240" w:lineRule="auto"/>
              <w:ind w:firstLine="0"/>
              <w:jc w:val="center"/>
              <w:rPr>
                <w:rFonts w:cs="Arial"/>
                <w:sz w:val="20"/>
                <w:szCs w:val="20"/>
              </w:rPr>
            </w:pPr>
            <w:r>
              <w:rPr>
                <w:rFonts w:cs="Arial"/>
                <w:color w:val="000000"/>
                <w:sz w:val="20"/>
                <w:szCs w:val="20"/>
              </w:rPr>
              <w:t>2,74</w:t>
            </w:r>
          </w:p>
        </w:tc>
        <w:tc>
          <w:tcPr>
            <w:tcW w:w="737" w:type="dxa"/>
            <w:tcBorders>
              <w:left w:val="nil"/>
              <w:bottom w:val="single" w:sz="4" w:space="0" w:color="auto"/>
              <w:right w:val="single" w:sz="4" w:space="0" w:color="auto"/>
            </w:tcBorders>
            <w:vAlign w:val="center"/>
          </w:tcPr>
          <w:p w14:paraId="0570AC82" w14:textId="10101CCC"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4E969AAB" w14:textId="411F21AC"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02B868BE" w14:textId="614A57EA"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E1025C3" w14:textId="52121257" w:rsidR="00146FDF" w:rsidRDefault="00146FDF" w:rsidP="00146FDF">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7C8597E8" w14:textId="174C364B" w:rsidR="00146FDF" w:rsidRDefault="00146FDF" w:rsidP="00146FDF">
            <w:pPr>
              <w:spacing w:line="240" w:lineRule="auto"/>
              <w:ind w:firstLine="0"/>
              <w:jc w:val="center"/>
              <w:rPr>
                <w:rFonts w:cs="Arial"/>
                <w:sz w:val="20"/>
                <w:szCs w:val="20"/>
              </w:rPr>
            </w:pPr>
            <w:r>
              <w:rPr>
                <w:rFonts w:cs="Arial"/>
                <w:color w:val="000000"/>
                <w:sz w:val="20"/>
                <w:szCs w:val="20"/>
              </w:rPr>
              <w:t>0</w:t>
            </w:r>
          </w:p>
        </w:tc>
      </w:tr>
      <w:tr w:rsidR="00146FDF" w:rsidRPr="00653F1C" w14:paraId="63DBB9A6" w14:textId="77777777" w:rsidTr="007274BB">
        <w:trPr>
          <w:trHeight w:val="283"/>
          <w:jc w:val="center"/>
        </w:trPr>
        <w:tc>
          <w:tcPr>
            <w:tcW w:w="1134" w:type="dxa"/>
            <w:tcBorders>
              <w:top w:val="single" w:sz="4" w:space="0" w:color="auto"/>
              <w:bottom w:val="single" w:sz="12" w:space="0" w:color="auto"/>
              <w:right w:val="single" w:sz="4" w:space="0" w:color="auto"/>
            </w:tcBorders>
            <w:vAlign w:val="center"/>
          </w:tcPr>
          <w:p w14:paraId="1FF8F4EB" w14:textId="77777777" w:rsidR="00146FDF" w:rsidRDefault="00146FDF" w:rsidP="00146FDF">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2CD89E82" w14:textId="02378891" w:rsidR="00146FDF" w:rsidRDefault="00146FDF" w:rsidP="00146FDF">
            <w:pPr>
              <w:spacing w:line="240" w:lineRule="auto"/>
              <w:ind w:firstLine="0"/>
              <w:jc w:val="center"/>
              <w:rPr>
                <w:rFonts w:cs="Arial"/>
                <w:sz w:val="20"/>
                <w:szCs w:val="20"/>
              </w:rPr>
            </w:pPr>
            <w:r>
              <w:rPr>
                <w:rFonts w:cs="Arial"/>
                <w:color w:val="000000"/>
                <w:sz w:val="20"/>
                <w:szCs w:val="20"/>
              </w:rPr>
              <w:t>10181,19</w:t>
            </w:r>
          </w:p>
        </w:tc>
        <w:tc>
          <w:tcPr>
            <w:tcW w:w="737" w:type="dxa"/>
            <w:tcBorders>
              <w:top w:val="single" w:sz="4" w:space="0" w:color="auto"/>
              <w:left w:val="nil"/>
              <w:bottom w:val="single" w:sz="12" w:space="0" w:color="auto"/>
              <w:right w:val="single" w:sz="4" w:space="0" w:color="auto"/>
            </w:tcBorders>
            <w:vAlign w:val="center"/>
          </w:tcPr>
          <w:p w14:paraId="0D45B17A" w14:textId="2517E4A8" w:rsidR="00146FDF" w:rsidRDefault="00146FDF" w:rsidP="00146FDF">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45B65D67" w14:textId="534CD284" w:rsidR="00146FDF" w:rsidRDefault="00146FDF" w:rsidP="00146FDF">
            <w:pPr>
              <w:spacing w:line="240" w:lineRule="auto"/>
              <w:ind w:firstLine="0"/>
              <w:jc w:val="center"/>
              <w:rPr>
                <w:rFonts w:cs="Arial"/>
                <w:sz w:val="20"/>
                <w:szCs w:val="20"/>
              </w:rPr>
            </w:pPr>
            <w:r>
              <w:rPr>
                <w:rFonts w:cs="Arial"/>
                <w:color w:val="000000"/>
                <w:sz w:val="20"/>
                <w:szCs w:val="20"/>
              </w:rPr>
              <w:t>20283,78</w:t>
            </w:r>
          </w:p>
        </w:tc>
        <w:tc>
          <w:tcPr>
            <w:tcW w:w="737" w:type="dxa"/>
            <w:tcBorders>
              <w:top w:val="single" w:sz="4" w:space="0" w:color="auto"/>
              <w:bottom w:val="single" w:sz="12" w:space="0" w:color="auto"/>
              <w:right w:val="single" w:sz="4" w:space="0" w:color="auto"/>
            </w:tcBorders>
            <w:vAlign w:val="center"/>
          </w:tcPr>
          <w:p w14:paraId="002A0839" w14:textId="2B4F0EC9" w:rsidR="00146FDF" w:rsidRDefault="00146FDF" w:rsidP="00146FDF">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FB73A1B" w14:textId="6798B5E3" w:rsidR="00146FDF" w:rsidRDefault="00146FDF" w:rsidP="00146FDF">
            <w:pPr>
              <w:spacing w:line="240" w:lineRule="auto"/>
              <w:ind w:firstLine="0"/>
              <w:jc w:val="center"/>
              <w:rPr>
                <w:rFonts w:cs="Arial"/>
                <w:sz w:val="20"/>
                <w:szCs w:val="20"/>
              </w:rPr>
            </w:pPr>
            <w:r>
              <w:rPr>
                <w:rFonts w:cs="Arial"/>
                <w:color w:val="000000"/>
                <w:sz w:val="20"/>
                <w:szCs w:val="20"/>
              </w:rPr>
              <w:t>1763,37</w:t>
            </w:r>
          </w:p>
        </w:tc>
        <w:tc>
          <w:tcPr>
            <w:tcW w:w="737" w:type="dxa"/>
            <w:tcBorders>
              <w:top w:val="single" w:sz="4" w:space="0" w:color="auto"/>
              <w:bottom w:val="single" w:sz="12" w:space="0" w:color="auto"/>
            </w:tcBorders>
            <w:vAlign w:val="center"/>
          </w:tcPr>
          <w:p w14:paraId="533CF04E" w14:textId="01F41532" w:rsidR="00146FDF" w:rsidRDefault="00146FDF" w:rsidP="00146FDF">
            <w:pPr>
              <w:spacing w:line="240" w:lineRule="auto"/>
              <w:ind w:firstLine="0"/>
              <w:jc w:val="center"/>
              <w:rPr>
                <w:rFonts w:cs="Arial"/>
                <w:sz w:val="20"/>
                <w:szCs w:val="20"/>
              </w:rPr>
            </w:pPr>
            <w:r>
              <w:rPr>
                <w:rFonts w:cs="Arial"/>
                <w:color w:val="000000"/>
                <w:sz w:val="20"/>
                <w:szCs w:val="20"/>
              </w:rPr>
              <w:t>1</w:t>
            </w:r>
          </w:p>
        </w:tc>
      </w:tr>
      <w:tr w:rsidR="00E41ED6" w:rsidRPr="00653F1C" w14:paraId="3458B1C8" w14:textId="77777777" w:rsidTr="007274BB">
        <w:trPr>
          <w:trHeight w:val="283"/>
          <w:jc w:val="center"/>
        </w:trPr>
        <w:tc>
          <w:tcPr>
            <w:tcW w:w="1134" w:type="dxa"/>
            <w:tcBorders>
              <w:top w:val="single" w:sz="12" w:space="0" w:color="auto"/>
              <w:bottom w:val="single" w:sz="4" w:space="0" w:color="auto"/>
              <w:right w:val="single" w:sz="4" w:space="0" w:color="auto"/>
            </w:tcBorders>
            <w:vAlign w:val="center"/>
          </w:tcPr>
          <w:p w14:paraId="7F6E02EC"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3A730DF9" w14:textId="77777777"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6AEBD535" w14:textId="3FF8D3C7"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745F4497"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05D75C41" w14:textId="64CCDB14"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28171A40"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1956DC93" w14:textId="29DA2D33"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4B6772" w:rsidRPr="00653F1C" w14:paraId="15363CFB" w14:textId="77777777" w:rsidTr="007274BB">
        <w:trPr>
          <w:trHeight w:val="283"/>
          <w:jc w:val="center"/>
        </w:trPr>
        <w:tc>
          <w:tcPr>
            <w:tcW w:w="1134" w:type="dxa"/>
            <w:tcBorders>
              <w:top w:val="single" w:sz="4" w:space="0" w:color="auto"/>
              <w:right w:val="single" w:sz="4" w:space="0" w:color="auto"/>
            </w:tcBorders>
            <w:vAlign w:val="center"/>
          </w:tcPr>
          <w:p w14:paraId="49A91498" w14:textId="77777777" w:rsidR="004B6772" w:rsidRDefault="00D94DC6"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7687DF9F" w14:textId="348A9FD8" w:rsidR="004B6772" w:rsidRDefault="004B6772" w:rsidP="004B6772">
            <w:pPr>
              <w:spacing w:line="240" w:lineRule="auto"/>
              <w:ind w:firstLine="0"/>
              <w:jc w:val="center"/>
              <w:rPr>
                <w:rFonts w:cs="Arial"/>
                <w:sz w:val="20"/>
                <w:szCs w:val="20"/>
              </w:rPr>
            </w:pPr>
            <w:r>
              <w:rPr>
                <w:rFonts w:cs="Arial"/>
                <w:color w:val="000000"/>
                <w:sz w:val="20"/>
                <w:szCs w:val="20"/>
              </w:rPr>
              <w:t>9920,41</w:t>
            </w:r>
          </w:p>
        </w:tc>
        <w:tc>
          <w:tcPr>
            <w:tcW w:w="737" w:type="dxa"/>
            <w:tcBorders>
              <w:top w:val="single" w:sz="4" w:space="0" w:color="auto"/>
              <w:left w:val="nil"/>
              <w:right w:val="single" w:sz="4" w:space="0" w:color="auto"/>
            </w:tcBorders>
            <w:vAlign w:val="center"/>
          </w:tcPr>
          <w:p w14:paraId="559ADB89" w14:textId="11937755" w:rsidR="004B6772" w:rsidRPr="00B9794E" w:rsidRDefault="004B6772" w:rsidP="004B6772">
            <w:pPr>
              <w:spacing w:line="240" w:lineRule="auto"/>
              <w:ind w:firstLine="0"/>
              <w:jc w:val="center"/>
              <w:rPr>
                <w:sz w:val="20"/>
                <w:szCs w:val="18"/>
              </w:rPr>
            </w:pPr>
            <w:r>
              <w:rPr>
                <w:rFonts w:cs="Arial"/>
                <w:color w:val="000000"/>
                <w:sz w:val="20"/>
                <w:szCs w:val="20"/>
              </w:rPr>
              <w:t>0,05</w:t>
            </w:r>
          </w:p>
        </w:tc>
        <w:tc>
          <w:tcPr>
            <w:tcW w:w="1202" w:type="dxa"/>
            <w:tcBorders>
              <w:top w:val="single" w:sz="4" w:space="0" w:color="auto"/>
              <w:left w:val="single" w:sz="4" w:space="0" w:color="auto"/>
            </w:tcBorders>
            <w:vAlign w:val="center"/>
          </w:tcPr>
          <w:p w14:paraId="30E4EB84" w14:textId="20A6D724" w:rsidR="004B6772" w:rsidRPr="00D13600" w:rsidRDefault="004B6772" w:rsidP="004B6772">
            <w:pPr>
              <w:spacing w:line="240" w:lineRule="auto"/>
              <w:ind w:firstLine="0"/>
              <w:jc w:val="center"/>
              <w:rPr>
                <w:sz w:val="20"/>
                <w:szCs w:val="18"/>
              </w:rPr>
            </w:pPr>
            <w:r>
              <w:rPr>
                <w:rFonts w:cs="Arial"/>
                <w:color w:val="000000"/>
                <w:sz w:val="20"/>
                <w:szCs w:val="20"/>
              </w:rPr>
              <w:t>49,85</w:t>
            </w:r>
          </w:p>
        </w:tc>
        <w:tc>
          <w:tcPr>
            <w:tcW w:w="737" w:type="dxa"/>
            <w:tcBorders>
              <w:top w:val="single" w:sz="4" w:space="0" w:color="auto"/>
              <w:right w:val="single" w:sz="4" w:space="0" w:color="auto"/>
            </w:tcBorders>
            <w:vAlign w:val="center"/>
          </w:tcPr>
          <w:p w14:paraId="592BEB23" w14:textId="77DC7A2A"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66D24CF7" w14:textId="5060240C" w:rsidR="004B6772" w:rsidRDefault="004B6772" w:rsidP="004B6772">
            <w:pPr>
              <w:spacing w:line="240" w:lineRule="auto"/>
              <w:ind w:firstLine="0"/>
              <w:jc w:val="center"/>
              <w:rPr>
                <w:rFonts w:cs="Arial"/>
                <w:color w:val="000000"/>
                <w:sz w:val="20"/>
                <w:szCs w:val="20"/>
              </w:rPr>
            </w:pPr>
            <w:r>
              <w:rPr>
                <w:rFonts w:cs="Arial"/>
                <w:color w:val="000000"/>
                <w:sz w:val="20"/>
                <w:szCs w:val="20"/>
              </w:rPr>
              <w:t>4,33</w:t>
            </w:r>
          </w:p>
        </w:tc>
        <w:tc>
          <w:tcPr>
            <w:tcW w:w="737" w:type="dxa"/>
            <w:tcBorders>
              <w:top w:val="single" w:sz="4" w:space="0" w:color="auto"/>
            </w:tcBorders>
            <w:vAlign w:val="center"/>
          </w:tcPr>
          <w:p w14:paraId="2CDF7FCA" w14:textId="31AD94EF"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r>
      <w:tr w:rsidR="004B6772" w:rsidRPr="00653F1C" w14:paraId="203DC575" w14:textId="77777777" w:rsidTr="007274BB">
        <w:trPr>
          <w:trHeight w:val="283"/>
          <w:jc w:val="center"/>
        </w:trPr>
        <w:tc>
          <w:tcPr>
            <w:tcW w:w="1134" w:type="dxa"/>
            <w:tcBorders>
              <w:right w:val="single" w:sz="4" w:space="0" w:color="auto"/>
            </w:tcBorders>
            <w:vAlign w:val="center"/>
          </w:tcPr>
          <w:p w14:paraId="5CCE1F6E" w14:textId="77777777" w:rsidR="004B6772" w:rsidRDefault="004B6772" w:rsidP="004B6772">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A98AC47" w14:textId="4522E2A8" w:rsidR="004B6772" w:rsidRDefault="004B6772" w:rsidP="004B6772">
            <w:pPr>
              <w:spacing w:line="240" w:lineRule="auto"/>
              <w:ind w:firstLine="0"/>
              <w:jc w:val="center"/>
              <w:rPr>
                <w:rFonts w:cs="Arial"/>
                <w:sz w:val="20"/>
                <w:szCs w:val="20"/>
              </w:rPr>
            </w:pPr>
            <w:r>
              <w:rPr>
                <w:rFonts w:cs="Arial"/>
                <w:color w:val="000000"/>
                <w:sz w:val="20"/>
                <w:szCs w:val="20"/>
              </w:rPr>
              <w:t>702,18</w:t>
            </w:r>
          </w:p>
        </w:tc>
        <w:tc>
          <w:tcPr>
            <w:tcW w:w="737" w:type="dxa"/>
            <w:tcBorders>
              <w:left w:val="nil"/>
              <w:right w:val="single" w:sz="4" w:space="0" w:color="auto"/>
            </w:tcBorders>
            <w:vAlign w:val="center"/>
          </w:tcPr>
          <w:p w14:paraId="7E162084" w14:textId="0AB59FE6"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31EA6A68" w14:textId="3B9849BC" w:rsidR="004B6772" w:rsidRPr="00D13600" w:rsidRDefault="004B6772" w:rsidP="004B6772">
            <w:pPr>
              <w:spacing w:line="240" w:lineRule="auto"/>
              <w:ind w:firstLine="0"/>
              <w:jc w:val="center"/>
              <w:rPr>
                <w:sz w:val="20"/>
                <w:szCs w:val="18"/>
              </w:rPr>
            </w:pPr>
            <w:r>
              <w:rPr>
                <w:rFonts w:cs="Arial"/>
                <w:color w:val="000000"/>
                <w:sz w:val="20"/>
                <w:szCs w:val="20"/>
              </w:rPr>
              <w:t>34406,99</w:t>
            </w:r>
          </w:p>
        </w:tc>
        <w:tc>
          <w:tcPr>
            <w:tcW w:w="737" w:type="dxa"/>
            <w:tcBorders>
              <w:right w:val="single" w:sz="4" w:space="0" w:color="auto"/>
            </w:tcBorders>
            <w:vAlign w:val="center"/>
          </w:tcPr>
          <w:p w14:paraId="0900D467" w14:textId="4C76405C" w:rsidR="004B6772" w:rsidRDefault="004B6772" w:rsidP="004B6772">
            <w:pPr>
              <w:spacing w:line="240" w:lineRule="auto"/>
              <w:ind w:firstLine="0"/>
              <w:jc w:val="center"/>
              <w:rPr>
                <w:rFonts w:cs="Arial"/>
                <w:sz w:val="20"/>
                <w:szCs w:val="20"/>
              </w:rPr>
            </w:pPr>
            <w:r>
              <w:rPr>
                <w:rFonts w:cs="Arial"/>
                <w:color w:val="000000"/>
                <w:sz w:val="20"/>
                <w:szCs w:val="20"/>
              </w:rPr>
              <w:t>0,06</w:t>
            </w:r>
          </w:p>
        </w:tc>
        <w:tc>
          <w:tcPr>
            <w:tcW w:w="1202" w:type="dxa"/>
            <w:vAlign w:val="center"/>
          </w:tcPr>
          <w:p w14:paraId="53C0FCB3" w14:textId="1353B4A8" w:rsidR="004B6772" w:rsidRDefault="004B6772" w:rsidP="004B6772">
            <w:pPr>
              <w:spacing w:line="240" w:lineRule="auto"/>
              <w:ind w:firstLine="0"/>
              <w:jc w:val="center"/>
              <w:rPr>
                <w:rFonts w:cs="Arial"/>
                <w:color w:val="000000"/>
                <w:sz w:val="20"/>
                <w:szCs w:val="20"/>
              </w:rPr>
            </w:pPr>
            <w:r>
              <w:rPr>
                <w:rFonts w:cs="Arial"/>
                <w:color w:val="000000"/>
                <w:sz w:val="20"/>
                <w:szCs w:val="20"/>
              </w:rPr>
              <w:t>2991,17</w:t>
            </w:r>
          </w:p>
        </w:tc>
        <w:tc>
          <w:tcPr>
            <w:tcW w:w="737" w:type="dxa"/>
            <w:vAlign w:val="center"/>
          </w:tcPr>
          <w:p w14:paraId="2DAB508C" w14:textId="6B3751D0" w:rsidR="004B6772" w:rsidRDefault="004B6772" w:rsidP="004B6772">
            <w:pPr>
              <w:spacing w:line="240" w:lineRule="auto"/>
              <w:ind w:firstLine="0"/>
              <w:jc w:val="center"/>
              <w:rPr>
                <w:rFonts w:cs="Arial"/>
                <w:color w:val="000000"/>
                <w:sz w:val="20"/>
                <w:szCs w:val="20"/>
              </w:rPr>
            </w:pPr>
            <w:r>
              <w:rPr>
                <w:rFonts w:cs="Arial"/>
                <w:color w:val="000000"/>
                <w:sz w:val="20"/>
                <w:szCs w:val="20"/>
              </w:rPr>
              <w:t>0,06</w:t>
            </w:r>
          </w:p>
        </w:tc>
      </w:tr>
      <w:tr w:rsidR="004B6772" w:rsidRPr="00653F1C" w14:paraId="3AC005C5" w14:textId="77777777" w:rsidTr="007274BB">
        <w:trPr>
          <w:trHeight w:val="283"/>
          <w:jc w:val="center"/>
        </w:trPr>
        <w:tc>
          <w:tcPr>
            <w:tcW w:w="1134" w:type="dxa"/>
            <w:tcBorders>
              <w:right w:val="single" w:sz="4" w:space="0" w:color="auto"/>
            </w:tcBorders>
            <w:vAlign w:val="center"/>
          </w:tcPr>
          <w:p w14:paraId="7CCCCEA0" w14:textId="77777777" w:rsidR="004B6772" w:rsidRDefault="004B6772" w:rsidP="004B6772">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581FC802" w14:textId="665E21EB" w:rsidR="004B6772" w:rsidRDefault="004B6772" w:rsidP="004B6772">
            <w:pPr>
              <w:spacing w:line="240" w:lineRule="auto"/>
              <w:ind w:firstLine="0"/>
              <w:jc w:val="center"/>
              <w:rPr>
                <w:rFonts w:cs="Arial"/>
                <w:sz w:val="20"/>
                <w:szCs w:val="20"/>
              </w:rPr>
            </w:pPr>
            <w:r>
              <w:rPr>
                <w:rFonts w:cs="Arial"/>
                <w:color w:val="000000"/>
                <w:sz w:val="20"/>
                <w:szCs w:val="20"/>
              </w:rPr>
              <w:t>4511,75</w:t>
            </w:r>
          </w:p>
        </w:tc>
        <w:tc>
          <w:tcPr>
            <w:tcW w:w="737" w:type="dxa"/>
            <w:tcBorders>
              <w:left w:val="nil"/>
              <w:right w:val="single" w:sz="4" w:space="0" w:color="auto"/>
            </w:tcBorders>
            <w:vAlign w:val="center"/>
          </w:tcPr>
          <w:p w14:paraId="5648E68B" w14:textId="30FCF851" w:rsidR="004B6772" w:rsidRPr="00B9794E" w:rsidRDefault="004B6772" w:rsidP="004B6772">
            <w:pPr>
              <w:spacing w:line="240" w:lineRule="auto"/>
              <w:ind w:firstLine="0"/>
              <w:jc w:val="center"/>
              <w:rPr>
                <w:sz w:val="20"/>
                <w:szCs w:val="18"/>
              </w:rPr>
            </w:pPr>
            <w:r>
              <w:rPr>
                <w:rFonts w:cs="Arial"/>
                <w:color w:val="000000"/>
                <w:sz w:val="20"/>
                <w:szCs w:val="20"/>
              </w:rPr>
              <w:t>0,02</w:t>
            </w:r>
          </w:p>
        </w:tc>
        <w:tc>
          <w:tcPr>
            <w:tcW w:w="1202" w:type="dxa"/>
            <w:tcBorders>
              <w:left w:val="single" w:sz="4" w:space="0" w:color="auto"/>
            </w:tcBorders>
            <w:vAlign w:val="center"/>
          </w:tcPr>
          <w:p w14:paraId="45C138F7" w14:textId="5C5179FA" w:rsidR="004B6772" w:rsidRPr="00D13600" w:rsidRDefault="004B6772" w:rsidP="004B6772">
            <w:pPr>
              <w:spacing w:line="240" w:lineRule="auto"/>
              <w:ind w:firstLine="0"/>
              <w:jc w:val="center"/>
              <w:rPr>
                <w:sz w:val="20"/>
                <w:szCs w:val="18"/>
              </w:rPr>
            </w:pPr>
            <w:r>
              <w:rPr>
                <w:rFonts w:cs="Arial"/>
                <w:color w:val="000000"/>
                <w:sz w:val="20"/>
                <w:szCs w:val="20"/>
              </w:rPr>
              <w:t>446663,10</w:t>
            </w:r>
          </w:p>
        </w:tc>
        <w:tc>
          <w:tcPr>
            <w:tcW w:w="737" w:type="dxa"/>
            <w:tcBorders>
              <w:right w:val="single" w:sz="4" w:space="0" w:color="auto"/>
            </w:tcBorders>
            <w:vAlign w:val="center"/>
          </w:tcPr>
          <w:p w14:paraId="20B326BC" w14:textId="6F8FE6B4" w:rsidR="004B6772" w:rsidRDefault="004B6772" w:rsidP="004B6772">
            <w:pPr>
              <w:spacing w:line="240" w:lineRule="auto"/>
              <w:ind w:firstLine="0"/>
              <w:jc w:val="center"/>
              <w:rPr>
                <w:rFonts w:cs="Arial"/>
                <w:sz w:val="20"/>
                <w:szCs w:val="20"/>
              </w:rPr>
            </w:pPr>
            <w:r>
              <w:rPr>
                <w:rFonts w:cs="Arial"/>
                <w:color w:val="000000"/>
                <w:sz w:val="20"/>
                <w:szCs w:val="20"/>
              </w:rPr>
              <w:t>0,76</w:t>
            </w:r>
          </w:p>
        </w:tc>
        <w:tc>
          <w:tcPr>
            <w:tcW w:w="1202" w:type="dxa"/>
            <w:vAlign w:val="center"/>
          </w:tcPr>
          <w:p w14:paraId="6DD74F4D" w14:textId="0D4651C6" w:rsidR="004B6772" w:rsidRDefault="004B6772" w:rsidP="004B6772">
            <w:pPr>
              <w:spacing w:line="240" w:lineRule="auto"/>
              <w:ind w:firstLine="0"/>
              <w:jc w:val="center"/>
              <w:rPr>
                <w:rFonts w:cs="Arial"/>
                <w:color w:val="000000"/>
                <w:sz w:val="20"/>
                <w:szCs w:val="20"/>
              </w:rPr>
            </w:pPr>
            <w:r>
              <w:rPr>
                <w:rFonts w:cs="Arial"/>
                <w:color w:val="000000"/>
                <w:sz w:val="20"/>
                <w:szCs w:val="20"/>
              </w:rPr>
              <w:t>38830,59</w:t>
            </w:r>
          </w:p>
        </w:tc>
        <w:tc>
          <w:tcPr>
            <w:tcW w:w="737" w:type="dxa"/>
            <w:vAlign w:val="center"/>
          </w:tcPr>
          <w:p w14:paraId="780A35D4" w14:textId="444A9338" w:rsidR="004B6772" w:rsidRDefault="004B6772" w:rsidP="004B6772">
            <w:pPr>
              <w:spacing w:line="240" w:lineRule="auto"/>
              <w:ind w:firstLine="0"/>
              <w:jc w:val="center"/>
              <w:rPr>
                <w:rFonts w:cs="Arial"/>
                <w:color w:val="000000"/>
                <w:sz w:val="20"/>
                <w:szCs w:val="20"/>
              </w:rPr>
            </w:pPr>
            <w:r>
              <w:rPr>
                <w:rFonts w:cs="Arial"/>
                <w:color w:val="000000"/>
                <w:sz w:val="20"/>
                <w:szCs w:val="20"/>
              </w:rPr>
              <w:t>0,76</w:t>
            </w:r>
          </w:p>
        </w:tc>
      </w:tr>
      <w:tr w:rsidR="004B6772" w:rsidRPr="00653F1C" w14:paraId="2D34B63F" w14:textId="77777777" w:rsidTr="007274BB">
        <w:trPr>
          <w:trHeight w:val="283"/>
          <w:jc w:val="center"/>
        </w:trPr>
        <w:tc>
          <w:tcPr>
            <w:tcW w:w="1134" w:type="dxa"/>
            <w:tcBorders>
              <w:right w:val="single" w:sz="4" w:space="0" w:color="auto"/>
            </w:tcBorders>
            <w:vAlign w:val="center"/>
          </w:tcPr>
          <w:p w14:paraId="73AA24DD" w14:textId="77777777" w:rsidR="004B6772" w:rsidRDefault="004B6772"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1552B5E" w14:textId="44481AE0" w:rsidR="004B6772" w:rsidRDefault="004B6772" w:rsidP="004B6772">
            <w:pPr>
              <w:spacing w:line="240" w:lineRule="auto"/>
              <w:ind w:firstLine="0"/>
              <w:jc w:val="center"/>
              <w:rPr>
                <w:rFonts w:cs="Arial"/>
                <w:sz w:val="20"/>
                <w:szCs w:val="20"/>
              </w:rPr>
            </w:pPr>
            <w:r>
              <w:rPr>
                <w:rFonts w:cs="Arial"/>
                <w:color w:val="000000"/>
                <w:sz w:val="20"/>
                <w:szCs w:val="20"/>
              </w:rPr>
              <w:t>350,32</w:t>
            </w:r>
          </w:p>
        </w:tc>
        <w:tc>
          <w:tcPr>
            <w:tcW w:w="737" w:type="dxa"/>
            <w:tcBorders>
              <w:left w:val="nil"/>
              <w:right w:val="single" w:sz="4" w:space="0" w:color="auto"/>
            </w:tcBorders>
            <w:vAlign w:val="center"/>
          </w:tcPr>
          <w:p w14:paraId="1B6DA35F" w14:textId="586688E8"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8212E67" w14:textId="3CC14D01" w:rsidR="004B6772" w:rsidRPr="00D13600" w:rsidRDefault="004B6772" w:rsidP="004B6772">
            <w:pPr>
              <w:spacing w:line="240" w:lineRule="auto"/>
              <w:ind w:firstLine="0"/>
              <w:jc w:val="center"/>
              <w:rPr>
                <w:sz w:val="20"/>
                <w:szCs w:val="18"/>
              </w:rPr>
            </w:pPr>
            <w:r>
              <w:rPr>
                <w:rFonts w:cs="Arial"/>
                <w:color w:val="000000"/>
                <w:sz w:val="20"/>
                <w:szCs w:val="20"/>
              </w:rPr>
              <w:t>69713,99</w:t>
            </w:r>
          </w:p>
        </w:tc>
        <w:tc>
          <w:tcPr>
            <w:tcW w:w="737" w:type="dxa"/>
            <w:tcBorders>
              <w:right w:val="single" w:sz="4" w:space="0" w:color="auto"/>
            </w:tcBorders>
            <w:vAlign w:val="center"/>
          </w:tcPr>
          <w:p w14:paraId="0BFE1CC8" w14:textId="7E928D0F" w:rsidR="004B6772" w:rsidRDefault="004B6772" w:rsidP="004B6772">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106837C8" w14:textId="5DBBCA02" w:rsidR="004B6772" w:rsidRDefault="004B6772" w:rsidP="004B6772">
            <w:pPr>
              <w:spacing w:line="240" w:lineRule="auto"/>
              <w:ind w:firstLine="0"/>
              <w:jc w:val="center"/>
              <w:rPr>
                <w:rFonts w:cs="Arial"/>
                <w:color w:val="000000"/>
                <w:sz w:val="20"/>
                <w:szCs w:val="20"/>
              </w:rPr>
            </w:pPr>
            <w:r>
              <w:rPr>
                <w:rFonts w:cs="Arial"/>
                <w:color w:val="000000"/>
                <w:sz w:val="20"/>
                <w:szCs w:val="20"/>
              </w:rPr>
              <w:t>6060,57</w:t>
            </w:r>
          </w:p>
        </w:tc>
        <w:tc>
          <w:tcPr>
            <w:tcW w:w="737" w:type="dxa"/>
            <w:vAlign w:val="center"/>
          </w:tcPr>
          <w:p w14:paraId="0930B8F8" w14:textId="7BFEB284" w:rsidR="004B6772" w:rsidRDefault="004B6772" w:rsidP="004B6772">
            <w:pPr>
              <w:spacing w:line="240" w:lineRule="auto"/>
              <w:ind w:firstLine="0"/>
              <w:jc w:val="center"/>
              <w:rPr>
                <w:rFonts w:cs="Arial"/>
                <w:color w:val="000000"/>
                <w:sz w:val="20"/>
                <w:szCs w:val="20"/>
              </w:rPr>
            </w:pPr>
            <w:r>
              <w:rPr>
                <w:rFonts w:cs="Arial"/>
                <w:color w:val="000000"/>
                <w:sz w:val="20"/>
                <w:szCs w:val="20"/>
              </w:rPr>
              <w:t>0,12</w:t>
            </w:r>
          </w:p>
        </w:tc>
      </w:tr>
      <w:tr w:rsidR="004B6772" w:rsidRPr="00653F1C" w14:paraId="71A9219D" w14:textId="77777777" w:rsidTr="007274BB">
        <w:trPr>
          <w:trHeight w:val="283"/>
          <w:jc w:val="center"/>
        </w:trPr>
        <w:tc>
          <w:tcPr>
            <w:tcW w:w="1134" w:type="dxa"/>
            <w:tcBorders>
              <w:right w:val="single" w:sz="4" w:space="0" w:color="auto"/>
            </w:tcBorders>
            <w:vAlign w:val="center"/>
          </w:tcPr>
          <w:p w14:paraId="5A40528C" w14:textId="77777777" w:rsidR="004B6772" w:rsidRDefault="004B6772" w:rsidP="004B6772">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70AB9F85" w14:textId="1D3BC96F" w:rsidR="004B6772" w:rsidRDefault="004B6772" w:rsidP="004B6772">
            <w:pPr>
              <w:spacing w:line="240" w:lineRule="auto"/>
              <w:ind w:firstLine="0"/>
              <w:jc w:val="center"/>
              <w:rPr>
                <w:rFonts w:cs="Arial"/>
                <w:sz w:val="20"/>
                <w:szCs w:val="20"/>
              </w:rPr>
            </w:pPr>
            <w:r>
              <w:rPr>
                <w:rFonts w:cs="Arial"/>
                <w:color w:val="000000"/>
                <w:sz w:val="20"/>
                <w:szCs w:val="20"/>
              </w:rPr>
              <w:t>2475,74</w:t>
            </w:r>
          </w:p>
        </w:tc>
        <w:tc>
          <w:tcPr>
            <w:tcW w:w="737" w:type="dxa"/>
            <w:tcBorders>
              <w:left w:val="nil"/>
              <w:right w:val="single" w:sz="4" w:space="0" w:color="auto"/>
            </w:tcBorders>
            <w:vAlign w:val="center"/>
          </w:tcPr>
          <w:p w14:paraId="0313A948" w14:textId="65EC175D" w:rsidR="004B6772" w:rsidRPr="00B9794E" w:rsidRDefault="004B6772" w:rsidP="004B6772">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tcBorders>
            <w:vAlign w:val="center"/>
          </w:tcPr>
          <w:p w14:paraId="2451DB4B" w14:textId="5EB3E964" w:rsidR="004B6772" w:rsidRPr="00D13600" w:rsidRDefault="004B6772" w:rsidP="004B6772">
            <w:pPr>
              <w:spacing w:line="240" w:lineRule="auto"/>
              <w:ind w:firstLine="0"/>
              <w:jc w:val="center"/>
              <w:rPr>
                <w:sz w:val="20"/>
                <w:szCs w:val="18"/>
              </w:rPr>
            </w:pPr>
            <w:r>
              <w:rPr>
                <w:rFonts w:cs="Arial"/>
                <w:color w:val="000000"/>
                <w:sz w:val="20"/>
                <w:szCs w:val="20"/>
              </w:rPr>
              <w:t>32891,99</w:t>
            </w:r>
          </w:p>
        </w:tc>
        <w:tc>
          <w:tcPr>
            <w:tcW w:w="737" w:type="dxa"/>
            <w:tcBorders>
              <w:right w:val="single" w:sz="4" w:space="0" w:color="auto"/>
            </w:tcBorders>
            <w:vAlign w:val="center"/>
          </w:tcPr>
          <w:p w14:paraId="73567F32" w14:textId="573A7A73" w:rsidR="004B6772" w:rsidRDefault="004B6772" w:rsidP="004B6772">
            <w:pPr>
              <w:spacing w:line="240" w:lineRule="auto"/>
              <w:ind w:firstLine="0"/>
              <w:jc w:val="center"/>
              <w:rPr>
                <w:rFonts w:cs="Arial"/>
                <w:sz w:val="20"/>
                <w:szCs w:val="20"/>
              </w:rPr>
            </w:pPr>
            <w:r>
              <w:rPr>
                <w:rFonts w:cs="Arial"/>
                <w:color w:val="000000"/>
                <w:sz w:val="20"/>
                <w:szCs w:val="20"/>
              </w:rPr>
              <w:t>0,06</w:t>
            </w:r>
          </w:p>
        </w:tc>
        <w:tc>
          <w:tcPr>
            <w:tcW w:w="1202" w:type="dxa"/>
            <w:vAlign w:val="center"/>
          </w:tcPr>
          <w:p w14:paraId="4381CCF8" w14:textId="08418798" w:rsidR="004B6772" w:rsidRDefault="004B6772" w:rsidP="004B6772">
            <w:pPr>
              <w:spacing w:line="240" w:lineRule="auto"/>
              <w:ind w:firstLine="0"/>
              <w:jc w:val="center"/>
              <w:rPr>
                <w:rFonts w:cs="Arial"/>
                <w:color w:val="000000"/>
                <w:sz w:val="20"/>
                <w:szCs w:val="20"/>
              </w:rPr>
            </w:pPr>
            <w:r>
              <w:rPr>
                <w:rFonts w:cs="Arial"/>
                <w:color w:val="000000"/>
                <w:sz w:val="20"/>
                <w:szCs w:val="20"/>
              </w:rPr>
              <w:t>2859,46</w:t>
            </w:r>
          </w:p>
        </w:tc>
        <w:tc>
          <w:tcPr>
            <w:tcW w:w="737" w:type="dxa"/>
            <w:vAlign w:val="center"/>
          </w:tcPr>
          <w:p w14:paraId="65A1222E" w14:textId="751376B9" w:rsidR="004B6772" w:rsidRDefault="004B6772" w:rsidP="004B6772">
            <w:pPr>
              <w:spacing w:line="240" w:lineRule="auto"/>
              <w:ind w:firstLine="0"/>
              <w:jc w:val="center"/>
              <w:rPr>
                <w:rFonts w:cs="Arial"/>
                <w:color w:val="000000"/>
                <w:sz w:val="20"/>
                <w:szCs w:val="20"/>
              </w:rPr>
            </w:pPr>
            <w:r>
              <w:rPr>
                <w:rFonts w:cs="Arial"/>
                <w:color w:val="000000"/>
                <w:sz w:val="20"/>
                <w:szCs w:val="20"/>
              </w:rPr>
              <w:t>0,06</w:t>
            </w:r>
          </w:p>
        </w:tc>
      </w:tr>
      <w:tr w:rsidR="004B6772" w:rsidRPr="00653F1C" w14:paraId="0D89DB3A" w14:textId="77777777" w:rsidTr="007274BB">
        <w:trPr>
          <w:trHeight w:val="283"/>
          <w:jc w:val="center"/>
        </w:trPr>
        <w:tc>
          <w:tcPr>
            <w:tcW w:w="1134" w:type="dxa"/>
            <w:tcBorders>
              <w:right w:val="single" w:sz="4" w:space="0" w:color="auto"/>
            </w:tcBorders>
            <w:vAlign w:val="center"/>
          </w:tcPr>
          <w:p w14:paraId="007B7B40" w14:textId="77777777" w:rsidR="004B6772" w:rsidRDefault="004B6772" w:rsidP="004B6772">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C33F96E" w14:textId="19AB7ACC" w:rsidR="004B6772" w:rsidRDefault="004B6772" w:rsidP="004B6772">
            <w:pPr>
              <w:spacing w:line="240" w:lineRule="auto"/>
              <w:ind w:firstLine="0"/>
              <w:jc w:val="center"/>
              <w:rPr>
                <w:rFonts w:cs="Arial"/>
                <w:sz w:val="20"/>
                <w:szCs w:val="20"/>
              </w:rPr>
            </w:pPr>
            <w:r>
              <w:rPr>
                <w:rFonts w:cs="Arial"/>
                <w:color w:val="000000"/>
                <w:sz w:val="20"/>
                <w:szCs w:val="20"/>
              </w:rPr>
              <w:t>174772,89</w:t>
            </w:r>
          </w:p>
        </w:tc>
        <w:tc>
          <w:tcPr>
            <w:tcW w:w="737" w:type="dxa"/>
            <w:tcBorders>
              <w:left w:val="nil"/>
              <w:right w:val="single" w:sz="4" w:space="0" w:color="auto"/>
            </w:tcBorders>
            <w:vAlign w:val="center"/>
          </w:tcPr>
          <w:p w14:paraId="10F4A6C4" w14:textId="2D492B38" w:rsidR="004B6772" w:rsidRPr="00B9794E" w:rsidRDefault="004B6772" w:rsidP="004B6772">
            <w:pPr>
              <w:spacing w:line="240" w:lineRule="auto"/>
              <w:ind w:firstLine="0"/>
              <w:jc w:val="center"/>
              <w:rPr>
                <w:sz w:val="20"/>
                <w:szCs w:val="18"/>
              </w:rPr>
            </w:pPr>
            <w:r>
              <w:rPr>
                <w:rFonts w:cs="Arial"/>
                <w:color w:val="000000"/>
                <w:sz w:val="20"/>
                <w:szCs w:val="20"/>
              </w:rPr>
              <w:t>0,91</w:t>
            </w:r>
          </w:p>
        </w:tc>
        <w:tc>
          <w:tcPr>
            <w:tcW w:w="1202" w:type="dxa"/>
            <w:tcBorders>
              <w:left w:val="single" w:sz="4" w:space="0" w:color="auto"/>
            </w:tcBorders>
            <w:vAlign w:val="center"/>
          </w:tcPr>
          <w:p w14:paraId="14AE55DB" w14:textId="370D8CDA" w:rsidR="004B6772" w:rsidRPr="00D13600" w:rsidRDefault="004B6772" w:rsidP="004B6772">
            <w:pPr>
              <w:spacing w:line="240" w:lineRule="auto"/>
              <w:ind w:firstLine="0"/>
              <w:jc w:val="center"/>
              <w:rPr>
                <w:sz w:val="20"/>
                <w:szCs w:val="18"/>
              </w:rPr>
            </w:pPr>
            <w:r>
              <w:rPr>
                <w:rFonts w:cs="Arial"/>
                <w:color w:val="000000"/>
                <w:sz w:val="20"/>
                <w:szCs w:val="20"/>
              </w:rPr>
              <w:t>548,12</w:t>
            </w:r>
          </w:p>
        </w:tc>
        <w:tc>
          <w:tcPr>
            <w:tcW w:w="737" w:type="dxa"/>
            <w:tcBorders>
              <w:right w:val="single" w:sz="4" w:space="0" w:color="auto"/>
            </w:tcBorders>
            <w:vAlign w:val="center"/>
          </w:tcPr>
          <w:p w14:paraId="7F206791" w14:textId="26AE32BD"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A91FDBE" w14:textId="54FB9607" w:rsidR="004B6772" w:rsidRDefault="004B6772" w:rsidP="004B6772">
            <w:pPr>
              <w:spacing w:line="240" w:lineRule="auto"/>
              <w:ind w:firstLine="0"/>
              <w:jc w:val="center"/>
              <w:rPr>
                <w:rFonts w:cs="Arial"/>
                <w:color w:val="000000"/>
                <w:sz w:val="20"/>
                <w:szCs w:val="20"/>
              </w:rPr>
            </w:pPr>
            <w:r>
              <w:rPr>
                <w:rFonts w:cs="Arial"/>
                <w:color w:val="000000"/>
                <w:sz w:val="20"/>
                <w:szCs w:val="20"/>
              </w:rPr>
              <w:t>47,65</w:t>
            </w:r>
          </w:p>
        </w:tc>
        <w:tc>
          <w:tcPr>
            <w:tcW w:w="737" w:type="dxa"/>
            <w:vAlign w:val="center"/>
          </w:tcPr>
          <w:p w14:paraId="3DC018F2" w14:textId="06BE9251"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r>
      <w:tr w:rsidR="004B6772" w:rsidRPr="00653F1C" w14:paraId="2F8188D5" w14:textId="77777777" w:rsidTr="007274BB">
        <w:trPr>
          <w:trHeight w:val="283"/>
          <w:jc w:val="center"/>
        </w:trPr>
        <w:tc>
          <w:tcPr>
            <w:tcW w:w="1134" w:type="dxa"/>
            <w:tcBorders>
              <w:bottom w:val="single" w:sz="4" w:space="0" w:color="auto"/>
              <w:right w:val="single" w:sz="4" w:space="0" w:color="auto"/>
            </w:tcBorders>
            <w:vAlign w:val="center"/>
          </w:tcPr>
          <w:p w14:paraId="7CABF557" w14:textId="77777777" w:rsidR="004B6772" w:rsidRDefault="004B6772" w:rsidP="004B6772">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BF0106D" w14:textId="6292A4EC" w:rsidR="004B6772" w:rsidRDefault="004B6772" w:rsidP="004B6772">
            <w:pPr>
              <w:spacing w:line="240" w:lineRule="auto"/>
              <w:ind w:firstLine="0"/>
              <w:jc w:val="center"/>
              <w:rPr>
                <w:rFonts w:cs="Arial"/>
                <w:sz w:val="20"/>
                <w:szCs w:val="20"/>
              </w:rPr>
            </w:pPr>
            <w:r>
              <w:rPr>
                <w:rFonts w:cs="Arial"/>
                <w:color w:val="000000"/>
                <w:sz w:val="20"/>
                <w:szCs w:val="20"/>
              </w:rPr>
              <w:t>120,54</w:t>
            </w:r>
          </w:p>
        </w:tc>
        <w:tc>
          <w:tcPr>
            <w:tcW w:w="737" w:type="dxa"/>
            <w:tcBorders>
              <w:left w:val="nil"/>
              <w:bottom w:val="single" w:sz="4" w:space="0" w:color="auto"/>
              <w:right w:val="single" w:sz="4" w:space="0" w:color="auto"/>
            </w:tcBorders>
            <w:vAlign w:val="center"/>
          </w:tcPr>
          <w:p w14:paraId="73B30F52" w14:textId="3A9DBF6F"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375FA205" w14:textId="424F1B87" w:rsidR="004B6772" w:rsidRPr="00D13600" w:rsidRDefault="004B6772" w:rsidP="004B6772">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6AD75C93" w14:textId="221D72C6"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7A6AFF2B" w14:textId="7399C023"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75CC08FB" w14:textId="57FFF1AF" w:rsidR="004B6772" w:rsidRDefault="004B6772" w:rsidP="004B6772">
            <w:pPr>
              <w:spacing w:line="240" w:lineRule="auto"/>
              <w:ind w:firstLine="0"/>
              <w:jc w:val="center"/>
              <w:rPr>
                <w:rFonts w:cs="Arial"/>
                <w:color w:val="000000"/>
                <w:sz w:val="20"/>
                <w:szCs w:val="20"/>
              </w:rPr>
            </w:pPr>
            <w:r>
              <w:rPr>
                <w:rFonts w:cs="Arial"/>
                <w:color w:val="000000"/>
                <w:sz w:val="20"/>
                <w:szCs w:val="20"/>
              </w:rPr>
              <w:t>0</w:t>
            </w:r>
          </w:p>
        </w:tc>
      </w:tr>
      <w:tr w:rsidR="004B6772" w:rsidRPr="00653F1C" w14:paraId="713DC432" w14:textId="77777777" w:rsidTr="007274BB">
        <w:trPr>
          <w:trHeight w:val="283"/>
          <w:jc w:val="center"/>
        </w:trPr>
        <w:tc>
          <w:tcPr>
            <w:tcW w:w="1134" w:type="dxa"/>
            <w:tcBorders>
              <w:top w:val="single" w:sz="4" w:space="0" w:color="auto"/>
              <w:bottom w:val="single" w:sz="4" w:space="0" w:color="auto"/>
              <w:right w:val="single" w:sz="4" w:space="0" w:color="auto"/>
            </w:tcBorders>
            <w:vAlign w:val="center"/>
          </w:tcPr>
          <w:p w14:paraId="176B32C4" w14:textId="77777777" w:rsidR="004B6772" w:rsidRDefault="004B6772" w:rsidP="004B6772">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6874573" w14:textId="2ECDD025" w:rsidR="004B6772" w:rsidRDefault="004B6772" w:rsidP="004B6772">
            <w:pPr>
              <w:spacing w:line="240" w:lineRule="auto"/>
              <w:ind w:firstLine="0"/>
              <w:jc w:val="center"/>
              <w:rPr>
                <w:rFonts w:cs="Arial"/>
                <w:sz w:val="20"/>
                <w:szCs w:val="20"/>
              </w:rPr>
            </w:pPr>
            <w:r>
              <w:rPr>
                <w:rFonts w:cs="Arial"/>
                <w:color w:val="000000"/>
                <w:sz w:val="20"/>
                <w:szCs w:val="20"/>
              </w:rPr>
              <w:t>192853,84</w:t>
            </w:r>
          </w:p>
        </w:tc>
        <w:tc>
          <w:tcPr>
            <w:tcW w:w="737" w:type="dxa"/>
            <w:tcBorders>
              <w:top w:val="single" w:sz="4" w:space="0" w:color="auto"/>
              <w:left w:val="nil"/>
              <w:bottom w:val="single" w:sz="4" w:space="0" w:color="auto"/>
              <w:right w:val="single" w:sz="4" w:space="0" w:color="auto"/>
            </w:tcBorders>
            <w:vAlign w:val="center"/>
          </w:tcPr>
          <w:p w14:paraId="0E8001C1" w14:textId="3FE0D4E1" w:rsidR="004B6772" w:rsidRPr="00B9794E" w:rsidRDefault="004B6772" w:rsidP="004B6772">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5FD00CB2" w14:textId="68579ED4" w:rsidR="004B6772" w:rsidRPr="00D13600" w:rsidRDefault="004B6772" w:rsidP="004B6772">
            <w:pPr>
              <w:spacing w:line="240" w:lineRule="auto"/>
              <w:ind w:firstLine="0"/>
              <w:jc w:val="center"/>
              <w:rPr>
                <w:sz w:val="20"/>
                <w:szCs w:val="18"/>
              </w:rPr>
            </w:pPr>
            <w:r>
              <w:rPr>
                <w:rFonts w:cs="Arial"/>
                <w:color w:val="000000"/>
                <w:sz w:val="20"/>
                <w:szCs w:val="20"/>
              </w:rPr>
              <w:t>584274,04</w:t>
            </w:r>
          </w:p>
        </w:tc>
        <w:tc>
          <w:tcPr>
            <w:tcW w:w="737" w:type="dxa"/>
            <w:tcBorders>
              <w:top w:val="single" w:sz="4" w:space="0" w:color="auto"/>
              <w:bottom w:val="single" w:sz="4" w:space="0" w:color="auto"/>
              <w:right w:val="single" w:sz="4" w:space="0" w:color="auto"/>
            </w:tcBorders>
            <w:vAlign w:val="center"/>
          </w:tcPr>
          <w:p w14:paraId="4B8402B9" w14:textId="3BA6FDC5" w:rsidR="004B6772" w:rsidRDefault="004B6772" w:rsidP="004B6772">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F372750" w14:textId="62C91BCB" w:rsidR="004B6772" w:rsidRDefault="004B6772" w:rsidP="004B6772">
            <w:pPr>
              <w:spacing w:line="240" w:lineRule="auto"/>
              <w:ind w:firstLine="0"/>
              <w:jc w:val="center"/>
              <w:rPr>
                <w:rFonts w:cs="Arial"/>
                <w:color w:val="000000"/>
                <w:sz w:val="20"/>
                <w:szCs w:val="20"/>
              </w:rPr>
            </w:pPr>
            <w:r>
              <w:rPr>
                <w:rFonts w:cs="Arial"/>
                <w:color w:val="000000"/>
                <w:sz w:val="20"/>
                <w:szCs w:val="20"/>
              </w:rPr>
              <w:t>50793,77</w:t>
            </w:r>
          </w:p>
        </w:tc>
        <w:tc>
          <w:tcPr>
            <w:tcW w:w="737" w:type="dxa"/>
            <w:tcBorders>
              <w:top w:val="single" w:sz="4" w:space="0" w:color="auto"/>
              <w:bottom w:val="single" w:sz="4" w:space="0" w:color="auto"/>
            </w:tcBorders>
            <w:vAlign w:val="center"/>
          </w:tcPr>
          <w:p w14:paraId="21EBE1AF" w14:textId="10E7B2A0" w:rsidR="004B6772" w:rsidRDefault="004B6772" w:rsidP="004B6772">
            <w:pPr>
              <w:spacing w:line="240" w:lineRule="auto"/>
              <w:ind w:firstLine="0"/>
              <w:jc w:val="center"/>
              <w:rPr>
                <w:rFonts w:cs="Arial"/>
                <w:color w:val="000000"/>
                <w:sz w:val="20"/>
                <w:szCs w:val="20"/>
              </w:rPr>
            </w:pPr>
            <w:r>
              <w:rPr>
                <w:rFonts w:cs="Arial"/>
                <w:color w:val="000000"/>
                <w:sz w:val="20"/>
                <w:szCs w:val="20"/>
              </w:rPr>
              <w:t>1</w:t>
            </w:r>
          </w:p>
        </w:tc>
      </w:tr>
    </w:tbl>
    <w:p w14:paraId="66F1BA80" w14:textId="699CB942" w:rsidR="007274BB" w:rsidRDefault="007274BB" w:rsidP="007274BB">
      <w:pPr>
        <w:ind w:firstLine="0"/>
        <w:jc w:val="center"/>
      </w:pPr>
      <w:r w:rsidRPr="0E438CAE">
        <w:rPr>
          <w:sz w:val="20"/>
          <w:szCs w:val="20"/>
        </w:rPr>
        <w:t>FONTE: Os autores (202</w:t>
      </w:r>
      <w:r>
        <w:rPr>
          <w:sz w:val="20"/>
          <w:szCs w:val="20"/>
        </w:rPr>
        <w:t>3</w:t>
      </w:r>
      <w:r w:rsidRPr="0E438CAE">
        <w:rPr>
          <w:sz w:val="20"/>
          <w:szCs w:val="20"/>
        </w:rPr>
        <w:t>).</w:t>
      </w:r>
    </w:p>
    <w:p w14:paraId="6E976D18" w14:textId="77777777" w:rsidR="004B6772" w:rsidRDefault="004B6772" w:rsidP="00BE4FFD"/>
    <w:p w14:paraId="1D9359B0" w14:textId="77777777" w:rsidR="005353D9" w:rsidRDefault="005353D9" w:rsidP="00BE4FFD"/>
    <w:p w14:paraId="6C188F5C" w14:textId="2020458F" w:rsidR="004B6772" w:rsidRDefault="004B6772" w:rsidP="004B6772">
      <w:pPr>
        <w:pStyle w:val="Caption"/>
        <w:spacing w:after="0"/>
        <w:ind w:firstLine="0"/>
      </w:pPr>
      <w:bookmarkStart w:id="47" w:name="_Toc136202783"/>
      <w:r>
        <w:lastRenderedPageBreak/>
        <w:t xml:space="preserve">Tabela </w:t>
      </w:r>
      <w:r>
        <w:fldChar w:fldCharType="begin"/>
      </w:r>
      <w:r w:rsidRPr="004B6772">
        <w:instrText xml:space="preserve"> SEQ Tabela \* ARABIC </w:instrText>
      </w:r>
      <w:r>
        <w:fldChar w:fldCharType="separate"/>
      </w:r>
      <w:r w:rsidR="005F5006">
        <w:rPr>
          <w:noProof/>
        </w:rPr>
        <w:t>7</w:t>
      </w:r>
      <w:r>
        <w:fldChar w:fldCharType="end"/>
      </w:r>
      <w:r>
        <w:t xml:space="preserve"> – BALANÇO DE MASSA PARA AS CORRENTES DE ENTRADA DA COLUNA DE </w:t>
      </w:r>
      <w:r w:rsidR="00AB4B3C" w:rsidRPr="00AB4B3C">
        <w:rPr>
          <w:i/>
        </w:rPr>
        <w:t>STRIPPING</w:t>
      </w:r>
      <w:r>
        <w:t xml:space="preserve"> </w:t>
      </w:r>
      <w:r w:rsidR="00924765">
        <w:t>(</w:t>
      </w:r>
      <w:r>
        <w:t>STRIP-01</w:t>
      </w:r>
      <w:r w:rsidR="00924765">
        <w:t>)</w:t>
      </w:r>
      <w:bookmarkEnd w:id="47"/>
    </w:p>
    <w:tbl>
      <w:tblPr>
        <w:tblStyle w:val="TableGrid"/>
        <w:tblW w:w="5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tblGrid>
      <w:tr w:rsidR="004B6772" w:rsidRPr="001E1DE3" w14:paraId="0F0BA224" w14:textId="77777777">
        <w:trPr>
          <w:trHeight w:val="283"/>
          <w:jc w:val="center"/>
        </w:trPr>
        <w:tc>
          <w:tcPr>
            <w:tcW w:w="1134" w:type="dxa"/>
            <w:tcBorders>
              <w:top w:val="single" w:sz="4" w:space="0" w:color="auto"/>
              <w:right w:val="single" w:sz="4" w:space="0" w:color="auto"/>
            </w:tcBorders>
            <w:vAlign w:val="center"/>
          </w:tcPr>
          <w:p w14:paraId="0540B80F" w14:textId="77777777" w:rsidR="004B6772" w:rsidRPr="00653F1C" w:rsidRDefault="004B6772">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1EE1BFD7" w14:textId="0554F4B0" w:rsidR="004B6772" w:rsidRPr="001E1DE3" w:rsidRDefault="004B6772">
            <w:pPr>
              <w:spacing w:line="240" w:lineRule="auto"/>
              <w:ind w:firstLine="0"/>
              <w:jc w:val="center"/>
              <w:rPr>
                <w:rFonts w:cs="Arial"/>
                <w:b/>
                <w:bCs/>
                <w:sz w:val="20"/>
                <w:szCs w:val="20"/>
              </w:rPr>
            </w:pPr>
            <w:r>
              <w:rPr>
                <w:rFonts w:cs="Arial"/>
                <w:b/>
                <w:bCs/>
                <w:sz w:val="20"/>
                <w:szCs w:val="20"/>
              </w:rPr>
              <w:t>6</w:t>
            </w:r>
          </w:p>
        </w:tc>
        <w:tc>
          <w:tcPr>
            <w:tcW w:w="1939" w:type="dxa"/>
            <w:gridSpan w:val="2"/>
            <w:tcBorders>
              <w:top w:val="single" w:sz="4" w:space="0" w:color="auto"/>
              <w:left w:val="single" w:sz="4" w:space="0" w:color="auto"/>
            </w:tcBorders>
            <w:vAlign w:val="center"/>
          </w:tcPr>
          <w:p w14:paraId="55894AE9" w14:textId="72B8B9CA" w:rsidR="004B6772" w:rsidRPr="001E1DE3" w:rsidRDefault="004B6772">
            <w:pPr>
              <w:spacing w:line="240" w:lineRule="auto"/>
              <w:ind w:firstLine="0"/>
              <w:jc w:val="center"/>
              <w:rPr>
                <w:rFonts w:cs="Arial"/>
                <w:b/>
                <w:bCs/>
                <w:sz w:val="20"/>
                <w:szCs w:val="20"/>
              </w:rPr>
            </w:pPr>
            <w:r>
              <w:rPr>
                <w:rFonts w:cs="Arial"/>
                <w:b/>
                <w:bCs/>
                <w:sz w:val="20"/>
                <w:szCs w:val="20"/>
              </w:rPr>
              <w:t>14c</w:t>
            </w:r>
          </w:p>
        </w:tc>
      </w:tr>
      <w:tr w:rsidR="004B6772" w:rsidRPr="00653F1C" w14:paraId="06F38166" w14:textId="77777777">
        <w:trPr>
          <w:trHeight w:val="283"/>
          <w:jc w:val="center"/>
        </w:trPr>
        <w:tc>
          <w:tcPr>
            <w:tcW w:w="1134" w:type="dxa"/>
            <w:tcBorders>
              <w:bottom w:val="single" w:sz="4" w:space="0" w:color="auto"/>
              <w:right w:val="single" w:sz="4" w:space="0" w:color="auto"/>
            </w:tcBorders>
            <w:vAlign w:val="center"/>
          </w:tcPr>
          <w:p w14:paraId="4C57FC38" w14:textId="77777777" w:rsidR="004B6772" w:rsidRPr="00653F1C" w:rsidRDefault="004B6772">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6673D293" w14:textId="77777777" w:rsidR="004B6772" w:rsidRPr="00653F1C" w:rsidRDefault="004B6772">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4623044"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45E25288" w14:textId="77777777" w:rsidR="004B6772" w:rsidRPr="00653F1C" w:rsidRDefault="004B6772">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1684FD3B"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r>
      <w:tr w:rsidR="004B6772" w:rsidRPr="00653F1C" w14:paraId="166DA5AD" w14:textId="77777777">
        <w:trPr>
          <w:trHeight w:val="283"/>
          <w:jc w:val="center"/>
        </w:trPr>
        <w:tc>
          <w:tcPr>
            <w:tcW w:w="1134" w:type="dxa"/>
            <w:tcBorders>
              <w:top w:val="single" w:sz="4" w:space="0" w:color="auto"/>
              <w:right w:val="single" w:sz="4" w:space="0" w:color="auto"/>
            </w:tcBorders>
            <w:vAlign w:val="center"/>
          </w:tcPr>
          <w:p w14:paraId="46B7EC0A" w14:textId="77777777" w:rsidR="004B6772" w:rsidRPr="00B9794E" w:rsidRDefault="00D94DC6" w:rsidP="004B6772">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18E70823" w14:textId="48EF156A" w:rsidR="004B6772" w:rsidRPr="00B9794E" w:rsidRDefault="004B6772" w:rsidP="004B6772">
            <w:pPr>
              <w:spacing w:line="240" w:lineRule="auto"/>
              <w:ind w:firstLine="0"/>
              <w:jc w:val="center"/>
              <w:rPr>
                <w:rFonts w:cs="Arial"/>
                <w:sz w:val="20"/>
                <w:szCs w:val="20"/>
              </w:rPr>
            </w:pPr>
            <w:r>
              <w:rPr>
                <w:rFonts w:cs="Arial"/>
                <w:color w:val="000000"/>
                <w:sz w:val="20"/>
                <w:szCs w:val="20"/>
              </w:rPr>
              <w:t>225,19</w:t>
            </w:r>
          </w:p>
        </w:tc>
        <w:tc>
          <w:tcPr>
            <w:tcW w:w="737" w:type="dxa"/>
            <w:tcBorders>
              <w:top w:val="single" w:sz="4" w:space="0" w:color="auto"/>
              <w:left w:val="nil"/>
              <w:right w:val="single" w:sz="4" w:space="0" w:color="auto"/>
            </w:tcBorders>
            <w:vAlign w:val="center"/>
          </w:tcPr>
          <w:p w14:paraId="722FEBA5" w14:textId="647FECE8" w:rsidR="004B6772" w:rsidRPr="00653F1C" w:rsidRDefault="004B6772" w:rsidP="004B6772">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33701D57" w14:textId="0A5D250A" w:rsidR="004B6772" w:rsidRPr="00653F1C" w:rsidRDefault="004B6772" w:rsidP="004B6772">
            <w:pPr>
              <w:spacing w:line="240" w:lineRule="auto"/>
              <w:ind w:firstLine="0"/>
              <w:jc w:val="center"/>
              <w:rPr>
                <w:rFonts w:cs="Arial"/>
                <w:sz w:val="20"/>
                <w:szCs w:val="20"/>
              </w:rPr>
            </w:pPr>
            <w:r>
              <w:rPr>
                <w:rFonts w:cs="Arial"/>
                <w:color w:val="000000"/>
                <w:sz w:val="20"/>
                <w:szCs w:val="20"/>
              </w:rPr>
              <w:t>0,22</w:t>
            </w:r>
          </w:p>
        </w:tc>
        <w:tc>
          <w:tcPr>
            <w:tcW w:w="737" w:type="dxa"/>
            <w:tcBorders>
              <w:top w:val="single" w:sz="4" w:space="0" w:color="auto"/>
            </w:tcBorders>
            <w:vAlign w:val="center"/>
          </w:tcPr>
          <w:p w14:paraId="6F226AF2" w14:textId="3389FD9F" w:rsidR="004B6772" w:rsidRPr="00653F1C"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45CD441C" w14:textId="77777777">
        <w:trPr>
          <w:trHeight w:val="283"/>
          <w:jc w:val="center"/>
        </w:trPr>
        <w:tc>
          <w:tcPr>
            <w:tcW w:w="1134" w:type="dxa"/>
            <w:tcBorders>
              <w:right w:val="single" w:sz="4" w:space="0" w:color="auto"/>
            </w:tcBorders>
            <w:vAlign w:val="center"/>
          </w:tcPr>
          <w:p w14:paraId="077996B9" w14:textId="77777777" w:rsidR="004B6772" w:rsidRPr="00B9794E" w:rsidRDefault="004B6772" w:rsidP="004B6772">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E97E583" w14:textId="17155449" w:rsidR="004B6772" w:rsidRPr="00B9794E" w:rsidRDefault="004B6772" w:rsidP="004B6772">
            <w:pPr>
              <w:spacing w:line="240" w:lineRule="auto"/>
              <w:ind w:firstLine="0"/>
              <w:jc w:val="center"/>
              <w:rPr>
                <w:rFonts w:cs="Arial"/>
                <w:sz w:val="20"/>
                <w:szCs w:val="20"/>
              </w:rPr>
            </w:pPr>
            <w:r>
              <w:rPr>
                <w:rFonts w:cs="Arial"/>
                <w:color w:val="000000"/>
                <w:sz w:val="20"/>
                <w:szCs w:val="20"/>
              </w:rPr>
              <w:t>21,94</w:t>
            </w:r>
          </w:p>
        </w:tc>
        <w:tc>
          <w:tcPr>
            <w:tcW w:w="737" w:type="dxa"/>
            <w:tcBorders>
              <w:left w:val="nil"/>
              <w:right w:val="single" w:sz="4" w:space="0" w:color="auto"/>
            </w:tcBorders>
            <w:vAlign w:val="center"/>
          </w:tcPr>
          <w:p w14:paraId="044CB62C" w14:textId="4ECDA329"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DF578D3" w14:textId="3262A5FC" w:rsidR="004B6772" w:rsidRPr="00653F1C" w:rsidRDefault="004B6772" w:rsidP="004B6772">
            <w:pPr>
              <w:spacing w:line="240" w:lineRule="auto"/>
              <w:ind w:firstLine="0"/>
              <w:jc w:val="center"/>
              <w:rPr>
                <w:rFonts w:cs="Arial"/>
                <w:sz w:val="20"/>
                <w:szCs w:val="20"/>
              </w:rPr>
            </w:pPr>
            <w:r>
              <w:rPr>
                <w:rFonts w:cs="Arial"/>
                <w:color w:val="000000"/>
                <w:sz w:val="20"/>
                <w:szCs w:val="20"/>
              </w:rPr>
              <w:t>0,02</w:t>
            </w:r>
          </w:p>
        </w:tc>
        <w:tc>
          <w:tcPr>
            <w:tcW w:w="737" w:type="dxa"/>
            <w:vAlign w:val="center"/>
          </w:tcPr>
          <w:p w14:paraId="1D28EB08" w14:textId="4FD37CAD" w:rsidR="004B6772" w:rsidRPr="00D13600"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3CC7AC31" w14:textId="77777777">
        <w:trPr>
          <w:trHeight w:val="283"/>
          <w:jc w:val="center"/>
        </w:trPr>
        <w:tc>
          <w:tcPr>
            <w:tcW w:w="1134" w:type="dxa"/>
            <w:tcBorders>
              <w:right w:val="single" w:sz="4" w:space="0" w:color="auto"/>
            </w:tcBorders>
            <w:vAlign w:val="center"/>
          </w:tcPr>
          <w:p w14:paraId="6EBAB478" w14:textId="77777777" w:rsidR="004B6772" w:rsidRPr="00B9794E" w:rsidRDefault="004B6772" w:rsidP="004B6772">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0BAA58AE" w14:textId="284F20A7" w:rsidR="004B6772" w:rsidRPr="00B9794E" w:rsidRDefault="004B6772" w:rsidP="004B6772">
            <w:pPr>
              <w:spacing w:line="240" w:lineRule="auto"/>
              <w:ind w:firstLine="0"/>
              <w:jc w:val="center"/>
              <w:rPr>
                <w:rFonts w:cs="Arial"/>
                <w:sz w:val="20"/>
                <w:szCs w:val="20"/>
              </w:rPr>
            </w:pPr>
            <w:r>
              <w:rPr>
                <w:rFonts w:cs="Arial"/>
                <w:color w:val="000000"/>
                <w:sz w:val="20"/>
                <w:szCs w:val="20"/>
              </w:rPr>
              <w:t>161,06</w:t>
            </w:r>
          </w:p>
        </w:tc>
        <w:tc>
          <w:tcPr>
            <w:tcW w:w="737" w:type="dxa"/>
            <w:tcBorders>
              <w:left w:val="nil"/>
              <w:right w:val="single" w:sz="4" w:space="0" w:color="auto"/>
            </w:tcBorders>
            <w:vAlign w:val="center"/>
          </w:tcPr>
          <w:p w14:paraId="2118D312" w14:textId="7E04D753" w:rsidR="004B6772" w:rsidRDefault="004B6772" w:rsidP="004B6772">
            <w:pPr>
              <w:spacing w:line="240" w:lineRule="auto"/>
              <w:ind w:firstLine="0"/>
              <w:jc w:val="center"/>
              <w:rPr>
                <w:rFonts w:cs="Arial"/>
                <w:sz w:val="20"/>
                <w:szCs w:val="20"/>
              </w:rPr>
            </w:pPr>
            <w:r>
              <w:rPr>
                <w:rFonts w:cs="Arial"/>
                <w:color w:val="000000"/>
                <w:sz w:val="20"/>
                <w:szCs w:val="20"/>
              </w:rPr>
              <w:t>0,02</w:t>
            </w:r>
          </w:p>
        </w:tc>
        <w:tc>
          <w:tcPr>
            <w:tcW w:w="1202" w:type="dxa"/>
            <w:tcBorders>
              <w:left w:val="single" w:sz="4" w:space="0" w:color="auto"/>
            </w:tcBorders>
            <w:vAlign w:val="center"/>
          </w:tcPr>
          <w:p w14:paraId="5066146F" w14:textId="0D86749D" w:rsidR="004B6772" w:rsidRPr="00653F1C" w:rsidRDefault="004B6772" w:rsidP="004B6772">
            <w:pPr>
              <w:spacing w:line="240" w:lineRule="auto"/>
              <w:ind w:firstLine="0"/>
              <w:jc w:val="center"/>
              <w:rPr>
                <w:rFonts w:cs="Arial"/>
                <w:sz w:val="20"/>
                <w:szCs w:val="20"/>
              </w:rPr>
            </w:pPr>
            <w:r>
              <w:rPr>
                <w:rFonts w:cs="Arial"/>
                <w:color w:val="000000"/>
                <w:sz w:val="20"/>
                <w:szCs w:val="20"/>
              </w:rPr>
              <w:t>0,15</w:t>
            </w:r>
          </w:p>
        </w:tc>
        <w:tc>
          <w:tcPr>
            <w:tcW w:w="737" w:type="dxa"/>
            <w:vAlign w:val="center"/>
          </w:tcPr>
          <w:p w14:paraId="772AB752" w14:textId="7F62D05C" w:rsidR="004B6772" w:rsidRPr="00D13600"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07853201" w14:textId="77777777">
        <w:trPr>
          <w:trHeight w:val="283"/>
          <w:jc w:val="center"/>
        </w:trPr>
        <w:tc>
          <w:tcPr>
            <w:tcW w:w="1134" w:type="dxa"/>
            <w:tcBorders>
              <w:right w:val="single" w:sz="4" w:space="0" w:color="auto"/>
            </w:tcBorders>
            <w:vAlign w:val="center"/>
          </w:tcPr>
          <w:p w14:paraId="5325A0C0" w14:textId="77777777" w:rsidR="004B6772" w:rsidRPr="00B9794E" w:rsidRDefault="004B6772"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594D47E" w14:textId="7EA47FFB" w:rsidR="004B6772" w:rsidRPr="00B9794E" w:rsidRDefault="004B6772" w:rsidP="004B6772">
            <w:pPr>
              <w:spacing w:line="240" w:lineRule="auto"/>
              <w:ind w:firstLine="0"/>
              <w:jc w:val="center"/>
              <w:rPr>
                <w:rFonts w:cs="Arial"/>
                <w:sz w:val="20"/>
                <w:szCs w:val="20"/>
              </w:rPr>
            </w:pPr>
            <w:r>
              <w:rPr>
                <w:rFonts w:cs="Arial"/>
                <w:color w:val="000000"/>
                <w:sz w:val="20"/>
                <w:szCs w:val="20"/>
              </w:rPr>
              <w:t>12,49</w:t>
            </w:r>
          </w:p>
        </w:tc>
        <w:tc>
          <w:tcPr>
            <w:tcW w:w="737" w:type="dxa"/>
            <w:tcBorders>
              <w:left w:val="nil"/>
              <w:right w:val="single" w:sz="4" w:space="0" w:color="auto"/>
            </w:tcBorders>
            <w:vAlign w:val="center"/>
          </w:tcPr>
          <w:p w14:paraId="19A8D173" w14:textId="7A1135E4"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7C77DCED" w14:textId="7A346A1F" w:rsidR="004B6772" w:rsidRDefault="004B6772" w:rsidP="004B6772">
            <w:pPr>
              <w:spacing w:line="240" w:lineRule="auto"/>
              <w:ind w:firstLine="0"/>
              <w:jc w:val="center"/>
              <w:rPr>
                <w:rFonts w:cs="Arial"/>
                <w:sz w:val="20"/>
                <w:szCs w:val="20"/>
              </w:rPr>
            </w:pPr>
            <w:r>
              <w:rPr>
                <w:rFonts w:cs="Arial"/>
                <w:color w:val="000000"/>
                <w:sz w:val="20"/>
                <w:szCs w:val="20"/>
              </w:rPr>
              <w:t>0,01</w:t>
            </w:r>
          </w:p>
        </w:tc>
        <w:tc>
          <w:tcPr>
            <w:tcW w:w="737" w:type="dxa"/>
            <w:vAlign w:val="center"/>
          </w:tcPr>
          <w:p w14:paraId="1D635A20" w14:textId="0CE05F9F"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1F34F5A4" w14:textId="77777777">
        <w:trPr>
          <w:trHeight w:val="283"/>
          <w:jc w:val="center"/>
        </w:trPr>
        <w:tc>
          <w:tcPr>
            <w:tcW w:w="1134" w:type="dxa"/>
            <w:tcBorders>
              <w:right w:val="single" w:sz="4" w:space="0" w:color="auto"/>
            </w:tcBorders>
            <w:vAlign w:val="center"/>
          </w:tcPr>
          <w:p w14:paraId="1BDC0291" w14:textId="77777777" w:rsidR="004B6772" w:rsidRPr="00B9794E" w:rsidRDefault="004B6772" w:rsidP="004B6772">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625B42F9" w14:textId="07CEADCF" w:rsidR="004B6772" w:rsidRPr="00B9794E" w:rsidRDefault="004B6772" w:rsidP="004B6772">
            <w:pPr>
              <w:spacing w:line="240" w:lineRule="auto"/>
              <w:ind w:firstLine="0"/>
              <w:jc w:val="center"/>
              <w:rPr>
                <w:rFonts w:cs="Arial"/>
                <w:sz w:val="20"/>
                <w:szCs w:val="20"/>
              </w:rPr>
            </w:pPr>
            <w:r>
              <w:rPr>
                <w:rFonts w:cs="Arial"/>
                <w:color w:val="000000"/>
                <w:sz w:val="20"/>
                <w:szCs w:val="20"/>
              </w:rPr>
              <w:t>56,26</w:t>
            </w:r>
          </w:p>
        </w:tc>
        <w:tc>
          <w:tcPr>
            <w:tcW w:w="737" w:type="dxa"/>
            <w:tcBorders>
              <w:left w:val="nil"/>
              <w:right w:val="single" w:sz="4" w:space="0" w:color="auto"/>
            </w:tcBorders>
            <w:vAlign w:val="center"/>
          </w:tcPr>
          <w:p w14:paraId="6225438A" w14:textId="279F9276" w:rsidR="004B6772" w:rsidRDefault="004B6772" w:rsidP="004B6772">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4A9CF35A" w14:textId="47D82537" w:rsidR="004B6772" w:rsidRDefault="004B6772" w:rsidP="004B6772">
            <w:pPr>
              <w:spacing w:line="240" w:lineRule="auto"/>
              <w:ind w:firstLine="0"/>
              <w:jc w:val="center"/>
              <w:rPr>
                <w:rFonts w:cs="Arial"/>
                <w:sz w:val="20"/>
                <w:szCs w:val="20"/>
              </w:rPr>
            </w:pPr>
            <w:r>
              <w:rPr>
                <w:rFonts w:cs="Arial"/>
                <w:color w:val="000000"/>
                <w:sz w:val="20"/>
                <w:szCs w:val="20"/>
              </w:rPr>
              <w:t>0,05</w:t>
            </w:r>
          </w:p>
        </w:tc>
        <w:tc>
          <w:tcPr>
            <w:tcW w:w="737" w:type="dxa"/>
            <w:vAlign w:val="center"/>
          </w:tcPr>
          <w:p w14:paraId="0230A4F5" w14:textId="16C11687"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37FC8650" w14:textId="77777777">
        <w:trPr>
          <w:trHeight w:val="283"/>
          <w:jc w:val="center"/>
        </w:trPr>
        <w:tc>
          <w:tcPr>
            <w:tcW w:w="1134" w:type="dxa"/>
            <w:tcBorders>
              <w:right w:val="single" w:sz="4" w:space="0" w:color="auto"/>
            </w:tcBorders>
            <w:vAlign w:val="center"/>
          </w:tcPr>
          <w:p w14:paraId="4DC0559E" w14:textId="77777777" w:rsidR="004B6772" w:rsidRPr="00B9794E" w:rsidRDefault="004B6772" w:rsidP="004B6772">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66A1725A" w14:textId="1EEE87C9" w:rsidR="004B6772" w:rsidRPr="00B9794E" w:rsidRDefault="004B6772" w:rsidP="004B6772">
            <w:pPr>
              <w:spacing w:line="240" w:lineRule="auto"/>
              <w:ind w:firstLine="0"/>
              <w:jc w:val="center"/>
              <w:rPr>
                <w:rFonts w:cs="Arial"/>
                <w:sz w:val="20"/>
                <w:szCs w:val="20"/>
              </w:rPr>
            </w:pPr>
            <w:r>
              <w:rPr>
                <w:rFonts w:cs="Arial"/>
                <w:color w:val="000000"/>
                <w:sz w:val="20"/>
                <w:szCs w:val="20"/>
              </w:rPr>
              <w:t>9701,52</w:t>
            </w:r>
          </w:p>
        </w:tc>
        <w:tc>
          <w:tcPr>
            <w:tcW w:w="737" w:type="dxa"/>
            <w:tcBorders>
              <w:left w:val="nil"/>
              <w:right w:val="single" w:sz="4" w:space="0" w:color="auto"/>
            </w:tcBorders>
            <w:vAlign w:val="center"/>
          </w:tcPr>
          <w:p w14:paraId="5AACCC5F" w14:textId="2FC272DD" w:rsidR="004B6772" w:rsidRDefault="004B6772" w:rsidP="004B6772">
            <w:pPr>
              <w:spacing w:line="240" w:lineRule="auto"/>
              <w:ind w:firstLine="0"/>
              <w:jc w:val="center"/>
              <w:rPr>
                <w:rFonts w:cs="Arial"/>
                <w:sz w:val="20"/>
                <w:szCs w:val="20"/>
              </w:rPr>
            </w:pPr>
            <w:r>
              <w:rPr>
                <w:rFonts w:cs="Arial"/>
                <w:color w:val="000000"/>
                <w:sz w:val="20"/>
                <w:szCs w:val="20"/>
              </w:rPr>
              <w:t>0,95</w:t>
            </w:r>
          </w:p>
        </w:tc>
        <w:tc>
          <w:tcPr>
            <w:tcW w:w="1202" w:type="dxa"/>
            <w:tcBorders>
              <w:left w:val="single" w:sz="4" w:space="0" w:color="auto"/>
            </w:tcBorders>
            <w:vAlign w:val="center"/>
          </w:tcPr>
          <w:p w14:paraId="32294502" w14:textId="4A1895DB" w:rsidR="004B6772" w:rsidRDefault="004B6772" w:rsidP="004B6772">
            <w:pPr>
              <w:spacing w:line="240" w:lineRule="auto"/>
              <w:ind w:firstLine="0"/>
              <w:jc w:val="center"/>
              <w:rPr>
                <w:rFonts w:cs="Arial"/>
                <w:sz w:val="20"/>
                <w:szCs w:val="20"/>
              </w:rPr>
            </w:pPr>
            <w:r>
              <w:rPr>
                <w:rFonts w:cs="Arial"/>
                <w:color w:val="000000"/>
                <w:sz w:val="20"/>
                <w:szCs w:val="20"/>
              </w:rPr>
              <w:t>482,94</w:t>
            </w:r>
          </w:p>
        </w:tc>
        <w:tc>
          <w:tcPr>
            <w:tcW w:w="737" w:type="dxa"/>
            <w:vAlign w:val="center"/>
          </w:tcPr>
          <w:p w14:paraId="7449382A" w14:textId="088A02A0" w:rsidR="004B6772" w:rsidRDefault="004B6772" w:rsidP="004B6772">
            <w:pPr>
              <w:spacing w:line="240" w:lineRule="auto"/>
              <w:ind w:firstLine="0"/>
              <w:jc w:val="center"/>
              <w:rPr>
                <w:rFonts w:cs="Arial"/>
                <w:sz w:val="20"/>
                <w:szCs w:val="20"/>
              </w:rPr>
            </w:pPr>
            <w:r>
              <w:rPr>
                <w:rFonts w:cs="Arial"/>
                <w:sz w:val="20"/>
                <w:szCs w:val="20"/>
              </w:rPr>
              <w:t>1</w:t>
            </w:r>
          </w:p>
        </w:tc>
      </w:tr>
      <w:tr w:rsidR="004B6772" w:rsidRPr="00653F1C" w14:paraId="70EC8133" w14:textId="77777777">
        <w:trPr>
          <w:trHeight w:val="283"/>
          <w:jc w:val="center"/>
        </w:trPr>
        <w:tc>
          <w:tcPr>
            <w:tcW w:w="1134" w:type="dxa"/>
            <w:tcBorders>
              <w:bottom w:val="single" w:sz="4" w:space="0" w:color="auto"/>
              <w:right w:val="single" w:sz="4" w:space="0" w:color="auto"/>
            </w:tcBorders>
            <w:vAlign w:val="center"/>
          </w:tcPr>
          <w:p w14:paraId="6DB989FF" w14:textId="77777777" w:rsidR="004B6772" w:rsidRPr="00B9794E" w:rsidRDefault="004B6772" w:rsidP="004B6772">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1EFDACD" w14:textId="3FDBFC97" w:rsidR="004B6772" w:rsidRPr="00B9794E" w:rsidRDefault="004B6772" w:rsidP="004B6772">
            <w:pPr>
              <w:spacing w:line="240" w:lineRule="auto"/>
              <w:ind w:firstLine="0"/>
              <w:jc w:val="center"/>
              <w:rPr>
                <w:rFonts w:cs="Arial"/>
                <w:sz w:val="20"/>
                <w:szCs w:val="20"/>
              </w:rPr>
            </w:pPr>
            <w:r>
              <w:rPr>
                <w:rFonts w:cs="Arial"/>
                <w:color w:val="000000"/>
                <w:sz w:val="20"/>
                <w:szCs w:val="20"/>
              </w:rPr>
              <w:t>2,74</w:t>
            </w:r>
          </w:p>
        </w:tc>
        <w:tc>
          <w:tcPr>
            <w:tcW w:w="737" w:type="dxa"/>
            <w:tcBorders>
              <w:left w:val="nil"/>
              <w:bottom w:val="single" w:sz="4" w:space="0" w:color="auto"/>
              <w:right w:val="single" w:sz="4" w:space="0" w:color="auto"/>
            </w:tcBorders>
            <w:vAlign w:val="center"/>
          </w:tcPr>
          <w:p w14:paraId="69A991F5" w14:textId="48D20D47"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295159A5" w14:textId="4BEE0C7C" w:rsidR="004B6772" w:rsidRDefault="004B6772" w:rsidP="004B6772">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30E8E02A" w14:textId="319375D7"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018A1AB6"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3C25687B" w14:textId="77777777" w:rsidR="004B6772" w:rsidRDefault="004B6772" w:rsidP="004B6772">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02260058" w14:textId="75760D23" w:rsidR="004B6772" w:rsidRDefault="004B6772" w:rsidP="004B6772">
            <w:pPr>
              <w:spacing w:line="240" w:lineRule="auto"/>
              <w:ind w:firstLine="0"/>
              <w:jc w:val="center"/>
              <w:rPr>
                <w:rFonts w:cs="Arial"/>
                <w:sz w:val="20"/>
                <w:szCs w:val="20"/>
              </w:rPr>
            </w:pPr>
            <w:r>
              <w:rPr>
                <w:rFonts w:cs="Arial"/>
                <w:color w:val="000000"/>
                <w:sz w:val="20"/>
                <w:szCs w:val="20"/>
              </w:rPr>
              <w:t>10181,19</w:t>
            </w:r>
          </w:p>
        </w:tc>
        <w:tc>
          <w:tcPr>
            <w:tcW w:w="737" w:type="dxa"/>
            <w:tcBorders>
              <w:top w:val="single" w:sz="4" w:space="0" w:color="auto"/>
              <w:left w:val="nil"/>
              <w:bottom w:val="single" w:sz="12" w:space="0" w:color="auto"/>
              <w:right w:val="single" w:sz="4" w:space="0" w:color="auto"/>
            </w:tcBorders>
            <w:vAlign w:val="center"/>
          </w:tcPr>
          <w:p w14:paraId="06E7D24A" w14:textId="270CF5E3" w:rsidR="004B6772" w:rsidRDefault="004B6772" w:rsidP="004B6772">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067B1BB5" w14:textId="42A4FCBB" w:rsidR="004B6772" w:rsidRDefault="004B6772" w:rsidP="004B6772">
            <w:pPr>
              <w:spacing w:line="240" w:lineRule="auto"/>
              <w:ind w:firstLine="0"/>
              <w:jc w:val="center"/>
              <w:rPr>
                <w:rFonts w:cs="Arial"/>
                <w:sz w:val="20"/>
                <w:szCs w:val="20"/>
              </w:rPr>
            </w:pPr>
            <w:r>
              <w:rPr>
                <w:rFonts w:cs="Arial"/>
                <w:color w:val="000000"/>
                <w:sz w:val="20"/>
                <w:szCs w:val="20"/>
              </w:rPr>
              <w:t>483,40</w:t>
            </w:r>
          </w:p>
        </w:tc>
        <w:tc>
          <w:tcPr>
            <w:tcW w:w="737" w:type="dxa"/>
            <w:tcBorders>
              <w:top w:val="single" w:sz="4" w:space="0" w:color="auto"/>
              <w:bottom w:val="single" w:sz="12" w:space="0" w:color="auto"/>
            </w:tcBorders>
            <w:vAlign w:val="center"/>
          </w:tcPr>
          <w:p w14:paraId="3BE2A96A" w14:textId="3C362E04" w:rsidR="004B6772" w:rsidRDefault="004B6772" w:rsidP="004B6772">
            <w:pPr>
              <w:spacing w:line="240" w:lineRule="auto"/>
              <w:ind w:firstLine="0"/>
              <w:jc w:val="center"/>
              <w:rPr>
                <w:rFonts w:cs="Arial"/>
                <w:sz w:val="20"/>
                <w:szCs w:val="20"/>
              </w:rPr>
            </w:pPr>
            <w:r>
              <w:rPr>
                <w:rFonts w:cs="Arial"/>
                <w:sz w:val="20"/>
                <w:szCs w:val="20"/>
              </w:rPr>
              <w:t>1</w:t>
            </w:r>
          </w:p>
        </w:tc>
      </w:tr>
      <w:tr w:rsidR="00E41ED6" w:rsidRPr="00653F1C" w14:paraId="0B08A8AF"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2A2F647A"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772E642D" w14:textId="77777777"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49C5FF1B" w14:textId="6CD51D69"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4BD88E7E"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tcBorders>
            <w:vAlign w:val="center"/>
          </w:tcPr>
          <w:p w14:paraId="4DDF4FE3" w14:textId="4EF41D6F"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r>
      <w:tr w:rsidR="004B6772" w:rsidRPr="00653F1C" w14:paraId="5C88C90D" w14:textId="77777777">
        <w:trPr>
          <w:trHeight w:val="283"/>
          <w:jc w:val="center"/>
        </w:trPr>
        <w:tc>
          <w:tcPr>
            <w:tcW w:w="1134" w:type="dxa"/>
            <w:tcBorders>
              <w:top w:val="single" w:sz="4" w:space="0" w:color="auto"/>
              <w:right w:val="single" w:sz="4" w:space="0" w:color="auto"/>
            </w:tcBorders>
            <w:vAlign w:val="center"/>
          </w:tcPr>
          <w:p w14:paraId="663C06A8" w14:textId="77777777" w:rsidR="004B6772" w:rsidRDefault="00D94DC6"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27D84701" w14:textId="22278892" w:rsidR="004B6772" w:rsidRDefault="004B6772" w:rsidP="004B6772">
            <w:pPr>
              <w:spacing w:line="240" w:lineRule="auto"/>
              <w:ind w:firstLine="0"/>
              <w:jc w:val="center"/>
              <w:rPr>
                <w:rFonts w:cs="Arial"/>
                <w:sz w:val="20"/>
                <w:szCs w:val="20"/>
              </w:rPr>
            </w:pPr>
            <w:r>
              <w:rPr>
                <w:rFonts w:cs="Arial"/>
                <w:color w:val="000000"/>
                <w:sz w:val="20"/>
                <w:szCs w:val="20"/>
              </w:rPr>
              <w:t>9920,41</w:t>
            </w:r>
          </w:p>
        </w:tc>
        <w:tc>
          <w:tcPr>
            <w:tcW w:w="737" w:type="dxa"/>
            <w:tcBorders>
              <w:top w:val="single" w:sz="4" w:space="0" w:color="auto"/>
              <w:left w:val="nil"/>
              <w:right w:val="single" w:sz="4" w:space="0" w:color="auto"/>
            </w:tcBorders>
            <w:vAlign w:val="center"/>
          </w:tcPr>
          <w:p w14:paraId="2F28C163" w14:textId="71DAD9E5" w:rsidR="004B6772" w:rsidRPr="00B9794E" w:rsidRDefault="004B6772" w:rsidP="004B6772">
            <w:pPr>
              <w:spacing w:line="240" w:lineRule="auto"/>
              <w:ind w:firstLine="0"/>
              <w:jc w:val="center"/>
              <w:rPr>
                <w:sz w:val="20"/>
                <w:szCs w:val="18"/>
              </w:rPr>
            </w:pPr>
            <w:r>
              <w:rPr>
                <w:rFonts w:cs="Arial"/>
                <w:color w:val="000000"/>
                <w:sz w:val="20"/>
                <w:szCs w:val="20"/>
              </w:rPr>
              <w:t>0,05</w:t>
            </w:r>
          </w:p>
        </w:tc>
        <w:tc>
          <w:tcPr>
            <w:tcW w:w="1202" w:type="dxa"/>
            <w:tcBorders>
              <w:top w:val="single" w:sz="4" w:space="0" w:color="auto"/>
              <w:left w:val="single" w:sz="4" w:space="0" w:color="auto"/>
            </w:tcBorders>
            <w:vAlign w:val="center"/>
          </w:tcPr>
          <w:p w14:paraId="498FCC81" w14:textId="55D3F768" w:rsidR="004B6772" w:rsidRPr="00D13600" w:rsidRDefault="004B6772" w:rsidP="004B6772">
            <w:pPr>
              <w:spacing w:line="240" w:lineRule="auto"/>
              <w:ind w:firstLine="0"/>
              <w:jc w:val="center"/>
              <w:rPr>
                <w:sz w:val="20"/>
                <w:szCs w:val="18"/>
              </w:rPr>
            </w:pPr>
            <w:r>
              <w:rPr>
                <w:rFonts w:cs="Arial"/>
                <w:color w:val="000000"/>
                <w:sz w:val="20"/>
                <w:szCs w:val="20"/>
              </w:rPr>
              <w:t>9,52</w:t>
            </w:r>
          </w:p>
        </w:tc>
        <w:tc>
          <w:tcPr>
            <w:tcW w:w="737" w:type="dxa"/>
            <w:tcBorders>
              <w:top w:val="single" w:sz="4" w:space="0" w:color="auto"/>
            </w:tcBorders>
            <w:vAlign w:val="center"/>
          </w:tcPr>
          <w:p w14:paraId="2CA54D07" w14:textId="3BCE2566"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4A75AAA8" w14:textId="77777777">
        <w:trPr>
          <w:trHeight w:val="283"/>
          <w:jc w:val="center"/>
        </w:trPr>
        <w:tc>
          <w:tcPr>
            <w:tcW w:w="1134" w:type="dxa"/>
            <w:tcBorders>
              <w:right w:val="single" w:sz="4" w:space="0" w:color="auto"/>
            </w:tcBorders>
            <w:vAlign w:val="center"/>
          </w:tcPr>
          <w:p w14:paraId="0695EAD1" w14:textId="77777777" w:rsidR="004B6772" w:rsidRDefault="004B6772" w:rsidP="004B6772">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05E0767" w14:textId="61AF0C19" w:rsidR="004B6772" w:rsidRDefault="004B6772" w:rsidP="004B6772">
            <w:pPr>
              <w:spacing w:line="240" w:lineRule="auto"/>
              <w:ind w:firstLine="0"/>
              <w:jc w:val="center"/>
              <w:rPr>
                <w:rFonts w:cs="Arial"/>
                <w:sz w:val="20"/>
                <w:szCs w:val="20"/>
              </w:rPr>
            </w:pPr>
            <w:r>
              <w:rPr>
                <w:rFonts w:cs="Arial"/>
                <w:color w:val="000000"/>
                <w:sz w:val="20"/>
                <w:szCs w:val="20"/>
              </w:rPr>
              <w:t>702,18</w:t>
            </w:r>
          </w:p>
        </w:tc>
        <w:tc>
          <w:tcPr>
            <w:tcW w:w="737" w:type="dxa"/>
            <w:tcBorders>
              <w:left w:val="nil"/>
              <w:right w:val="single" w:sz="4" w:space="0" w:color="auto"/>
            </w:tcBorders>
            <w:vAlign w:val="center"/>
          </w:tcPr>
          <w:p w14:paraId="724ECC16" w14:textId="1EF50442"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3F867BE" w14:textId="3FC7357C" w:rsidR="004B6772" w:rsidRPr="00D13600" w:rsidRDefault="004B6772" w:rsidP="004B6772">
            <w:pPr>
              <w:spacing w:line="240" w:lineRule="auto"/>
              <w:ind w:firstLine="0"/>
              <w:jc w:val="center"/>
              <w:rPr>
                <w:sz w:val="20"/>
                <w:szCs w:val="18"/>
              </w:rPr>
            </w:pPr>
            <w:r>
              <w:rPr>
                <w:rFonts w:cs="Arial"/>
                <w:color w:val="000000"/>
                <w:sz w:val="20"/>
                <w:szCs w:val="20"/>
              </w:rPr>
              <w:t>0,67</w:t>
            </w:r>
          </w:p>
        </w:tc>
        <w:tc>
          <w:tcPr>
            <w:tcW w:w="737" w:type="dxa"/>
            <w:vAlign w:val="center"/>
          </w:tcPr>
          <w:p w14:paraId="7BB0D8AF" w14:textId="6E7D99E3" w:rsidR="004B6772"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5572C601" w14:textId="77777777">
        <w:trPr>
          <w:trHeight w:val="283"/>
          <w:jc w:val="center"/>
        </w:trPr>
        <w:tc>
          <w:tcPr>
            <w:tcW w:w="1134" w:type="dxa"/>
            <w:tcBorders>
              <w:right w:val="single" w:sz="4" w:space="0" w:color="auto"/>
            </w:tcBorders>
            <w:vAlign w:val="center"/>
          </w:tcPr>
          <w:p w14:paraId="1F20DD41" w14:textId="77777777" w:rsidR="004B6772" w:rsidRDefault="004B6772" w:rsidP="004B6772">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AD4C182" w14:textId="13700ABA" w:rsidR="004B6772" w:rsidRDefault="004B6772" w:rsidP="004B6772">
            <w:pPr>
              <w:spacing w:line="240" w:lineRule="auto"/>
              <w:ind w:firstLine="0"/>
              <w:jc w:val="center"/>
              <w:rPr>
                <w:rFonts w:cs="Arial"/>
                <w:sz w:val="20"/>
                <w:szCs w:val="20"/>
              </w:rPr>
            </w:pPr>
            <w:r>
              <w:rPr>
                <w:rFonts w:cs="Arial"/>
                <w:color w:val="000000"/>
                <w:sz w:val="20"/>
                <w:szCs w:val="20"/>
              </w:rPr>
              <w:t>4511,75</w:t>
            </w:r>
          </w:p>
        </w:tc>
        <w:tc>
          <w:tcPr>
            <w:tcW w:w="737" w:type="dxa"/>
            <w:tcBorders>
              <w:left w:val="nil"/>
              <w:right w:val="single" w:sz="4" w:space="0" w:color="auto"/>
            </w:tcBorders>
            <w:vAlign w:val="center"/>
          </w:tcPr>
          <w:p w14:paraId="5F106939" w14:textId="5DC394CD" w:rsidR="004B6772" w:rsidRPr="00B9794E" w:rsidRDefault="004B6772" w:rsidP="004B6772">
            <w:pPr>
              <w:spacing w:line="240" w:lineRule="auto"/>
              <w:ind w:firstLine="0"/>
              <w:jc w:val="center"/>
              <w:rPr>
                <w:sz w:val="20"/>
                <w:szCs w:val="18"/>
              </w:rPr>
            </w:pPr>
            <w:r>
              <w:rPr>
                <w:rFonts w:cs="Arial"/>
                <w:color w:val="000000"/>
                <w:sz w:val="20"/>
                <w:szCs w:val="20"/>
              </w:rPr>
              <w:t>0,02</w:t>
            </w:r>
          </w:p>
        </w:tc>
        <w:tc>
          <w:tcPr>
            <w:tcW w:w="1202" w:type="dxa"/>
            <w:tcBorders>
              <w:left w:val="single" w:sz="4" w:space="0" w:color="auto"/>
            </w:tcBorders>
            <w:vAlign w:val="center"/>
          </w:tcPr>
          <w:p w14:paraId="13A1971C" w14:textId="585BB4AE" w:rsidR="004B6772" w:rsidRPr="00D13600" w:rsidRDefault="004B6772" w:rsidP="004B6772">
            <w:pPr>
              <w:spacing w:line="240" w:lineRule="auto"/>
              <w:ind w:firstLine="0"/>
              <w:jc w:val="center"/>
              <w:rPr>
                <w:sz w:val="20"/>
                <w:szCs w:val="18"/>
              </w:rPr>
            </w:pPr>
            <w:r>
              <w:rPr>
                <w:rFonts w:cs="Arial"/>
                <w:color w:val="000000"/>
                <w:sz w:val="20"/>
                <w:szCs w:val="20"/>
              </w:rPr>
              <w:t>4,33</w:t>
            </w:r>
          </w:p>
        </w:tc>
        <w:tc>
          <w:tcPr>
            <w:tcW w:w="737" w:type="dxa"/>
            <w:vAlign w:val="center"/>
          </w:tcPr>
          <w:p w14:paraId="392EDA20" w14:textId="63857F84" w:rsidR="004B6772" w:rsidRDefault="004B6772" w:rsidP="004B6772">
            <w:pPr>
              <w:spacing w:line="240" w:lineRule="auto"/>
              <w:ind w:firstLine="0"/>
              <w:jc w:val="center"/>
              <w:rPr>
                <w:rFonts w:cs="Arial"/>
                <w:sz w:val="20"/>
                <w:szCs w:val="20"/>
              </w:rPr>
            </w:pPr>
            <w:r>
              <w:rPr>
                <w:rFonts w:cs="Arial"/>
                <w:color w:val="000000"/>
                <w:sz w:val="20"/>
                <w:szCs w:val="20"/>
              </w:rPr>
              <w:t>0</w:t>
            </w:r>
          </w:p>
        </w:tc>
      </w:tr>
      <w:tr w:rsidR="004B6772" w:rsidRPr="00653F1C" w14:paraId="005148C6" w14:textId="77777777">
        <w:trPr>
          <w:trHeight w:val="283"/>
          <w:jc w:val="center"/>
        </w:trPr>
        <w:tc>
          <w:tcPr>
            <w:tcW w:w="1134" w:type="dxa"/>
            <w:tcBorders>
              <w:right w:val="single" w:sz="4" w:space="0" w:color="auto"/>
            </w:tcBorders>
            <w:vAlign w:val="center"/>
          </w:tcPr>
          <w:p w14:paraId="2F230009" w14:textId="77777777" w:rsidR="004B6772" w:rsidRDefault="004B6772" w:rsidP="004B6772">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CC533C8" w14:textId="4C584DC6" w:rsidR="004B6772" w:rsidRDefault="004B6772" w:rsidP="004B6772">
            <w:pPr>
              <w:spacing w:line="240" w:lineRule="auto"/>
              <w:ind w:firstLine="0"/>
              <w:jc w:val="center"/>
              <w:rPr>
                <w:rFonts w:cs="Arial"/>
                <w:sz w:val="20"/>
                <w:szCs w:val="20"/>
              </w:rPr>
            </w:pPr>
            <w:r>
              <w:rPr>
                <w:rFonts w:cs="Arial"/>
                <w:color w:val="000000"/>
                <w:sz w:val="20"/>
                <w:szCs w:val="20"/>
              </w:rPr>
              <w:t>350,32</w:t>
            </w:r>
          </w:p>
        </w:tc>
        <w:tc>
          <w:tcPr>
            <w:tcW w:w="737" w:type="dxa"/>
            <w:tcBorders>
              <w:left w:val="nil"/>
              <w:right w:val="single" w:sz="4" w:space="0" w:color="auto"/>
            </w:tcBorders>
            <w:vAlign w:val="center"/>
          </w:tcPr>
          <w:p w14:paraId="646069AE" w14:textId="2EA84EEE"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1C312F3" w14:textId="512F60DC" w:rsidR="004B6772" w:rsidRPr="00D13600" w:rsidRDefault="004B6772" w:rsidP="004B6772">
            <w:pPr>
              <w:spacing w:line="240" w:lineRule="auto"/>
              <w:ind w:firstLine="0"/>
              <w:jc w:val="center"/>
              <w:rPr>
                <w:sz w:val="20"/>
                <w:szCs w:val="18"/>
              </w:rPr>
            </w:pPr>
            <w:r>
              <w:rPr>
                <w:rFonts w:cs="Arial"/>
                <w:color w:val="000000"/>
                <w:sz w:val="20"/>
                <w:szCs w:val="20"/>
              </w:rPr>
              <w:t>0,34</w:t>
            </w:r>
          </w:p>
        </w:tc>
        <w:tc>
          <w:tcPr>
            <w:tcW w:w="737" w:type="dxa"/>
            <w:vAlign w:val="center"/>
          </w:tcPr>
          <w:p w14:paraId="13BACCD8" w14:textId="1379D415"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7810031A" w14:textId="77777777">
        <w:trPr>
          <w:trHeight w:val="283"/>
          <w:jc w:val="center"/>
        </w:trPr>
        <w:tc>
          <w:tcPr>
            <w:tcW w:w="1134" w:type="dxa"/>
            <w:tcBorders>
              <w:right w:val="single" w:sz="4" w:space="0" w:color="auto"/>
            </w:tcBorders>
            <w:vAlign w:val="center"/>
          </w:tcPr>
          <w:p w14:paraId="49618049" w14:textId="77777777" w:rsidR="004B6772" w:rsidRDefault="004B6772" w:rsidP="004B6772">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3C835EBE" w14:textId="72AC745A" w:rsidR="004B6772" w:rsidRDefault="004B6772" w:rsidP="004B6772">
            <w:pPr>
              <w:spacing w:line="240" w:lineRule="auto"/>
              <w:ind w:firstLine="0"/>
              <w:jc w:val="center"/>
              <w:rPr>
                <w:rFonts w:cs="Arial"/>
                <w:sz w:val="20"/>
                <w:szCs w:val="20"/>
              </w:rPr>
            </w:pPr>
            <w:r>
              <w:rPr>
                <w:rFonts w:cs="Arial"/>
                <w:color w:val="000000"/>
                <w:sz w:val="20"/>
                <w:szCs w:val="20"/>
              </w:rPr>
              <w:t>2475,74</w:t>
            </w:r>
          </w:p>
        </w:tc>
        <w:tc>
          <w:tcPr>
            <w:tcW w:w="737" w:type="dxa"/>
            <w:tcBorders>
              <w:left w:val="nil"/>
              <w:right w:val="single" w:sz="4" w:space="0" w:color="auto"/>
            </w:tcBorders>
            <w:vAlign w:val="center"/>
          </w:tcPr>
          <w:p w14:paraId="16D6684E" w14:textId="62DEB08A" w:rsidR="004B6772" w:rsidRPr="00B9794E" w:rsidRDefault="004B6772" w:rsidP="004B6772">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tcBorders>
            <w:vAlign w:val="center"/>
          </w:tcPr>
          <w:p w14:paraId="3A6C448A" w14:textId="21A3B61C" w:rsidR="004B6772" w:rsidRPr="00D13600" w:rsidRDefault="004B6772" w:rsidP="004B6772">
            <w:pPr>
              <w:spacing w:line="240" w:lineRule="auto"/>
              <w:ind w:firstLine="0"/>
              <w:jc w:val="center"/>
              <w:rPr>
                <w:sz w:val="20"/>
                <w:szCs w:val="18"/>
              </w:rPr>
            </w:pPr>
            <w:r>
              <w:rPr>
                <w:rFonts w:cs="Arial"/>
                <w:color w:val="000000"/>
                <w:sz w:val="20"/>
                <w:szCs w:val="20"/>
              </w:rPr>
              <w:t>2,37</w:t>
            </w:r>
          </w:p>
        </w:tc>
        <w:tc>
          <w:tcPr>
            <w:tcW w:w="737" w:type="dxa"/>
            <w:vAlign w:val="center"/>
          </w:tcPr>
          <w:p w14:paraId="668E318E" w14:textId="43C9D709"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515BBA42" w14:textId="77777777">
        <w:trPr>
          <w:trHeight w:val="283"/>
          <w:jc w:val="center"/>
        </w:trPr>
        <w:tc>
          <w:tcPr>
            <w:tcW w:w="1134" w:type="dxa"/>
            <w:tcBorders>
              <w:right w:val="single" w:sz="4" w:space="0" w:color="auto"/>
            </w:tcBorders>
            <w:vAlign w:val="center"/>
          </w:tcPr>
          <w:p w14:paraId="1953F994" w14:textId="77777777" w:rsidR="004B6772" w:rsidRDefault="004B6772" w:rsidP="004B6772">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59A636E" w14:textId="5CF88F37" w:rsidR="004B6772" w:rsidRDefault="004B6772" w:rsidP="004B6772">
            <w:pPr>
              <w:spacing w:line="240" w:lineRule="auto"/>
              <w:ind w:firstLine="0"/>
              <w:jc w:val="center"/>
              <w:rPr>
                <w:rFonts w:cs="Arial"/>
                <w:sz w:val="20"/>
                <w:szCs w:val="20"/>
              </w:rPr>
            </w:pPr>
            <w:r>
              <w:rPr>
                <w:rFonts w:cs="Arial"/>
                <w:color w:val="000000"/>
                <w:sz w:val="20"/>
                <w:szCs w:val="20"/>
              </w:rPr>
              <w:t>174772,89</w:t>
            </w:r>
          </w:p>
        </w:tc>
        <w:tc>
          <w:tcPr>
            <w:tcW w:w="737" w:type="dxa"/>
            <w:tcBorders>
              <w:left w:val="nil"/>
              <w:right w:val="single" w:sz="4" w:space="0" w:color="auto"/>
            </w:tcBorders>
            <w:vAlign w:val="center"/>
          </w:tcPr>
          <w:p w14:paraId="4EE5436F" w14:textId="14278DDB" w:rsidR="004B6772" w:rsidRPr="00B9794E" w:rsidRDefault="004B6772" w:rsidP="004B6772">
            <w:pPr>
              <w:spacing w:line="240" w:lineRule="auto"/>
              <w:ind w:firstLine="0"/>
              <w:jc w:val="center"/>
              <w:rPr>
                <w:sz w:val="20"/>
                <w:szCs w:val="18"/>
              </w:rPr>
            </w:pPr>
            <w:r>
              <w:rPr>
                <w:rFonts w:cs="Arial"/>
                <w:color w:val="000000"/>
                <w:sz w:val="20"/>
                <w:szCs w:val="20"/>
              </w:rPr>
              <w:t>0,91</w:t>
            </w:r>
          </w:p>
        </w:tc>
        <w:tc>
          <w:tcPr>
            <w:tcW w:w="1202" w:type="dxa"/>
            <w:tcBorders>
              <w:left w:val="single" w:sz="4" w:space="0" w:color="auto"/>
            </w:tcBorders>
            <w:vAlign w:val="center"/>
          </w:tcPr>
          <w:p w14:paraId="4C58D64F" w14:textId="208E1003" w:rsidR="004B6772" w:rsidRPr="00D13600" w:rsidRDefault="004B6772" w:rsidP="004B6772">
            <w:pPr>
              <w:spacing w:line="240" w:lineRule="auto"/>
              <w:ind w:firstLine="0"/>
              <w:jc w:val="center"/>
              <w:rPr>
                <w:sz w:val="20"/>
                <w:szCs w:val="18"/>
              </w:rPr>
            </w:pPr>
            <w:r>
              <w:rPr>
                <w:rFonts w:cs="Arial"/>
                <w:color w:val="000000"/>
                <w:sz w:val="20"/>
                <w:szCs w:val="20"/>
              </w:rPr>
              <w:t>8700,20</w:t>
            </w:r>
          </w:p>
        </w:tc>
        <w:tc>
          <w:tcPr>
            <w:tcW w:w="737" w:type="dxa"/>
            <w:vAlign w:val="center"/>
          </w:tcPr>
          <w:p w14:paraId="07227E80" w14:textId="314B50F5" w:rsidR="004B6772" w:rsidRDefault="004B6772" w:rsidP="004B6772">
            <w:pPr>
              <w:spacing w:line="240" w:lineRule="auto"/>
              <w:ind w:firstLine="0"/>
              <w:jc w:val="center"/>
              <w:rPr>
                <w:rFonts w:cs="Arial"/>
                <w:sz w:val="20"/>
                <w:szCs w:val="20"/>
              </w:rPr>
            </w:pPr>
            <w:r>
              <w:rPr>
                <w:rFonts w:cs="Arial"/>
                <w:sz w:val="20"/>
                <w:szCs w:val="20"/>
              </w:rPr>
              <w:t>1</w:t>
            </w:r>
          </w:p>
        </w:tc>
      </w:tr>
      <w:tr w:rsidR="004B6772" w:rsidRPr="00653F1C" w14:paraId="62EAB558" w14:textId="77777777">
        <w:trPr>
          <w:trHeight w:val="283"/>
          <w:jc w:val="center"/>
        </w:trPr>
        <w:tc>
          <w:tcPr>
            <w:tcW w:w="1134" w:type="dxa"/>
            <w:tcBorders>
              <w:bottom w:val="single" w:sz="4" w:space="0" w:color="auto"/>
              <w:right w:val="single" w:sz="4" w:space="0" w:color="auto"/>
            </w:tcBorders>
            <w:vAlign w:val="center"/>
          </w:tcPr>
          <w:p w14:paraId="470553F0" w14:textId="77777777" w:rsidR="004B6772" w:rsidRDefault="004B6772" w:rsidP="004B6772">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271EF7C" w14:textId="469B07D3" w:rsidR="004B6772" w:rsidRDefault="004B6772" w:rsidP="004B6772">
            <w:pPr>
              <w:spacing w:line="240" w:lineRule="auto"/>
              <w:ind w:firstLine="0"/>
              <w:jc w:val="center"/>
              <w:rPr>
                <w:rFonts w:cs="Arial"/>
                <w:sz w:val="20"/>
                <w:szCs w:val="20"/>
              </w:rPr>
            </w:pPr>
            <w:r>
              <w:rPr>
                <w:rFonts w:cs="Arial"/>
                <w:color w:val="000000"/>
                <w:sz w:val="20"/>
                <w:szCs w:val="20"/>
              </w:rPr>
              <w:t>120,54</w:t>
            </w:r>
          </w:p>
        </w:tc>
        <w:tc>
          <w:tcPr>
            <w:tcW w:w="737" w:type="dxa"/>
            <w:tcBorders>
              <w:left w:val="nil"/>
              <w:bottom w:val="single" w:sz="4" w:space="0" w:color="auto"/>
              <w:right w:val="single" w:sz="4" w:space="0" w:color="auto"/>
            </w:tcBorders>
            <w:vAlign w:val="center"/>
          </w:tcPr>
          <w:p w14:paraId="57FD44F5" w14:textId="04F16E4B" w:rsidR="004B6772" w:rsidRPr="00B9794E" w:rsidRDefault="004B6772" w:rsidP="004B6772">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2A4B4DD6" w14:textId="050913A4" w:rsidR="004B6772" w:rsidRPr="00D13600" w:rsidRDefault="004B6772" w:rsidP="004B6772">
            <w:pPr>
              <w:spacing w:line="240" w:lineRule="auto"/>
              <w:ind w:firstLine="0"/>
              <w:jc w:val="center"/>
              <w:rPr>
                <w:sz w:val="20"/>
                <w:szCs w:val="18"/>
              </w:rPr>
            </w:pPr>
            <w:r>
              <w:rPr>
                <w:rFonts w:cs="Arial"/>
                <w:color w:val="000000"/>
                <w:sz w:val="20"/>
                <w:szCs w:val="20"/>
              </w:rPr>
              <w:t>0,12</w:t>
            </w:r>
          </w:p>
        </w:tc>
        <w:tc>
          <w:tcPr>
            <w:tcW w:w="737" w:type="dxa"/>
            <w:tcBorders>
              <w:bottom w:val="single" w:sz="4" w:space="0" w:color="auto"/>
            </w:tcBorders>
            <w:vAlign w:val="center"/>
          </w:tcPr>
          <w:p w14:paraId="25F5D4A0" w14:textId="316D94EE" w:rsidR="004B6772" w:rsidRDefault="004B6772" w:rsidP="004B6772">
            <w:pPr>
              <w:spacing w:line="240" w:lineRule="auto"/>
              <w:ind w:firstLine="0"/>
              <w:jc w:val="center"/>
              <w:rPr>
                <w:rFonts w:cs="Arial"/>
                <w:sz w:val="20"/>
                <w:szCs w:val="20"/>
              </w:rPr>
            </w:pPr>
            <w:r>
              <w:rPr>
                <w:rFonts w:cs="Arial"/>
                <w:sz w:val="20"/>
                <w:szCs w:val="20"/>
              </w:rPr>
              <w:t>0</w:t>
            </w:r>
          </w:p>
        </w:tc>
      </w:tr>
      <w:tr w:rsidR="004B6772" w:rsidRPr="00653F1C" w14:paraId="0C1B0803" w14:textId="77777777">
        <w:trPr>
          <w:trHeight w:val="283"/>
          <w:jc w:val="center"/>
        </w:trPr>
        <w:tc>
          <w:tcPr>
            <w:tcW w:w="1134" w:type="dxa"/>
            <w:tcBorders>
              <w:top w:val="single" w:sz="4" w:space="0" w:color="auto"/>
              <w:bottom w:val="single" w:sz="4" w:space="0" w:color="auto"/>
              <w:right w:val="single" w:sz="4" w:space="0" w:color="auto"/>
            </w:tcBorders>
            <w:vAlign w:val="center"/>
          </w:tcPr>
          <w:p w14:paraId="613BEC26" w14:textId="77777777" w:rsidR="004B6772" w:rsidRDefault="004B6772" w:rsidP="004B6772">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2DF5F52" w14:textId="4487F122" w:rsidR="004B6772" w:rsidRDefault="004B6772" w:rsidP="004B6772">
            <w:pPr>
              <w:spacing w:line="240" w:lineRule="auto"/>
              <w:ind w:firstLine="0"/>
              <w:jc w:val="center"/>
              <w:rPr>
                <w:rFonts w:cs="Arial"/>
                <w:sz w:val="20"/>
                <w:szCs w:val="20"/>
              </w:rPr>
            </w:pPr>
            <w:r>
              <w:rPr>
                <w:rFonts w:cs="Arial"/>
                <w:color w:val="000000"/>
                <w:sz w:val="20"/>
                <w:szCs w:val="20"/>
              </w:rPr>
              <w:t>192853,84</w:t>
            </w:r>
          </w:p>
        </w:tc>
        <w:tc>
          <w:tcPr>
            <w:tcW w:w="737" w:type="dxa"/>
            <w:tcBorders>
              <w:top w:val="single" w:sz="4" w:space="0" w:color="auto"/>
              <w:left w:val="nil"/>
              <w:bottom w:val="single" w:sz="4" w:space="0" w:color="auto"/>
              <w:right w:val="single" w:sz="4" w:space="0" w:color="auto"/>
            </w:tcBorders>
            <w:vAlign w:val="center"/>
          </w:tcPr>
          <w:p w14:paraId="5E58ADBF" w14:textId="0FDB9212" w:rsidR="004B6772" w:rsidRPr="00B9794E" w:rsidRDefault="004B6772" w:rsidP="004B6772">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0B0E53E1" w14:textId="4843382B" w:rsidR="004B6772" w:rsidRPr="00D13600" w:rsidRDefault="004B6772" w:rsidP="004B6772">
            <w:pPr>
              <w:spacing w:line="240" w:lineRule="auto"/>
              <w:ind w:firstLine="0"/>
              <w:jc w:val="center"/>
              <w:rPr>
                <w:sz w:val="20"/>
                <w:szCs w:val="18"/>
              </w:rPr>
            </w:pPr>
            <w:r>
              <w:rPr>
                <w:rFonts w:cs="Arial"/>
                <w:color w:val="000000"/>
                <w:sz w:val="20"/>
                <w:szCs w:val="20"/>
              </w:rPr>
              <w:t>8717,54</w:t>
            </w:r>
          </w:p>
        </w:tc>
        <w:tc>
          <w:tcPr>
            <w:tcW w:w="737" w:type="dxa"/>
            <w:tcBorders>
              <w:top w:val="single" w:sz="4" w:space="0" w:color="auto"/>
              <w:bottom w:val="single" w:sz="4" w:space="0" w:color="auto"/>
            </w:tcBorders>
            <w:vAlign w:val="center"/>
          </w:tcPr>
          <w:p w14:paraId="3FB489E6" w14:textId="501389DA" w:rsidR="004B6772" w:rsidRDefault="004B6772" w:rsidP="004B6772">
            <w:pPr>
              <w:spacing w:line="240" w:lineRule="auto"/>
              <w:ind w:firstLine="0"/>
              <w:jc w:val="center"/>
              <w:rPr>
                <w:rFonts w:cs="Arial"/>
                <w:sz w:val="20"/>
                <w:szCs w:val="20"/>
              </w:rPr>
            </w:pPr>
            <w:r>
              <w:rPr>
                <w:rFonts w:cs="Arial"/>
                <w:sz w:val="20"/>
                <w:szCs w:val="20"/>
              </w:rPr>
              <w:t>1</w:t>
            </w:r>
          </w:p>
        </w:tc>
      </w:tr>
    </w:tbl>
    <w:p w14:paraId="040F0B33" w14:textId="77777777" w:rsidR="004B6772" w:rsidRDefault="004B6772" w:rsidP="004B6772">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79E7D3D8" w14:textId="77777777" w:rsidR="004B6772" w:rsidRDefault="004B6772" w:rsidP="00BE4FFD"/>
    <w:p w14:paraId="0C53A0AF" w14:textId="44E07E1D" w:rsidR="004B6772" w:rsidRDefault="004B6772" w:rsidP="004B6772">
      <w:pPr>
        <w:pStyle w:val="Caption"/>
        <w:spacing w:after="0"/>
        <w:ind w:firstLine="0"/>
      </w:pPr>
      <w:bookmarkStart w:id="48" w:name="_Toc136202784"/>
      <w:r>
        <w:t xml:space="preserve">Tabela </w:t>
      </w:r>
      <w:r>
        <w:fldChar w:fldCharType="begin"/>
      </w:r>
      <w:r w:rsidRPr="004B6772">
        <w:instrText xml:space="preserve"> SEQ Tabela \* ARABIC </w:instrText>
      </w:r>
      <w:r>
        <w:fldChar w:fldCharType="separate"/>
      </w:r>
      <w:r w:rsidR="005F5006">
        <w:rPr>
          <w:noProof/>
        </w:rPr>
        <w:t>8</w:t>
      </w:r>
      <w:r>
        <w:fldChar w:fldCharType="end"/>
      </w:r>
      <w:r>
        <w:t xml:space="preserve"> – BALANÇO DE MASSA PARA AS CORRENTES DE SAÍDA DA COLUNA DE </w:t>
      </w:r>
      <w:r w:rsidR="00AB4B3C" w:rsidRPr="00AB4B3C">
        <w:rPr>
          <w:i/>
        </w:rPr>
        <w:t>STRIPPING</w:t>
      </w:r>
      <w:r>
        <w:t xml:space="preserve"> </w:t>
      </w:r>
      <w:r w:rsidR="00924765">
        <w:t>(</w:t>
      </w:r>
      <w:r>
        <w:t>STRIP-01</w:t>
      </w:r>
      <w:r w:rsidR="00924765">
        <w:t>)</w:t>
      </w:r>
      <w:bookmarkEnd w:id="48"/>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4B6772" w:rsidRPr="001E1DE3" w14:paraId="2E606E62" w14:textId="77777777">
        <w:trPr>
          <w:trHeight w:val="283"/>
          <w:jc w:val="center"/>
        </w:trPr>
        <w:tc>
          <w:tcPr>
            <w:tcW w:w="1134" w:type="dxa"/>
            <w:tcBorders>
              <w:top w:val="single" w:sz="4" w:space="0" w:color="auto"/>
              <w:right w:val="single" w:sz="4" w:space="0" w:color="auto"/>
            </w:tcBorders>
            <w:vAlign w:val="center"/>
          </w:tcPr>
          <w:p w14:paraId="7F480F4B" w14:textId="77777777" w:rsidR="004B6772" w:rsidRPr="00653F1C" w:rsidRDefault="004B6772">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0A7FB985" w14:textId="692E22CC" w:rsidR="004B6772" w:rsidRPr="001E1DE3" w:rsidRDefault="004B6772">
            <w:pPr>
              <w:spacing w:line="240" w:lineRule="auto"/>
              <w:ind w:firstLine="0"/>
              <w:jc w:val="center"/>
              <w:rPr>
                <w:rFonts w:cs="Arial"/>
                <w:b/>
                <w:bCs/>
                <w:sz w:val="20"/>
                <w:szCs w:val="20"/>
              </w:rPr>
            </w:pPr>
            <w:r>
              <w:rPr>
                <w:rFonts w:cs="Arial"/>
                <w:b/>
                <w:bCs/>
                <w:sz w:val="20"/>
                <w:szCs w:val="20"/>
              </w:rPr>
              <w:t>8</w:t>
            </w:r>
          </w:p>
        </w:tc>
        <w:tc>
          <w:tcPr>
            <w:tcW w:w="1939" w:type="dxa"/>
            <w:gridSpan w:val="2"/>
            <w:tcBorders>
              <w:top w:val="single" w:sz="4" w:space="0" w:color="auto"/>
              <w:left w:val="single" w:sz="4" w:space="0" w:color="auto"/>
              <w:right w:val="single" w:sz="4" w:space="0" w:color="auto"/>
            </w:tcBorders>
            <w:vAlign w:val="center"/>
          </w:tcPr>
          <w:p w14:paraId="60FCCDCD" w14:textId="4E98E085" w:rsidR="004B6772" w:rsidRPr="001E1DE3" w:rsidRDefault="004B6772">
            <w:pPr>
              <w:spacing w:line="240" w:lineRule="auto"/>
              <w:ind w:firstLine="0"/>
              <w:jc w:val="center"/>
              <w:rPr>
                <w:rFonts w:cs="Arial"/>
                <w:b/>
                <w:bCs/>
                <w:sz w:val="20"/>
                <w:szCs w:val="20"/>
              </w:rPr>
            </w:pPr>
            <w:r>
              <w:rPr>
                <w:rFonts w:cs="Arial"/>
                <w:b/>
                <w:bCs/>
                <w:sz w:val="20"/>
                <w:szCs w:val="20"/>
              </w:rPr>
              <w:t>8d</w:t>
            </w:r>
          </w:p>
        </w:tc>
        <w:tc>
          <w:tcPr>
            <w:tcW w:w="1939" w:type="dxa"/>
            <w:gridSpan w:val="2"/>
            <w:tcBorders>
              <w:top w:val="single" w:sz="4" w:space="0" w:color="auto"/>
              <w:left w:val="single" w:sz="4" w:space="0" w:color="auto"/>
            </w:tcBorders>
            <w:vAlign w:val="center"/>
          </w:tcPr>
          <w:p w14:paraId="5D700AF0" w14:textId="474B4503" w:rsidR="004B6772" w:rsidRDefault="004B6772">
            <w:pPr>
              <w:spacing w:line="240" w:lineRule="auto"/>
              <w:ind w:firstLine="0"/>
              <w:jc w:val="center"/>
              <w:rPr>
                <w:rFonts w:cs="Arial"/>
                <w:b/>
                <w:bCs/>
                <w:sz w:val="20"/>
                <w:szCs w:val="20"/>
              </w:rPr>
            </w:pPr>
            <w:r>
              <w:rPr>
                <w:rFonts w:cs="Arial"/>
                <w:b/>
                <w:bCs/>
                <w:sz w:val="20"/>
                <w:szCs w:val="20"/>
              </w:rPr>
              <w:t>10</w:t>
            </w:r>
          </w:p>
        </w:tc>
      </w:tr>
      <w:tr w:rsidR="004B6772" w:rsidRPr="00653F1C" w14:paraId="6CFCAC90" w14:textId="77777777">
        <w:trPr>
          <w:trHeight w:val="283"/>
          <w:jc w:val="center"/>
        </w:trPr>
        <w:tc>
          <w:tcPr>
            <w:tcW w:w="1134" w:type="dxa"/>
            <w:tcBorders>
              <w:bottom w:val="single" w:sz="4" w:space="0" w:color="auto"/>
              <w:right w:val="single" w:sz="4" w:space="0" w:color="auto"/>
            </w:tcBorders>
            <w:vAlign w:val="center"/>
          </w:tcPr>
          <w:p w14:paraId="44776D3C" w14:textId="77777777" w:rsidR="004B6772" w:rsidRPr="00653F1C" w:rsidRDefault="004B6772">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34A66326" w14:textId="77777777" w:rsidR="004B6772" w:rsidRPr="00653F1C" w:rsidRDefault="004B6772">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6E36862A"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3CC5DF89" w14:textId="77777777" w:rsidR="004B6772" w:rsidRPr="00653F1C" w:rsidRDefault="004B6772">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E1D625D"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18534A3A" w14:textId="77777777" w:rsidR="004B6772" w:rsidRDefault="004B6772">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4E534EA3" w14:textId="77777777" w:rsidR="004B6772"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r>
      <w:tr w:rsidR="009F7377" w:rsidRPr="00653F1C" w14:paraId="193726A6" w14:textId="77777777">
        <w:trPr>
          <w:trHeight w:val="283"/>
          <w:jc w:val="center"/>
        </w:trPr>
        <w:tc>
          <w:tcPr>
            <w:tcW w:w="1134" w:type="dxa"/>
            <w:tcBorders>
              <w:top w:val="single" w:sz="4" w:space="0" w:color="auto"/>
              <w:right w:val="single" w:sz="4" w:space="0" w:color="auto"/>
            </w:tcBorders>
            <w:vAlign w:val="center"/>
          </w:tcPr>
          <w:p w14:paraId="3474F8FD" w14:textId="77777777" w:rsidR="009F7377" w:rsidRPr="00B9794E" w:rsidRDefault="00D94DC6" w:rsidP="009F737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0680D250" w14:textId="26B22D35"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1710F6B8" w14:textId="444D2713" w:rsidR="009F7377" w:rsidRPr="00653F1C" w:rsidRDefault="009F7377" w:rsidP="009F737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left w:val="single" w:sz="4" w:space="0" w:color="auto"/>
            </w:tcBorders>
            <w:vAlign w:val="center"/>
          </w:tcPr>
          <w:p w14:paraId="00D5B868" w14:textId="07B67418" w:rsidR="009F7377" w:rsidRPr="00653F1C"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right w:val="single" w:sz="4" w:space="0" w:color="auto"/>
            </w:tcBorders>
            <w:vAlign w:val="center"/>
          </w:tcPr>
          <w:p w14:paraId="22100CCE" w14:textId="11F3282D" w:rsidR="009F7377" w:rsidRPr="00653F1C" w:rsidRDefault="009F7377" w:rsidP="009F737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5CC7F5F4" w14:textId="66FA37BA" w:rsidR="009F7377" w:rsidRPr="00653F1C" w:rsidRDefault="009F7377" w:rsidP="009F7377">
            <w:pPr>
              <w:spacing w:line="240" w:lineRule="auto"/>
              <w:ind w:firstLine="0"/>
              <w:jc w:val="center"/>
              <w:rPr>
                <w:rFonts w:cs="Arial"/>
                <w:sz w:val="20"/>
                <w:szCs w:val="20"/>
              </w:rPr>
            </w:pPr>
            <w:r>
              <w:rPr>
                <w:rFonts w:cs="Arial"/>
                <w:color w:val="000000"/>
                <w:sz w:val="20"/>
                <w:szCs w:val="20"/>
              </w:rPr>
              <w:t>225,41</w:t>
            </w:r>
          </w:p>
        </w:tc>
        <w:tc>
          <w:tcPr>
            <w:tcW w:w="737" w:type="dxa"/>
            <w:tcBorders>
              <w:top w:val="single" w:sz="4" w:space="0" w:color="auto"/>
            </w:tcBorders>
            <w:vAlign w:val="center"/>
          </w:tcPr>
          <w:p w14:paraId="7E33830B" w14:textId="51C39B98" w:rsidR="009F7377" w:rsidRPr="00653F1C" w:rsidRDefault="009F7377" w:rsidP="009F7377">
            <w:pPr>
              <w:spacing w:line="240" w:lineRule="auto"/>
              <w:ind w:firstLine="0"/>
              <w:jc w:val="center"/>
              <w:rPr>
                <w:rFonts w:cs="Arial"/>
                <w:sz w:val="20"/>
                <w:szCs w:val="20"/>
              </w:rPr>
            </w:pPr>
            <w:r>
              <w:rPr>
                <w:rFonts w:cs="Arial"/>
                <w:color w:val="000000"/>
                <w:sz w:val="20"/>
                <w:szCs w:val="20"/>
              </w:rPr>
              <w:t>0,39</w:t>
            </w:r>
          </w:p>
        </w:tc>
      </w:tr>
      <w:tr w:rsidR="009F7377" w:rsidRPr="00653F1C" w14:paraId="5AD7F803" w14:textId="77777777">
        <w:trPr>
          <w:trHeight w:val="283"/>
          <w:jc w:val="center"/>
        </w:trPr>
        <w:tc>
          <w:tcPr>
            <w:tcW w:w="1134" w:type="dxa"/>
            <w:tcBorders>
              <w:right w:val="single" w:sz="4" w:space="0" w:color="auto"/>
            </w:tcBorders>
            <w:vAlign w:val="center"/>
          </w:tcPr>
          <w:p w14:paraId="73D26646"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9AA7F91" w14:textId="04A86362"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CECCC7F" w14:textId="5EE0D1AD"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36DF06A" w14:textId="28442A50" w:rsidR="009F7377" w:rsidRPr="00653F1C"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1BACE8E7" w14:textId="3858F2BE" w:rsidR="009F7377" w:rsidRPr="00D13600"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36FA9F4" w14:textId="2838CD10" w:rsidR="009F7377" w:rsidRPr="00653F1C" w:rsidRDefault="009F7377" w:rsidP="009F7377">
            <w:pPr>
              <w:spacing w:line="240" w:lineRule="auto"/>
              <w:ind w:firstLine="0"/>
              <w:jc w:val="center"/>
              <w:rPr>
                <w:rFonts w:cs="Arial"/>
                <w:sz w:val="20"/>
                <w:szCs w:val="20"/>
              </w:rPr>
            </w:pPr>
            <w:r>
              <w:rPr>
                <w:rFonts w:cs="Arial"/>
                <w:color w:val="000000"/>
                <w:sz w:val="20"/>
                <w:szCs w:val="20"/>
              </w:rPr>
              <w:t>21,97</w:t>
            </w:r>
          </w:p>
        </w:tc>
        <w:tc>
          <w:tcPr>
            <w:tcW w:w="737" w:type="dxa"/>
            <w:vAlign w:val="center"/>
          </w:tcPr>
          <w:p w14:paraId="7DD7CCC7" w14:textId="5834F454" w:rsidR="009F7377" w:rsidRPr="00653F1C" w:rsidRDefault="009F7377" w:rsidP="009F7377">
            <w:pPr>
              <w:spacing w:line="240" w:lineRule="auto"/>
              <w:ind w:firstLine="0"/>
              <w:jc w:val="center"/>
              <w:rPr>
                <w:rFonts w:cs="Arial"/>
                <w:sz w:val="20"/>
                <w:szCs w:val="20"/>
              </w:rPr>
            </w:pPr>
            <w:r>
              <w:rPr>
                <w:rFonts w:cs="Arial"/>
                <w:color w:val="000000"/>
                <w:sz w:val="20"/>
                <w:szCs w:val="20"/>
              </w:rPr>
              <w:t>0,04</w:t>
            </w:r>
          </w:p>
        </w:tc>
      </w:tr>
      <w:tr w:rsidR="009F7377" w:rsidRPr="00653F1C" w14:paraId="26B5AE5C" w14:textId="77777777">
        <w:trPr>
          <w:trHeight w:val="283"/>
          <w:jc w:val="center"/>
        </w:trPr>
        <w:tc>
          <w:tcPr>
            <w:tcW w:w="1134" w:type="dxa"/>
            <w:tcBorders>
              <w:right w:val="single" w:sz="4" w:space="0" w:color="auto"/>
            </w:tcBorders>
            <w:vAlign w:val="center"/>
          </w:tcPr>
          <w:p w14:paraId="2A525F89"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527D972" w14:textId="59581614"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54CDB99D" w14:textId="71D8C88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735695A6" w14:textId="67B9FC05" w:rsidR="009F7377" w:rsidRPr="00653F1C"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5BB7E46F" w14:textId="4765418C" w:rsidR="009F7377" w:rsidRPr="00D13600"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8C35C27" w14:textId="261FA745" w:rsidR="009F7377" w:rsidRPr="00653F1C" w:rsidRDefault="009F7377" w:rsidP="009F7377">
            <w:pPr>
              <w:spacing w:line="240" w:lineRule="auto"/>
              <w:ind w:firstLine="0"/>
              <w:jc w:val="center"/>
              <w:rPr>
                <w:rFonts w:cs="Arial"/>
                <w:sz w:val="20"/>
                <w:szCs w:val="20"/>
              </w:rPr>
            </w:pPr>
            <w:r>
              <w:rPr>
                <w:rFonts w:cs="Arial"/>
                <w:color w:val="000000"/>
                <w:sz w:val="20"/>
                <w:szCs w:val="20"/>
              </w:rPr>
              <w:t>161,21</w:t>
            </w:r>
          </w:p>
        </w:tc>
        <w:tc>
          <w:tcPr>
            <w:tcW w:w="737" w:type="dxa"/>
            <w:vAlign w:val="center"/>
          </w:tcPr>
          <w:p w14:paraId="39B3183D" w14:textId="028E19C1" w:rsidR="009F7377" w:rsidRPr="00653F1C" w:rsidRDefault="009F7377" w:rsidP="009F7377">
            <w:pPr>
              <w:spacing w:line="240" w:lineRule="auto"/>
              <w:ind w:firstLine="0"/>
              <w:jc w:val="center"/>
              <w:rPr>
                <w:rFonts w:cs="Arial"/>
                <w:sz w:val="20"/>
                <w:szCs w:val="20"/>
              </w:rPr>
            </w:pPr>
            <w:r>
              <w:rPr>
                <w:rFonts w:cs="Arial"/>
                <w:color w:val="000000"/>
                <w:sz w:val="20"/>
                <w:szCs w:val="20"/>
              </w:rPr>
              <w:t>0,28</w:t>
            </w:r>
          </w:p>
        </w:tc>
      </w:tr>
      <w:tr w:rsidR="009F7377" w:rsidRPr="00653F1C" w14:paraId="28DEB68D" w14:textId="77777777">
        <w:trPr>
          <w:trHeight w:val="283"/>
          <w:jc w:val="center"/>
        </w:trPr>
        <w:tc>
          <w:tcPr>
            <w:tcW w:w="1134" w:type="dxa"/>
            <w:tcBorders>
              <w:right w:val="single" w:sz="4" w:space="0" w:color="auto"/>
            </w:tcBorders>
            <w:vAlign w:val="center"/>
          </w:tcPr>
          <w:p w14:paraId="22EEBCDD" w14:textId="77777777" w:rsidR="009F7377" w:rsidRPr="00B9794E"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BD04207" w14:textId="61C93FFB"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3F81D4EB" w14:textId="249154A9"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72D2150F" w14:textId="3D65B013"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007ECA8D" w14:textId="129063D7"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1B2D3E7E" w14:textId="2760CE58" w:rsidR="009F7377" w:rsidRDefault="009F7377" w:rsidP="009F7377">
            <w:pPr>
              <w:spacing w:line="240" w:lineRule="auto"/>
              <w:ind w:firstLine="0"/>
              <w:jc w:val="center"/>
              <w:rPr>
                <w:rFonts w:cs="Arial"/>
                <w:sz w:val="20"/>
                <w:szCs w:val="20"/>
              </w:rPr>
            </w:pPr>
            <w:r>
              <w:rPr>
                <w:rFonts w:cs="Arial"/>
                <w:color w:val="000000"/>
                <w:sz w:val="20"/>
                <w:szCs w:val="20"/>
              </w:rPr>
              <w:t>12,50</w:t>
            </w:r>
          </w:p>
        </w:tc>
        <w:tc>
          <w:tcPr>
            <w:tcW w:w="737" w:type="dxa"/>
            <w:vAlign w:val="center"/>
          </w:tcPr>
          <w:p w14:paraId="31C33540" w14:textId="207EAF6C" w:rsidR="009F7377" w:rsidRDefault="009F7377" w:rsidP="009F7377">
            <w:pPr>
              <w:spacing w:line="240" w:lineRule="auto"/>
              <w:ind w:firstLine="0"/>
              <w:jc w:val="center"/>
              <w:rPr>
                <w:rFonts w:cs="Arial"/>
                <w:sz w:val="20"/>
                <w:szCs w:val="20"/>
              </w:rPr>
            </w:pPr>
            <w:r>
              <w:rPr>
                <w:rFonts w:cs="Arial"/>
                <w:color w:val="000000"/>
                <w:sz w:val="20"/>
                <w:szCs w:val="20"/>
              </w:rPr>
              <w:t>0,02</w:t>
            </w:r>
          </w:p>
        </w:tc>
      </w:tr>
      <w:tr w:rsidR="009F7377" w:rsidRPr="00653F1C" w14:paraId="57D0C0A9" w14:textId="77777777">
        <w:trPr>
          <w:trHeight w:val="283"/>
          <w:jc w:val="center"/>
        </w:trPr>
        <w:tc>
          <w:tcPr>
            <w:tcW w:w="1134" w:type="dxa"/>
            <w:tcBorders>
              <w:right w:val="single" w:sz="4" w:space="0" w:color="auto"/>
            </w:tcBorders>
            <w:vAlign w:val="center"/>
          </w:tcPr>
          <w:p w14:paraId="030DF656"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9AFF86D" w14:textId="56D45B5E"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EDA521D" w14:textId="76698FAA"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188D19E6" w14:textId="5CD95BA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78274DAA" w14:textId="4852E9A0"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16DB6D0B" w14:textId="47D8DC5C" w:rsidR="009F7377" w:rsidRDefault="009F7377" w:rsidP="009F7377">
            <w:pPr>
              <w:spacing w:line="240" w:lineRule="auto"/>
              <w:ind w:firstLine="0"/>
              <w:jc w:val="center"/>
              <w:rPr>
                <w:rFonts w:cs="Arial"/>
                <w:sz w:val="20"/>
                <w:szCs w:val="20"/>
              </w:rPr>
            </w:pPr>
            <w:r>
              <w:rPr>
                <w:rFonts w:cs="Arial"/>
                <w:color w:val="000000"/>
                <w:sz w:val="20"/>
                <w:szCs w:val="20"/>
              </w:rPr>
              <w:t>56,31</w:t>
            </w:r>
          </w:p>
        </w:tc>
        <w:tc>
          <w:tcPr>
            <w:tcW w:w="737" w:type="dxa"/>
            <w:vAlign w:val="center"/>
          </w:tcPr>
          <w:p w14:paraId="7AF30341" w14:textId="371C7F74" w:rsidR="009F7377" w:rsidRDefault="009F7377" w:rsidP="009F7377">
            <w:pPr>
              <w:spacing w:line="240" w:lineRule="auto"/>
              <w:ind w:firstLine="0"/>
              <w:jc w:val="center"/>
              <w:rPr>
                <w:rFonts w:cs="Arial"/>
                <w:sz w:val="20"/>
                <w:szCs w:val="20"/>
              </w:rPr>
            </w:pPr>
            <w:r>
              <w:rPr>
                <w:rFonts w:cs="Arial"/>
                <w:color w:val="000000"/>
                <w:sz w:val="20"/>
                <w:szCs w:val="20"/>
              </w:rPr>
              <w:t>0,10</w:t>
            </w:r>
          </w:p>
        </w:tc>
      </w:tr>
      <w:tr w:rsidR="009F7377" w:rsidRPr="00653F1C" w14:paraId="3EFBAB93" w14:textId="77777777">
        <w:trPr>
          <w:trHeight w:val="283"/>
          <w:jc w:val="center"/>
        </w:trPr>
        <w:tc>
          <w:tcPr>
            <w:tcW w:w="1134" w:type="dxa"/>
            <w:tcBorders>
              <w:right w:val="single" w:sz="4" w:space="0" w:color="auto"/>
            </w:tcBorders>
            <w:vAlign w:val="center"/>
          </w:tcPr>
          <w:p w14:paraId="7E7BEA88" w14:textId="77777777" w:rsidR="009F7377" w:rsidRPr="00B9794E"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72E16D1F" w14:textId="1F1E370B" w:rsidR="009F7377" w:rsidRPr="00B9794E" w:rsidRDefault="009F7377" w:rsidP="009F7377">
            <w:pPr>
              <w:spacing w:line="240" w:lineRule="auto"/>
              <w:ind w:firstLine="0"/>
              <w:jc w:val="center"/>
              <w:rPr>
                <w:rFonts w:cs="Arial"/>
                <w:sz w:val="20"/>
                <w:szCs w:val="20"/>
              </w:rPr>
            </w:pPr>
            <w:r>
              <w:rPr>
                <w:rFonts w:cs="Arial"/>
                <w:color w:val="000000"/>
                <w:sz w:val="20"/>
                <w:szCs w:val="20"/>
              </w:rPr>
              <w:t>10086,90</w:t>
            </w:r>
          </w:p>
        </w:tc>
        <w:tc>
          <w:tcPr>
            <w:tcW w:w="737" w:type="dxa"/>
            <w:tcBorders>
              <w:left w:val="nil"/>
              <w:right w:val="single" w:sz="4" w:space="0" w:color="auto"/>
            </w:tcBorders>
            <w:vAlign w:val="center"/>
          </w:tcPr>
          <w:p w14:paraId="4D243912" w14:textId="4AB95668"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left w:val="single" w:sz="4" w:space="0" w:color="auto"/>
            </w:tcBorders>
            <w:vAlign w:val="center"/>
          </w:tcPr>
          <w:p w14:paraId="01AE364B" w14:textId="19096620" w:rsidR="009F7377" w:rsidRDefault="009F7377" w:rsidP="009F7377">
            <w:pPr>
              <w:spacing w:line="240" w:lineRule="auto"/>
              <w:ind w:firstLine="0"/>
              <w:jc w:val="center"/>
              <w:rPr>
                <w:rFonts w:cs="Arial"/>
                <w:sz w:val="20"/>
                <w:szCs w:val="20"/>
              </w:rPr>
            </w:pPr>
            <w:r>
              <w:rPr>
                <w:rFonts w:cs="Arial"/>
                <w:color w:val="000000"/>
                <w:sz w:val="20"/>
                <w:szCs w:val="20"/>
              </w:rPr>
              <w:t>503,97</w:t>
            </w:r>
          </w:p>
        </w:tc>
        <w:tc>
          <w:tcPr>
            <w:tcW w:w="737" w:type="dxa"/>
            <w:tcBorders>
              <w:right w:val="single" w:sz="4" w:space="0" w:color="auto"/>
            </w:tcBorders>
            <w:vAlign w:val="center"/>
          </w:tcPr>
          <w:p w14:paraId="13658B0E" w14:textId="2FD973A5"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vAlign w:val="center"/>
          </w:tcPr>
          <w:p w14:paraId="39944738" w14:textId="658A9FD1" w:rsidR="009F7377" w:rsidRDefault="009F7377" w:rsidP="009F7377">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087D037E" w14:textId="5B525EFA" w:rsidR="009F7377" w:rsidRDefault="009F7377" w:rsidP="009F7377">
            <w:pPr>
              <w:spacing w:line="240" w:lineRule="auto"/>
              <w:ind w:firstLine="0"/>
              <w:jc w:val="center"/>
              <w:rPr>
                <w:rFonts w:cs="Arial"/>
                <w:sz w:val="20"/>
                <w:szCs w:val="20"/>
              </w:rPr>
            </w:pPr>
            <w:r>
              <w:rPr>
                <w:rFonts w:cs="Arial"/>
                <w:color w:val="000000"/>
                <w:sz w:val="20"/>
                <w:szCs w:val="20"/>
              </w:rPr>
              <w:t>0,17</w:t>
            </w:r>
          </w:p>
        </w:tc>
      </w:tr>
      <w:tr w:rsidR="009F7377" w:rsidRPr="00653F1C" w14:paraId="3144DBDD" w14:textId="77777777">
        <w:trPr>
          <w:trHeight w:val="283"/>
          <w:jc w:val="center"/>
        </w:trPr>
        <w:tc>
          <w:tcPr>
            <w:tcW w:w="1134" w:type="dxa"/>
            <w:tcBorders>
              <w:bottom w:val="single" w:sz="4" w:space="0" w:color="auto"/>
              <w:right w:val="single" w:sz="4" w:space="0" w:color="auto"/>
            </w:tcBorders>
            <w:vAlign w:val="center"/>
          </w:tcPr>
          <w:p w14:paraId="57F20616" w14:textId="77777777" w:rsidR="009F7377" w:rsidRPr="00B9794E"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7AE0521B" w14:textId="4C20CFE4" w:rsidR="009F7377" w:rsidRPr="00B9794E"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ABAC707" w14:textId="4334B21E"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bottom w:val="single" w:sz="4" w:space="0" w:color="auto"/>
            </w:tcBorders>
            <w:vAlign w:val="center"/>
          </w:tcPr>
          <w:p w14:paraId="3A721CB4" w14:textId="49EA0E4A"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46C3F1F8" w14:textId="44365696"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662682FE" w14:textId="1222126F" w:rsidR="009F7377" w:rsidRDefault="009F7377" w:rsidP="009F7377">
            <w:pPr>
              <w:spacing w:line="240" w:lineRule="auto"/>
              <w:ind w:firstLine="0"/>
              <w:jc w:val="center"/>
              <w:rPr>
                <w:rFonts w:cs="Arial"/>
                <w:sz w:val="20"/>
                <w:szCs w:val="20"/>
              </w:rPr>
            </w:pPr>
            <w:r>
              <w:rPr>
                <w:rFonts w:cs="Arial"/>
                <w:color w:val="000000"/>
                <w:sz w:val="20"/>
                <w:szCs w:val="20"/>
              </w:rPr>
              <w:t>2,74</w:t>
            </w:r>
          </w:p>
        </w:tc>
        <w:tc>
          <w:tcPr>
            <w:tcW w:w="737" w:type="dxa"/>
            <w:tcBorders>
              <w:bottom w:val="single" w:sz="4" w:space="0" w:color="auto"/>
            </w:tcBorders>
            <w:vAlign w:val="center"/>
          </w:tcPr>
          <w:p w14:paraId="6E7C4A8C" w14:textId="44B72ABB" w:rsidR="009F7377" w:rsidRDefault="009F7377" w:rsidP="009F7377">
            <w:pPr>
              <w:spacing w:line="240" w:lineRule="auto"/>
              <w:ind w:firstLine="0"/>
              <w:jc w:val="center"/>
              <w:rPr>
                <w:rFonts w:cs="Arial"/>
                <w:sz w:val="20"/>
                <w:szCs w:val="20"/>
              </w:rPr>
            </w:pPr>
            <w:r>
              <w:rPr>
                <w:rFonts w:cs="Arial"/>
                <w:color w:val="000000"/>
                <w:sz w:val="20"/>
                <w:szCs w:val="20"/>
              </w:rPr>
              <w:t>0</w:t>
            </w:r>
          </w:p>
        </w:tc>
      </w:tr>
      <w:tr w:rsidR="009F7377" w:rsidRPr="00653F1C" w14:paraId="14B09BA6"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39B382A1"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36A7300F" w14:textId="5988B8FA" w:rsidR="009F7377" w:rsidRDefault="009F7377" w:rsidP="009F7377">
            <w:pPr>
              <w:spacing w:line="240" w:lineRule="auto"/>
              <w:ind w:firstLine="0"/>
              <w:jc w:val="center"/>
              <w:rPr>
                <w:rFonts w:cs="Arial"/>
                <w:sz w:val="20"/>
                <w:szCs w:val="20"/>
              </w:rPr>
            </w:pPr>
            <w:r>
              <w:rPr>
                <w:rFonts w:cs="Arial"/>
                <w:color w:val="000000"/>
                <w:sz w:val="20"/>
                <w:szCs w:val="20"/>
              </w:rPr>
              <w:t>10086,90</w:t>
            </w:r>
          </w:p>
        </w:tc>
        <w:tc>
          <w:tcPr>
            <w:tcW w:w="737" w:type="dxa"/>
            <w:tcBorders>
              <w:top w:val="single" w:sz="4" w:space="0" w:color="auto"/>
              <w:left w:val="nil"/>
              <w:bottom w:val="single" w:sz="12" w:space="0" w:color="auto"/>
              <w:right w:val="single" w:sz="4" w:space="0" w:color="auto"/>
            </w:tcBorders>
            <w:vAlign w:val="center"/>
          </w:tcPr>
          <w:p w14:paraId="46EB738F" w14:textId="57A1F6AC"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left w:val="single" w:sz="4" w:space="0" w:color="auto"/>
              <w:bottom w:val="single" w:sz="12" w:space="0" w:color="auto"/>
            </w:tcBorders>
            <w:vAlign w:val="center"/>
          </w:tcPr>
          <w:p w14:paraId="51BD130F" w14:textId="3C1D2E4F" w:rsidR="009F7377" w:rsidRDefault="009F7377" w:rsidP="009F7377">
            <w:pPr>
              <w:spacing w:line="240" w:lineRule="auto"/>
              <w:ind w:firstLine="0"/>
              <w:jc w:val="center"/>
              <w:rPr>
                <w:rFonts w:cs="Arial"/>
                <w:sz w:val="20"/>
                <w:szCs w:val="20"/>
              </w:rPr>
            </w:pPr>
            <w:r>
              <w:rPr>
                <w:rFonts w:cs="Arial"/>
                <w:color w:val="000000"/>
                <w:sz w:val="20"/>
                <w:szCs w:val="20"/>
              </w:rPr>
              <w:t>503,97</w:t>
            </w:r>
          </w:p>
        </w:tc>
        <w:tc>
          <w:tcPr>
            <w:tcW w:w="737" w:type="dxa"/>
            <w:tcBorders>
              <w:top w:val="single" w:sz="4" w:space="0" w:color="auto"/>
              <w:bottom w:val="single" w:sz="12" w:space="0" w:color="auto"/>
              <w:right w:val="single" w:sz="4" w:space="0" w:color="auto"/>
            </w:tcBorders>
            <w:vAlign w:val="center"/>
          </w:tcPr>
          <w:p w14:paraId="5D9105AE" w14:textId="73A48391"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12" w:space="0" w:color="auto"/>
            </w:tcBorders>
            <w:vAlign w:val="center"/>
          </w:tcPr>
          <w:p w14:paraId="1F93DF3F" w14:textId="4029E951" w:rsidR="009F7377" w:rsidRDefault="009F7377" w:rsidP="009F7377">
            <w:pPr>
              <w:spacing w:line="240" w:lineRule="auto"/>
              <w:ind w:firstLine="0"/>
              <w:jc w:val="center"/>
              <w:rPr>
                <w:rFonts w:cs="Arial"/>
                <w:sz w:val="20"/>
                <w:szCs w:val="20"/>
              </w:rPr>
            </w:pPr>
            <w:r>
              <w:rPr>
                <w:rFonts w:cs="Arial"/>
                <w:color w:val="000000"/>
                <w:sz w:val="20"/>
                <w:szCs w:val="20"/>
              </w:rPr>
              <w:t>577,69</w:t>
            </w:r>
          </w:p>
        </w:tc>
        <w:tc>
          <w:tcPr>
            <w:tcW w:w="737" w:type="dxa"/>
            <w:tcBorders>
              <w:top w:val="single" w:sz="4" w:space="0" w:color="auto"/>
              <w:bottom w:val="single" w:sz="12" w:space="0" w:color="auto"/>
            </w:tcBorders>
            <w:vAlign w:val="center"/>
          </w:tcPr>
          <w:p w14:paraId="06E8311B" w14:textId="0BB40E70" w:rsidR="009F7377" w:rsidRDefault="009F7377" w:rsidP="009F7377">
            <w:pPr>
              <w:spacing w:line="240" w:lineRule="auto"/>
              <w:ind w:firstLine="0"/>
              <w:jc w:val="center"/>
              <w:rPr>
                <w:rFonts w:cs="Arial"/>
                <w:sz w:val="20"/>
                <w:szCs w:val="20"/>
              </w:rPr>
            </w:pPr>
            <w:r>
              <w:rPr>
                <w:rFonts w:cs="Arial"/>
                <w:color w:val="000000"/>
                <w:sz w:val="20"/>
                <w:szCs w:val="20"/>
              </w:rPr>
              <w:t>1</w:t>
            </w:r>
          </w:p>
        </w:tc>
      </w:tr>
      <w:tr w:rsidR="00E41ED6" w:rsidRPr="00653F1C" w14:paraId="06359AE5"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564FE3AE"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1DE62C7" w14:textId="77777777"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5B803A97" w14:textId="0B1CB418"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6154ABF0"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08550469" w14:textId="57935353"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4096EB0A"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78C3AFA1" w14:textId="283F70BF"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9F7377" w:rsidRPr="00653F1C" w14:paraId="0CD9FFAA" w14:textId="77777777">
        <w:trPr>
          <w:trHeight w:val="283"/>
          <w:jc w:val="center"/>
        </w:trPr>
        <w:tc>
          <w:tcPr>
            <w:tcW w:w="1134" w:type="dxa"/>
            <w:tcBorders>
              <w:top w:val="single" w:sz="4" w:space="0" w:color="auto"/>
              <w:right w:val="single" w:sz="4" w:space="0" w:color="auto"/>
            </w:tcBorders>
            <w:vAlign w:val="center"/>
          </w:tcPr>
          <w:p w14:paraId="5183E9C7" w14:textId="77777777" w:rsidR="009F7377" w:rsidRDefault="00D94DC6"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4CAC6609" w14:textId="5ED8871E"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top w:val="single" w:sz="4" w:space="0" w:color="auto"/>
              <w:left w:val="nil"/>
              <w:right w:val="single" w:sz="4" w:space="0" w:color="auto"/>
            </w:tcBorders>
            <w:vAlign w:val="center"/>
          </w:tcPr>
          <w:p w14:paraId="0CD352F2" w14:textId="5C1C3F01"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top w:val="single" w:sz="4" w:space="0" w:color="auto"/>
              <w:left w:val="single" w:sz="4" w:space="0" w:color="auto"/>
            </w:tcBorders>
            <w:vAlign w:val="center"/>
          </w:tcPr>
          <w:p w14:paraId="2221C211" w14:textId="39635C2E" w:rsidR="009F7377" w:rsidRPr="00D13600" w:rsidRDefault="009F7377" w:rsidP="009F7377">
            <w:pPr>
              <w:spacing w:line="240" w:lineRule="auto"/>
              <w:ind w:firstLine="0"/>
              <w:jc w:val="center"/>
              <w:rPr>
                <w:sz w:val="20"/>
                <w:szCs w:val="18"/>
              </w:rPr>
            </w:pPr>
            <w:r>
              <w:rPr>
                <w:sz w:val="20"/>
                <w:szCs w:val="18"/>
              </w:rPr>
              <w:t>0</w:t>
            </w:r>
          </w:p>
        </w:tc>
        <w:tc>
          <w:tcPr>
            <w:tcW w:w="737" w:type="dxa"/>
            <w:tcBorders>
              <w:top w:val="single" w:sz="4" w:space="0" w:color="auto"/>
              <w:right w:val="single" w:sz="4" w:space="0" w:color="auto"/>
            </w:tcBorders>
            <w:vAlign w:val="center"/>
          </w:tcPr>
          <w:p w14:paraId="041EC9D7" w14:textId="348C1D42"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2C31F168" w14:textId="7E11AD49" w:rsidR="009F7377" w:rsidRDefault="009F7377" w:rsidP="009F7377">
            <w:pPr>
              <w:spacing w:line="240" w:lineRule="auto"/>
              <w:ind w:firstLine="0"/>
              <w:jc w:val="center"/>
              <w:rPr>
                <w:rFonts w:cs="Arial"/>
                <w:color w:val="000000"/>
                <w:sz w:val="20"/>
                <w:szCs w:val="20"/>
              </w:rPr>
            </w:pPr>
            <w:r>
              <w:rPr>
                <w:rFonts w:cs="Arial"/>
                <w:color w:val="000000"/>
                <w:sz w:val="20"/>
                <w:szCs w:val="20"/>
              </w:rPr>
              <w:t>9929,93</w:t>
            </w:r>
          </w:p>
        </w:tc>
        <w:tc>
          <w:tcPr>
            <w:tcW w:w="737" w:type="dxa"/>
            <w:tcBorders>
              <w:top w:val="single" w:sz="4" w:space="0" w:color="auto"/>
            </w:tcBorders>
            <w:vAlign w:val="center"/>
          </w:tcPr>
          <w:p w14:paraId="1306F462" w14:textId="0DA76B6B" w:rsidR="009F7377" w:rsidRDefault="009F7377" w:rsidP="009F7377">
            <w:pPr>
              <w:spacing w:line="240" w:lineRule="auto"/>
              <w:ind w:firstLine="0"/>
              <w:jc w:val="center"/>
              <w:rPr>
                <w:rFonts w:cs="Arial"/>
                <w:color w:val="000000"/>
                <w:sz w:val="20"/>
                <w:szCs w:val="20"/>
              </w:rPr>
            </w:pPr>
            <w:r>
              <w:rPr>
                <w:rFonts w:cs="Arial"/>
                <w:color w:val="000000"/>
                <w:sz w:val="20"/>
                <w:szCs w:val="20"/>
              </w:rPr>
              <w:t>0,50</w:t>
            </w:r>
          </w:p>
        </w:tc>
      </w:tr>
      <w:tr w:rsidR="009F7377" w:rsidRPr="00653F1C" w14:paraId="79166196" w14:textId="77777777">
        <w:trPr>
          <w:trHeight w:val="283"/>
          <w:jc w:val="center"/>
        </w:trPr>
        <w:tc>
          <w:tcPr>
            <w:tcW w:w="1134" w:type="dxa"/>
            <w:tcBorders>
              <w:right w:val="single" w:sz="4" w:space="0" w:color="auto"/>
            </w:tcBorders>
            <w:vAlign w:val="center"/>
          </w:tcPr>
          <w:p w14:paraId="2231C8BE" w14:textId="77777777" w:rsidR="009F7377" w:rsidRDefault="009F7377" w:rsidP="009F7377">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AEEEC66" w14:textId="33C479C4"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6AEFFAEA" w14:textId="42A9DE55" w:rsidR="009F7377" w:rsidRPr="00B9794E" w:rsidRDefault="009F7377" w:rsidP="009F737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379D893" w14:textId="1542A93E"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447632BA" w14:textId="7E4B2B0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584F3AC" w14:textId="0731CAD9" w:rsidR="009F7377" w:rsidRDefault="009F7377" w:rsidP="009F7377">
            <w:pPr>
              <w:spacing w:line="240" w:lineRule="auto"/>
              <w:ind w:firstLine="0"/>
              <w:jc w:val="center"/>
              <w:rPr>
                <w:rFonts w:cs="Arial"/>
                <w:color w:val="000000"/>
                <w:sz w:val="20"/>
                <w:szCs w:val="20"/>
              </w:rPr>
            </w:pPr>
            <w:r>
              <w:rPr>
                <w:rFonts w:cs="Arial"/>
                <w:color w:val="000000"/>
                <w:sz w:val="20"/>
                <w:szCs w:val="20"/>
              </w:rPr>
              <w:t>702,86</w:t>
            </w:r>
          </w:p>
        </w:tc>
        <w:tc>
          <w:tcPr>
            <w:tcW w:w="737" w:type="dxa"/>
            <w:vAlign w:val="center"/>
          </w:tcPr>
          <w:p w14:paraId="5884C8C0" w14:textId="6AD09E44" w:rsidR="009F7377" w:rsidRDefault="009F7377" w:rsidP="009F7377">
            <w:pPr>
              <w:spacing w:line="240" w:lineRule="auto"/>
              <w:ind w:firstLine="0"/>
              <w:jc w:val="center"/>
              <w:rPr>
                <w:rFonts w:cs="Arial"/>
                <w:color w:val="000000"/>
                <w:sz w:val="20"/>
                <w:szCs w:val="20"/>
              </w:rPr>
            </w:pPr>
            <w:r>
              <w:rPr>
                <w:rFonts w:cs="Arial"/>
                <w:color w:val="000000"/>
                <w:sz w:val="20"/>
                <w:szCs w:val="20"/>
              </w:rPr>
              <w:t>0,04</w:t>
            </w:r>
          </w:p>
        </w:tc>
      </w:tr>
      <w:tr w:rsidR="009F7377" w:rsidRPr="00653F1C" w14:paraId="0EF74E57" w14:textId="77777777">
        <w:trPr>
          <w:trHeight w:val="283"/>
          <w:jc w:val="center"/>
        </w:trPr>
        <w:tc>
          <w:tcPr>
            <w:tcW w:w="1134" w:type="dxa"/>
            <w:tcBorders>
              <w:right w:val="single" w:sz="4" w:space="0" w:color="auto"/>
            </w:tcBorders>
            <w:vAlign w:val="center"/>
          </w:tcPr>
          <w:p w14:paraId="6AAAB0A6" w14:textId="77777777" w:rsidR="009F7377" w:rsidRDefault="009F7377" w:rsidP="009F737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147C592" w14:textId="13803550"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29732FC8" w14:textId="09C33BF9" w:rsidR="009F7377" w:rsidRPr="00B9794E" w:rsidRDefault="009F7377" w:rsidP="009F737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2FCD8E8" w14:textId="3D237B6C"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791A2088" w14:textId="24BE2194"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A5F02F4" w14:textId="1C3FAE17" w:rsidR="009F7377" w:rsidRDefault="009F7377" w:rsidP="009F7377">
            <w:pPr>
              <w:spacing w:line="240" w:lineRule="auto"/>
              <w:ind w:firstLine="0"/>
              <w:jc w:val="center"/>
              <w:rPr>
                <w:rFonts w:cs="Arial"/>
                <w:color w:val="000000"/>
                <w:sz w:val="20"/>
                <w:szCs w:val="20"/>
              </w:rPr>
            </w:pPr>
            <w:r>
              <w:rPr>
                <w:rFonts w:cs="Arial"/>
                <w:color w:val="000000"/>
                <w:sz w:val="20"/>
                <w:szCs w:val="20"/>
              </w:rPr>
              <w:t>4516,08</w:t>
            </w:r>
          </w:p>
        </w:tc>
        <w:tc>
          <w:tcPr>
            <w:tcW w:w="737" w:type="dxa"/>
            <w:vAlign w:val="center"/>
          </w:tcPr>
          <w:p w14:paraId="2A014D18" w14:textId="605491F5" w:rsidR="009F7377" w:rsidRDefault="009F7377" w:rsidP="009F7377">
            <w:pPr>
              <w:spacing w:line="240" w:lineRule="auto"/>
              <w:ind w:firstLine="0"/>
              <w:jc w:val="center"/>
              <w:rPr>
                <w:rFonts w:cs="Arial"/>
                <w:color w:val="000000"/>
                <w:sz w:val="20"/>
                <w:szCs w:val="20"/>
              </w:rPr>
            </w:pPr>
            <w:r>
              <w:rPr>
                <w:rFonts w:cs="Arial"/>
                <w:color w:val="000000"/>
                <w:sz w:val="20"/>
                <w:szCs w:val="20"/>
              </w:rPr>
              <w:t>0,23</w:t>
            </w:r>
          </w:p>
        </w:tc>
      </w:tr>
      <w:tr w:rsidR="009F7377" w:rsidRPr="00653F1C" w14:paraId="3296FC5B" w14:textId="77777777">
        <w:trPr>
          <w:trHeight w:val="283"/>
          <w:jc w:val="center"/>
        </w:trPr>
        <w:tc>
          <w:tcPr>
            <w:tcW w:w="1134" w:type="dxa"/>
            <w:tcBorders>
              <w:right w:val="single" w:sz="4" w:space="0" w:color="auto"/>
            </w:tcBorders>
            <w:vAlign w:val="center"/>
          </w:tcPr>
          <w:p w14:paraId="4085110F" w14:textId="77777777" w:rsidR="009F7377"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4BEC41CB" w14:textId="388A0120"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41A4DE50" w14:textId="21E071D0"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6CF18D88" w14:textId="42868184"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09CF9EE2" w14:textId="2D1AFE9D"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7D0EFCF8" w14:textId="5206783A" w:rsidR="009F7377" w:rsidRDefault="009F7377" w:rsidP="009F7377">
            <w:pPr>
              <w:spacing w:line="240" w:lineRule="auto"/>
              <w:ind w:firstLine="0"/>
              <w:jc w:val="center"/>
              <w:rPr>
                <w:rFonts w:cs="Arial"/>
                <w:color w:val="000000"/>
                <w:sz w:val="20"/>
                <w:szCs w:val="20"/>
              </w:rPr>
            </w:pPr>
            <w:r>
              <w:rPr>
                <w:rFonts w:cs="Arial"/>
                <w:color w:val="000000"/>
                <w:sz w:val="20"/>
                <w:szCs w:val="20"/>
              </w:rPr>
              <w:t>350,66</w:t>
            </w:r>
          </w:p>
        </w:tc>
        <w:tc>
          <w:tcPr>
            <w:tcW w:w="737" w:type="dxa"/>
            <w:vAlign w:val="center"/>
          </w:tcPr>
          <w:p w14:paraId="430BB120" w14:textId="27705C91" w:rsidR="009F7377" w:rsidRDefault="009F7377" w:rsidP="009F7377">
            <w:pPr>
              <w:spacing w:line="240" w:lineRule="auto"/>
              <w:ind w:firstLine="0"/>
              <w:jc w:val="center"/>
              <w:rPr>
                <w:rFonts w:cs="Arial"/>
                <w:color w:val="000000"/>
                <w:sz w:val="20"/>
                <w:szCs w:val="20"/>
              </w:rPr>
            </w:pPr>
            <w:r>
              <w:rPr>
                <w:rFonts w:cs="Arial"/>
                <w:color w:val="000000"/>
                <w:sz w:val="20"/>
                <w:szCs w:val="20"/>
              </w:rPr>
              <w:t>0,02</w:t>
            </w:r>
          </w:p>
        </w:tc>
      </w:tr>
      <w:tr w:rsidR="009F7377" w:rsidRPr="00653F1C" w14:paraId="5FD32693" w14:textId="77777777">
        <w:trPr>
          <w:trHeight w:val="283"/>
          <w:jc w:val="center"/>
        </w:trPr>
        <w:tc>
          <w:tcPr>
            <w:tcW w:w="1134" w:type="dxa"/>
            <w:tcBorders>
              <w:right w:val="single" w:sz="4" w:space="0" w:color="auto"/>
            </w:tcBorders>
            <w:vAlign w:val="center"/>
          </w:tcPr>
          <w:p w14:paraId="655BFFD4" w14:textId="77777777" w:rsidR="009F7377" w:rsidRDefault="009F7377" w:rsidP="009F737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157260E1" w14:textId="2159F1E8" w:rsidR="009F7377" w:rsidRDefault="009F7377" w:rsidP="009F737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5FFB4AB0" w14:textId="3A7AEE70"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466D2F8F" w14:textId="0DB70D50" w:rsidR="009F7377" w:rsidRPr="00D13600" w:rsidRDefault="009F7377" w:rsidP="009F737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65C650D2" w14:textId="7FA68A53"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vAlign w:val="center"/>
          </w:tcPr>
          <w:p w14:paraId="04177A42" w14:textId="5D3F3B09" w:rsidR="009F7377" w:rsidRDefault="009F7377" w:rsidP="009F7377">
            <w:pPr>
              <w:spacing w:line="240" w:lineRule="auto"/>
              <w:ind w:firstLine="0"/>
              <w:jc w:val="center"/>
              <w:rPr>
                <w:rFonts w:cs="Arial"/>
                <w:color w:val="000000"/>
                <w:sz w:val="20"/>
                <w:szCs w:val="20"/>
              </w:rPr>
            </w:pPr>
            <w:r>
              <w:rPr>
                <w:rFonts w:cs="Arial"/>
                <w:color w:val="000000"/>
                <w:sz w:val="20"/>
                <w:szCs w:val="20"/>
              </w:rPr>
              <w:t>2478,12</w:t>
            </w:r>
          </w:p>
        </w:tc>
        <w:tc>
          <w:tcPr>
            <w:tcW w:w="737" w:type="dxa"/>
            <w:vAlign w:val="center"/>
          </w:tcPr>
          <w:p w14:paraId="13B9F405" w14:textId="1C9BE41F" w:rsidR="009F7377" w:rsidRDefault="009F7377" w:rsidP="009F7377">
            <w:pPr>
              <w:spacing w:line="240" w:lineRule="auto"/>
              <w:ind w:firstLine="0"/>
              <w:jc w:val="center"/>
              <w:rPr>
                <w:rFonts w:cs="Arial"/>
                <w:color w:val="000000"/>
                <w:sz w:val="20"/>
                <w:szCs w:val="20"/>
              </w:rPr>
            </w:pPr>
            <w:r>
              <w:rPr>
                <w:rFonts w:cs="Arial"/>
                <w:color w:val="000000"/>
                <w:sz w:val="20"/>
                <w:szCs w:val="20"/>
              </w:rPr>
              <w:t>0,12</w:t>
            </w:r>
          </w:p>
        </w:tc>
      </w:tr>
      <w:tr w:rsidR="009F7377" w:rsidRPr="00653F1C" w14:paraId="68DA21A0" w14:textId="77777777">
        <w:trPr>
          <w:trHeight w:val="283"/>
          <w:jc w:val="center"/>
        </w:trPr>
        <w:tc>
          <w:tcPr>
            <w:tcW w:w="1134" w:type="dxa"/>
            <w:tcBorders>
              <w:right w:val="single" w:sz="4" w:space="0" w:color="auto"/>
            </w:tcBorders>
            <w:vAlign w:val="center"/>
          </w:tcPr>
          <w:p w14:paraId="427BCF89" w14:textId="77777777" w:rsidR="009F7377"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2D59775" w14:textId="3D5F6A36" w:rsidR="009F7377" w:rsidRDefault="009F7377" w:rsidP="009F7377">
            <w:pPr>
              <w:spacing w:line="240" w:lineRule="auto"/>
              <w:ind w:firstLine="0"/>
              <w:jc w:val="center"/>
              <w:rPr>
                <w:rFonts w:cs="Arial"/>
                <w:sz w:val="20"/>
                <w:szCs w:val="20"/>
              </w:rPr>
            </w:pPr>
            <w:r>
              <w:rPr>
                <w:rFonts w:cs="Arial"/>
                <w:color w:val="000000"/>
                <w:sz w:val="20"/>
                <w:szCs w:val="20"/>
              </w:rPr>
              <w:t>181715,59</w:t>
            </w:r>
          </w:p>
        </w:tc>
        <w:tc>
          <w:tcPr>
            <w:tcW w:w="737" w:type="dxa"/>
            <w:tcBorders>
              <w:left w:val="nil"/>
              <w:right w:val="single" w:sz="4" w:space="0" w:color="auto"/>
            </w:tcBorders>
            <w:vAlign w:val="center"/>
          </w:tcPr>
          <w:p w14:paraId="7720316D" w14:textId="191A092B" w:rsidR="009F7377" w:rsidRPr="00B9794E" w:rsidRDefault="009F7377" w:rsidP="009F7377">
            <w:pPr>
              <w:spacing w:line="240" w:lineRule="auto"/>
              <w:ind w:firstLine="0"/>
              <w:jc w:val="center"/>
              <w:rPr>
                <w:sz w:val="20"/>
                <w:szCs w:val="18"/>
              </w:rPr>
            </w:pPr>
            <w:r>
              <w:rPr>
                <w:rFonts w:cs="Arial"/>
                <w:sz w:val="20"/>
                <w:szCs w:val="20"/>
              </w:rPr>
              <w:t>1</w:t>
            </w:r>
          </w:p>
        </w:tc>
        <w:tc>
          <w:tcPr>
            <w:tcW w:w="1202" w:type="dxa"/>
            <w:tcBorders>
              <w:left w:val="single" w:sz="4" w:space="0" w:color="auto"/>
            </w:tcBorders>
            <w:vAlign w:val="center"/>
          </w:tcPr>
          <w:p w14:paraId="29151F35" w14:textId="219B7EC4" w:rsidR="009F7377" w:rsidRPr="00D13600" w:rsidRDefault="009F7377" w:rsidP="009F7377">
            <w:pPr>
              <w:spacing w:line="240" w:lineRule="auto"/>
              <w:ind w:firstLine="0"/>
              <w:jc w:val="center"/>
              <w:rPr>
                <w:sz w:val="20"/>
                <w:szCs w:val="18"/>
              </w:rPr>
            </w:pPr>
            <w:r>
              <w:rPr>
                <w:rFonts w:cs="Arial"/>
                <w:color w:val="000000"/>
                <w:sz w:val="20"/>
                <w:szCs w:val="20"/>
              </w:rPr>
              <w:t>9079,01</w:t>
            </w:r>
          </w:p>
        </w:tc>
        <w:tc>
          <w:tcPr>
            <w:tcW w:w="737" w:type="dxa"/>
            <w:tcBorders>
              <w:right w:val="single" w:sz="4" w:space="0" w:color="auto"/>
            </w:tcBorders>
            <w:vAlign w:val="center"/>
          </w:tcPr>
          <w:p w14:paraId="2A5AEA6E" w14:textId="33158252"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vAlign w:val="center"/>
          </w:tcPr>
          <w:p w14:paraId="7CE03DF2" w14:textId="5DC8ACAC" w:rsidR="009F7377" w:rsidRDefault="009F7377" w:rsidP="009F7377">
            <w:pPr>
              <w:spacing w:line="240" w:lineRule="auto"/>
              <w:ind w:firstLine="0"/>
              <w:jc w:val="center"/>
              <w:rPr>
                <w:rFonts w:cs="Arial"/>
                <w:color w:val="000000"/>
                <w:sz w:val="20"/>
                <w:szCs w:val="20"/>
              </w:rPr>
            </w:pPr>
            <w:r>
              <w:rPr>
                <w:rFonts w:cs="Arial"/>
                <w:color w:val="000000"/>
                <w:sz w:val="20"/>
                <w:szCs w:val="20"/>
              </w:rPr>
              <w:t>1757,50</w:t>
            </w:r>
          </w:p>
        </w:tc>
        <w:tc>
          <w:tcPr>
            <w:tcW w:w="737" w:type="dxa"/>
            <w:vAlign w:val="center"/>
          </w:tcPr>
          <w:p w14:paraId="41B571C3" w14:textId="238B2AA4" w:rsidR="009F7377" w:rsidRDefault="009F7377" w:rsidP="009F7377">
            <w:pPr>
              <w:spacing w:line="240" w:lineRule="auto"/>
              <w:ind w:firstLine="0"/>
              <w:jc w:val="center"/>
              <w:rPr>
                <w:rFonts w:cs="Arial"/>
                <w:color w:val="000000"/>
                <w:sz w:val="20"/>
                <w:szCs w:val="20"/>
              </w:rPr>
            </w:pPr>
            <w:r>
              <w:rPr>
                <w:rFonts w:cs="Arial"/>
                <w:color w:val="000000"/>
                <w:sz w:val="20"/>
                <w:szCs w:val="20"/>
              </w:rPr>
              <w:t>0,09</w:t>
            </w:r>
          </w:p>
        </w:tc>
      </w:tr>
      <w:tr w:rsidR="009F7377" w:rsidRPr="00653F1C" w14:paraId="06228657" w14:textId="77777777">
        <w:trPr>
          <w:trHeight w:val="283"/>
          <w:jc w:val="center"/>
        </w:trPr>
        <w:tc>
          <w:tcPr>
            <w:tcW w:w="1134" w:type="dxa"/>
            <w:tcBorders>
              <w:bottom w:val="single" w:sz="4" w:space="0" w:color="auto"/>
              <w:right w:val="single" w:sz="4" w:space="0" w:color="auto"/>
            </w:tcBorders>
            <w:vAlign w:val="center"/>
          </w:tcPr>
          <w:p w14:paraId="1348E486" w14:textId="77777777" w:rsidR="009F7377"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E73A3A5" w14:textId="1210031E" w:rsidR="009F7377" w:rsidRDefault="009F7377" w:rsidP="009F7377">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6559EF45" w14:textId="16DE7F3B" w:rsidR="009F7377" w:rsidRPr="00B9794E" w:rsidRDefault="009F7377" w:rsidP="009F7377">
            <w:pPr>
              <w:spacing w:line="240" w:lineRule="auto"/>
              <w:ind w:firstLine="0"/>
              <w:jc w:val="center"/>
              <w:rPr>
                <w:sz w:val="20"/>
                <w:szCs w:val="18"/>
              </w:rPr>
            </w:pPr>
            <w:r>
              <w:rPr>
                <w:rFonts w:cs="Arial"/>
                <w:sz w:val="20"/>
                <w:szCs w:val="20"/>
              </w:rPr>
              <w:t>0</w:t>
            </w:r>
          </w:p>
        </w:tc>
        <w:tc>
          <w:tcPr>
            <w:tcW w:w="1202" w:type="dxa"/>
            <w:tcBorders>
              <w:left w:val="single" w:sz="4" w:space="0" w:color="auto"/>
              <w:bottom w:val="single" w:sz="4" w:space="0" w:color="auto"/>
            </w:tcBorders>
            <w:vAlign w:val="center"/>
          </w:tcPr>
          <w:p w14:paraId="463D0D7F" w14:textId="3D129A52" w:rsidR="009F7377" w:rsidRPr="00D13600" w:rsidRDefault="009F7377" w:rsidP="009F7377">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2F3B9C67" w14:textId="5B355A7B" w:rsidR="009F7377" w:rsidRDefault="009F7377" w:rsidP="009F7377">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1CEBD80A" w14:textId="76952B9B" w:rsidR="009F7377" w:rsidRDefault="009F7377" w:rsidP="009F7377">
            <w:pPr>
              <w:spacing w:line="240" w:lineRule="auto"/>
              <w:ind w:firstLine="0"/>
              <w:jc w:val="center"/>
              <w:rPr>
                <w:rFonts w:cs="Arial"/>
                <w:color w:val="000000"/>
                <w:sz w:val="20"/>
                <w:szCs w:val="20"/>
              </w:rPr>
            </w:pPr>
            <w:r>
              <w:rPr>
                <w:rFonts w:cs="Arial"/>
                <w:color w:val="000000"/>
                <w:sz w:val="20"/>
                <w:szCs w:val="20"/>
              </w:rPr>
              <w:t>120,66</w:t>
            </w:r>
          </w:p>
        </w:tc>
        <w:tc>
          <w:tcPr>
            <w:tcW w:w="737" w:type="dxa"/>
            <w:tcBorders>
              <w:bottom w:val="single" w:sz="4" w:space="0" w:color="auto"/>
            </w:tcBorders>
            <w:vAlign w:val="center"/>
          </w:tcPr>
          <w:p w14:paraId="1ECBA916" w14:textId="2CEFA3F4" w:rsidR="009F7377" w:rsidRDefault="009F7377" w:rsidP="009F7377">
            <w:pPr>
              <w:spacing w:line="240" w:lineRule="auto"/>
              <w:ind w:firstLine="0"/>
              <w:jc w:val="center"/>
              <w:rPr>
                <w:rFonts w:cs="Arial"/>
                <w:color w:val="000000"/>
                <w:sz w:val="20"/>
                <w:szCs w:val="20"/>
              </w:rPr>
            </w:pPr>
            <w:r>
              <w:rPr>
                <w:rFonts w:cs="Arial"/>
                <w:color w:val="000000"/>
                <w:sz w:val="20"/>
                <w:szCs w:val="20"/>
              </w:rPr>
              <w:t>0,01</w:t>
            </w:r>
          </w:p>
        </w:tc>
      </w:tr>
      <w:tr w:rsidR="009F7377" w:rsidRPr="00653F1C" w14:paraId="1095336C" w14:textId="77777777">
        <w:trPr>
          <w:trHeight w:val="283"/>
          <w:jc w:val="center"/>
        </w:trPr>
        <w:tc>
          <w:tcPr>
            <w:tcW w:w="1134" w:type="dxa"/>
            <w:tcBorders>
              <w:top w:val="single" w:sz="4" w:space="0" w:color="auto"/>
              <w:bottom w:val="single" w:sz="4" w:space="0" w:color="auto"/>
              <w:right w:val="single" w:sz="4" w:space="0" w:color="auto"/>
            </w:tcBorders>
            <w:vAlign w:val="center"/>
          </w:tcPr>
          <w:p w14:paraId="758866CF"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CDCFDAD" w14:textId="430B53EE" w:rsidR="009F7377" w:rsidRDefault="009F7377" w:rsidP="009F7377">
            <w:pPr>
              <w:spacing w:line="240" w:lineRule="auto"/>
              <w:ind w:firstLine="0"/>
              <w:jc w:val="center"/>
              <w:rPr>
                <w:rFonts w:cs="Arial"/>
                <w:sz w:val="20"/>
                <w:szCs w:val="20"/>
              </w:rPr>
            </w:pPr>
            <w:r>
              <w:rPr>
                <w:rFonts w:cs="Arial"/>
                <w:color w:val="000000"/>
                <w:sz w:val="20"/>
                <w:szCs w:val="20"/>
              </w:rPr>
              <w:t>181715,59</w:t>
            </w:r>
          </w:p>
        </w:tc>
        <w:tc>
          <w:tcPr>
            <w:tcW w:w="737" w:type="dxa"/>
            <w:tcBorders>
              <w:top w:val="single" w:sz="4" w:space="0" w:color="auto"/>
              <w:left w:val="nil"/>
              <w:bottom w:val="single" w:sz="4" w:space="0" w:color="auto"/>
              <w:right w:val="single" w:sz="4" w:space="0" w:color="auto"/>
            </w:tcBorders>
            <w:vAlign w:val="center"/>
          </w:tcPr>
          <w:p w14:paraId="14FC8DAC" w14:textId="70C3AE48" w:rsidR="009F7377" w:rsidRPr="00B9794E" w:rsidRDefault="009F7377" w:rsidP="009F7377">
            <w:pPr>
              <w:spacing w:line="240" w:lineRule="auto"/>
              <w:ind w:firstLine="0"/>
              <w:jc w:val="center"/>
              <w:rPr>
                <w:sz w:val="20"/>
                <w:szCs w:val="18"/>
              </w:rPr>
            </w:pPr>
            <w:r>
              <w:rPr>
                <w:rFonts w:cs="Arial"/>
                <w:sz w:val="20"/>
                <w:szCs w:val="20"/>
              </w:rPr>
              <w:t>1</w:t>
            </w:r>
          </w:p>
        </w:tc>
        <w:tc>
          <w:tcPr>
            <w:tcW w:w="1202" w:type="dxa"/>
            <w:tcBorders>
              <w:top w:val="single" w:sz="4" w:space="0" w:color="auto"/>
              <w:left w:val="single" w:sz="4" w:space="0" w:color="auto"/>
              <w:bottom w:val="single" w:sz="4" w:space="0" w:color="auto"/>
            </w:tcBorders>
            <w:vAlign w:val="center"/>
          </w:tcPr>
          <w:p w14:paraId="37D3BF53" w14:textId="69AA57B5" w:rsidR="009F7377" w:rsidRPr="00D13600" w:rsidRDefault="009F7377" w:rsidP="009F7377">
            <w:pPr>
              <w:spacing w:line="240" w:lineRule="auto"/>
              <w:ind w:firstLine="0"/>
              <w:jc w:val="center"/>
              <w:rPr>
                <w:sz w:val="20"/>
                <w:szCs w:val="18"/>
              </w:rPr>
            </w:pPr>
            <w:r>
              <w:rPr>
                <w:rFonts w:cs="Arial"/>
                <w:color w:val="000000"/>
                <w:sz w:val="20"/>
                <w:szCs w:val="20"/>
              </w:rPr>
              <w:t>9079,01</w:t>
            </w:r>
          </w:p>
        </w:tc>
        <w:tc>
          <w:tcPr>
            <w:tcW w:w="737" w:type="dxa"/>
            <w:tcBorders>
              <w:top w:val="single" w:sz="4" w:space="0" w:color="auto"/>
              <w:bottom w:val="single" w:sz="4" w:space="0" w:color="auto"/>
              <w:right w:val="single" w:sz="4" w:space="0" w:color="auto"/>
            </w:tcBorders>
            <w:vAlign w:val="center"/>
          </w:tcPr>
          <w:p w14:paraId="515FA3B3" w14:textId="28DD0098" w:rsidR="009F7377" w:rsidRDefault="009F7377" w:rsidP="009F737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4" w:space="0" w:color="auto"/>
            </w:tcBorders>
            <w:vAlign w:val="center"/>
          </w:tcPr>
          <w:p w14:paraId="5D17EDFB" w14:textId="53B6D371" w:rsidR="009F7377" w:rsidRDefault="009F7377" w:rsidP="009F7377">
            <w:pPr>
              <w:spacing w:line="240" w:lineRule="auto"/>
              <w:ind w:firstLine="0"/>
              <w:jc w:val="center"/>
              <w:rPr>
                <w:rFonts w:cs="Arial"/>
                <w:color w:val="000000"/>
                <w:sz w:val="20"/>
                <w:szCs w:val="20"/>
              </w:rPr>
            </w:pPr>
            <w:r>
              <w:rPr>
                <w:rFonts w:cs="Arial"/>
                <w:color w:val="000000"/>
                <w:sz w:val="20"/>
                <w:szCs w:val="20"/>
              </w:rPr>
              <w:t>19855,79</w:t>
            </w:r>
          </w:p>
        </w:tc>
        <w:tc>
          <w:tcPr>
            <w:tcW w:w="737" w:type="dxa"/>
            <w:tcBorders>
              <w:top w:val="single" w:sz="4" w:space="0" w:color="auto"/>
              <w:bottom w:val="single" w:sz="4" w:space="0" w:color="auto"/>
            </w:tcBorders>
            <w:vAlign w:val="center"/>
          </w:tcPr>
          <w:p w14:paraId="7A119BDC" w14:textId="2A6357ED" w:rsidR="009F7377" w:rsidRDefault="009F7377" w:rsidP="009F7377">
            <w:pPr>
              <w:spacing w:line="240" w:lineRule="auto"/>
              <w:ind w:firstLine="0"/>
              <w:jc w:val="center"/>
              <w:rPr>
                <w:rFonts w:cs="Arial"/>
                <w:color w:val="000000"/>
                <w:sz w:val="20"/>
                <w:szCs w:val="20"/>
              </w:rPr>
            </w:pPr>
            <w:r>
              <w:rPr>
                <w:rFonts w:cs="Arial"/>
                <w:color w:val="000000"/>
                <w:sz w:val="20"/>
                <w:szCs w:val="20"/>
              </w:rPr>
              <w:t>1</w:t>
            </w:r>
          </w:p>
        </w:tc>
      </w:tr>
    </w:tbl>
    <w:p w14:paraId="46E26A4F" w14:textId="77777777" w:rsidR="004B6772" w:rsidRDefault="004B6772" w:rsidP="004B6772">
      <w:pPr>
        <w:ind w:firstLine="0"/>
        <w:jc w:val="center"/>
      </w:pPr>
      <w:r w:rsidRPr="0E438CAE">
        <w:rPr>
          <w:sz w:val="20"/>
          <w:szCs w:val="20"/>
        </w:rPr>
        <w:t>FONTE: Os autores (202</w:t>
      </w:r>
      <w:r>
        <w:rPr>
          <w:sz w:val="20"/>
          <w:szCs w:val="20"/>
        </w:rPr>
        <w:t>3</w:t>
      </w:r>
      <w:r w:rsidRPr="0E438CAE">
        <w:rPr>
          <w:sz w:val="20"/>
          <w:szCs w:val="20"/>
        </w:rPr>
        <w:t>).</w:t>
      </w:r>
    </w:p>
    <w:p w14:paraId="6EF6C795" w14:textId="77777777" w:rsidR="004B6772" w:rsidRDefault="004B6772" w:rsidP="00BE4FFD"/>
    <w:p w14:paraId="3F6EBD6F" w14:textId="1DB610F0" w:rsidR="009F7377" w:rsidRDefault="009F7377" w:rsidP="009F7377">
      <w:pPr>
        <w:pStyle w:val="Caption"/>
        <w:spacing w:after="0"/>
        <w:ind w:firstLine="0"/>
      </w:pPr>
      <w:bookmarkStart w:id="49" w:name="_Toc136202785"/>
      <w:r>
        <w:lastRenderedPageBreak/>
        <w:t xml:space="preserve">Tabela </w:t>
      </w:r>
      <w:r>
        <w:fldChar w:fldCharType="begin"/>
      </w:r>
      <w:r w:rsidRPr="009F7377">
        <w:instrText xml:space="preserve"> SEQ Tabela \* ARABIC </w:instrText>
      </w:r>
      <w:r>
        <w:fldChar w:fldCharType="separate"/>
      </w:r>
      <w:r w:rsidR="005F5006">
        <w:rPr>
          <w:noProof/>
        </w:rPr>
        <w:t>9</w:t>
      </w:r>
      <w:r>
        <w:fldChar w:fldCharType="end"/>
      </w:r>
      <w:r>
        <w:t xml:space="preserve"> – BALANÇO DE MASSA PARA A CORRENTE DE ENTRADA DO CONDENSADOR </w:t>
      </w:r>
      <w:r w:rsidR="00924765">
        <w:t>(</w:t>
      </w:r>
      <w:r>
        <w:t>COND-</w:t>
      </w:r>
      <w:r w:rsidR="000F5EFD">
        <w:t> </w:t>
      </w:r>
      <w:r>
        <w:t>01</w:t>
      </w:r>
      <w:r w:rsidR="00924765">
        <w:t>)</w:t>
      </w:r>
      <w:bookmarkEnd w:id="49"/>
    </w:p>
    <w:tbl>
      <w:tblPr>
        <w:tblStyle w:val="TableGrid"/>
        <w:tblW w:w="3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2"/>
        <w:gridCol w:w="737"/>
      </w:tblGrid>
      <w:tr w:rsidR="009F7377" w:rsidRPr="001E1DE3" w14:paraId="539B1748" w14:textId="77777777" w:rsidTr="009F7377">
        <w:trPr>
          <w:trHeight w:val="283"/>
          <w:jc w:val="center"/>
        </w:trPr>
        <w:tc>
          <w:tcPr>
            <w:tcW w:w="1134" w:type="dxa"/>
            <w:tcBorders>
              <w:top w:val="single" w:sz="4" w:space="0" w:color="auto"/>
              <w:right w:val="single" w:sz="4" w:space="0" w:color="auto"/>
            </w:tcBorders>
            <w:vAlign w:val="center"/>
          </w:tcPr>
          <w:p w14:paraId="166631AE" w14:textId="77777777" w:rsidR="009F7377" w:rsidRPr="00653F1C" w:rsidRDefault="009F7377">
            <w:pPr>
              <w:spacing w:line="240" w:lineRule="auto"/>
              <w:ind w:firstLine="0"/>
              <w:jc w:val="center"/>
              <w:rPr>
                <w:rFonts w:cs="Arial"/>
                <w:sz w:val="20"/>
                <w:szCs w:val="20"/>
              </w:rPr>
            </w:pPr>
          </w:p>
        </w:tc>
        <w:tc>
          <w:tcPr>
            <w:tcW w:w="1939" w:type="dxa"/>
            <w:gridSpan w:val="2"/>
            <w:tcBorders>
              <w:top w:val="single" w:sz="4" w:space="0" w:color="auto"/>
              <w:left w:val="single" w:sz="4" w:space="0" w:color="auto"/>
            </w:tcBorders>
            <w:vAlign w:val="center"/>
          </w:tcPr>
          <w:p w14:paraId="51BCD097" w14:textId="227C5763" w:rsidR="009F7377" w:rsidRPr="001E1DE3" w:rsidRDefault="009F7377">
            <w:pPr>
              <w:spacing w:line="240" w:lineRule="auto"/>
              <w:ind w:firstLine="0"/>
              <w:jc w:val="center"/>
              <w:rPr>
                <w:rFonts w:cs="Arial"/>
                <w:b/>
                <w:bCs/>
                <w:sz w:val="20"/>
                <w:szCs w:val="20"/>
              </w:rPr>
            </w:pPr>
            <w:r>
              <w:rPr>
                <w:rFonts w:cs="Arial"/>
                <w:b/>
                <w:bCs/>
                <w:sz w:val="20"/>
                <w:szCs w:val="20"/>
              </w:rPr>
              <w:t>10</w:t>
            </w:r>
          </w:p>
        </w:tc>
      </w:tr>
      <w:tr w:rsidR="009F7377" w:rsidRPr="00653F1C" w14:paraId="7E0C1DDA" w14:textId="77777777" w:rsidTr="009F7377">
        <w:trPr>
          <w:trHeight w:val="283"/>
          <w:jc w:val="center"/>
        </w:trPr>
        <w:tc>
          <w:tcPr>
            <w:tcW w:w="1134" w:type="dxa"/>
            <w:tcBorders>
              <w:bottom w:val="single" w:sz="4" w:space="0" w:color="auto"/>
              <w:right w:val="single" w:sz="4" w:space="0" w:color="auto"/>
            </w:tcBorders>
            <w:vAlign w:val="center"/>
          </w:tcPr>
          <w:p w14:paraId="7FD90A9B" w14:textId="77777777" w:rsidR="009F7377" w:rsidRPr="00653F1C" w:rsidRDefault="009F7377">
            <w:pPr>
              <w:spacing w:line="240" w:lineRule="auto"/>
              <w:ind w:firstLine="0"/>
              <w:jc w:val="center"/>
              <w:rPr>
                <w:rFonts w:cs="Arial"/>
                <w:sz w:val="20"/>
                <w:szCs w:val="20"/>
              </w:rPr>
            </w:pPr>
          </w:p>
        </w:tc>
        <w:tc>
          <w:tcPr>
            <w:tcW w:w="1202" w:type="dxa"/>
            <w:tcBorders>
              <w:left w:val="single" w:sz="4" w:space="0" w:color="auto"/>
              <w:bottom w:val="single" w:sz="4" w:space="0" w:color="auto"/>
            </w:tcBorders>
            <w:vAlign w:val="center"/>
          </w:tcPr>
          <w:p w14:paraId="7C05DDE0" w14:textId="77777777" w:rsidR="009F7377" w:rsidRPr="00653F1C" w:rsidRDefault="009F7377">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81DE5F8" w14:textId="77777777" w:rsidR="009F7377" w:rsidRPr="00653F1C" w:rsidRDefault="009F7377">
            <w:pPr>
              <w:spacing w:line="240" w:lineRule="auto"/>
              <w:ind w:firstLine="0"/>
              <w:jc w:val="center"/>
              <w:rPr>
                <w:rFonts w:cs="Arial"/>
                <w:sz w:val="20"/>
                <w:szCs w:val="20"/>
              </w:rPr>
            </w:pPr>
            <m:oMathPara>
              <m:oMath>
                <m:r>
                  <w:rPr>
                    <w:rFonts w:ascii="Cambria Math" w:hAnsi="Cambria Math" w:cs="Arial"/>
                    <w:szCs w:val="24"/>
                  </w:rPr>
                  <m:t>x</m:t>
                </m:r>
              </m:oMath>
            </m:oMathPara>
          </w:p>
        </w:tc>
      </w:tr>
      <w:tr w:rsidR="009F7377" w:rsidRPr="00653F1C" w14:paraId="527BE2C0" w14:textId="77777777" w:rsidTr="009F7377">
        <w:trPr>
          <w:trHeight w:val="283"/>
          <w:jc w:val="center"/>
        </w:trPr>
        <w:tc>
          <w:tcPr>
            <w:tcW w:w="1134" w:type="dxa"/>
            <w:tcBorders>
              <w:top w:val="single" w:sz="4" w:space="0" w:color="auto"/>
              <w:right w:val="single" w:sz="4" w:space="0" w:color="auto"/>
            </w:tcBorders>
            <w:vAlign w:val="center"/>
          </w:tcPr>
          <w:p w14:paraId="31E22E54"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2" w:type="dxa"/>
            <w:tcBorders>
              <w:top w:val="single" w:sz="4" w:space="0" w:color="auto"/>
              <w:left w:val="single" w:sz="4" w:space="0" w:color="auto"/>
            </w:tcBorders>
            <w:vAlign w:val="center"/>
          </w:tcPr>
          <w:p w14:paraId="520164F3" w14:textId="4F5A5B82" w:rsidR="009F7377" w:rsidRPr="00653F1C" w:rsidRDefault="009F7377" w:rsidP="009F7377">
            <w:pPr>
              <w:spacing w:line="240" w:lineRule="auto"/>
              <w:ind w:firstLine="0"/>
              <w:jc w:val="center"/>
              <w:rPr>
                <w:rFonts w:cs="Arial"/>
                <w:sz w:val="20"/>
                <w:szCs w:val="20"/>
              </w:rPr>
            </w:pPr>
            <w:r>
              <w:rPr>
                <w:rFonts w:cs="Arial"/>
                <w:color w:val="000000"/>
                <w:sz w:val="20"/>
                <w:szCs w:val="20"/>
              </w:rPr>
              <w:t>225,41</w:t>
            </w:r>
          </w:p>
        </w:tc>
        <w:tc>
          <w:tcPr>
            <w:tcW w:w="737" w:type="dxa"/>
            <w:tcBorders>
              <w:top w:val="single" w:sz="4" w:space="0" w:color="auto"/>
            </w:tcBorders>
            <w:vAlign w:val="center"/>
          </w:tcPr>
          <w:p w14:paraId="1A8A9B7E" w14:textId="4472FE64" w:rsidR="009F7377" w:rsidRPr="00653F1C" w:rsidRDefault="009F7377" w:rsidP="009F7377">
            <w:pPr>
              <w:spacing w:line="240" w:lineRule="auto"/>
              <w:ind w:firstLine="0"/>
              <w:jc w:val="center"/>
              <w:rPr>
                <w:rFonts w:cs="Arial"/>
                <w:sz w:val="20"/>
                <w:szCs w:val="20"/>
              </w:rPr>
            </w:pPr>
            <w:r>
              <w:rPr>
                <w:rFonts w:cs="Arial"/>
                <w:color w:val="000000"/>
                <w:sz w:val="20"/>
                <w:szCs w:val="20"/>
              </w:rPr>
              <w:t>0,39</w:t>
            </w:r>
          </w:p>
        </w:tc>
      </w:tr>
      <w:tr w:rsidR="009F7377" w:rsidRPr="00653F1C" w14:paraId="4C940980" w14:textId="77777777" w:rsidTr="009F7377">
        <w:trPr>
          <w:trHeight w:val="283"/>
          <w:jc w:val="center"/>
        </w:trPr>
        <w:tc>
          <w:tcPr>
            <w:tcW w:w="1134" w:type="dxa"/>
            <w:tcBorders>
              <w:right w:val="single" w:sz="4" w:space="0" w:color="auto"/>
            </w:tcBorders>
            <w:vAlign w:val="center"/>
          </w:tcPr>
          <w:p w14:paraId="75B6BF81"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2" w:type="dxa"/>
            <w:tcBorders>
              <w:left w:val="single" w:sz="4" w:space="0" w:color="auto"/>
            </w:tcBorders>
            <w:vAlign w:val="center"/>
          </w:tcPr>
          <w:p w14:paraId="73C17383" w14:textId="2D5B5185" w:rsidR="009F7377" w:rsidRPr="00653F1C" w:rsidRDefault="009F7377" w:rsidP="009F7377">
            <w:pPr>
              <w:spacing w:line="240" w:lineRule="auto"/>
              <w:ind w:firstLine="0"/>
              <w:jc w:val="center"/>
              <w:rPr>
                <w:rFonts w:cs="Arial"/>
                <w:sz w:val="20"/>
                <w:szCs w:val="20"/>
              </w:rPr>
            </w:pPr>
            <w:r>
              <w:rPr>
                <w:rFonts w:cs="Arial"/>
                <w:color w:val="000000"/>
                <w:sz w:val="20"/>
                <w:szCs w:val="20"/>
              </w:rPr>
              <w:t>21,97</w:t>
            </w:r>
          </w:p>
        </w:tc>
        <w:tc>
          <w:tcPr>
            <w:tcW w:w="737" w:type="dxa"/>
            <w:vAlign w:val="center"/>
          </w:tcPr>
          <w:p w14:paraId="5F7953E3" w14:textId="3A959CDF" w:rsidR="009F7377" w:rsidRPr="00D13600" w:rsidRDefault="009F7377" w:rsidP="009F7377">
            <w:pPr>
              <w:spacing w:line="240" w:lineRule="auto"/>
              <w:ind w:firstLine="0"/>
              <w:jc w:val="center"/>
              <w:rPr>
                <w:rFonts w:cs="Arial"/>
                <w:sz w:val="20"/>
                <w:szCs w:val="20"/>
              </w:rPr>
            </w:pPr>
            <w:r>
              <w:rPr>
                <w:rFonts w:cs="Arial"/>
                <w:color w:val="000000"/>
                <w:sz w:val="20"/>
                <w:szCs w:val="20"/>
              </w:rPr>
              <w:t>0,04</w:t>
            </w:r>
          </w:p>
        </w:tc>
      </w:tr>
      <w:tr w:rsidR="009F7377" w:rsidRPr="00653F1C" w14:paraId="40A6F583" w14:textId="77777777" w:rsidTr="009F7377">
        <w:trPr>
          <w:trHeight w:val="283"/>
          <w:jc w:val="center"/>
        </w:trPr>
        <w:tc>
          <w:tcPr>
            <w:tcW w:w="1134" w:type="dxa"/>
            <w:tcBorders>
              <w:right w:val="single" w:sz="4" w:space="0" w:color="auto"/>
            </w:tcBorders>
            <w:vAlign w:val="center"/>
          </w:tcPr>
          <w:p w14:paraId="663D4BC3"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2" w:type="dxa"/>
            <w:tcBorders>
              <w:left w:val="single" w:sz="4" w:space="0" w:color="auto"/>
            </w:tcBorders>
            <w:vAlign w:val="center"/>
          </w:tcPr>
          <w:p w14:paraId="473E220B" w14:textId="452ECAA0" w:rsidR="009F7377" w:rsidRPr="00653F1C" w:rsidRDefault="009F7377" w:rsidP="009F7377">
            <w:pPr>
              <w:spacing w:line="240" w:lineRule="auto"/>
              <w:ind w:firstLine="0"/>
              <w:jc w:val="center"/>
              <w:rPr>
                <w:rFonts w:cs="Arial"/>
                <w:sz w:val="20"/>
                <w:szCs w:val="20"/>
              </w:rPr>
            </w:pPr>
            <w:r>
              <w:rPr>
                <w:rFonts w:cs="Arial"/>
                <w:color w:val="000000"/>
                <w:sz w:val="20"/>
                <w:szCs w:val="20"/>
              </w:rPr>
              <w:t>161,21</w:t>
            </w:r>
          </w:p>
        </w:tc>
        <w:tc>
          <w:tcPr>
            <w:tcW w:w="737" w:type="dxa"/>
            <w:vAlign w:val="center"/>
          </w:tcPr>
          <w:p w14:paraId="35ACC8FA" w14:textId="32417B27" w:rsidR="009F7377" w:rsidRPr="00D13600" w:rsidRDefault="009F7377" w:rsidP="009F7377">
            <w:pPr>
              <w:spacing w:line="240" w:lineRule="auto"/>
              <w:ind w:firstLine="0"/>
              <w:jc w:val="center"/>
              <w:rPr>
                <w:rFonts w:cs="Arial"/>
                <w:sz w:val="20"/>
                <w:szCs w:val="20"/>
              </w:rPr>
            </w:pPr>
            <w:r>
              <w:rPr>
                <w:rFonts w:cs="Arial"/>
                <w:color w:val="000000"/>
                <w:sz w:val="20"/>
                <w:szCs w:val="20"/>
              </w:rPr>
              <w:t>0,28</w:t>
            </w:r>
          </w:p>
        </w:tc>
      </w:tr>
      <w:tr w:rsidR="009F7377" w:rsidRPr="00653F1C" w14:paraId="50901A43" w14:textId="77777777" w:rsidTr="009F7377">
        <w:trPr>
          <w:trHeight w:val="283"/>
          <w:jc w:val="center"/>
        </w:trPr>
        <w:tc>
          <w:tcPr>
            <w:tcW w:w="1134" w:type="dxa"/>
            <w:tcBorders>
              <w:right w:val="single" w:sz="4" w:space="0" w:color="auto"/>
            </w:tcBorders>
            <w:vAlign w:val="center"/>
          </w:tcPr>
          <w:p w14:paraId="6025827F" w14:textId="77777777" w:rsidR="009F7377" w:rsidRPr="00B9794E"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2" w:type="dxa"/>
            <w:tcBorders>
              <w:left w:val="single" w:sz="4" w:space="0" w:color="auto"/>
            </w:tcBorders>
            <w:vAlign w:val="center"/>
          </w:tcPr>
          <w:p w14:paraId="41EDFA2C" w14:textId="7FF16B59" w:rsidR="009F7377" w:rsidRDefault="009F7377" w:rsidP="009F7377">
            <w:pPr>
              <w:spacing w:line="240" w:lineRule="auto"/>
              <w:ind w:firstLine="0"/>
              <w:jc w:val="center"/>
              <w:rPr>
                <w:rFonts w:cs="Arial"/>
                <w:sz w:val="20"/>
                <w:szCs w:val="20"/>
              </w:rPr>
            </w:pPr>
            <w:r>
              <w:rPr>
                <w:rFonts w:cs="Arial"/>
                <w:color w:val="000000"/>
                <w:sz w:val="20"/>
                <w:szCs w:val="20"/>
              </w:rPr>
              <w:t>12,50</w:t>
            </w:r>
          </w:p>
        </w:tc>
        <w:tc>
          <w:tcPr>
            <w:tcW w:w="737" w:type="dxa"/>
            <w:vAlign w:val="center"/>
          </w:tcPr>
          <w:p w14:paraId="61A34B64" w14:textId="454C2BA3" w:rsidR="009F7377" w:rsidRDefault="009F7377" w:rsidP="009F7377">
            <w:pPr>
              <w:spacing w:line="240" w:lineRule="auto"/>
              <w:ind w:firstLine="0"/>
              <w:jc w:val="center"/>
              <w:rPr>
                <w:rFonts w:cs="Arial"/>
                <w:sz w:val="20"/>
                <w:szCs w:val="20"/>
              </w:rPr>
            </w:pPr>
            <w:r>
              <w:rPr>
                <w:rFonts w:cs="Arial"/>
                <w:color w:val="000000"/>
                <w:sz w:val="20"/>
                <w:szCs w:val="20"/>
              </w:rPr>
              <w:t>0,02</w:t>
            </w:r>
          </w:p>
        </w:tc>
      </w:tr>
      <w:tr w:rsidR="009F7377" w:rsidRPr="00653F1C" w14:paraId="0FF213F3" w14:textId="77777777" w:rsidTr="009F7377">
        <w:trPr>
          <w:trHeight w:val="283"/>
          <w:jc w:val="center"/>
        </w:trPr>
        <w:tc>
          <w:tcPr>
            <w:tcW w:w="1134" w:type="dxa"/>
            <w:tcBorders>
              <w:right w:val="single" w:sz="4" w:space="0" w:color="auto"/>
            </w:tcBorders>
            <w:vAlign w:val="center"/>
          </w:tcPr>
          <w:p w14:paraId="434C5B80" w14:textId="77777777" w:rsidR="009F7377" w:rsidRPr="00B9794E" w:rsidRDefault="009F7377" w:rsidP="009F737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2" w:type="dxa"/>
            <w:tcBorders>
              <w:left w:val="single" w:sz="4" w:space="0" w:color="auto"/>
            </w:tcBorders>
            <w:vAlign w:val="center"/>
          </w:tcPr>
          <w:p w14:paraId="641318E5" w14:textId="644180A6" w:rsidR="009F7377" w:rsidRDefault="009F7377" w:rsidP="009F7377">
            <w:pPr>
              <w:spacing w:line="240" w:lineRule="auto"/>
              <w:ind w:firstLine="0"/>
              <w:jc w:val="center"/>
              <w:rPr>
                <w:rFonts w:cs="Arial"/>
                <w:sz w:val="20"/>
                <w:szCs w:val="20"/>
              </w:rPr>
            </w:pPr>
            <w:r>
              <w:rPr>
                <w:rFonts w:cs="Arial"/>
                <w:color w:val="000000"/>
                <w:sz w:val="20"/>
                <w:szCs w:val="20"/>
              </w:rPr>
              <w:t>56,31</w:t>
            </w:r>
          </w:p>
        </w:tc>
        <w:tc>
          <w:tcPr>
            <w:tcW w:w="737" w:type="dxa"/>
            <w:vAlign w:val="center"/>
          </w:tcPr>
          <w:p w14:paraId="4BAEE773" w14:textId="3A03D502" w:rsidR="009F7377" w:rsidRDefault="009F7377" w:rsidP="009F7377">
            <w:pPr>
              <w:spacing w:line="240" w:lineRule="auto"/>
              <w:ind w:firstLine="0"/>
              <w:jc w:val="center"/>
              <w:rPr>
                <w:rFonts w:cs="Arial"/>
                <w:sz w:val="20"/>
                <w:szCs w:val="20"/>
              </w:rPr>
            </w:pPr>
            <w:r>
              <w:rPr>
                <w:rFonts w:cs="Arial"/>
                <w:color w:val="000000"/>
                <w:sz w:val="20"/>
                <w:szCs w:val="20"/>
              </w:rPr>
              <w:t>0,10</w:t>
            </w:r>
          </w:p>
        </w:tc>
      </w:tr>
      <w:tr w:rsidR="009F7377" w:rsidRPr="00653F1C" w14:paraId="1FF7FF66" w14:textId="77777777" w:rsidTr="009F7377">
        <w:trPr>
          <w:trHeight w:val="283"/>
          <w:jc w:val="center"/>
        </w:trPr>
        <w:tc>
          <w:tcPr>
            <w:tcW w:w="1134" w:type="dxa"/>
            <w:tcBorders>
              <w:right w:val="single" w:sz="4" w:space="0" w:color="auto"/>
            </w:tcBorders>
            <w:vAlign w:val="center"/>
          </w:tcPr>
          <w:p w14:paraId="54F41DB4" w14:textId="77777777" w:rsidR="009F7377" w:rsidRPr="00B9794E"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2" w:type="dxa"/>
            <w:tcBorders>
              <w:left w:val="single" w:sz="4" w:space="0" w:color="auto"/>
            </w:tcBorders>
            <w:vAlign w:val="center"/>
          </w:tcPr>
          <w:p w14:paraId="63FF6EE4" w14:textId="28444198" w:rsidR="009F7377" w:rsidRDefault="009F7377" w:rsidP="009F7377">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594DFD37" w14:textId="2E15BFC1" w:rsidR="009F7377" w:rsidRDefault="009F7377" w:rsidP="009F7377">
            <w:pPr>
              <w:spacing w:line="240" w:lineRule="auto"/>
              <w:ind w:firstLine="0"/>
              <w:jc w:val="center"/>
              <w:rPr>
                <w:rFonts w:cs="Arial"/>
                <w:sz w:val="20"/>
                <w:szCs w:val="20"/>
              </w:rPr>
            </w:pPr>
            <w:r>
              <w:rPr>
                <w:rFonts w:cs="Arial"/>
                <w:color w:val="000000"/>
                <w:sz w:val="20"/>
                <w:szCs w:val="20"/>
              </w:rPr>
              <w:t>0,17</w:t>
            </w:r>
          </w:p>
        </w:tc>
      </w:tr>
      <w:tr w:rsidR="009F7377" w:rsidRPr="00653F1C" w14:paraId="6E4579D1" w14:textId="77777777" w:rsidTr="009F7377">
        <w:trPr>
          <w:trHeight w:val="283"/>
          <w:jc w:val="center"/>
        </w:trPr>
        <w:tc>
          <w:tcPr>
            <w:tcW w:w="1134" w:type="dxa"/>
            <w:tcBorders>
              <w:bottom w:val="single" w:sz="4" w:space="0" w:color="auto"/>
              <w:right w:val="single" w:sz="4" w:space="0" w:color="auto"/>
            </w:tcBorders>
            <w:vAlign w:val="center"/>
          </w:tcPr>
          <w:p w14:paraId="080DAC6C" w14:textId="77777777" w:rsidR="009F7377" w:rsidRPr="00B9794E"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2" w:type="dxa"/>
            <w:tcBorders>
              <w:left w:val="single" w:sz="4" w:space="0" w:color="auto"/>
              <w:bottom w:val="single" w:sz="4" w:space="0" w:color="auto"/>
            </w:tcBorders>
            <w:vAlign w:val="center"/>
          </w:tcPr>
          <w:p w14:paraId="37717C22" w14:textId="3CBD8DB2" w:rsidR="009F7377" w:rsidRDefault="009F7377" w:rsidP="009F7377">
            <w:pPr>
              <w:spacing w:line="240" w:lineRule="auto"/>
              <w:ind w:firstLine="0"/>
              <w:jc w:val="center"/>
              <w:rPr>
                <w:rFonts w:cs="Arial"/>
                <w:sz w:val="20"/>
                <w:szCs w:val="20"/>
              </w:rPr>
            </w:pPr>
            <w:r>
              <w:rPr>
                <w:rFonts w:cs="Arial"/>
                <w:color w:val="000000"/>
                <w:sz w:val="20"/>
                <w:szCs w:val="20"/>
              </w:rPr>
              <w:t>2,74</w:t>
            </w:r>
          </w:p>
        </w:tc>
        <w:tc>
          <w:tcPr>
            <w:tcW w:w="737" w:type="dxa"/>
            <w:tcBorders>
              <w:bottom w:val="single" w:sz="4" w:space="0" w:color="auto"/>
            </w:tcBorders>
            <w:vAlign w:val="center"/>
          </w:tcPr>
          <w:p w14:paraId="17B3F833" w14:textId="3733AEE9" w:rsidR="009F7377" w:rsidRDefault="009F7377" w:rsidP="009F7377">
            <w:pPr>
              <w:spacing w:line="240" w:lineRule="auto"/>
              <w:ind w:firstLine="0"/>
              <w:jc w:val="center"/>
              <w:rPr>
                <w:rFonts w:cs="Arial"/>
                <w:sz w:val="20"/>
                <w:szCs w:val="20"/>
              </w:rPr>
            </w:pPr>
            <w:r>
              <w:rPr>
                <w:rFonts w:cs="Arial"/>
                <w:color w:val="000000"/>
                <w:sz w:val="20"/>
                <w:szCs w:val="20"/>
              </w:rPr>
              <w:t>0</w:t>
            </w:r>
          </w:p>
        </w:tc>
      </w:tr>
      <w:tr w:rsidR="009F7377" w:rsidRPr="00653F1C" w14:paraId="5DAC4426" w14:textId="77777777" w:rsidTr="009F7377">
        <w:trPr>
          <w:trHeight w:val="283"/>
          <w:jc w:val="center"/>
        </w:trPr>
        <w:tc>
          <w:tcPr>
            <w:tcW w:w="1134" w:type="dxa"/>
            <w:tcBorders>
              <w:top w:val="single" w:sz="4" w:space="0" w:color="auto"/>
              <w:bottom w:val="single" w:sz="12" w:space="0" w:color="auto"/>
              <w:right w:val="single" w:sz="4" w:space="0" w:color="auto"/>
            </w:tcBorders>
            <w:vAlign w:val="center"/>
          </w:tcPr>
          <w:p w14:paraId="7A5F3717"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2" w:type="dxa"/>
            <w:tcBorders>
              <w:top w:val="single" w:sz="4" w:space="0" w:color="auto"/>
              <w:left w:val="single" w:sz="4" w:space="0" w:color="auto"/>
              <w:bottom w:val="single" w:sz="12" w:space="0" w:color="auto"/>
            </w:tcBorders>
            <w:vAlign w:val="center"/>
          </w:tcPr>
          <w:p w14:paraId="024CA59E" w14:textId="2D23F454" w:rsidR="009F7377" w:rsidRDefault="009F7377" w:rsidP="009F7377">
            <w:pPr>
              <w:spacing w:line="240" w:lineRule="auto"/>
              <w:ind w:firstLine="0"/>
              <w:jc w:val="center"/>
              <w:rPr>
                <w:rFonts w:cs="Arial"/>
                <w:sz w:val="20"/>
                <w:szCs w:val="20"/>
              </w:rPr>
            </w:pPr>
            <w:r>
              <w:rPr>
                <w:rFonts w:cs="Arial"/>
                <w:color w:val="000000"/>
                <w:sz w:val="20"/>
                <w:szCs w:val="20"/>
              </w:rPr>
              <w:t>577,69</w:t>
            </w:r>
          </w:p>
        </w:tc>
        <w:tc>
          <w:tcPr>
            <w:tcW w:w="737" w:type="dxa"/>
            <w:tcBorders>
              <w:top w:val="single" w:sz="4" w:space="0" w:color="auto"/>
              <w:bottom w:val="single" w:sz="12" w:space="0" w:color="auto"/>
            </w:tcBorders>
            <w:vAlign w:val="center"/>
          </w:tcPr>
          <w:p w14:paraId="517A58C4" w14:textId="23DA215B" w:rsidR="009F7377" w:rsidRDefault="009F7377" w:rsidP="009F7377">
            <w:pPr>
              <w:spacing w:line="240" w:lineRule="auto"/>
              <w:ind w:firstLine="0"/>
              <w:jc w:val="center"/>
              <w:rPr>
                <w:rFonts w:cs="Arial"/>
                <w:sz w:val="20"/>
                <w:szCs w:val="20"/>
              </w:rPr>
            </w:pPr>
            <w:r>
              <w:rPr>
                <w:rFonts w:cs="Arial"/>
                <w:color w:val="000000"/>
                <w:sz w:val="20"/>
                <w:szCs w:val="20"/>
              </w:rPr>
              <w:t>1</w:t>
            </w:r>
          </w:p>
        </w:tc>
      </w:tr>
      <w:tr w:rsidR="00E41ED6" w:rsidRPr="00653F1C" w14:paraId="648165FB" w14:textId="77777777" w:rsidTr="009F7377">
        <w:trPr>
          <w:trHeight w:val="283"/>
          <w:jc w:val="center"/>
        </w:trPr>
        <w:tc>
          <w:tcPr>
            <w:tcW w:w="1134" w:type="dxa"/>
            <w:tcBorders>
              <w:top w:val="single" w:sz="12" w:space="0" w:color="auto"/>
              <w:bottom w:val="single" w:sz="4" w:space="0" w:color="auto"/>
              <w:right w:val="single" w:sz="4" w:space="0" w:color="auto"/>
            </w:tcBorders>
            <w:vAlign w:val="center"/>
          </w:tcPr>
          <w:p w14:paraId="34BF5AB2" w14:textId="77777777" w:rsidR="00E41ED6" w:rsidRDefault="00E41ED6" w:rsidP="00E41ED6">
            <w:pPr>
              <w:spacing w:line="240" w:lineRule="auto"/>
              <w:ind w:firstLine="0"/>
              <w:jc w:val="center"/>
              <w:rPr>
                <w:rFonts w:cs="Arial"/>
                <w:sz w:val="20"/>
                <w:szCs w:val="20"/>
              </w:rPr>
            </w:pPr>
          </w:p>
        </w:tc>
        <w:tc>
          <w:tcPr>
            <w:tcW w:w="1202" w:type="dxa"/>
            <w:tcBorders>
              <w:top w:val="single" w:sz="12" w:space="0" w:color="auto"/>
              <w:left w:val="single" w:sz="4" w:space="0" w:color="auto"/>
              <w:bottom w:val="single" w:sz="4" w:space="0" w:color="auto"/>
            </w:tcBorders>
            <w:vAlign w:val="center"/>
          </w:tcPr>
          <w:p w14:paraId="1F3E7B06"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tcBorders>
            <w:vAlign w:val="center"/>
          </w:tcPr>
          <w:p w14:paraId="3B025B9D" w14:textId="652BD3E3"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r>
      <w:tr w:rsidR="009F7377" w:rsidRPr="00653F1C" w14:paraId="500CC09A" w14:textId="77777777" w:rsidTr="009F7377">
        <w:trPr>
          <w:trHeight w:val="283"/>
          <w:jc w:val="center"/>
        </w:trPr>
        <w:tc>
          <w:tcPr>
            <w:tcW w:w="1134" w:type="dxa"/>
            <w:tcBorders>
              <w:top w:val="single" w:sz="4" w:space="0" w:color="auto"/>
              <w:right w:val="single" w:sz="4" w:space="0" w:color="auto"/>
            </w:tcBorders>
            <w:vAlign w:val="center"/>
          </w:tcPr>
          <w:p w14:paraId="5332471E" w14:textId="77777777" w:rsidR="009F7377"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2" w:type="dxa"/>
            <w:tcBorders>
              <w:top w:val="single" w:sz="4" w:space="0" w:color="auto"/>
              <w:left w:val="single" w:sz="4" w:space="0" w:color="auto"/>
            </w:tcBorders>
            <w:vAlign w:val="center"/>
          </w:tcPr>
          <w:p w14:paraId="4314B7DE" w14:textId="6EF4CB14" w:rsidR="009F7377" w:rsidRPr="00D13600" w:rsidRDefault="009F7377" w:rsidP="009F7377">
            <w:pPr>
              <w:spacing w:line="240" w:lineRule="auto"/>
              <w:ind w:firstLine="0"/>
              <w:jc w:val="center"/>
              <w:rPr>
                <w:sz w:val="20"/>
                <w:szCs w:val="18"/>
              </w:rPr>
            </w:pPr>
            <w:r>
              <w:rPr>
                <w:rFonts w:cs="Arial"/>
                <w:color w:val="000000"/>
                <w:sz w:val="20"/>
                <w:szCs w:val="20"/>
              </w:rPr>
              <w:t>9929,93</w:t>
            </w:r>
          </w:p>
        </w:tc>
        <w:tc>
          <w:tcPr>
            <w:tcW w:w="737" w:type="dxa"/>
            <w:tcBorders>
              <w:top w:val="single" w:sz="4" w:space="0" w:color="auto"/>
            </w:tcBorders>
            <w:vAlign w:val="center"/>
          </w:tcPr>
          <w:p w14:paraId="0CDE87CF" w14:textId="1E4AAD1E" w:rsidR="009F7377" w:rsidRDefault="009F7377" w:rsidP="009F7377">
            <w:pPr>
              <w:spacing w:line="240" w:lineRule="auto"/>
              <w:ind w:firstLine="0"/>
              <w:jc w:val="center"/>
              <w:rPr>
                <w:rFonts w:cs="Arial"/>
                <w:sz w:val="20"/>
                <w:szCs w:val="20"/>
              </w:rPr>
            </w:pPr>
            <w:r>
              <w:rPr>
                <w:rFonts w:cs="Arial"/>
                <w:color w:val="000000"/>
                <w:sz w:val="20"/>
                <w:szCs w:val="20"/>
              </w:rPr>
              <w:t>0,50</w:t>
            </w:r>
          </w:p>
        </w:tc>
      </w:tr>
      <w:tr w:rsidR="009F7377" w:rsidRPr="00653F1C" w14:paraId="2A9CEDCF" w14:textId="77777777" w:rsidTr="009F7377">
        <w:trPr>
          <w:trHeight w:val="283"/>
          <w:jc w:val="center"/>
        </w:trPr>
        <w:tc>
          <w:tcPr>
            <w:tcW w:w="1134" w:type="dxa"/>
            <w:tcBorders>
              <w:right w:val="single" w:sz="4" w:space="0" w:color="auto"/>
            </w:tcBorders>
            <w:vAlign w:val="center"/>
          </w:tcPr>
          <w:p w14:paraId="1445BAD3" w14:textId="77777777" w:rsidR="009F7377" w:rsidRDefault="009F7377" w:rsidP="009F7377">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2" w:type="dxa"/>
            <w:tcBorders>
              <w:left w:val="single" w:sz="4" w:space="0" w:color="auto"/>
            </w:tcBorders>
            <w:vAlign w:val="center"/>
          </w:tcPr>
          <w:p w14:paraId="11D82BCF" w14:textId="1A654F97" w:rsidR="009F7377" w:rsidRPr="00D13600" w:rsidRDefault="009F7377" w:rsidP="009F7377">
            <w:pPr>
              <w:spacing w:line="240" w:lineRule="auto"/>
              <w:ind w:firstLine="0"/>
              <w:jc w:val="center"/>
              <w:rPr>
                <w:sz w:val="20"/>
                <w:szCs w:val="18"/>
              </w:rPr>
            </w:pPr>
            <w:r>
              <w:rPr>
                <w:rFonts w:cs="Arial"/>
                <w:color w:val="000000"/>
                <w:sz w:val="20"/>
                <w:szCs w:val="20"/>
              </w:rPr>
              <w:t>702,86</w:t>
            </w:r>
          </w:p>
        </w:tc>
        <w:tc>
          <w:tcPr>
            <w:tcW w:w="737" w:type="dxa"/>
            <w:vAlign w:val="center"/>
          </w:tcPr>
          <w:p w14:paraId="2D157101" w14:textId="001D7A21" w:rsidR="009F7377" w:rsidRDefault="009F7377" w:rsidP="009F7377">
            <w:pPr>
              <w:spacing w:line="240" w:lineRule="auto"/>
              <w:ind w:firstLine="0"/>
              <w:jc w:val="center"/>
              <w:rPr>
                <w:rFonts w:cs="Arial"/>
                <w:sz w:val="20"/>
                <w:szCs w:val="20"/>
              </w:rPr>
            </w:pPr>
            <w:r>
              <w:rPr>
                <w:rFonts w:cs="Arial"/>
                <w:color w:val="000000"/>
                <w:sz w:val="20"/>
                <w:szCs w:val="20"/>
              </w:rPr>
              <w:t>0,04</w:t>
            </w:r>
          </w:p>
        </w:tc>
      </w:tr>
      <w:tr w:rsidR="009F7377" w:rsidRPr="00653F1C" w14:paraId="48F1119B" w14:textId="77777777" w:rsidTr="009F7377">
        <w:trPr>
          <w:trHeight w:val="283"/>
          <w:jc w:val="center"/>
        </w:trPr>
        <w:tc>
          <w:tcPr>
            <w:tcW w:w="1134" w:type="dxa"/>
            <w:tcBorders>
              <w:right w:val="single" w:sz="4" w:space="0" w:color="auto"/>
            </w:tcBorders>
            <w:vAlign w:val="center"/>
          </w:tcPr>
          <w:p w14:paraId="615BEBC0" w14:textId="77777777" w:rsidR="009F7377" w:rsidRDefault="009F7377" w:rsidP="009F737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2" w:type="dxa"/>
            <w:tcBorders>
              <w:left w:val="single" w:sz="4" w:space="0" w:color="auto"/>
            </w:tcBorders>
            <w:vAlign w:val="center"/>
          </w:tcPr>
          <w:p w14:paraId="621B828A" w14:textId="2E39178A" w:rsidR="009F7377" w:rsidRPr="00D13600" w:rsidRDefault="009F7377" w:rsidP="009F7377">
            <w:pPr>
              <w:spacing w:line="240" w:lineRule="auto"/>
              <w:ind w:firstLine="0"/>
              <w:jc w:val="center"/>
              <w:rPr>
                <w:sz w:val="20"/>
                <w:szCs w:val="18"/>
              </w:rPr>
            </w:pPr>
            <w:r>
              <w:rPr>
                <w:rFonts w:cs="Arial"/>
                <w:color w:val="000000"/>
                <w:sz w:val="20"/>
                <w:szCs w:val="20"/>
              </w:rPr>
              <w:t>4516,08</w:t>
            </w:r>
          </w:p>
        </w:tc>
        <w:tc>
          <w:tcPr>
            <w:tcW w:w="737" w:type="dxa"/>
            <w:vAlign w:val="center"/>
          </w:tcPr>
          <w:p w14:paraId="546BDC58" w14:textId="70EB8E81" w:rsidR="009F7377" w:rsidRDefault="009F7377" w:rsidP="009F7377">
            <w:pPr>
              <w:spacing w:line="240" w:lineRule="auto"/>
              <w:ind w:firstLine="0"/>
              <w:jc w:val="center"/>
              <w:rPr>
                <w:rFonts w:cs="Arial"/>
                <w:sz w:val="20"/>
                <w:szCs w:val="20"/>
              </w:rPr>
            </w:pPr>
            <w:r>
              <w:rPr>
                <w:rFonts w:cs="Arial"/>
                <w:color w:val="000000"/>
                <w:sz w:val="20"/>
                <w:szCs w:val="20"/>
              </w:rPr>
              <w:t>0,23</w:t>
            </w:r>
          </w:p>
        </w:tc>
      </w:tr>
      <w:tr w:rsidR="009F7377" w:rsidRPr="00653F1C" w14:paraId="1AB0B2C4" w14:textId="77777777" w:rsidTr="009F7377">
        <w:trPr>
          <w:trHeight w:val="283"/>
          <w:jc w:val="center"/>
        </w:trPr>
        <w:tc>
          <w:tcPr>
            <w:tcW w:w="1134" w:type="dxa"/>
            <w:tcBorders>
              <w:right w:val="single" w:sz="4" w:space="0" w:color="auto"/>
            </w:tcBorders>
            <w:vAlign w:val="center"/>
          </w:tcPr>
          <w:p w14:paraId="633D47E4" w14:textId="77777777" w:rsidR="009F7377" w:rsidRDefault="009F7377" w:rsidP="009F737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2" w:type="dxa"/>
            <w:tcBorders>
              <w:left w:val="single" w:sz="4" w:space="0" w:color="auto"/>
            </w:tcBorders>
            <w:vAlign w:val="center"/>
          </w:tcPr>
          <w:p w14:paraId="446B6397" w14:textId="08B42D97" w:rsidR="009F7377" w:rsidRPr="00D13600" w:rsidRDefault="009F7377" w:rsidP="009F7377">
            <w:pPr>
              <w:spacing w:line="240" w:lineRule="auto"/>
              <w:ind w:firstLine="0"/>
              <w:jc w:val="center"/>
              <w:rPr>
                <w:sz w:val="20"/>
                <w:szCs w:val="18"/>
              </w:rPr>
            </w:pPr>
            <w:r>
              <w:rPr>
                <w:rFonts w:cs="Arial"/>
                <w:color w:val="000000"/>
                <w:sz w:val="20"/>
                <w:szCs w:val="20"/>
              </w:rPr>
              <w:t>350,66</w:t>
            </w:r>
          </w:p>
        </w:tc>
        <w:tc>
          <w:tcPr>
            <w:tcW w:w="737" w:type="dxa"/>
            <w:vAlign w:val="center"/>
          </w:tcPr>
          <w:p w14:paraId="66D87FEE" w14:textId="40E46491" w:rsidR="009F7377" w:rsidRDefault="009F7377" w:rsidP="009F7377">
            <w:pPr>
              <w:spacing w:line="240" w:lineRule="auto"/>
              <w:ind w:firstLine="0"/>
              <w:jc w:val="center"/>
              <w:rPr>
                <w:rFonts w:cs="Arial"/>
                <w:sz w:val="20"/>
                <w:szCs w:val="20"/>
              </w:rPr>
            </w:pPr>
            <w:r>
              <w:rPr>
                <w:rFonts w:cs="Arial"/>
                <w:color w:val="000000"/>
                <w:sz w:val="20"/>
                <w:szCs w:val="20"/>
              </w:rPr>
              <w:t>0,02</w:t>
            </w:r>
          </w:p>
        </w:tc>
      </w:tr>
      <w:tr w:rsidR="009F7377" w:rsidRPr="00653F1C" w14:paraId="13B0304A" w14:textId="77777777" w:rsidTr="009F7377">
        <w:trPr>
          <w:trHeight w:val="283"/>
          <w:jc w:val="center"/>
        </w:trPr>
        <w:tc>
          <w:tcPr>
            <w:tcW w:w="1134" w:type="dxa"/>
            <w:tcBorders>
              <w:right w:val="single" w:sz="4" w:space="0" w:color="auto"/>
            </w:tcBorders>
            <w:vAlign w:val="center"/>
          </w:tcPr>
          <w:p w14:paraId="07C6D2DD" w14:textId="77777777" w:rsidR="009F7377" w:rsidRDefault="009F7377" w:rsidP="009F737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2" w:type="dxa"/>
            <w:tcBorders>
              <w:left w:val="single" w:sz="4" w:space="0" w:color="auto"/>
            </w:tcBorders>
            <w:vAlign w:val="center"/>
          </w:tcPr>
          <w:p w14:paraId="3C1D9718" w14:textId="25E8E718" w:rsidR="009F7377" w:rsidRPr="00D13600" w:rsidRDefault="009F7377" w:rsidP="009F7377">
            <w:pPr>
              <w:spacing w:line="240" w:lineRule="auto"/>
              <w:ind w:firstLine="0"/>
              <w:jc w:val="center"/>
              <w:rPr>
                <w:sz w:val="20"/>
                <w:szCs w:val="18"/>
              </w:rPr>
            </w:pPr>
            <w:r>
              <w:rPr>
                <w:rFonts w:cs="Arial"/>
                <w:color w:val="000000"/>
                <w:sz w:val="20"/>
                <w:szCs w:val="20"/>
              </w:rPr>
              <w:t>2478,12</w:t>
            </w:r>
          </w:p>
        </w:tc>
        <w:tc>
          <w:tcPr>
            <w:tcW w:w="737" w:type="dxa"/>
            <w:vAlign w:val="center"/>
          </w:tcPr>
          <w:p w14:paraId="563A3FD8" w14:textId="44E04C5C" w:rsidR="009F7377" w:rsidRDefault="009F7377" w:rsidP="009F7377">
            <w:pPr>
              <w:spacing w:line="240" w:lineRule="auto"/>
              <w:ind w:firstLine="0"/>
              <w:jc w:val="center"/>
              <w:rPr>
                <w:rFonts w:cs="Arial"/>
                <w:sz w:val="20"/>
                <w:szCs w:val="20"/>
              </w:rPr>
            </w:pPr>
            <w:r>
              <w:rPr>
                <w:rFonts w:cs="Arial"/>
                <w:color w:val="000000"/>
                <w:sz w:val="20"/>
                <w:szCs w:val="20"/>
              </w:rPr>
              <w:t>0,12</w:t>
            </w:r>
          </w:p>
        </w:tc>
      </w:tr>
      <w:tr w:rsidR="009F7377" w:rsidRPr="00653F1C" w14:paraId="70F30E35" w14:textId="77777777" w:rsidTr="009F7377">
        <w:trPr>
          <w:trHeight w:val="283"/>
          <w:jc w:val="center"/>
        </w:trPr>
        <w:tc>
          <w:tcPr>
            <w:tcW w:w="1134" w:type="dxa"/>
            <w:tcBorders>
              <w:right w:val="single" w:sz="4" w:space="0" w:color="auto"/>
            </w:tcBorders>
            <w:vAlign w:val="center"/>
          </w:tcPr>
          <w:p w14:paraId="69395328" w14:textId="77777777" w:rsidR="009F7377" w:rsidRDefault="009F7377" w:rsidP="009F737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2" w:type="dxa"/>
            <w:tcBorders>
              <w:left w:val="single" w:sz="4" w:space="0" w:color="auto"/>
            </w:tcBorders>
            <w:vAlign w:val="center"/>
          </w:tcPr>
          <w:p w14:paraId="4762F283" w14:textId="6AD5C028" w:rsidR="009F7377" w:rsidRPr="00D13600" w:rsidRDefault="009F7377" w:rsidP="009F7377">
            <w:pPr>
              <w:spacing w:line="240" w:lineRule="auto"/>
              <w:ind w:firstLine="0"/>
              <w:jc w:val="center"/>
              <w:rPr>
                <w:sz w:val="20"/>
                <w:szCs w:val="18"/>
              </w:rPr>
            </w:pPr>
            <w:r>
              <w:rPr>
                <w:rFonts w:cs="Arial"/>
                <w:color w:val="000000"/>
                <w:sz w:val="20"/>
                <w:szCs w:val="20"/>
              </w:rPr>
              <w:t>1757,50</w:t>
            </w:r>
          </w:p>
        </w:tc>
        <w:tc>
          <w:tcPr>
            <w:tcW w:w="737" w:type="dxa"/>
            <w:vAlign w:val="center"/>
          </w:tcPr>
          <w:p w14:paraId="39FE6EF2" w14:textId="47A0E559" w:rsidR="009F7377" w:rsidRDefault="009F7377" w:rsidP="009F7377">
            <w:pPr>
              <w:spacing w:line="240" w:lineRule="auto"/>
              <w:ind w:firstLine="0"/>
              <w:jc w:val="center"/>
              <w:rPr>
                <w:rFonts w:cs="Arial"/>
                <w:sz w:val="20"/>
                <w:szCs w:val="20"/>
              </w:rPr>
            </w:pPr>
            <w:r>
              <w:rPr>
                <w:rFonts w:cs="Arial"/>
                <w:color w:val="000000"/>
                <w:sz w:val="20"/>
                <w:szCs w:val="20"/>
              </w:rPr>
              <w:t>0,09</w:t>
            </w:r>
          </w:p>
        </w:tc>
      </w:tr>
      <w:tr w:rsidR="009F7377" w:rsidRPr="00653F1C" w14:paraId="2EE23AAA" w14:textId="77777777" w:rsidTr="009F7377">
        <w:trPr>
          <w:trHeight w:val="283"/>
          <w:jc w:val="center"/>
        </w:trPr>
        <w:tc>
          <w:tcPr>
            <w:tcW w:w="1134" w:type="dxa"/>
            <w:tcBorders>
              <w:bottom w:val="single" w:sz="4" w:space="0" w:color="auto"/>
              <w:right w:val="single" w:sz="4" w:space="0" w:color="auto"/>
            </w:tcBorders>
            <w:vAlign w:val="center"/>
          </w:tcPr>
          <w:p w14:paraId="3774EE5B" w14:textId="77777777" w:rsidR="009F7377" w:rsidRDefault="009F7377" w:rsidP="009F737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2" w:type="dxa"/>
            <w:tcBorders>
              <w:left w:val="single" w:sz="4" w:space="0" w:color="auto"/>
              <w:bottom w:val="single" w:sz="4" w:space="0" w:color="auto"/>
            </w:tcBorders>
            <w:vAlign w:val="center"/>
          </w:tcPr>
          <w:p w14:paraId="29DBD4F6" w14:textId="2FA82E77" w:rsidR="009F7377" w:rsidRPr="00D13600" w:rsidRDefault="009F7377" w:rsidP="009F7377">
            <w:pPr>
              <w:spacing w:line="240" w:lineRule="auto"/>
              <w:ind w:firstLine="0"/>
              <w:jc w:val="center"/>
              <w:rPr>
                <w:sz w:val="20"/>
                <w:szCs w:val="18"/>
              </w:rPr>
            </w:pPr>
            <w:r>
              <w:rPr>
                <w:rFonts w:cs="Arial"/>
                <w:color w:val="000000"/>
                <w:sz w:val="20"/>
                <w:szCs w:val="20"/>
              </w:rPr>
              <w:t>120,66</w:t>
            </w:r>
          </w:p>
        </w:tc>
        <w:tc>
          <w:tcPr>
            <w:tcW w:w="737" w:type="dxa"/>
            <w:tcBorders>
              <w:bottom w:val="single" w:sz="4" w:space="0" w:color="auto"/>
            </w:tcBorders>
            <w:vAlign w:val="center"/>
          </w:tcPr>
          <w:p w14:paraId="7185A39A" w14:textId="399155D8" w:rsidR="009F7377" w:rsidRDefault="009F7377" w:rsidP="009F7377">
            <w:pPr>
              <w:spacing w:line="240" w:lineRule="auto"/>
              <w:ind w:firstLine="0"/>
              <w:jc w:val="center"/>
              <w:rPr>
                <w:rFonts w:cs="Arial"/>
                <w:sz w:val="20"/>
                <w:szCs w:val="20"/>
              </w:rPr>
            </w:pPr>
            <w:r>
              <w:rPr>
                <w:rFonts w:cs="Arial"/>
                <w:color w:val="000000"/>
                <w:sz w:val="20"/>
                <w:szCs w:val="20"/>
              </w:rPr>
              <w:t>0,01</w:t>
            </w:r>
          </w:p>
        </w:tc>
      </w:tr>
      <w:tr w:rsidR="009F7377" w:rsidRPr="00653F1C" w14:paraId="724A5FE1" w14:textId="77777777" w:rsidTr="009F7377">
        <w:trPr>
          <w:trHeight w:val="283"/>
          <w:jc w:val="center"/>
        </w:trPr>
        <w:tc>
          <w:tcPr>
            <w:tcW w:w="1134" w:type="dxa"/>
            <w:tcBorders>
              <w:top w:val="single" w:sz="4" w:space="0" w:color="auto"/>
              <w:bottom w:val="single" w:sz="4" w:space="0" w:color="auto"/>
              <w:right w:val="single" w:sz="4" w:space="0" w:color="auto"/>
            </w:tcBorders>
            <w:vAlign w:val="center"/>
          </w:tcPr>
          <w:p w14:paraId="37F15F01" w14:textId="77777777" w:rsidR="009F7377" w:rsidRDefault="009F7377" w:rsidP="009F7377">
            <w:pPr>
              <w:spacing w:line="240" w:lineRule="auto"/>
              <w:ind w:firstLine="0"/>
              <w:jc w:val="center"/>
              <w:rPr>
                <w:rFonts w:cs="Arial"/>
                <w:sz w:val="20"/>
                <w:szCs w:val="20"/>
              </w:rPr>
            </w:pPr>
            <w:r>
              <w:rPr>
                <w:rFonts w:cs="Arial"/>
                <w:sz w:val="20"/>
                <w:szCs w:val="20"/>
              </w:rPr>
              <w:t>TOTAL</w:t>
            </w:r>
          </w:p>
        </w:tc>
        <w:tc>
          <w:tcPr>
            <w:tcW w:w="1202" w:type="dxa"/>
            <w:tcBorders>
              <w:top w:val="single" w:sz="4" w:space="0" w:color="auto"/>
              <w:left w:val="single" w:sz="4" w:space="0" w:color="auto"/>
              <w:bottom w:val="single" w:sz="4" w:space="0" w:color="auto"/>
            </w:tcBorders>
            <w:vAlign w:val="center"/>
          </w:tcPr>
          <w:p w14:paraId="4C232DBF" w14:textId="66C47CA7" w:rsidR="009F7377" w:rsidRPr="00D13600" w:rsidRDefault="009F7377" w:rsidP="009F7377">
            <w:pPr>
              <w:spacing w:line="240" w:lineRule="auto"/>
              <w:ind w:firstLine="0"/>
              <w:jc w:val="center"/>
              <w:rPr>
                <w:sz w:val="20"/>
                <w:szCs w:val="18"/>
              </w:rPr>
            </w:pPr>
            <w:r>
              <w:rPr>
                <w:rFonts w:cs="Arial"/>
                <w:color w:val="000000"/>
                <w:sz w:val="20"/>
                <w:szCs w:val="20"/>
              </w:rPr>
              <w:t>19855,79</w:t>
            </w:r>
          </w:p>
        </w:tc>
        <w:tc>
          <w:tcPr>
            <w:tcW w:w="737" w:type="dxa"/>
            <w:tcBorders>
              <w:top w:val="single" w:sz="4" w:space="0" w:color="auto"/>
              <w:bottom w:val="single" w:sz="4" w:space="0" w:color="auto"/>
            </w:tcBorders>
            <w:vAlign w:val="center"/>
          </w:tcPr>
          <w:p w14:paraId="7C9EC722" w14:textId="23B6E916" w:rsidR="009F7377" w:rsidRDefault="009F7377" w:rsidP="009F7377">
            <w:pPr>
              <w:spacing w:line="240" w:lineRule="auto"/>
              <w:ind w:firstLine="0"/>
              <w:jc w:val="center"/>
              <w:rPr>
                <w:rFonts w:cs="Arial"/>
                <w:sz w:val="20"/>
                <w:szCs w:val="20"/>
              </w:rPr>
            </w:pPr>
            <w:r>
              <w:rPr>
                <w:rFonts w:cs="Arial"/>
                <w:color w:val="000000"/>
                <w:sz w:val="20"/>
                <w:szCs w:val="20"/>
              </w:rPr>
              <w:t>1</w:t>
            </w:r>
          </w:p>
        </w:tc>
      </w:tr>
    </w:tbl>
    <w:p w14:paraId="2A4D36BF" w14:textId="77777777" w:rsidR="009F7377" w:rsidRDefault="009F7377" w:rsidP="009F737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0CF8CA1F" w14:textId="77777777" w:rsidR="009F7377" w:rsidRDefault="009F7377" w:rsidP="00BE4FFD"/>
    <w:p w14:paraId="381D3CF8" w14:textId="1D94D012" w:rsidR="009F7377" w:rsidRDefault="009F7377" w:rsidP="009F7377">
      <w:pPr>
        <w:pStyle w:val="Caption"/>
        <w:spacing w:after="0"/>
        <w:ind w:firstLine="0"/>
      </w:pPr>
      <w:bookmarkStart w:id="50" w:name="_Toc136202786"/>
      <w:r>
        <w:t xml:space="preserve">Tabela </w:t>
      </w:r>
      <w:r>
        <w:fldChar w:fldCharType="begin"/>
      </w:r>
      <w:r w:rsidRPr="009F7377">
        <w:instrText xml:space="preserve"> SEQ Tabela \* ARABIC </w:instrText>
      </w:r>
      <w:r>
        <w:fldChar w:fldCharType="separate"/>
      </w:r>
      <w:r w:rsidR="005F5006">
        <w:rPr>
          <w:noProof/>
        </w:rPr>
        <w:t>10</w:t>
      </w:r>
      <w:r>
        <w:fldChar w:fldCharType="end"/>
      </w:r>
      <w:r>
        <w:t xml:space="preserve"> – BALANÇO DE MASSA PARA AS CORRENTES DE SAÍDA DO CONDENSADOR </w:t>
      </w:r>
      <w:r w:rsidR="00924765">
        <w:t>(</w:t>
      </w:r>
      <w:r>
        <w:t>COND- 01</w:t>
      </w:r>
      <w:r w:rsidR="00924765">
        <w:t>)</w:t>
      </w:r>
      <w:bookmarkEnd w:id="50"/>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9F7377" w:rsidRPr="001E1DE3" w14:paraId="5C76B98D" w14:textId="77777777">
        <w:trPr>
          <w:trHeight w:val="283"/>
          <w:jc w:val="center"/>
        </w:trPr>
        <w:tc>
          <w:tcPr>
            <w:tcW w:w="1134" w:type="dxa"/>
            <w:tcBorders>
              <w:top w:val="single" w:sz="4" w:space="0" w:color="auto"/>
              <w:right w:val="single" w:sz="4" w:space="0" w:color="auto"/>
            </w:tcBorders>
            <w:vAlign w:val="center"/>
          </w:tcPr>
          <w:p w14:paraId="54B8D241" w14:textId="77777777" w:rsidR="009F7377" w:rsidRPr="00653F1C" w:rsidRDefault="009F7377">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5166F17C" w14:textId="3CF8EC64" w:rsidR="009F7377" w:rsidRPr="001E1DE3" w:rsidRDefault="009F7377">
            <w:pPr>
              <w:spacing w:line="240" w:lineRule="auto"/>
              <w:ind w:firstLine="0"/>
              <w:jc w:val="center"/>
              <w:rPr>
                <w:rFonts w:cs="Arial"/>
                <w:b/>
                <w:bCs/>
                <w:sz w:val="20"/>
                <w:szCs w:val="20"/>
              </w:rPr>
            </w:pPr>
            <w:r>
              <w:rPr>
                <w:rFonts w:cs="Arial"/>
                <w:b/>
                <w:bCs/>
                <w:sz w:val="20"/>
                <w:szCs w:val="20"/>
              </w:rPr>
              <w:t>11</w:t>
            </w:r>
          </w:p>
        </w:tc>
        <w:tc>
          <w:tcPr>
            <w:tcW w:w="1939" w:type="dxa"/>
            <w:gridSpan w:val="2"/>
            <w:tcBorders>
              <w:top w:val="single" w:sz="4" w:space="0" w:color="auto"/>
              <w:left w:val="single" w:sz="4" w:space="0" w:color="auto"/>
            </w:tcBorders>
            <w:vAlign w:val="center"/>
          </w:tcPr>
          <w:p w14:paraId="754B1522" w14:textId="79E0D56B" w:rsidR="009F7377" w:rsidRDefault="009F7377">
            <w:pPr>
              <w:spacing w:line="240" w:lineRule="auto"/>
              <w:ind w:firstLine="0"/>
              <w:jc w:val="center"/>
              <w:rPr>
                <w:rFonts w:cs="Arial"/>
                <w:b/>
                <w:bCs/>
                <w:sz w:val="20"/>
                <w:szCs w:val="20"/>
              </w:rPr>
            </w:pPr>
            <w:r>
              <w:rPr>
                <w:rFonts w:cs="Arial"/>
                <w:b/>
                <w:bCs/>
                <w:sz w:val="20"/>
                <w:szCs w:val="20"/>
              </w:rPr>
              <w:t>12</w:t>
            </w:r>
          </w:p>
        </w:tc>
      </w:tr>
      <w:tr w:rsidR="009F7377" w:rsidRPr="00653F1C" w14:paraId="015ACA06" w14:textId="77777777">
        <w:trPr>
          <w:trHeight w:val="283"/>
          <w:jc w:val="center"/>
        </w:trPr>
        <w:tc>
          <w:tcPr>
            <w:tcW w:w="1134" w:type="dxa"/>
            <w:tcBorders>
              <w:bottom w:val="single" w:sz="4" w:space="0" w:color="auto"/>
              <w:right w:val="single" w:sz="4" w:space="0" w:color="auto"/>
            </w:tcBorders>
            <w:vAlign w:val="center"/>
          </w:tcPr>
          <w:p w14:paraId="51B94E55" w14:textId="77777777" w:rsidR="009F7377" w:rsidRPr="00653F1C" w:rsidRDefault="009F7377">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4CFEF33C" w14:textId="77777777" w:rsidR="009F7377" w:rsidRPr="00653F1C" w:rsidRDefault="009F7377">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6BC63543" w14:textId="77777777" w:rsidR="009F7377" w:rsidRPr="00653F1C" w:rsidRDefault="009F7377">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2DF63DD5" w14:textId="77777777" w:rsidR="009F7377" w:rsidRDefault="009F7377">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5AAEDCD5" w14:textId="77777777" w:rsidR="009F7377" w:rsidRDefault="009F7377">
            <w:pPr>
              <w:spacing w:line="240" w:lineRule="auto"/>
              <w:ind w:firstLine="0"/>
              <w:jc w:val="center"/>
              <w:rPr>
                <w:rFonts w:cs="Arial"/>
                <w:sz w:val="20"/>
                <w:szCs w:val="20"/>
              </w:rPr>
            </w:pPr>
            <m:oMathPara>
              <m:oMath>
                <m:r>
                  <w:rPr>
                    <w:rFonts w:ascii="Cambria Math" w:hAnsi="Cambria Math" w:cs="Arial"/>
                    <w:szCs w:val="24"/>
                  </w:rPr>
                  <m:t>x</m:t>
                </m:r>
              </m:oMath>
            </m:oMathPara>
          </w:p>
        </w:tc>
      </w:tr>
      <w:tr w:rsidR="00527750" w:rsidRPr="00653F1C" w14:paraId="44FD95E9" w14:textId="77777777">
        <w:trPr>
          <w:trHeight w:val="283"/>
          <w:jc w:val="center"/>
        </w:trPr>
        <w:tc>
          <w:tcPr>
            <w:tcW w:w="1134" w:type="dxa"/>
            <w:tcBorders>
              <w:top w:val="single" w:sz="4" w:space="0" w:color="auto"/>
              <w:right w:val="single" w:sz="4" w:space="0" w:color="auto"/>
            </w:tcBorders>
            <w:vAlign w:val="center"/>
          </w:tcPr>
          <w:p w14:paraId="1304F836"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40B2F3A7" w14:textId="433DAFB6" w:rsidR="00527750" w:rsidRPr="00653F1C" w:rsidRDefault="00527750" w:rsidP="00527750">
            <w:pPr>
              <w:spacing w:line="240" w:lineRule="auto"/>
              <w:ind w:firstLine="0"/>
              <w:jc w:val="center"/>
              <w:rPr>
                <w:rFonts w:cs="Arial"/>
                <w:sz w:val="20"/>
                <w:szCs w:val="20"/>
              </w:rPr>
            </w:pPr>
            <w:r>
              <w:rPr>
                <w:rFonts w:cs="Arial"/>
                <w:color w:val="000000"/>
                <w:sz w:val="20"/>
                <w:szCs w:val="20"/>
              </w:rPr>
              <w:t>0,23</w:t>
            </w:r>
          </w:p>
        </w:tc>
        <w:tc>
          <w:tcPr>
            <w:tcW w:w="739" w:type="dxa"/>
            <w:tcBorders>
              <w:top w:val="single" w:sz="4" w:space="0" w:color="auto"/>
              <w:right w:val="single" w:sz="4" w:space="0" w:color="auto"/>
            </w:tcBorders>
            <w:vAlign w:val="center"/>
          </w:tcPr>
          <w:p w14:paraId="2C3A3050" w14:textId="309E66B3"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4F5C38BD" w14:textId="643B495A" w:rsidR="00527750" w:rsidRPr="00653F1C" w:rsidRDefault="00527750" w:rsidP="00527750">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tcBorders>
            <w:vAlign w:val="center"/>
          </w:tcPr>
          <w:p w14:paraId="1FF99609" w14:textId="30CC69E9" w:rsidR="00527750" w:rsidRPr="00653F1C" w:rsidRDefault="00527750" w:rsidP="00527750">
            <w:pPr>
              <w:spacing w:line="240" w:lineRule="auto"/>
              <w:ind w:firstLine="0"/>
              <w:jc w:val="center"/>
              <w:rPr>
                <w:rFonts w:cs="Arial"/>
                <w:sz w:val="20"/>
                <w:szCs w:val="20"/>
              </w:rPr>
            </w:pPr>
            <w:r>
              <w:rPr>
                <w:rFonts w:cs="Arial"/>
                <w:color w:val="000000"/>
                <w:sz w:val="20"/>
                <w:szCs w:val="20"/>
              </w:rPr>
              <w:t>0,69</w:t>
            </w:r>
          </w:p>
        </w:tc>
      </w:tr>
      <w:tr w:rsidR="00527750" w:rsidRPr="00653F1C" w14:paraId="559F9BFC" w14:textId="77777777">
        <w:trPr>
          <w:trHeight w:val="283"/>
          <w:jc w:val="center"/>
        </w:trPr>
        <w:tc>
          <w:tcPr>
            <w:tcW w:w="1134" w:type="dxa"/>
            <w:tcBorders>
              <w:right w:val="single" w:sz="4" w:space="0" w:color="auto"/>
            </w:tcBorders>
            <w:vAlign w:val="center"/>
          </w:tcPr>
          <w:p w14:paraId="4F6CDFCA"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1ED2218D" w14:textId="51C14C8A" w:rsidR="00527750" w:rsidRPr="00653F1C" w:rsidRDefault="00527750" w:rsidP="00527750">
            <w:pPr>
              <w:spacing w:line="240" w:lineRule="auto"/>
              <w:ind w:firstLine="0"/>
              <w:jc w:val="center"/>
              <w:rPr>
                <w:rFonts w:cs="Arial"/>
                <w:sz w:val="20"/>
                <w:szCs w:val="20"/>
              </w:rPr>
            </w:pPr>
            <w:r>
              <w:rPr>
                <w:rFonts w:cs="Arial"/>
                <w:color w:val="000000"/>
                <w:sz w:val="20"/>
                <w:szCs w:val="20"/>
              </w:rPr>
              <w:t>21,97</w:t>
            </w:r>
          </w:p>
        </w:tc>
        <w:tc>
          <w:tcPr>
            <w:tcW w:w="739" w:type="dxa"/>
            <w:tcBorders>
              <w:right w:val="single" w:sz="4" w:space="0" w:color="auto"/>
            </w:tcBorders>
            <w:vAlign w:val="center"/>
          </w:tcPr>
          <w:p w14:paraId="7E5DD78A" w14:textId="091DE104" w:rsidR="00527750" w:rsidRPr="00653F1C" w:rsidRDefault="00527750" w:rsidP="00527750">
            <w:pPr>
              <w:spacing w:line="240" w:lineRule="auto"/>
              <w:ind w:firstLine="0"/>
              <w:jc w:val="center"/>
              <w:rPr>
                <w:rFonts w:cs="Arial"/>
                <w:sz w:val="20"/>
                <w:szCs w:val="20"/>
              </w:rPr>
            </w:pPr>
            <w:r>
              <w:rPr>
                <w:rFonts w:cs="Arial"/>
                <w:color w:val="000000"/>
                <w:sz w:val="20"/>
                <w:szCs w:val="20"/>
              </w:rPr>
              <w:t>0,09</w:t>
            </w:r>
          </w:p>
        </w:tc>
        <w:tc>
          <w:tcPr>
            <w:tcW w:w="1202" w:type="dxa"/>
            <w:vAlign w:val="center"/>
          </w:tcPr>
          <w:p w14:paraId="7122C79C" w14:textId="024E383B"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E509CE3" w14:textId="5120E78A"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226E0E51" w14:textId="77777777">
        <w:trPr>
          <w:trHeight w:val="283"/>
          <w:jc w:val="center"/>
        </w:trPr>
        <w:tc>
          <w:tcPr>
            <w:tcW w:w="1134" w:type="dxa"/>
            <w:tcBorders>
              <w:right w:val="single" w:sz="4" w:space="0" w:color="auto"/>
            </w:tcBorders>
            <w:vAlign w:val="center"/>
          </w:tcPr>
          <w:p w14:paraId="6730057C"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384F5850" w14:textId="0D0279D6" w:rsidR="00527750" w:rsidRPr="00653F1C" w:rsidRDefault="00527750" w:rsidP="00527750">
            <w:pPr>
              <w:spacing w:line="240" w:lineRule="auto"/>
              <w:ind w:firstLine="0"/>
              <w:jc w:val="center"/>
              <w:rPr>
                <w:rFonts w:cs="Arial"/>
                <w:sz w:val="20"/>
                <w:szCs w:val="20"/>
              </w:rPr>
            </w:pPr>
            <w:r>
              <w:rPr>
                <w:rFonts w:cs="Arial"/>
                <w:color w:val="000000"/>
                <w:sz w:val="20"/>
                <w:szCs w:val="20"/>
              </w:rPr>
              <w:t>161,21</w:t>
            </w:r>
          </w:p>
        </w:tc>
        <w:tc>
          <w:tcPr>
            <w:tcW w:w="739" w:type="dxa"/>
            <w:tcBorders>
              <w:right w:val="single" w:sz="4" w:space="0" w:color="auto"/>
            </w:tcBorders>
            <w:vAlign w:val="center"/>
          </w:tcPr>
          <w:p w14:paraId="56FBCEFA" w14:textId="5A4E16BE" w:rsidR="00527750" w:rsidRPr="00653F1C" w:rsidRDefault="00527750" w:rsidP="00527750">
            <w:pPr>
              <w:spacing w:line="240" w:lineRule="auto"/>
              <w:ind w:firstLine="0"/>
              <w:jc w:val="center"/>
              <w:rPr>
                <w:rFonts w:cs="Arial"/>
                <w:sz w:val="20"/>
                <w:szCs w:val="20"/>
              </w:rPr>
            </w:pPr>
            <w:r>
              <w:rPr>
                <w:rFonts w:cs="Arial"/>
                <w:color w:val="000000"/>
                <w:sz w:val="20"/>
                <w:szCs w:val="20"/>
              </w:rPr>
              <w:t>0,64</w:t>
            </w:r>
          </w:p>
        </w:tc>
        <w:tc>
          <w:tcPr>
            <w:tcW w:w="1202" w:type="dxa"/>
            <w:vAlign w:val="center"/>
          </w:tcPr>
          <w:p w14:paraId="15402577" w14:textId="3A272210"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8E9F522" w14:textId="326D04A6"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5140A039" w14:textId="77777777">
        <w:trPr>
          <w:trHeight w:val="283"/>
          <w:jc w:val="center"/>
        </w:trPr>
        <w:tc>
          <w:tcPr>
            <w:tcW w:w="1134" w:type="dxa"/>
            <w:tcBorders>
              <w:right w:val="single" w:sz="4" w:space="0" w:color="auto"/>
            </w:tcBorders>
            <w:vAlign w:val="center"/>
          </w:tcPr>
          <w:p w14:paraId="732801A7" w14:textId="77777777" w:rsidR="00527750" w:rsidRPr="00B9794E"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0D467C4" w14:textId="70D14888" w:rsidR="00527750" w:rsidRDefault="00527750" w:rsidP="00527750">
            <w:pPr>
              <w:spacing w:line="240" w:lineRule="auto"/>
              <w:ind w:firstLine="0"/>
              <w:jc w:val="center"/>
              <w:rPr>
                <w:rFonts w:cs="Arial"/>
                <w:sz w:val="20"/>
                <w:szCs w:val="20"/>
              </w:rPr>
            </w:pPr>
            <w:r>
              <w:rPr>
                <w:rFonts w:cs="Arial"/>
                <w:color w:val="000000"/>
                <w:sz w:val="20"/>
                <w:szCs w:val="20"/>
              </w:rPr>
              <w:t>12,50</w:t>
            </w:r>
          </w:p>
        </w:tc>
        <w:tc>
          <w:tcPr>
            <w:tcW w:w="739" w:type="dxa"/>
            <w:tcBorders>
              <w:right w:val="single" w:sz="4" w:space="0" w:color="auto"/>
            </w:tcBorders>
            <w:vAlign w:val="center"/>
          </w:tcPr>
          <w:p w14:paraId="4F9DAD08" w14:textId="00CB4B06" w:rsidR="00527750" w:rsidRDefault="00527750" w:rsidP="00527750">
            <w:pPr>
              <w:spacing w:line="240" w:lineRule="auto"/>
              <w:ind w:firstLine="0"/>
              <w:jc w:val="center"/>
              <w:rPr>
                <w:rFonts w:cs="Arial"/>
                <w:sz w:val="20"/>
                <w:szCs w:val="20"/>
              </w:rPr>
            </w:pPr>
            <w:r>
              <w:rPr>
                <w:rFonts w:cs="Arial"/>
                <w:color w:val="000000"/>
                <w:sz w:val="20"/>
                <w:szCs w:val="20"/>
              </w:rPr>
              <w:t>0,05</w:t>
            </w:r>
          </w:p>
        </w:tc>
        <w:tc>
          <w:tcPr>
            <w:tcW w:w="1202" w:type="dxa"/>
            <w:vAlign w:val="center"/>
          </w:tcPr>
          <w:p w14:paraId="6F03FC25" w14:textId="5F1ABD3B"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6ED1B65" w14:textId="010F8529"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55E06308" w14:textId="77777777">
        <w:trPr>
          <w:trHeight w:val="283"/>
          <w:jc w:val="center"/>
        </w:trPr>
        <w:tc>
          <w:tcPr>
            <w:tcW w:w="1134" w:type="dxa"/>
            <w:tcBorders>
              <w:right w:val="single" w:sz="4" w:space="0" w:color="auto"/>
            </w:tcBorders>
            <w:vAlign w:val="center"/>
          </w:tcPr>
          <w:p w14:paraId="374F7CD4"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7F74ADD9" w14:textId="35CB5DF5" w:rsidR="00527750" w:rsidRDefault="00527750" w:rsidP="00527750">
            <w:pPr>
              <w:spacing w:line="240" w:lineRule="auto"/>
              <w:ind w:firstLine="0"/>
              <w:jc w:val="center"/>
              <w:rPr>
                <w:rFonts w:cs="Arial"/>
                <w:sz w:val="20"/>
                <w:szCs w:val="20"/>
              </w:rPr>
            </w:pPr>
            <w:r>
              <w:rPr>
                <w:rFonts w:cs="Arial"/>
                <w:color w:val="000000"/>
                <w:sz w:val="20"/>
                <w:szCs w:val="20"/>
              </w:rPr>
              <w:t>56,31</w:t>
            </w:r>
          </w:p>
        </w:tc>
        <w:tc>
          <w:tcPr>
            <w:tcW w:w="739" w:type="dxa"/>
            <w:tcBorders>
              <w:right w:val="single" w:sz="4" w:space="0" w:color="auto"/>
            </w:tcBorders>
            <w:vAlign w:val="center"/>
          </w:tcPr>
          <w:p w14:paraId="3A3E600F" w14:textId="1209CA0C" w:rsidR="00527750" w:rsidRDefault="00527750" w:rsidP="00527750">
            <w:pPr>
              <w:spacing w:line="240" w:lineRule="auto"/>
              <w:ind w:firstLine="0"/>
              <w:jc w:val="center"/>
              <w:rPr>
                <w:rFonts w:cs="Arial"/>
                <w:sz w:val="20"/>
                <w:szCs w:val="20"/>
              </w:rPr>
            </w:pPr>
            <w:r>
              <w:rPr>
                <w:rFonts w:cs="Arial"/>
                <w:color w:val="000000"/>
                <w:sz w:val="20"/>
                <w:szCs w:val="20"/>
              </w:rPr>
              <w:t>0,22</w:t>
            </w:r>
          </w:p>
        </w:tc>
        <w:tc>
          <w:tcPr>
            <w:tcW w:w="1202" w:type="dxa"/>
            <w:vAlign w:val="center"/>
          </w:tcPr>
          <w:p w14:paraId="05F7ED9A" w14:textId="71BD650D"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362F1BC" w14:textId="1342FF0F"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0DFFC749" w14:textId="77777777">
        <w:trPr>
          <w:trHeight w:val="283"/>
          <w:jc w:val="center"/>
        </w:trPr>
        <w:tc>
          <w:tcPr>
            <w:tcW w:w="1134" w:type="dxa"/>
            <w:tcBorders>
              <w:right w:val="single" w:sz="4" w:space="0" w:color="auto"/>
            </w:tcBorders>
            <w:vAlign w:val="center"/>
          </w:tcPr>
          <w:p w14:paraId="1C440A6B" w14:textId="77777777" w:rsidR="00527750" w:rsidRPr="00B9794E"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505C8C" w14:textId="7E904EC9"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AFB511C" w14:textId="65D63A58"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6636887" w14:textId="2DF9511C" w:rsidR="00527750" w:rsidRDefault="00527750" w:rsidP="00527750">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1EADD637" w14:textId="01737676" w:rsidR="00527750" w:rsidRDefault="00527750" w:rsidP="00527750">
            <w:pPr>
              <w:spacing w:line="240" w:lineRule="auto"/>
              <w:ind w:firstLine="0"/>
              <w:jc w:val="center"/>
              <w:rPr>
                <w:rFonts w:cs="Arial"/>
                <w:sz w:val="20"/>
                <w:szCs w:val="20"/>
              </w:rPr>
            </w:pPr>
            <w:r>
              <w:rPr>
                <w:rFonts w:cs="Arial"/>
                <w:color w:val="000000"/>
                <w:sz w:val="20"/>
                <w:szCs w:val="20"/>
              </w:rPr>
              <w:t>0,30</w:t>
            </w:r>
          </w:p>
        </w:tc>
      </w:tr>
      <w:tr w:rsidR="00527750" w:rsidRPr="00653F1C" w14:paraId="0FE9EBCB" w14:textId="77777777">
        <w:trPr>
          <w:trHeight w:val="283"/>
          <w:jc w:val="center"/>
        </w:trPr>
        <w:tc>
          <w:tcPr>
            <w:tcW w:w="1134" w:type="dxa"/>
            <w:tcBorders>
              <w:bottom w:val="single" w:sz="4" w:space="0" w:color="auto"/>
              <w:right w:val="single" w:sz="4" w:space="0" w:color="auto"/>
            </w:tcBorders>
            <w:vAlign w:val="center"/>
          </w:tcPr>
          <w:p w14:paraId="288D040D" w14:textId="77777777" w:rsidR="00527750" w:rsidRPr="00B9794E"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4E139F8" w14:textId="39CA74D4"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9" w:type="dxa"/>
            <w:tcBorders>
              <w:bottom w:val="single" w:sz="4" w:space="0" w:color="auto"/>
              <w:right w:val="single" w:sz="4" w:space="0" w:color="auto"/>
            </w:tcBorders>
            <w:vAlign w:val="center"/>
          </w:tcPr>
          <w:p w14:paraId="0F79B15E" w14:textId="02BB0930"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4A96278F" w14:textId="50A964B4" w:rsidR="00527750" w:rsidRDefault="00527750" w:rsidP="00527750">
            <w:pPr>
              <w:spacing w:line="240" w:lineRule="auto"/>
              <w:ind w:firstLine="0"/>
              <w:jc w:val="center"/>
              <w:rPr>
                <w:rFonts w:cs="Arial"/>
                <w:sz w:val="20"/>
                <w:szCs w:val="20"/>
              </w:rPr>
            </w:pPr>
            <w:r>
              <w:rPr>
                <w:rFonts w:cs="Arial"/>
                <w:color w:val="000000"/>
                <w:sz w:val="20"/>
                <w:szCs w:val="20"/>
              </w:rPr>
              <w:t>2,74</w:t>
            </w:r>
          </w:p>
        </w:tc>
        <w:tc>
          <w:tcPr>
            <w:tcW w:w="737" w:type="dxa"/>
            <w:tcBorders>
              <w:bottom w:val="single" w:sz="4" w:space="0" w:color="auto"/>
            </w:tcBorders>
            <w:vAlign w:val="center"/>
          </w:tcPr>
          <w:p w14:paraId="7D786C91" w14:textId="45944D88" w:rsidR="00527750" w:rsidRDefault="00527750" w:rsidP="00527750">
            <w:pPr>
              <w:spacing w:line="240" w:lineRule="auto"/>
              <w:ind w:firstLine="0"/>
              <w:jc w:val="center"/>
              <w:rPr>
                <w:rFonts w:cs="Arial"/>
                <w:sz w:val="20"/>
                <w:szCs w:val="20"/>
              </w:rPr>
            </w:pPr>
            <w:r>
              <w:rPr>
                <w:rFonts w:cs="Arial"/>
                <w:color w:val="000000"/>
                <w:sz w:val="20"/>
                <w:szCs w:val="20"/>
              </w:rPr>
              <w:t>0,01</w:t>
            </w:r>
          </w:p>
        </w:tc>
      </w:tr>
      <w:tr w:rsidR="00527750" w:rsidRPr="00653F1C" w14:paraId="018F2045"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1C077AA1"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65F82896" w14:textId="56001045" w:rsidR="00527750" w:rsidRDefault="00527750" w:rsidP="00527750">
            <w:pPr>
              <w:spacing w:line="240" w:lineRule="auto"/>
              <w:ind w:firstLine="0"/>
              <w:jc w:val="center"/>
              <w:rPr>
                <w:rFonts w:cs="Arial"/>
                <w:sz w:val="20"/>
                <w:szCs w:val="20"/>
              </w:rPr>
            </w:pPr>
            <w:r>
              <w:rPr>
                <w:rFonts w:cs="Arial"/>
                <w:color w:val="000000"/>
                <w:sz w:val="20"/>
                <w:szCs w:val="20"/>
              </w:rPr>
              <w:t>252,21</w:t>
            </w:r>
          </w:p>
        </w:tc>
        <w:tc>
          <w:tcPr>
            <w:tcW w:w="739" w:type="dxa"/>
            <w:tcBorders>
              <w:top w:val="single" w:sz="4" w:space="0" w:color="auto"/>
              <w:bottom w:val="single" w:sz="12" w:space="0" w:color="auto"/>
              <w:right w:val="single" w:sz="4" w:space="0" w:color="auto"/>
            </w:tcBorders>
            <w:vAlign w:val="center"/>
          </w:tcPr>
          <w:p w14:paraId="7C39E1DF" w14:textId="1FD5D424" w:rsidR="00527750" w:rsidRDefault="00527750" w:rsidP="00527750">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539B30FB" w14:textId="0D893CD0" w:rsidR="00527750" w:rsidRDefault="00527750" w:rsidP="00527750">
            <w:pPr>
              <w:spacing w:line="240" w:lineRule="auto"/>
              <w:ind w:firstLine="0"/>
              <w:jc w:val="center"/>
              <w:rPr>
                <w:rFonts w:cs="Arial"/>
                <w:sz w:val="20"/>
                <w:szCs w:val="20"/>
              </w:rPr>
            </w:pPr>
            <w:r>
              <w:rPr>
                <w:rFonts w:cs="Arial"/>
                <w:color w:val="000000"/>
                <w:sz w:val="20"/>
                <w:szCs w:val="20"/>
              </w:rPr>
              <w:t>325,48</w:t>
            </w:r>
          </w:p>
        </w:tc>
        <w:tc>
          <w:tcPr>
            <w:tcW w:w="737" w:type="dxa"/>
            <w:tcBorders>
              <w:top w:val="single" w:sz="4" w:space="0" w:color="auto"/>
              <w:bottom w:val="single" w:sz="12" w:space="0" w:color="auto"/>
            </w:tcBorders>
            <w:vAlign w:val="center"/>
          </w:tcPr>
          <w:p w14:paraId="03B2E886" w14:textId="1938C63E" w:rsidR="00527750" w:rsidRDefault="00527750" w:rsidP="00527750">
            <w:pPr>
              <w:spacing w:line="240" w:lineRule="auto"/>
              <w:ind w:firstLine="0"/>
              <w:jc w:val="center"/>
              <w:rPr>
                <w:rFonts w:cs="Arial"/>
                <w:sz w:val="20"/>
                <w:szCs w:val="20"/>
              </w:rPr>
            </w:pPr>
            <w:r>
              <w:rPr>
                <w:rFonts w:cs="Arial"/>
                <w:color w:val="000000"/>
                <w:sz w:val="20"/>
                <w:szCs w:val="20"/>
              </w:rPr>
              <w:t>1</w:t>
            </w:r>
          </w:p>
        </w:tc>
      </w:tr>
      <w:tr w:rsidR="00E41ED6" w:rsidRPr="00653F1C" w14:paraId="2F09BC96"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6AD5A465" w14:textId="77777777" w:rsidR="00E41ED6" w:rsidRDefault="00E41ED6" w:rsidP="00E41ED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2110B2C7"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18A73385" w14:textId="6D80CEBC"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617023C5"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26192E16" w14:textId="59142F0C"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527750" w:rsidRPr="00653F1C" w14:paraId="3B428FA3" w14:textId="77777777">
        <w:trPr>
          <w:trHeight w:val="283"/>
          <w:jc w:val="center"/>
        </w:trPr>
        <w:tc>
          <w:tcPr>
            <w:tcW w:w="1134" w:type="dxa"/>
            <w:tcBorders>
              <w:top w:val="single" w:sz="4" w:space="0" w:color="auto"/>
              <w:right w:val="single" w:sz="4" w:space="0" w:color="auto"/>
            </w:tcBorders>
            <w:vAlign w:val="center"/>
          </w:tcPr>
          <w:p w14:paraId="2394A1FB" w14:textId="77777777" w:rsidR="00527750"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1816EBB5" w14:textId="24DF57EE" w:rsidR="00527750" w:rsidRDefault="00527750" w:rsidP="00527750">
            <w:pPr>
              <w:spacing w:line="240" w:lineRule="auto"/>
              <w:ind w:firstLine="0"/>
              <w:jc w:val="center"/>
              <w:rPr>
                <w:rFonts w:cs="Arial"/>
                <w:color w:val="000000"/>
                <w:sz w:val="20"/>
                <w:szCs w:val="20"/>
              </w:rPr>
            </w:pPr>
            <w:r>
              <w:rPr>
                <w:rFonts w:cs="Arial"/>
                <w:color w:val="000000"/>
                <w:sz w:val="20"/>
                <w:szCs w:val="20"/>
              </w:rPr>
              <w:t>9,93</w:t>
            </w:r>
          </w:p>
        </w:tc>
        <w:tc>
          <w:tcPr>
            <w:tcW w:w="739" w:type="dxa"/>
            <w:tcBorders>
              <w:top w:val="single" w:sz="4" w:space="0" w:color="auto"/>
              <w:right w:val="single" w:sz="4" w:space="0" w:color="auto"/>
            </w:tcBorders>
            <w:vAlign w:val="center"/>
          </w:tcPr>
          <w:p w14:paraId="425D4A35" w14:textId="3A4089B9"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1202" w:type="dxa"/>
            <w:tcBorders>
              <w:top w:val="single" w:sz="4" w:space="0" w:color="auto"/>
            </w:tcBorders>
            <w:vAlign w:val="center"/>
          </w:tcPr>
          <w:p w14:paraId="0FF4A9B9" w14:textId="1BC003AE" w:rsidR="00527750" w:rsidRDefault="00527750" w:rsidP="00527750">
            <w:pPr>
              <w:spacing w:line="240" w:lineRule="auto"/>
              <w:ind w:firstLine="0"/>
              <w:jc w:val="center"/>
              <w:rPr>
                <w:rFonts w:cs="Arial"/>
                <w:color w:val="000000"/>
                <w:sz w:val="20"/>
                <w:szCs w:val="20"/>
              </w:rPr>
            </w:pPr>
            <w:r>
              <w:rPr>
                <w:rFonts w:cs="Arial"/>
                <w:color w:val="000000"/>
                <w:sz w:val="20"/>
                <w:szCs w:val="20"/>
              </w:rPr>
              <w:t>9920,00</w:t>
            </w:r>
          </w:p>
        </w:tc>
        <w:tc>
          <w:tcPr>
            <w:tcW w:w="737" w:type="dxa"/>
            <w:tcBorders>
              <w:top w:val="single" w:sz="4" w:space="0" w:color="auto"/>
            </w:tcBorders>
            <w:vAlign w:val="center"/>
          </w:tcPr>
          <w:p w14:paraId="381FE936" w14:textId="6DF7CCC6" w:rsidR="00527750" w:rsidRDefault="00527750" w:rsidP="00527750">
            <w:pPr>
              <w:spacing w:line="240" w:lineRule="auto"/>
              <w:ind w:firstLine="0"/>
              <w:jc w:val="center"/>
              <w:rPr>
                <w:rFonts w:cs="Arial"/>
                <w:color w:val="000000"/>
                <w:sz w:val="20"/>
                <w:szCs w:val="20"/>
              </w:rPr>
            </w:pPr>
            <w:r>
              <w:rPr>
                <w:rFonts w:cs="Arial"/>
                <w:color w:val="000000"/>
                <w:sz w:val="20"/>
                <w:szCs w:val="20"/>
              </w:rPr>
              <w:t>0,84</w:t>
            </w:r>
          </w:p>
        </w:tc>
      </w:tr>
      <w:tr w:rsidR="00527750" w:rsidRPr="00653F1C" w14:paraId="35FB7BB1" w14:textId="77777777">
        <w:trPr>
          <w:trHeight w:val="283"/>
          <w:jc w:val="center"/>
        </w:trPr>
        <w:tc>
          <w:tcPr>
            <w:tcW w:w="1134" w:type="dxa"/>
            <w:tcBorders>
              <w:right w:val="single" w:sz="4" w:space="0" w:color="auto"/>
            </w:tcBorders>
            <w:vAlign w:val="center"/>
          </w:tcPr>
          <w:p w14:paraId="038D43F3" w14:textId="77777777" w:rsidR="00527750" w:rsidRDefault="00527750" w:rsidP="00527750">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5D746BAF" w14:textId="273D1B68" w:rsidR="00527750" w:rsidRDefault="00527750" w:rsidP="00527750">
            <w:pPr>
              <w:spacing w:line="240" w:lineRule="auto"/>
              <w:ind w:firstLine="0"/>
              <w:jc w:val="center"/>
              <w:rPr>
                <w:rFonts w:cs="Arial"/>
                <w:color w:val="000000"/>
                <w:sz w:val="20"/>
                <w:szCs w:val="20"/>
              </w:rPr>
            </w:pPr>
            <w:r>
              <w:rPr>
                <w:rFonts w:cs="Arial"/>
                <w:color w:val="000000"/>
                <w:sz w:val="20"/>
                <w:szCs w:val="20"/>
              </w:rPr>
              <w:t>702,86</w:t>
            </w:r>
          </w:p>
        </w:tc>
        <w:tc>
          <w:tcPr>
            <w:tcW w:w="739" w:type="dxa"/>
            <w:tcBorders>
              <w:right w:val="single" w:sz="4" w:space="0" w:color="auto"/>
            </w:tcBorders>
            <w:vAlign w:val="center"/>
          </w:tcPr>
          <w:p w14:paraId="5654116F" w14:textId="3F1843A6" w:rsidR="00527750" w:rsidRDefault="00527750" w:rsidP="00527750">
            <w:pPr>
              <w:spacing w:line="240" w:lineRule="auto"/>
              <w:ind w:firstLine="0"/>
              <w:jc w:val="center"/>
              <w:rPr>
                <w:rFonts w:cs="Arial"/>
                <w:color w:val="000000"/>
                <w:sz w:val="20"/>
                <w:szCs w:val="20"/>
              </w:rPr>
            </w:pPr>
            <w:r>
              <w:rPr>
                <w:rFonts w:cs="Arial"/>
                <w:color w:val="000000"/>
                <w:sz w:val="20"/>
                <w:szCs w:val="20"/>
              </w:rPr>
              <w:t>0,09</w:t>
            </w:r>
          </w:p>
        </w:tc>
        <w:tc>
          <w:tcPr>
            <w:tcW w:w="1202" w:type="dxa"/>
            <w:vAlign w:val="center"/>
          </w:tcPr>
          <w:p w14:paraId="722DA8A3" w14:textId="32B2591F"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CAB62D5" w14:textId="5802B2DE"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79A20F8E" w14:textId="77777777">
        <w:trPr>
          <w:trHeight w:val="283"/>
          <w:jc w:val="center"/>
        </w:trPr>
        <w:tc>
          <w:tcPr>
            <w:tcW w:w="1134" w:type="dxa"/>
            <w:tcBorders>
              <w:right w:val="single" w:sz="4" w:space="0" w:color="auto"/>
            </w:tcBorders>
            <w:vAlign w:val="center"/>
          </w:tcPr>
          <w:p w14:paraId="0BC507E0" w14:textId="77777777" w:rsidR="00527750" w:rsidRDefault="00527750" w:rsidP="00527750">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0CBD64C" w14:textId="6E51255E" w:rsidR="00527750" w:rsidRDefault="00527750" w:rsidP="00527750">
            <w:pPr>
              <w:spacing w:line="240" w:lineRule="auto"/>
              <w:ind w:firstLine="0"/>
              <w:jc w:val="center"/>
              <w:rPr>
                <w:rFonts w:cs="Arial"/>
                <w:color w:val="000000"/>
                <w:sz w:val="20"/>
                <w:szCs w:val="20"/>
              </w:rPr>
            </w:pPr>
            <w:r>
              <w:rPr>
                <w:rFonts w:cs="Arial"/>
                <w:color w:val="000000"/>
                <w:sz w:val="20"/>
                <w:szCs w:val="20"/>
              </w:rPr>
              <w:t>4516,08</w:t>
            </w:r>
          </w:p>
        </w:tc>
        <w:tc>
          <w:tcPr>
            <w:tcW w:w="739" w:type="dxa"/>
            <w:tcBorders>
              <w:right w:val="single" w:sz="4" w:space="0" w:color="auto"/>
            </w:tcBorders>
            <w:vAlign w:val="center"/>
          </w:tcPr>
          <w:p w14:paraId="46E8E4BF" w14:textId="20E8059B" w:rsidR="00527750" w:rsidRDefault="00527750" w:rsidP="00527750">
            <w:pPr>
              <w:spacing w:line="240" w:lineRule="auto"/>
              <w:ind w:firstLine="0"/>
              <w:jc w:val="center"/>
              <w:rPr>
                <w:rFonts w:cs="Arial"/>
                <w:color w:val="000000"/>
                <w:sz w:val="20"/>
                <w:szCs w:val="20"/>
              </w:rPr>
            </w:pPr>
            <w:r>
              <w:rPr>
                <w:rFonts w:cs="Arial"/>
                <w:color w:val="000000"/>
                <w:sz w:val="20"/>
                <w:szCs w:val="20"/>
              </w:rPr>
              <w:t>0,56</w:t>
            </w:r>
          </w:p>
        </w:tc>
        <w:tc>
          <w:tcPr>
            <w:tcW w:w="1202" w:type="dxa"/>
            <w:vAlign w:val="center"/>
          </w:tcPr>
          <w:p w14:paraId="6F9C43A2" w14:textId="11B71440"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8DB8C4B" w14:textId="631A8E0C"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34A28ED4" w14:textId="77777777">
        <w:trPr>
          <w:trHeight w:val="283"/>
          <w:jc w:val="center"/>
        </w:trPr>
        <w:tc>
          <w:tcPr>
            <w:tcW w:w="1134" w:type="dxa"/>
            <w:tcBorders>
              <w:right w:val="single" w:sz="4" w:space="0" w:color="auto"/>
            </w:tcBorders>
            <w:vAlign w:val="center"/>
          </w:tcPr>
          <w:p w14:paraId="593BB385" w14:textId="77777777" w:rsidR="00527750"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262D5BF" w14:textId="3A137704" w:rsidR="00527750" w:rsidRDefault="00527750" w:rsidP="00527750">
            <w:pPr>
              <w:spacing w:line="240" w:lineRule="auto"/>
              <w:ind w:firstLine="0"/>
              <w:jc w:val="center"/>
              <w:rPr>
                <w:rFonts w:cs="Arial"/>
                <w:color w:val="000000"/>
                <w:sz w:val="20"/>
                <w:szCs w:val="20"/>
              </w:rPr>
            </w:pPr>
            <w:r>
              <w:rPr>
                <w:rFonts w:cs="Arial"/>
                <w:color w:val="000000"/>
                <w:sz w:val="20"/>
                <w:szCs w:val="20"/>
              </w:rPr>
              <w:t>350,66</w:t>
            </w:r>
          </w:p>
        </w:tc>
        <w:tc>
          <w:tcPr>
            <w:tcW w:w="739" w:type="dxa"/>
            <w:tcBorders>
              <w:right w:val="single" w:sz="4" w:space="0" w:color="auto"/>
            </w:tcBorders>
            <w:vAlign w:val="center"/>
          </w:tcPr>
          <w:p w14:paraId="04AEF7D4" w14:textId="002BDE09" w:rsidR="00527750" w:rsidRDefault="00527750" w:rsidP="00527750">
            <w:pPr>
              <w:spacing w:line="240" w:lineRule="auto"/>
              <w:ind w:firstLine="0"/>
              <w:jc w:val="center"/>
              <w:rPr>
                <w:rFonts w:cs="Arial"/>
                <w:color w:val="000000"/>
                <w:sz w:val="20"/>
                <w:szCs w:val="20"/>
              </w:rPr>
            </w:pPr>
            <w:r>
              <w:rPr>
                <w:rFonts w:cs="Arial"/>
                <w:color w:val="000000"/>
                <w:sz w:val="20"/>
                <w:szCs w:val="20"/>
              </w:rPr>
              <w:t>0,04</w:t>
            </w:r>
          </w:p>
        </w:tc>
        <w:tc>
          <w:tcPr>
            <w:tcW w:w="1202" w:type="dxa"/>
            <w:vAlign w:val="center"/>
          </w:tcPr>
          <w:p w14:paraId="476621A9" w14:textId="71518998"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3426193A" w14:textId="185F5879"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1333D2C9" w14:textId="77777777">
        <w:trPr>
          <w:trHeight w:val="283"/>
          <w:jc w:val="center"/>
        </w:trPr>
        <w:tc>
          <w:tcPr>
            <w:tcW w:w="1134" w:type="dxa"/>
            <w:tcBorders>
              <w:right w:val="single" w:sz="4" w:space="0" w:color="auto"/>
            </w:tcBorders>
            <w:vAlign w:val="center"/>
          </w:tcPr>
          <w:p w14:paraId="5B4E1CCD" w14:textId="77777777" w:rsidR="00527750" w:rsidRDefault="00527750" w:rsidP="00527750">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5EB3D0BE" w14:textId="17C9B5A3" w:rsidR="00527750" w:rsidRDefault="00527750" w:rsidP="00527750">
            <w:pPr>
              <w:spacing w:line="240" w:lineRule="auto"/>
              <w:ind w:firstLine="0"/>
              <w:jc w:val="center"/>
              <w:rPr>
                <w:rFonts w:cs="Arial"/>
                <w:color w:val="000000"/>
                <w:sz w:val="20"/>
                <w:szCs w:val="20"/>
              </w:rPr>
            </w:pPr>
            <w:r>
              <w:rPr>
                <w:rFonts w:cs="Arial"/>
                <w:color w:val="000000"/>
                <w:sz w:val="20"/>
                <w:szCs w:val="20"/>
              </w:rPr>
              <w:t>2478,12</w:t>
            </w:r>
          </w:p>
        </w:tc>
        <w:tc>
          <w:tcPr>
            <w:tcW w:w="739" w:type="dxa"/>
            <w:tcBorders>
              <w:right w:val="single" w:sz="4" w:space="0" w:color="auto"/>
            </w:tcBorders>
            <w:vAlign w:val="center"/>
          </w:tcPr>
          <w:p w14:paraId="335BF4EC" w14:textId="2DF1A0C4" w:rsidR="00527750" w:rsidRDefault="00527750" w:rsidP="00527750">
            <w:pPr>
              <w:spacing w:line="240" w:lineRule="auto"/>
              <w:ind w:firstLine="0"/>
              <w:jc w:val="center"/>
              <w:rPr>
                <w:rFonts w:cs="Arial"/>
                <w:color w:val="000000"/>
                <w:sz w:val="20"/>
                <w:szCs w:val="20"/>
              </w:rPr>
            </w:pPr>
            <w:r>
              <w:rPr>
                <w:rFonts w:cs="Arial"/>
                <w:color w:val="000000"/>
                <w:sz w:val="20"/>
                <w:szCs w:val="20"/>
              </w:rPr>
              <w:t>0,31</w:t>
            </w:r>
          </w:p>
        </w:tc>
        <w:tc>
          <w:tcPr>
            <w:tcW w:w="1202" w:type="dxa"/>
            <w:vAlign w:val="center"/>
          </w:tcPr>
          <w:p w14:paraId="69CFCACA" w14:textId="0C75F9DB"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3A3850B" w14:textId="65BD49B6"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2CD9D129" w14:textId="77777777">
        <w:trPr>
          <w:trHeight w:val="283"/>
          <w:jc w:val="center"/>
        </w:trPr>
        <w:tc>
          <w:tcPr>
            <w:tcW w:w="1134" w:type="dxa"/>
            <w:tcBorders>
              <w:right w:val="single" w:sz="4" w:space="0" w:color="auto"/>
            </w:tcBorders>
            <w:vAlign w:val="center"/>
          </w:tcPr>
          <w:p w14:paraId="462A300D" w14:textId="77777777" w:rsidR="00527750"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5B82440E" w14:textId="2B1CB84E"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F79A50E" w14:textId="68BA0919"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8BDC700" w14:textId="007DF80E" w:rsidR="00527750" w:rsidRDefault="00527750" w:rsidP="00527750">
            <w:pPr>
              <w:spacing w:line="240" w:lineRule="auto"/>
              <w:ind w:firstLine="0"/>
              <w:jc w:val="center"/>
              <w:rPr>
                <w:rFonts w:cs="Arial"/>
                <w:color w:val="000000"/>
                <w:sz w:val="20"/>
                <w:szCs w:val="20"/>
              </w:rPr>
            </w:pPr>
            <w:r>
              <w:rPr>
                <w:rFonts w:cs="Arial"/>
                <w:color w:val="000000"/>
                <w:sz w:val="20"/>
                <w:szCs w:val="20"/>
              </w:rPr>
              <w:t>1757,50</w:t>
            </w:r>
          </w:p>
        </w:tc>
        <w:tc>
          <w:tcPr>
            <w:tcW w:w="737" w:type="dxa"/>
            <w:vAlign w:val="center"/>
          </w:tcPr>
          <w:p w14:paraId="53883EB0" w14:textId="0E30F717" w:rsidR="00527750" w:rsidRDefault="00527750" w:rsidP="00527750">
            <w:pPr>
              <w:spacing w:line="240" w:lineRule="auto"/>
              <w:ind w:firstLine="0"/>
              <w:jc w:val="center"/>
              <w:rPr>
                <w:rFonts w:cs="Arial"/>
                <w:color w:val="000000"/>
                <w:sz w:val="20"/>
                <w:szCs w:val="20"/>
              </w:rPr>
            </w:pPr>
            <w:r>
              <w:rPr>
                <w:rFonts w:cs="Arial"/>
                <w:color w:val="000000"/>
                <w:sz w:val="20"/>
                <w:szCs w:val="20"/>
              </w:rPr>
              <w:t>0,15</w:t>
            </w:r>
          </w:p>
        </w:tc>
      </w:tr>
      <w:tr w:rsidR="00527750" w:rsidRPr="00653F1C" w14:paraId="3A199684" w14:textId="77777777">
        <w:trPr>
          <w:trHeight w:val="283"/>
          <w:jc w:val="center"/>
        </w:trPr>
        <w:tc>
          <w:tcPr>
            <w:tcW w:w="1134" w:type="dxa"/>
            <w:tcBorders>
              <w:bottom w:val="single" w:sz="4" w:space="0" w:color="auto"/>
              <w:right w:val="single" w:sz="4" w:space="0" w:color="auto"/>
            </w:tcBorders>
            <w:vAlign w:val="center"/>
          </w:tcPr>
          <w:p w14:paraId="3B39E8F6" w14:textId="77777777" w:rsidR="00527750"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37AB01C1" w14:textId="20C54E0C" w:rsidR="00527750" w:rsidRDefault="00527750" w:rsidP="00527750">
            <w:pPr>
              <w:spacing w:line="240" w:lineRule="auto"/>
              <w:ind w:firstLine="0"/>
              <w:jc w:val="center"/>
              <w:rPr>
                <w:rFonts w:cs="Arial"/>
                <w:color w:val="000000"/>
                <w:sz w:val="20"/>
                <w:szCs w:val="20"/>
              </w:rPr>
            </w:pPr>
            <w:r>
              <w:rPr>
                <w:rFonts w:cs="Arial"/>
                <w:color w:val="000000"/>
                <w:sz w:val="20"/>
                <w:szCs w:val="20"/>
              </w:rPr>
              <w:t>0,12</w:t>
            </w:r>
          </w:p>
        </w:tc>
        <w:tc>
          <w:tcPr>
            <w:tcW w:w="739" w:type="dxa"/>
            <w:tcBorders>
              <w:bottom w:val="single" w:sz="4" w:space="0" w:color="auto"/>
              <w:right w:val="single" w:sz="4" w:space="0" w:color="auto"/>
            </w:tcBorders>
            <w:vAlign w:val="center"/>
          </w:tcPr>
          <w:p w14:paraId="366F2188" w14:textId="68349C1B"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60661EC5" w14:textId="7BA1F006" w:rsidR="00527750" w:rsidRDefault="00527750" w:rsidP="00527750">
            <w:pPr>
              <w:spacing w:line="240" w:lineRule="auto"/>
              <w:ind w:firstLine="0"/>
              <w:jc w:val="center"/>
              <w:rPr>
                <w:rFonts w:cs="Arial"/>
                <w:color w:val="000000"/>
                <w:sz w:val="20"/>
                <w:szCs w:val="20"/>
              </w:rPr>
            </w:pPr>
            <w:r>
              <w:rPr>
                <w:rFonts w:cs="Arial"/>
                <w:color w:val="000000"/>
                <w:sz w:val="20"/>
                <w:szCs w:val="20"/>
              </w:rPr>
              <w:t>120,54</w:t>
            </w:r>
          </w:p>
        </w:tc>
        <w:tc>
          <w:tcPr>
            <w:tcW w:w="737" w:type="dxa"/>
            <w:tcBorders>
              <w:bottom w:val="single" w:sz="4" w:space="0" w:color="auto"/>
            </w:tcBorders>
            <w:vAlign w:val="center"/>
          </w:tcPr>
          <w:p w14:paraId="48B74687" w14:textId="0783EE66" w:rsidR="00527750" w:rsidRDefault="00527750" w:rsidP="00527750">
            <w:pPr>
              <w:spacing w:line="240" w:lineRule="auto"/>
              <w:ind w:firstLine="0"/>
              <w:jc w:val="center"/>
              <w:rPr>
                <w:rFonts w:cs="Arial"/>
                <w:color w:val="000000"/>
                <w:sz w:val="20"/>
                <w:szCs w:val="20"/>
              </w:rPr>
            </w:pPr>
            <w:r>
              <w:rPr>
                <w:rFonts w:cs="Arial"/>
                <w:color w:val="000000"/>
                <w:sz w:val="20"/>
                <w:szCs w:val="20"/>
              </w:rPr>
              <w:t>0,01</w:t>
            </w:r>
          </w:p>
        </w:tc>
      </w:tr>
      <w:tr w:rsidR="00527750" w:rsidRPr="00653F1C" w14:paraId="5FC01537" w14:textId="77777777">
        <w:trPr>
          <w:trHeight w:val="283"/>
          <w:jc w:val="center"/>
        </w:trPr>
        <w:tc>
          <w:tcPr>
            <w:tcW w:w="1134" w:type="dxa"/>
            <w:tcBorders>
              <w:top w:val="single" w:sz="4" w:space="0" w:color="auto"/>
              <w:bottom w:val="single" w:sz="4" w:space="0" w:color="auto"/>
              <w:right w:val="single" w:sz="4" w:space="0" w:color="auto"/>
            </w:tcBorders>
            <w:vAlign w:val="center"/>
          </w:tcPr>
          <w:p w14:paraId="02B007E5"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362B89AC" w14:textId="4C4FEEF0" w:rsidR="00527750" w:rsidRDefault="00527750" w:rsidP="00527750">
            <w:pPr>
              <w:spacing w:line="240" w:lineRule="auto"/>
              <w:ind w:firstLine="0"/>
              <w:jc w:val="center"/>
              <w:rPr>
                <w:rFonts w:cs="Arial"/>
                <w:color w:val="000000"/>
                <w:sz w:val="20"/>
                <w:szCs w:val="20"/>
              </w:rPr>
            </w:pPr>
            <w:r>
              <w:rPr>
                <w:rFonts w:cs="Arial"/>
                <w:color w:val="000000"/>
                <w:sz w:val="20"/>
                <w:szCs w:val="20"/>
              </w:rPr>
              <w:t>8057,76</w:t>
            </w:r>
          </w:p>
        </w:tc>
        <w:tc>
          <w:tcPr>
            <w:tcW w:w="739" w:type="dxa"/>
            <w:tcBorders>
              <w:top w:val="single" w:sz="4" w:space="0" w:color="auto"/>
              <w:bottom w:val="single" w:sz="4" w:space="0" w:color="auto"/>
              <w:right w:val="single" w:sz="4" w:space="0" w:color="auto"/>
            </w:tcBorders>
            <w:vAlign w:val="center"/>
          </w:tcPr>
          <w:p w14:paraId="3F4D6F24" w14:textId="721909DE" w:rsidR="00527750" w:rsidRDefault="00527750" w:rsidP="00527750">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8AD98E3" w14:textId="0E820634" w:rsidR="00527750" w:rsidRDefault="00527750" w:rsidP="00527750">
            <w:pPr>
              <w:spacing w:line="240" w:lineRule="auto"/>
              <w:ind w:firstLine="0"/>
              <w:jc w:val="center"/>
              <w:rPr>
                <w:rFonts w:cs="Arial"/>
                <w:color w:val="000000"/>
                <w:sz w:val="20"/>
                <w:szCs w:val="20"/>
              </w:rPr>
            </w:pPr>
            <w:r>
              <w:rPr>
                <w:rFonts w:cs="Arial"/>
                <w:color w:val="000000"/>
                <w:sz w:val="20"/>
                <w:szCs w:val="20"/>
              </w:rPr>
              <w:t>11798,03</w:t>
            </w:r>
          </w:p>
        </w:tc>
        <w:tc>
          <w:tcPr>
            <w:tcW w:w="737" w:type="dxa"/>
            <w:tcBorders>
              <w:top w:val="single" w:sz="4" w:space="0" w:color="auto"/>
              <w:bottom w:val="single" w:sz="4" w:space="0" w:color="auto"/>
            </w:tcBorders>
            <w:vAlign w:val="center"/>
          </w:tcPr>
          <w:p w14:paraId="56CF0A04" w14:textId="3A2111A2" w:rsidR="00527750" w:rsidRDefault="00527750" w:rsidP="00527750">
            <w:pPr>
              <w:spacing w:line="240" w:lineRule="auto"/>
              <w:ind w:firstLine="0"/>
              <w:jc w:val="center"/>
              <w:rPr>
                <w:rFonts w:cs="Arial"/>
                <w:color w:val="000000"/>
                <w:sz w:val="20"/>
                <w:szCs w:val="20"/>
              </w:rPr>
            </w:pPr>
            <w:r>
              <w:rPr>
                <w:rFonts w:cs="Arial"/>
                <w:color w:val="000000"/>
                <w:sz w:val="20"/>
                <w:szCs w:val="20"/>
              </w:rPr>
              <w:t>1</w:t>
            </w:r>
          </w:p>
        </w:tc>
      </w:tr>
    </w:tbl>
    <w:p w14:paraId="66FAD00C" w14:textId="77777777" w:rsidR="009F7377" w:rsidRPr="00653F1C" w:rsidRDefault="009F7377" w:rsidP="009F737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04331E47" w14:textId="77777777" w:rsidR="009F7377" w:rsidRDefault="009F7377" w:rsidP="00BE4FFD"/>
    <w:p w14:paraId="79431F35" w14:textId="758ED236" w:rsidR="00527750" w:rsidRDefault="00527750" w:rsidP="00527750">
      <w:pPr>
        <w:pStyle w:val="Caption"/>
        <w:spacing w:after="0"/>
        <w:ind w:firstLine="0"/>
      </w:pPr>
      <w:bookmarkStart w:id="51" w:name="_Toc136202787"/>
      <w:r>
        <w:lastRenderedPageBreak/>
        <w:t xml:space="preserve">Tabela </w:t>
      </w:r>
      <w:r>
        <w:fldChar w:fldCharType="begin"/>
      </w:r>
      <w:r w:rsidRPr="004B6772">
        <w:instrText xml:space="preserve"> SEQ Tabela \* ARABIC </w:instrText>
      </w:r>
      <w:r>
        <w:fldChar w:fldCharType="separate"/>
      </w:r>
      <w:r w:rsidR="005F5006">
        <w:rPr>
          <w:noProof/>
        </w:rPr>
        <w:t>11</w:t>
      </w:r>
      <w:r>
        <w:fldChar w:fldCharType="end"/>
      </w:r>
      <w:r>
        <w:t xml:space="preserve"> – BALANÇO DE MASSA PARA AS CORRENTES DE ENTRADA DA LAVADORA </w:t>
      </w:r>
      <w:r w:rsidR="00924765">
        <w:t>(</w:t>
      </w:r>
      <w:r>
        <w:t>LAV-</w:t>
      </w:r>
      <w:r w:rsidR="00924765">
        <w:t> </w:t>
      </w:r>
      <w:r>
        <w:t>02</w:t>
      </w:r>
      <w:r w:rsidR="00924765">
        <w:t>)</w:t>
      </w:r>
      <w:bookmarkEnd w:id="51"/>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527750" w:rsidRPr="001E1DE3" w14:paraId="2E5850D3" w14:textId="77777777">
        <w:trPr>
          <w:trHeight w:val="283"/>
          <w:jc w:val="center"/>
        </w:trPr>
        <w:tc>
          <w:tcPr>
            <w:tcW w:w="1134" w:type="dxa"/>
            <w:tcBorders>
              <w:top w:val="single" w:sz="4" w:space="0" w:color="auto"/>
              <w:right w:val="single" w:sz="4" w:space="0" w:color="auto"/>
            </w:tcBorders>
            <w:vAlign w:val="center"/>
          </w:tcPr>
          <w:p w14:paraId="1F1138CE" w14:textId="77777777" w:rsidR="00527750" w:rsidRPr="00653F1C" w:rsidRDefault="00527750">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72BCF6BF" w14:textId="0C6E92E4" w:rsidR="00527750" w:rsidRPr="001E1DE3" w:rsidRDefault="00527750">
            <w:pPr>
              <w:spacing w:line="240" w:lineRule="auto"/>
              <w:ind w:firstLine="0"/>
              <w:jc w:val="center"/>
              <w:rPr>
                <w:rFonts w:cs="Arial"/>
                <w:b/>
                <w:bCs/>
                <w:sz w:val="20"/>
                <w:szCs w:val="20"/>
              </w:rPr>
            </w:pPr>
            <w:r>
              <w:rPr>
                <w:rFonts w:cs="Arial"/>
                <w:b/>
                <w:bCs/>
                <w:sz w:val="20"/>
                <w:szCs w:val="20"/>
              </w:rPr>
              <w:t>8d</w:t>
            </w:r>
          </w:p>
        </w:tc>
        <w:tc>
          <w:tcPr>
            <w:tcW w:w="1939" w:type="dxa"/>
            <w:gridSpan w:val="2"/>
            <w:tcBorders>
              <w:top w:val="single" w:sz="4" w:space="0" w:color="auto"/>
              <w:left w:val="single" w:sz="4" w:space="0" w:color="auto"/>
              <w:right w:val="single" w:sz="4" w:space="0" w:color="auto"/>
            </w:tcBorders>
            <w:vAlign w:val="center"/>
          </w:tcPr>
          <w:p w14:paraId="5652FB44" w14:textId="1426196E" w:rsidR="00527750" w:rsidRPr="00527750" w:rsidRDefault="00527750">
            <w:pPr>
              <w:spacing w:line="240" w:lineRule="auto"/>
              <w:ind w:firstLine="0"/>
              <w:jc w:val="center"/>
              <w:rPr>
                <w:rFonts w:cs="Arial"/>
                <w:b/>
                <w:bCs/>
                <w:sz w:val="20"/>
                <w:szCs w:val="20"/>
              </w:rPr>
            </w:pPr>
            <w:r>
              <w:rPr>
                <w:rFonts w:cs="Arial"/>
                <w:b/>
                <w:bCs/>
                <w:sz w:val="20"/>
                <w:szCs w:val="20"/>
              </w:rPr>
              <w:t>9 (</w:t>
            </w:r>
            <w:r>
              <w:rPr>
                <w:rFonts w:cs="Arial"/>
                <w:b/>
                <w:bCs/>
                <w:i/>
                <w:iCs/>
                <w:sz w:val="20"/>
                <w:szCs w:val="20"/>
              </w:rPr>
              <w:t>make up</w:t>
            </w:r>
            <w:r>
              <w:rPr>
                <w:rFonts w:cs="Arial"/>
                <w:b/>
                <w:bCs/>
                <w:sz w:val="20"/>
                <w:szCs w:val="20"/>
              </w:rPr>
              <w:t>)</w:t>
            </w:r>
          </w:p>
        </w:tc>
        <w:tc>
          <w:tcPr>
            <w:tcW w:w="1939" w:type="dxa"/>
            <w:gridSpan w:val="2"/>
            <w:tcBorders>
              <w:top w:val="single" w:sz="4" w:space="0" w:color="auto"/>
              <w:left w:val="single" w:sz="4" w:space="0" w:color="auto"/>
            </w:tcBorders>
            <w:vAlign w:val="center"/>
          </w:tcPr>
          <w:p w14:paraId="487E3F89" w14:textId="3B675543" w:rsidR="00527750" w:rsidRDefault="00527750">
            <w:pPr>
              <w:spacing w:line="240" w:lineRule="auto"/>
              <w:ind w:firstLine="0"/>
              <w:jc w:val="center"/>
              <w:rPr>
                <w:rFonts w:cs="Arial"/>
                <w:b/>
                <w:bCs/>
                <w:sz w:val="20"/>
                <w:szCs w:val="20"/>
              </w:rPr>
            </w:pPr>
            <w:r>
              <w:rPr>
                <w:rFonts w:cs="Arial"/>
                <w:b/>
                <w:bCs/>
                <w:sz w:val="20"/>
                <w:szCs w:val="20"/>
              </w:rPr>
              <w:t>11</w:t>
            </w:r>
          </w:p>
        </w:tc>
      </w:tr>
      <w:tr w:rsidR="00527750" w:rsidRPr="00653F1C" w14:paraId="4ED3DB94" w14:textId="77777777">
        <w:trPr>
          <w:trHeight w:val="283"/>
          <w:jc w:val="center"/>
        </w:trPr>
        <w:tc>
          <w:tcPr>
            <w:tcW w:w="1134" w:type="dxa"/>
            <w:tcBorders>
              <w:bottom w:val="single" w:sz="4" w:space="0" w:color="auto"/>
              <w:right w:val="single" w:sz="4" w:space="0" w:color="auto"/>
            </w:tcBorders>
            <w:vAlign w:val="center"/>
          </w:tcPr>
          <w:p w14:paraId="0D217144" w14:textId="77777777" w:rsidR="00527750" w:rsidRPr="00653F1C" w:rsidRDefault="00527750">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7030389" w14:textId="77777777" w:rsidR="00527750" w:rsidRPr="00653F1C" w:rsidRDefault="00527750">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29AB83B3" w14:textId="77777777" w:rsidR="00527750" w:rsidRPr="00653F1C" w:rsidRDefault="00527750">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33E83734" w14:textId="77777777" w:rsidR="00527750" w:rsidRPr="00653F1C" w:rsidRDefault="00527750">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6E9AA32D" w14:textId="77777777" w:rsidR="00527750" w:rsidRPr="00653F1C" w:rsidRDefault="00527750">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D72D4A8" w14:textId="77777777" w:rsidR="00527750" w:rsidRDefault="00527750">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79550CAA" w14:textId="77777777" w:rsidR="00527750" w:rsidRDefault="00527750">
            <w:pPr>
              <w:spacing w:line="240" w:lineRule="auto"/>
              <w:ind w:firstLine="0"/>
              <w:jc w:val="center"/>
              <w:rPr>
                <w:rFonts w:cs="Arial"/>
                <w:sz w:val="20"/>
                <w:szCs w:val="20"/>
              </w:rPr>
            </w:pPr>
            <m:oMathPara>
              <m:oMath>
                <m:r>
                  <w:rPr>
                    <w:rFonts w:ascii="Cambria Math" w:hAnsi="Cambria Math" w:cs="Arial"/>
                    <w:szCs w:val="24"/>
                  </w:rPr>
                  <m:t>x</m:t>
                </m:r>
              </m:oMath>
            </m:oMathPara>
          </w:p>
        </w:tc>
      </w:tr>
      <w:tr w:rsidR="00527750" w:rsidRPr="00653F1C" w14:paraId="11EEFAB6" w14:textId="77777777">
        <w:trPr>
          <w:trHeight w:val="283"/>
          <w:jc w:val="center"/>
        </w:trPr>
        <w:tc>
          <w:tcPr>
            <w:tcW w:w="1134" w:type="dxa"/>
            <w:tcBorders>
              <w:top w:val="single" w:sz="4" w:space="0" w:color="auto"/>
              <w:right w:val="single" w:sz="4" w:space="0" w:color="auto"/>
            </w:tcBorders>
            <w:vAlign w:val="center"/>
          </w:tcPr>
          <w:p w14:paraId="309BA67E" w14:textId="77777777" w:rsidR="00527750" w:rsidRPr="00D94DC6"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00D94DC6">
              <w:rPr>
                <w:rFonts w:cs="Arial"/>
                <w:sz w:val="20"/>
                <w:szCs w:val="20"/>
              </w:rPr>
              <w:t>O</w:t>
            </w:r>
          </w:p>
        </w:tc>
        <w:tc>
          <w:tcPr>
            <w:tcW w:w="1201" w:type="dxa"/>
            <w:tcBorders>
              <w:top w:val="single" w:sz="4" w:space="0" w:color="auto"/>
              <w:left w:val="single" w:sz="4" w:space="0" w:color="auto"/>
            </w:tcBorders>
            <w:vAlign w:val="center"/>
          </w:tcPr>
          <w:p w14:paraId="5E4EEE90" w14:textId="72888D9D"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1522EC66" w14:textId="4F8A45D0" w:rsidR="00527750" w:rsidRPr="00653F1C"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left w:val="single" w:sz="4" w:space="0" w:color="auto"/>
            </w:tcBorders>
            <w:vAlign w:val="center"/>
          </w:tcPr>
          <w:p w14:paraId="77D3AF9C" w14:textId="77777777"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right w:val="single" w:sz="4" w:space="0" w:color="auto"/>
            </w:tcBorders>
            <w:vAlign w:val="center"/>
          </w:tcPr>
          <w:p w14:paraId="0F04FA79" w14:textId="77777777" w:rsidR="00527750" w:rsidRPr="00653F1C"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4D099EBE" w14:textId="1E17FA6C" w:rsidR="00527750" w:rsidRPr="00653F1C" w:rsidRDefault="00527750" w:rsidP="00527750">
            <w:pPr>
              <w:spacing w:line="240" w:lineRule="auto"/>
              <w:ind w:firstLine="0"/>
              <w:jc w:val="center"/>
              <w:rPr>
                <w:rFonts w:cs="Arial"/>
                <w:sz w:val="20"/>
                <w:szCs w:val="20"/>
              </w:rPr>
            </w:pPr>
            <w:r>
              <w:rPr>
                <w:rFonts w:cs="Arial"/>
                <w:color w:val="000000"/>
                <w:sz w:val="20"/>
                <w:szCs w:val="20"/>
              </w:rPr>
              <w:t>0,23</w:t>
            </w:r>
          </w:p>
        </w:tc>
        <w:tc>
          <w:tcPr>
            <w:tcW w:w="737" w:type="dxa"/>
            <w:tcBorders>
              <w:top w:val="single" w:sz="4" w:space="0" w:color="auto"/>
            </w:tcBorders>
            <w:vAlign w:val="center"/>
          </w:tcPr>
          <w:p w14:paraId="051BAE00" w14:textId="19B12F1E"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2FB8FEAB" w14:textId="77777777">
        <w:trPr>
          <w:trHeight w:val="283"/>
          <w:jc w:val="center"/>
        </w:trPr>
        <w:tc>
          <w:tcPr>
            <w:tcW w:w="1134" w:type="dxa"/>
            <w:tcBorders>
              <w:right w:val="single" w:sz="4" w:space="0" w:color="auto"/>
            </w:tcBorders>
            <w:vAlign w:val="center"/>
          </w:tcPr>
          <w:p w14:paraId="1814E140"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4121283" w14:textId="05734971"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45D299E" w14:textId="33F31364"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5128052" w14:textId="77777777"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21D18F40" w14:textId="77777777" w:rsidR="00527750" w:rsidRPr="00D1360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F714C55" w14:textId="0D3DA708" w:rsidR="00527750" w:rsidRPr="00653F1C" w:rsidRDefault="00527750" w:rsidP="00527750">
            <w:pPr>
              <w:spacing w:line="240" w:lineRule="auto"/>
              <w:ind w:firstLine="0"/>
              <w:jc w:val="center"/>
              <w:rPr>
                <w:rFonts w:cs="Arial"/>
                <w:sz w:val="20"/>
                <w:szCs w:val="20"/>
              </w:rPr>
            </w:pPr>
            <w:r>
              <w:rPr>
                <w:rFonts w:cs="Arial"/>
                <w:color w:val="000000"/>
                <w:sz w:val="20"/>
                <w:szCs w:val="20"/>
              </w:rPr>
              <w:t>21,97</w:t>
            </w:r>
          </w:p>
        </w:tc>
        <w:tc>
          <w:tcPr>
            <w:tcW w:w="737" w:type="dxa"/>
            <w:vAlign w:val="center"/>
          </w:tcPr>
          <w:p w14:paraId="388A6106" w14:textId="7FE88653" w:rsidR="00527750" w:rsidRPr="00653F1C" w:rsidRDefault="00527750" w:rsidP="00527750">
            <w:pPr>
              <w:spacing w:line="240" w:lineRule="auto"/>
              <w:ind w:firstLine="0"/>
              <w:jc w:val="center"/>
              <w:rPr>
                <w:rFonts w:cs="Arial"/>
                <w:sz w:val="20"/>
                <w:szCs w:val="20"/>
              </w:rPr>
            </w:pPr>
            <w:r>
              <w:rPr>
                <w:rFonts w:cs="Arial"/>
                <w:color w:val="000000"/>
                <w:sz w:val="20"/>
                <w:szCs w:val="20"/>
              </w:rPr>
              <w:t>0,09</w:t>
            </w:r>
          </w:p>
        </w:tc>
      </w:tr>
      <w:tr w:rsidR="00527750" w:rsidRPr="00653F1C" w14:paraId="3096DC1F" w14:textId="77777777">
        <w:trPr>
          <w:trHeight w:val="283"/>
          <w:jc w:val="center"/>
        </w:trPr>
        <w:tc>
          <w:tcPr>
            <w:tcW w:w="1134" w:type="dxa"/>
            <w:tcBorders>
              <w:right w:val="single" w:sz="4" w:space="0" w:color="auto"/>
            </w:tcBorders>
            <w:vAlign w:val="center"/>
          </w:tcPr>
          <w:p w14:paraId="670EB7A4"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AA80065" w14:textId="01B26DD9"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5A23F928" w14:textId="14FEC303"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11A64E6" w14:textId="77777777" w:rsidR="00527750" w:rsidRPr="00653F1C"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5C9D9E93" w14:textId="77777777" w:rsidR="00527750" w:rsidRPr="00D1360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5D95122" w14:textId="4C495CE0" w:rsidR="00527750" w:rsidRPr="00653F1C" w:rsidRDefault="00527750" w:rsidP="00527750">
            <w:pPr>
              <w:spacing w:line="240" w:lineRule="auto"/>
              <w:ind w:firstLine="0"/>
              <w:jc w:val="center"/>
              <w:rPr>
                <w:rFonts w:cs="Arial"/>
                <w:sz w:val="20"/>
                <w:szCs w:val="20"/>
              </w:rPr>
            </w:pPr>
            <w:r>
              <w:rPr>
                <w:rFonts w:cs="Arial"/>
                <w:color w:val="000000"/>
                <w:sz w:val="20"/>
                <w:szCs w:val="20"/>
              </w:rPr>
              <w:t>161,21</w:t>
            </w:r>
          </w:p>
        </w:tc>
        <w:tc>
          <w:tcPr>
            <w:tcW w:w="737" w:type="dxa"/>
            <w:vAlign w:val="center"/>
          </w:tcPr>
          <w:p w14:paraId="1D0A5620" w14:textId="10B55207" w:rsidR="00527750" w:rsidRPr="00653F1C" w:rsidRDefault="00527750" w:rsidP="00527750">
            <w:pPr>
              <w:spacing w:line="240" w:lineRule="auto"/>
              <w:ind w:firstLine="0"/>
              <w:jc w:val="center"/>
              <w:rPr>
                <w:rFonts w:cs="Arial"/>
                <w:sz w:val="20"/>
                <w:szCs w:val="20"/>
              </w:rPr>
            </w:pPr>
            <w:r>
              <w:rPr>
                <w:rFonts w:cs="Arial"/>
                <w:color w:val="000000"/>
                <w:sz w:val="20"/>
                <w:szCs w:val="20"/>
              </w:rPr>
              <w:t>0,64</w:t>
            </w:r>
          </w:p>
        </w:tc>
      </w:tr>
      <w:tr w:rsidR="00527750" w:rsidRPr="00653F1C" w14:paraId="79F79247" w14:textId="77777777">
        <w:trPr>
          <w:trHeight w:val="283"/>
          <w:jc w:val="center"/>
        </w:trPr>
        <w:tc>
          <w:tcPr>
            <w:tcW w:w="1134" w:type="dxa"/>
            <w:tcBorders>
              <w:right w:val="single" w:sz="4" w:space="0" w:color="auto"/>
            </w:tcBorders>
            <w:vAlign w:val="center"/>
          </w:tcPr>
          <w:p w14:paraId="26876A94" w14:textId="77777777" w:rsidR="00527750" w:rsidRPr="00B9794E"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4107706" w14:textId="7376FF3B"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6B2F10D" w14:textId="717F0A1A"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49D671B0"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42D4516B"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66443F99" w14:textId="24178C1E" w:rsidR="00527750" w:rsidRDefault="00527750" w:rsidP="00527750">
            <w:pPr>
              <w:spacing w:line="240" w:lineRule="auto"/>
              <w:ind w:firstLine="0"/>
              <w:jc w:val="center"/>
              <w:rPr>
                <w:rFonts w:cs="Arial"/>
                <w:sz w:val="20"/>
                <w:szCs w:val="20"/>
              </w:rPr>
            </w:pPr>
            <w:r>
              <w:rPr>
                <w:rFonts w:cs="Arial"/>
                <w:color w:val="000000"/>
                <w:sz w:val="20"/>
                <w:szCs w:val="20"/>
              </w:rPr>
              <w:t>12,50</w:t>
            </w:r>
          </w:p>
        </w:tc>
        <w:tc>
          <w:tcPr>
            <w:tcW w:w="737" w:type="dxa"/>
            <w:vAlign w:val="center"/>
          </w:tcPr>
          <w:p w14:paraId="6348C698" w14:textId="2F98B142" w:rsidR="00527750" w:rsidRDefault="00527750" w:rsidP="00527750">
            <w:pPr>
              <w:spacing w:line="240" w:lineRule="auto"/>
              <w:ind w:firstLine="0"/>
              <w:jc w:val="center"/>
              <w:rPr>
                <w:rFonts w:cs="Arial"/>
                <w:sz w:val="20"/>
                <w:szCs w:val="20"/>
              </w:rPr>
            </w:pPr>
            <w:r>
              <w:rPr>
                <w:rFonts w:cs="Arial"/>
                <w:color w:val="000000"/>
                <w:sz w:val="20"/>
                <w:szCs w:val="20"/>
              </w:rPr>
              <w:t>0,05</w:t>
            </w:r>
          </w:p>
        </w:tc>
      </w:tr>
      <w:tr w:rsidR="00527750" w:rsidRPr="00653F1C" w14:paraId="2356BE52" w14:textId="77777777">
        <w:trPr>
          <w:trHeight w:val="283"/>
          <w:jc w:val="center"/>
        </w:trPr>
        <w:tc>
          <w:tcPr>
            <w:tcW w:w="1134" w:type="dxa"/>
            <w:tcBorders>
              <w:right w:val="single" w:sz="4" w:space="0" w:color="auto"/>
            </w:tcBorders>
            <w:vAlign w:val="center"/>
          </w:tcPr>
          <w:p w14:paraId="29B39E90" w14:textId="77777777" w:rsidR="00527750" w:rsidRPr="00B9794E" w:rsidRDefault="00527750" w:rsidP="00527750">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6AD6BC06" w14:textId="4F08E165"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AF8177B" w14:textId="16310EEF"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2AA9B9B4"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4C45F712"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33244EB9" w14:textId="779A4D4C" w:rsidR="00527750" w:rsidRDefault="00527750" w:rsidP="00527750">
            <w:pPr>
              <w:spacing w:line="240" w:lineRule="auto"/>
              <w:ind w:firstLine="0"/>
              <w:jc w:val="center"/>
              <w:rPr>
                <w:rFonts w:cs="Arial"/>
                <w:sz w:val="20"/>
                <w:szCs w:val="20"/>
              </w:rPr>
            </w:pPr>
            <w:r>
              <w:rPr>
                <w:rFonts w:cs="Arial"/>
                <w:color w:val="000000"/>
                <w:sz w:val="20"/>
                <w:szCs w:val="20"/>
              </w:rPr>
              <w:t>56,31</w:t>
            </w:r>
          </w:p>
        </w:tc>
        <w:tc>
          <w:tcPr>
            <w:tcW w:w="737" w:type="dxa"/>
            <w:vAlign w:val="center"/>
          </w:tcPr>
          <w:p w14:paraId="12ECD93D" w14:textId="57888B95" w:rsidR="00527750" w:rsidRDefault="00527750" w:rsidP="00527750">
            <w:pPr>
              <w:spacing w:line="240" w:lineRule="auto"/>
              <w:ind w:firstLine="0"/>
              <w:jc w:val="center"/>
              <w:rPr>
                <w:rFonts w:cs="Arial"/>
                <w:sz w:val="20"/>
                <w:szCs w:val="20"/>
              </w:rPr>
            </w:pPr>
            <w:r>
              <w:rPr>
                <w:rFonts w:cs="Arial"/>
                <w:color w:val="000000"/>
                <w:sz w:val="20"/>
                <w:szCs w:val="20"/>
              </w:rPr>
              <w:t>0,22</w:t>
            </w:r>
          </w:p>
        </w:tc>
      </w:tr>
      <w:tr w:rsidR="00527750" w:rsidRPr="00653F1C" w14:paraId="0085B73A" w14:textId="77777777">
        <w:trPr>
          <w:trHeight w:val="283"/>
          <w:jc w:val="center"/>
        </w:trPr>
        <w:tc>
          <w:tcPr>
            <w:tcW w:w="1134" w:type="dxa"/>
            <w:tcBorders>
              <w:right w:val="single" w:sz="4" w:space="0" w:color="auto"/>
            </w:tcBorders>
            <w:vAlign w:val="center"/>
          </w:tcPr>
          <w:p w14:paraId="51D01C5D" w14:textId="77777777" w:rsidR="00527750" w:rsidRPr="00B9794E"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37DD0E0D" w14:textId="49158082" w:rsidR="00527750" w:rsidRPr="00B9794E" w:rsidRDefault="00527750" w:rsidP="00527750">
            <w:pPr>
              <w:spacing w:line="240" w:lineRule="auto"/>
              <w:ind w:firstLine="0"/>
              <w:jc w:val="center"/>
              <w:rPr>
                <w:rFonts w:cs="Arial"/>
                <w:sz w:val="20"/>
                <w:szCs w:val="20"/>
              </w:rPr>
            </w:pPr>
            <w:r>
              <w:rPr>
                <w:rFonts w:cs="Arial"/>
                <w:color w:val="000000"/>
                <w:sz w:val="20"/>
                <w:szCs w:val="20"/>
              </w:rPr>
              <w:t>503,97</w:t>
            </w:r>
          </w:p>
        </w:tc>
        <w:tc>
          <w:tcPr>
            <w:tcW w:w="737" w:type="dxa"/>
            <w:tcBorders>
              <w:left w:val="nil"/>
              <w:right w:val="single" w:sz="4" w:space="0" w:color="auto"/>
            </w:tcBorders>
            <w:vAlign w:val="center"/>
          </w:tcPr>
          <w:p w14:paraId="3670E2A3" w14:textId="06AD9DBE" w:rsidR="00527750" w:rsidRDefault="00527750" w:rsidP="00527750">
            <w:pPr>
              <w:spacing w:line="240" w:lineRule="auto"/>
              <w:ind w:firstLine="0"/>
              <w:jc w:val="center"/>
              <w:rPr>
                <w:rFonts w:cs="Arial"/>
                <w:sz w:val="20"/>
                <w:szCs w:val="20"/>
              </w:rPr>
            </w:pPr>
            <w:r>
              <w:rPr>
                <w:rFonts w:cs="Arial"/>
                <w:sz w:val="20"/>
                <w:szCs w:val="20"/>
              </w:rPr>
              <w:t>1</w:t>
            </w:r>
          </w:p>
        </w:tc>
        <w:tc>
          <w:tcPr>
            <w:tcW w:w="1202" w:type="dxa"/>
            <w:tcBorders>
              <w:left w:val="single" w:sz="4" w:space="0" w:color="auto"/>
            </w:tcBorders>
            <w:vAlign w:val="center"/>
          </w:tcPr>
          <w:p w14:paraId="23B35FDB" w14:textId="32A4949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337129D4" w14:textId="68308C09"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175E789E" w14:textId="6E83EBDD"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E460DA2" w14:textId="53022F2C"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6E82CC44" w14:textId="77777777">
        <w:trPr>
          <w:trHeight w:val="283"/>
          <w:jc w:val="center"/>
        </w:trPr>
        <w:tc>
          <w:tcPr>
            <w:tcW w:w="1134" w:type="dxa"/>
            <w:tcBorders>
              <w:bottom w:val="single" w:sz="4" w:space="0" w:color="auto"/>
              <w:right w:val="single" w:sz="4" w:space="0" w:color="auto"/>
            </w:tcBorders>
            <w:vAlign w:val="center"/>
          </w:tcPr>
          <w:p w14:paraId="24D2E877" w14:textId="77777777" w:rsidR="00527750" w:rsidRPr="00B9794E"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4A2CE024" w14:textId="26A4E0D8" w:rsidR="00527750" w:rsidRPr="00B9794E"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369FB249" w14:textId="5CAD99CA"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bottom w:val="single" w:sz="4" w:space="0" w:color="auto"/>
            </w:tcBorders>
            <w:vAlign w:val="center"/>
          </w:tcPr>
          <w:p w14:paraId="27877D94"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13E94F31"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788FB5A8" w14:textId="308BABE2"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3C38EA56" w14:textId="386CE20B" w:rsidR="00527750" w:rsidRDefault="00527750" w:rsidP="00527750">
            <w:pPr>
              <w:spacing w:line="240" w:lineRule="auto"/>
              <w:ind w:firstLine="0"/>
              <w:jc w:val="center"/>
              <w:rPr>
                <w:rFonts w:cs="Arial"/>
                <w:sz w:val="20"/>
                <w:szCs w:val="20"/>
              </w:rPr>
            </w:pPr>
            <w:r>
              <w:rPr>
                <w:rFonts w:cs="Arial"/>
                <w:color w:val="000000"/>
                <w:sz w:val="20"/>
                <w:szCs w:val="20"/>
              </w:rPr>
              <w:t>0</w:t>
            </w:r>
          </w:p>
        </w:tc>
      </w:tr>
      <w:tr w:rsidR="00527750" w:rsidRPr="00653F1C" w14:paraId="7C14D418"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2AE3438B"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6BA2E244" w14:textId="7989D31D" w:rsidR="00527750" w:rsidRDefault="00527750" w:rsidP="00527750">
            <w:pPr>
              <w:spacing w:line="240" w:lineRule="auto"/>
              <w:ind w:firstLine="0"/>
              <w:jc w:val="center"/>
              <w:rPr>
                <w:rFonts w:cs="Arial"/>
                <w:sz w:val="20"/>
                <w:szCs w:val="20"/>
              </w:rPr>
            </w:pPr>
            <w:r>
              <w:rPr>
                <w:rFonts w:cs="Arial"/>
                <w:color w:val="000000"/>
                <w:sz w:val="20"/>
                <w:szCs w:val="20"/>
              </w:rPr>
              <w:t>503,97</w:t>
            </w:r>
          </w:p>
        </w:tc>
        <w:tc>
          <w:tcPr>
            <w:tcW w:w="737" w:type="dxa"/>
            <w:tcBorders>
              <w:top w:val="single" w:sz="4" w:space="0" w:color="auto"/>
              <w:left w:val="nil"/>
              <w:bottom w:val="single" w:sz="12" w:space="0" w:color="auto"/>
              <w:right w:val="single" w:sz="4" w:space="0" w:color="auto"/>
            </w:tcBorders>
            <w:vAlign w:val="center"/>
          </w:tcPr>
          <w:p w14:paraId="62CF4270" w14:textId="1B02EFC2" w:rsidR="00527750" w:rsidRDefault="00527750" w:rsidP="00527750">
            <w:pPr>
              <w:spacing w:line="240" w:lineRule="auto"/>
              <w:ind w:firstLine="0"/>
              <w:jc w:val="center"/>
              <w:rPr>
                <w:rFonts w:cs="Arial"/>
                <w:sz w:val="20"/>
                <w:szCs w:val="20"/>
              </w:rPr>
            </w:pPr>
            <w:r>
              <w:rPr>
                <w:rFonts w:cs="Arial"/>
                <w:sz w:val="20"/>
                <w:szCs w:val="20"/>
              </w:rPr>
              <w:t>1</w:t>
            </w:r>
          </w:p>
        </w:tc>
        <w:tc>
          <w:tcPr>
            <w:tcW w:w="1202" w:type="dxa"/>
            <w:tcBorders>
              <w:top w:val="single" w:sz="4" w:space="0" w:color="auto"/>
              <w:left w:val="single" w:sz="4" w:space="0" w:color="auto"/>
              <w:bottom w:val="single" w:sz="12" w:space="0" w:color="auto"/>
            </w:tcBorders>
            <w:vAlign w:val="center"/>
          </w:tcPr>
          <w:p w14:paraId="4434A6B8" w14:textId="09141970" w:rsidR="00527750" w:rsidRDefault="00BD0F94" w:rsidP="00527750">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bottom w:val="single" w:sz="12" w:space="0" w:color="auto"/>
              <w:right w:val="single" w:sz="4" w:space="0" w:color="auto"/>
            </w:tcBorders>
            <w:vAlign w:val="center"/>
          </w:tcPr>
          <w:p w14:paraId="32ECA721" w14:textId="74569F74" w:rsidR="00527750" w:rsidRDefault="00BD0F94"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bottom w:val="single" w:sz="12" w:space="0" w:color="auto"/>
            </w:tcBorders>
            <w:vAlign w:val="center"/>
          </w:tcPr>
          <w:p w14:paraId="3BD45F00" w14:textId="66462588" w:rsidR="00527750" w:rsidRDefault="00527750" w:rsidP="00527750">
            <w:pPr>
              <w:spacing w:line="240" w:lineRule="auto"/>
              <w:ind w:firstLine="0"/>
              <w:jc w:val="center"/>
              <w:rPr>
                <w:rFonts w:cs="Arial"/>
                <w:sz w:val="20"/>
                <w:szCs w:val="20"/>
              </w:rPr>
            </w:pPr>
            <w:r>
              <w:rPr>
                <w:rFonts w:cs="Arial"/>
                <w:color w:val="000000"/>
                <w:sz w:val="20"/>
                <w:szCs w:val="20"/>
              </w:rPr>
              <w:t>252,21</w:t>
            </w:r>
          </w:p>
        </w:tc>
        <w:tc>
          <w:tcPr>
            <w:tcW w:w="737" w:type="dxa"/>
            <w:tcBorders>
              <w:top w:val="single" w:sz="4" w:space="0" w:color="auto"/>
              <w:bottom w:val="single" w:sz="12" w:space="0" w:color="auto"/>
            </w:tcBorders>
            <w:vAlign w:val="center"/>
          </w:tcPr>
          <w:p w14:paraId="5D4D5DD0" w14:textId="180F2A63" w:rsidR="00527750" w:rsidRDefault="00527750" w:rsidP="00527750">
            <w:pPr>
              <w:spacing w:line="240" w:lineRule="auto"/>
              <w:ind w:firstLine="0"/>
              <w:jc w:val="center"/>
              <w:rPr>
                <w:rFonts w:cs="Arial"/>
                <w:sz w:val="20"/>
                <w:szCs w:val="20"/>
              </w:rPr>
            </w:pPr>
            <w:r>
              <w:rPr>
                <w:rFonts w:cs="Arial"/>
                <w:color w:val="000000"/>
                <w:sz w:val="20"/>
                <w:szCs w:val="20"/>
              </w:rPr>
              <w:t>1</w:t>
            </w:r>
          </w:p>
        </w:tc>
      </w:tr>
      <w:tr w:rsidR="00E41ED6" w:rsidRPr="00653F1C" w14:paraId="75208458"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46198D43"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D4D1695" w14:textId="614D8CEB"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71684AC3" w14:textId="07FF3E24"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4909059D"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7A292BBA" w14:textId="2482114C"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187F7AA8" w14:textId="77B1B076"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6D912AB6" w14:textId="653E255B"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527750" w:rsidRPr="00653F1C" w14:paraId="31FF1A06" w14:textId="77777777">
        <w:trPr>
          <w:trHeight w:val="283"/>
          <w:jc w:val="center"/>
        </w:trPr>
        <w:tc>
          <w:tcPr>
            <w:tcW w:w="1134" w:type="dxa"/>
            <w:tcBorders>
              <w:top w:val="single" w:sz="4" w:space="0" w:color="auto"/>
              <w:right w:val="single" w:sz="4" w:space="0" w:color="auto"/>
            </w:tcBorders>
            <w:vAlign w:val="center"/>
          </w:tcPr>
          <w:p w14:paraId="7B822A76" w14:textId="77777777" w:rsidR="00527750" w:rsidRPr="00D94DC6"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00D94DC6">
              <w:rPr>
                <w:rFonts w:cs="Arial"/>
                <w:sz w:val="20"/>
                <w:szCs w:val="20"/>
              </w:rPr>
              <w:t>O</w:t>
            </w:r>
          </w:p>
        </w:tc>
        <w:tc>
          <w:tcPr>
            <w:tcW w:w="1201" w:type="dxa"/>
            <w:tcBorders>
              <w:top w:val="single" w:sz="4" w:space="0" w:color="auto"/>
              <w:left w:val="single" w:sz="4" w:space="0" w:color="auto"/>
            </w:tcBorders>
            <w:vAlign w:val="center"/>
          </w:tcPr>
          <w:p w14:paraId="4BA3F2DE" w14:textId="24F15AEE" w:rsidR="00527750" w:rsidRDefault="00527750" w:rsidP="00527750">
            <w:pPr>
              <w:spacing w:line="240" w:lineRule="auto"/>
              <w:ind w:firstLine="0"/>
              <w:jc w:val="center"/>
              <w:rPr>
                <w:rFonts w:cs="Arial"/>
                <w:sz w:val="20"/>
                <w:szCs w:val="20"/>
              </w:rPr>
            </w:pPr>
            <w:r>
              <w:rPr>
                <w:sz w:val="20"/>
                <w:szCs w:val="18"/>
              </w:rPr>
              <w:t>0</w:t>
            </w:r>
          </w:p>
        </w:tc>
        <w:tc>
          <w:tcPr>
            <w:tcW w:w="737" w:type="dxa"/>
            <w:tcBorders>
              <w:top w:val="single" w:sz="4" w:space="0" w:color="auto"/>
              <w:left w:val="nil"/>
              <w:right w:val="single" w:sz="4" w:space="0" w:color="auto"/>
            </w:tcBorders>
            <w:vAlign w:val="center"/>
          </w:tcPr>
          <w:p w14:paraId="6BA90E2E" w14:textId="01BE6DA3"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top w:val="single" w:sz="4" w:space="0" w:color="auto"/>
              <w:left w:val="single" w:sz="4" w:space="0" w:color="auto"/>
            </w:tcBorders>
            <w:vAlign w:val="center"/>
          </w:tcPr>
          <w:p w14:paraId="4F91EB41"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top w:val="single" w:sz="4" w:space="0" w:color="auto"/>
              <w:right w:val="single" w:sz="4" w:space="0" w:color="auto"/>
            </w:tcBorders>
            <w:vAlign w:val="center"/>
          </w:tcPr>
          <w:p w14:paraId="2BFAEFDC"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54D09D31" w14:textId="159E696B" w:rsidR="00527750" w:rsidRDefault="00527750" w:rsidP="00527750">
            <w:pPr>
              <w:spacing w:line="240" w:lineRule="auto"/>
              <w:ind w:firstLine="0"/>
              <w:jc w:val="center"/>
              <w:rPr>
                <w:rFonts w:cs="Arial"/>
                <w:color w:val="000000"/>
                <w:sz w:val="20"/>
                <w:szCs w:val="20"/>
              </w:rPr>
            </w:pPr>
            <w:r>
              <w:rPr>
                <w:rFonts w:cs="Arial"/>
                <w:color w:val="000000"/>
                <w:sz w:val="20"/>
                <w:szCs w:val="20"/>
              </w:rPr>
              <w:t>9,93</w:t>
            </w:r>
          </w:p>
        </w:tc>
        <w:tc>
          <w:tcPr>
            <w:tcW w:w="737" w:type="dxa"/>
            <w:tcBorders>
              <w:top w:val="single" w:sz="4" w:space="0" w:color="auto"/>
            </w:tcBorders>
            <w:vAlign w:val="center"/>
          </w:tcPr>
          <w:p w14:paraId="622B4B92" w14:textId="7C830310"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7AC2B190" w14:textId="77777777">
        <w:trPr>
          <w:trHeight w:val="283"/>
          <w:jc w:val="center"/>
        </w:trPr>
        <w:tc>
          <w:tcPr>
            <w:tcW w:w="1134" w:type="dxa"/>
            <w:tcBorders>
              <w:right w:val="single" w:sz="4" w:space="0" w:color="auto"/>
            </w:tcBorders>
            <w:vAlign w:val="center"/>
          </w:tcPr>
          <w:p w14:paraId="229626EE" w14:textId="77777777" w:rsidR="00527750" w:rsidRDefault="00527750" w:rsidP="00527750">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5604EA0" w14:textId="435D8198"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0AB54BFC" w14:textId="6D53F4BA" w:rsidR="00527750" w:rsidRPr="00B9794E" w:rsidRDefault="00527750" w:rsidP="00527750">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830BFC3"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3139850A"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6B1AB60" w14:textId="6E4BBD53" w:rsidR="00527750" w:rsidRDefault="00527750" w:rsidP="00527750">
            <w:pPr>
              <w:spacing w:line="240" w:lineRule="auto"/>
              <w:ind w:firstLine="0"/>
              <w:jc w:val="center"/>
              <w:rPr>
                <w:rFonts w:cs="Arial"/>
                <w:color w:val="000000"/>
                <w:sz w:val="20"/>
                <w:szCs w:val="20"/>
              </w:rPr>
            </w:pPr>
            <w:r>
              <w:rPr>
                <w:rFonts w:cs="Arial"/>
                <w:color w:val="000000"/>
                <w:sz w:val="20"/>
                <w:szCs w:val="20"/>
              </w:rPr>
              <w:t>702,86</w:t>
            </w:r>
          </w:p>
        </w:tc>
        <w:tc>
          <w:tcPr>
            <w:tcW w:w="737" w:type="dxa"/>
            <w:vAlign w:val="center"/>
          </w:tcPr>
          <w:p w14:paraId="69083413" w14:textId="3D1E9617" w:rsidR="00527750" w:rsidRDefault="00527750" w:rsidP="00527750">
            <w:pPr>
              <w:spacing w:line="240" w:lineRule="auto"/>
              <w:ind w:firstLine="0"/>
              <w:jc w:val="center"/>
              <w:rPr>
                <w:rFonts w:cs="Arial"/>
                <w:color w:val="000000"/>
                <w:sz w:val="20"/>
                <w:szCs w:val="20"/>
              </w:rPr>
            </w:pPr>
            <w:r>
              <w:rPr>
                <w:rFonts w:cs="Arial"/>
                <w:color w:val="000000"/>
                <w:sz w:val="20"/>
                <w:szCs w:val="20"/>
              </w:rPr>
              <w:t>0,09</w:t>
            </w:r>
          </w:p>
        </w:tc>
      </w:tr>
      <w:tr w:rsidR="00527750" w:rsidRPr="00653F1C" w14:paraId="4D933D8A" w14:textId="77777777">
        <w:trPr>
          <w:trHeight w:val="283"/>
          <w:jc w:val="center"/>
        </w:trPr>
        <w:tc>
          <w:tcPr>
            <w:tcW w:w="1134" w:type="dxa"/>
            <w:tcBorders>
              <w:right w:val="single" w:sz="4" w:space="0" w:color="auto"/>
            </w:tcBorders>
            <w:vAlign w:val="center"/>
          </w:tcPr>
          <w:p w14:paraId="1A22DA66" w14:textId="77777777" w:rsidR="00527750" w:rsidRDefault="00527750" w:rsidP="00527750">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62142E9" w14:textId="63E7C5D2"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0510C5E8" w14:textId="16B3DB4F" w:rsidR="00527750" w:rsidRPr="00B9794E" w:rsidRDefault="00527750" w:rsidP="00527750">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F84FFEA"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5C5A9B68" w14:textId="77777777"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B08D819" w14:textId="56155CD4" w:rsidR="00527750" w:rsidRDefault="00527750" w:rsidP="00527750">
            <w:pPr>
              <w:spacing w:line="240" w:lineRule="auto"/>
              <w:ind w:firstLine="0"/>
              <w:jc w:val="center"/>
              <w:rPr>
                <w:rFonts w:cs="Arial"/>
                <w:color w:val="000000"/>
                <w:sz w:val="20"/>
                <w:szCs w:val="20"/>
              </w:rPr>
            </w:pPr>
            <w:r>
              <w:rPr>
                <w:rFonts w:cs="Arial"/>
                <w:color w:val="000000"/>
                <w:sz w:val="20"/>
                <w:szCs w:val="20"/>
              </w:rPr>
              <w:t>4516,08</w:t>
            </w:r>
          </w:p>
        </w:tc>
        <w:tc>
          <w:tcPr>
            <w:tcW w:w="737" w:type="dxa"/>
            <w:vAlign w:val="center"/>
          </w:tcPr>
          <w:p w14:paraId="3D56FF77" w14:textId="1A379D58" w:rsidR="00527750" w:rsidRDefault="00527750" w:rsidP="00527750">
            <w:pPr>
              <w:spacing w:line="240" w:lineRule="auto"/>
              <w:ind w:firstLine="0"/>
              <w:jc w:val="center"/>
              <w:rPr>
                <w:rFonts w:cs="Arial"/>
                <w:color w:val="000000"/>
                <w:sz w:val="20"/>
                <w:szCs w:val="20"/>
              </w:rPr>
            </w:pPr>
            <w:r>
              <w:rPr>
                <w:rFonts w:cs="Arial"/>
                <w:color w:val="000000"/>
                <w:sz w:val="20"/>
                <w:szCs w:val="20"/>
              </w:rPr>
              <w:t>0,56</w:t>
            </w:r>
          </w:p>
        </w:tc>
      </w:tr>
      <w:tr w:rsidR="00527750" w:rsidRPr="00653F1C" w14:paraId="27C49D24" w14:textId="77777777">
        <w:trPr>
          <w:trHeight w:val="283"/>
          <w:jc w:val="center"/>
        </w:trPr>
        <w:tc>
          <w:tcPr>
            <w:tcW w:w="1134" w:type="dxa"/>
            <w:tcBorders>
              <w:right w:val="single" w:sz="4" w:space="0" w:color="auto"/>
            </w:tcBorders>
            <w:vAlign w:val="center"/>
          </w:tcPr>
          <w:p w14:paraId="24ACB1A6" w14:textId="77777777" w:rsidR="00527750" w:rsidRDefault="00527750" w:rsidP="00527750">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1027F0F8" w14:textId="1B64E23C"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67540E64" w14:textId="45D52806"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1EB90A4A"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3BCC8B4E"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310901AF" w14:textId="154BA640" w:rsidR="00527750" w:rsidRDefault="00527750" w:rsidP="00527750">
            <w:pPr>
              <w:spacing w:line="240" w:lineRule="auto"/>
              <w:ind w:firstLine="0"/>
              <w:jc w:val="center"/>
              <w:rPr>
                <w:rFonts w:cs="Arial"/>
                <w:color w:val="000000"/>
                <w:sz w:val="20"/>
                <w:szCs w:val="20"/>
              </w:rPr>
            </w:pPr>
            <w:r>
              <w:rPr>
                <w:rFonts w:cs="Arial"/>
                <w:color w:val="000000"/>
                <w:sz w:val="20"/>
                <w:szCs w:val="20"/>
              </w:rPr>
              <w:t>350,66</w:t>
            </w:r>
          </w:p>
        </w:tc>
        <w:tc>
          <w:tcPr>
            <w:tcW w:w="737" w:type="dxa"/>
            <w:vAlign w:val="center"/>
          </w:tcPr>
          <w:p w14:paraId="419261F4" w14:textId="2D61C70C" w:rsidR="00527750" w:rsidRDefault="00527750" w:rsidP="00527750">
            <w:pPr>
              <w:spacing w:line="240" w:lineRule="auto"/>
              <w:ind w:firstLine="0"/>
              <w:jc w:val="center"/>
              <w:rPr>
                <w:rFonts w:cs="Arial"/>
                <w:color w:val="000000"/>
                <w:sz w:val="20"/>
                <w:szCs w:val="20"/>
              </w:rPr>
            </w:pPr>
            <w:r>
              <w:rPr>
                <w:rFonts w:cs="Arial"/>
                <w:color w:val="000000"/>
                <w:sz w:val="20"/>
                <w:szCs w:val="20"/>
              </w:rPr>
              <w:t>0,04</w:t>
            </w:r>
          </w:p>
        </w:tc>
      </w:tr>
      <w:tr w:rsidR="00527750" w:rsidRPr="00653F1C" w14:paraId="5AB700AE" w14:textId="77777777">
        <w:trPr>
          <w:trHeight w:val="283"/>
          <w:jc w:val="center"/>
        </w:trPr>
        <w:tc>
          <w:tcPr>
            <w:tcW w:w="1134" w:type="dxa"/>
            <w:tcBorders>
              <w:right w:val="single" w:sz="4" w:space="0" w:color="auto"/>
            </w:tcBorders>
            <w:vAlign w:val="center"/>
          </w:tcPr>
          <w:p w14:paraId="3CCD3D34" w14:textId="77777777" w:rsidR="00527750" w:rsidRDefault="00527750" w:rsidP="00527750">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8B1C68A" w14:textId="04179D80" w:rsidR="00527750" w:rsidRDefault="00527750" w:rsidP="00527750">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471A5D05" w14:textId="7B74D569"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596F6E31" w14:textId="77777777" w:rsidR="00527750" w:rsidRPr="00D13600" w:rsidRDefault="00527750" w:rsidP="00527750">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22E344CA"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03D2BDF2" w14:textId="61E9DAAE" w:rsidR="00527750" w:rsidRDefault="00527750" w:rsidP="00527750">
            <w:pPr>
              <w:spacing w:line="240" w:lineRule="auto"/>
              <w:ind w:firstLine="0"/>
              <w:jc w:val="center"/>
              <w:rPr>
                <w:rFonts w:cs="Arial"/>
                <w:color w:val="000000"/>
                <w:sz w:val="20"/>
                <w:szCs w:val="20"/>
              </w:rPr>
            </w:pPr>
            <w:r>
              <w:rPr>
                <w:rFonts w:cs="Arial"/>
                <w:color w:val="000000"/>
                <w:sz w:val="20"/>
                <w:szCs w:val="20"/>
              </w:rPr>
              <w:t>2478,12</w:t>
            </w:r>
          </w:p>
        </w:tc>
        <w:tc>
          <w:tcPr>
            <w:tcW w:w="737" w:type="dxa"/>
            <w:vAlign w:val="center"/>
          </w:tcPr>
          <w:p w14:paraId="46CDA81B" w14:textId="6C59629B" w:rsidR="00527750" w:rsidRDefault="00527750" w:rsidP="00527750">
            <w:pPr>
              <w:spacing w:line="240" w:lineRule="auto"/>
              <w:ind w:firstLine="0"/>
              <w:jc w:val="center"/>
              <w:rPr>
                <w:rFonts w:cs="Arial"/>
                <w:color w:val="000000"/>
                <w:sz w:val="20"/>
                <w:szCs w:val="20"/>
              </w:rPr>
            </w:pPr>
            <w:r>
              <w:rPr>
                <w:rFonts w:cs="Arial"/>
                <w:color w:val="000000"/>
                <w:sz w:val="20"/>
                <w:szCs w:val="20"/>
              </w:rPr>
              <w:t>0,31</w:t>
            </w:r>
          </w:p>
        </w:tc>
      </w:tr>
      <w:tr w:rsidR="00527750" w:rsidRPr="00653F1C" w14:paraId="2A0F0491" w14:textId="77777777">
        <w:trPr>
          <w:trHeight w:val="283"/>
          <w:jc w:val="center"/>
        </w:trPr>
        <w:tc>
          <w:tcPr>
            <w:tcW w:w="1134" w:type="dxa"/>
            <w:tcBorders>
              <w:right w:val="single" w:sz="4" w:space="0" w:color="auto"/>
            </w:tcBorders>
            <w:vAlign w:val="center"/>
          </w:tcPr>
          <w:p w14:paraId="39A1EA21" w14:textId="77777777" w:rsidR="00527750" w:rsidRDefault="00527750" w:rsidP="00527750">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39FC271" w14:textId="506F3388" w:rsidR="00527750" w:rsidRDefault="00527750" w:rsidP="00527750">
            <w:pPr>
              <w:spacing w:line="240" w:lineRule="auto"/>
              <w:ind w:firstLine="0"/>
              <w:jc w:val="center"/>
              <w:rPr>
                <w:rFonts w:cs="Arial"/>
                <w:sz w:val="20"/>
                <w:szCs w:val="20"/>
              </w:rPr>
            </w:pPr>
            <w:r>
              <w:rPr>
                <w:rFonts w:cs="Arial"/>
                <w:color w:val="000000"/>
                <w:sz w:val="20"/>
                <w:szCs w:val="20"/>
              </w:rPr>
              <w:t>9079,01</w:t>
            </w:r>
          </w:p>
        </w:tc>
        <w:tc>
          <w:tcPr>
            <w:tcW w:w="737" w:type="dxa"/>
            <w:tcBorders>
              <w:left w:val="nil"/>
              <w:right w:val="single" w:sz="4" w:space="0" w:color="auto"/>
            </w:tcBorders>
            <w:vAlign w:val="center"/>
          </w:tcPr>
          <w:p w14:paraId="72F32358" w14:textId="35BAB033" w:rsidR="00527750" w:rsidRPr="00B9794E" w:rsidRDefault="00527750" w:rsidP="00527750">
            <w:pPr>
              <w:spacing w:line="240" w:lineRule="auto"/>
              <w:ind w:firstLine="0"/>
              <w:jc w:val="center"/>
              <w:rPr>
                <w:sz w:val="20"/>
                <w:szCs w:val="18"/>
              </w:rPr>
            </w:pPr>
            <w:r>
              <w:rPr>
                <w:rFonts w:cs="Arial"/>
                <w:sz w:val="20"/>
                <w:szCs w:val="20"/>
              </w:rPr>
              <w:t>1</w:t>
            </w:r>
          </w:p>
        </w:tc>
        <w:tc>
          <w:tcPr>
            <w:tcW w:w="1202" w:type="dxa"/>
            <w:tcBorders>
              <w:left w:val="single" w:sz="4" w:space="0" w:color="auto"/>
            </w:tcBorders>
            <w:vAlign w:val="center"/>
          </w:tcPr>
          <w:p w14:paraId="749FCCF1" w14:textId="29D736B3" w:rsidR="00527750" w:rsidRPr="00D13600" w:rsidRDefault="00527750" w:rsidP="00527750">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318641FF" w14:textId="00A620C3"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vAlign w:val="center"/>
          </w:tcPr>
          <w:p w14:paraId="069EA4A3" w14:textId="05819683"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F1EC242" w14:textId="289BBF5C"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57283926" w14:textId="77777777">
        <w:trPr>
          <w:trHeight w:val="283"/>
          <w:jc w:val="center"/>
        </w:trPr>
        <w:tc>
          <w:tcPr>
            <w:tcW w:w="1134" w:type="dxa"/>
            <w:tcBorders>
              <w:bottom w:val="single" w:sz="4" w:space="0" w:color="auto"/>
              <w:right w:val="single" w:sz="4" w:space="0" w:color="auto"/>
            </w:tcBorders>
            <w:vAlign w:val="center"/>
          </w:tcPr>
          <w:p w14:paraId="1D2EF70F" w14:textId="77777777" w:rsidR="00527750" w:rsidRDefault="00527750" w:rsidP="00527750">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2DC8BFC2" w14:textId="5096B461" w:rsidR="00527750" w:rsidRDefault="00527750" w:rsidP="00527750">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9714FFE" w14:textId="5AC3B23D" w:rsidR="00527750" w:rsidRPr="00B9794E" w:rsidRDefault="00527750" w:rsidP="00527750">
            <w:pPr>
              <w:spacing w:line="240" w:lineRule="auto"/>
              <w:ind w:firstLine="0"/>
              <w:jc w:val="center"/>
              <w:rPr>
                <w:sz w:val="20"/>
                <w:szCs w:val="18"/>
              </w:rPr>
            </w:pPr>
            <w:r>
              <w:rPr>
                <w:rFonts w:cs="Arial"/>
                <w:sz w:val="20"/>
                <w:szCs w:val="20"/>
              </w:rPr>
              <w:t>0</w:t>
            </w:r>
          </w:p>
        </w:tc>
        <w:tc>
          <w:tcPr>
            <w:tcW w:w="1202" w:type="dxa"/>
            <w:tcBorders>
              <w:left w:val="single" w:sz="4" w:space="0" w:color="auto"/>
              <w:bottom w:val="single" w:sz="4" w:space="0" w:color="auto"/>
            </w:tcBorders>
            <w:vAlign w:val="center"/>
          </w:tcPr>
          <w:p w14:paraId="5B1686EF" w14:textId="77777777" w:rsidR="00527750" w:rsidRPr="00D13600" w:rsidRDefault="00527750" w:rsidP="00527750">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0A43597E" w14:textId="7777777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54CCE202" w14:textId="4750695D" w:rsidR="00527750" w:rsidRDefault="00527750" w:rsidP="00527750">
            <w:pPr>
              <w:spacing w:line="240" w:lineRule="auto"/>
              <w:ind w:firstLine="0"/>
              <w:jc w:val="center"/>
              <w:rPr>
                <w:rFonts w:cs="Arial"/>
                <w:color w:val="000000"/>
                <w:sz w:val="20"/>
                <w:szCs w:val="20"/>
              </w:rPr>
            </w:pPr>
            <w:r>
              <w:rPr>
                <w:rFonts w:cs="Arial"/>
                <w:color w:val="000000"/>
                <w:sz w:val="20"/>
                <w:szCs w:val="20"/>
              </w:rPr>
              <w:t>0,12</w:t>
            </w:r>
          </w:p>
        </w:tc>
        <w:tc>
          <w:tcPr>
            <w:tcW w:w="737" w:type="dxa"/>
            <w:tcBorders>
              <w:bottom w:val="single" w:sz="4" w:space="0" w:color="auto"/>
            </w:tcBorders>
            <w:vAlign w:val="center"/>
          </w:tcPr>
          <w:p w14:paraId="53073926" w14:textId="22F823CC" w:rsidR="00527750" w:rsidRDefault="00527750" w:rsidP="00527750">
            <w:pPr>
              <w:spacing w:line="240" w:lineRule="auto"/>
              <w:ind w:firstLine="0"/>
              <w:jc w:val="center"/>
              <w:rPr>
                <w:rFonts w:cs="Arial"/>
                <w:color w:val="000000"/>
                <w:sz w:val="20"/>
                <w:szCs w:val="20"/>
              </w:rPr>
            </w:pPr>
            <w:r>
              <w:rPr>
                <w:rFonts w:cs="Arial"/>
                <w:color w:val="000000"/>
                <w:sz w:val="20"/>
                <w:szCs w:val="20"/>
              </w:rPr>
              <w:t>0</w:t>
            </w:r>
          </w:p>
        </w:tc>
      </w:tr>
      <w:tr w:rsidR="00527750" w:rsidRPr="00653F1C" w14:paraId="24F9E06A" w14:textId="77777777">
        <w:trPr>
          <w:trHeight w:val="283"/>
          <w:jc w:val="center"/>
        </w:trPr>
        <w:tc>
          <w:tcPr>
            <w:tcW w:w="1134" w:type="dxa"/>
            <w:tcBorders>
              <w:top w:val="single" w:sz="4" w:space="0" w:color="auto"/>
              <w:bottom w:val="single" w:sz="4" w:space="0" w:color="auto"/>
              <w:right w:val="single" w:sz="4" w:space="0" w:color="auto"/>
            </w:tcBorders>
            <w:vAlign w:val="center"/>
          </w:tcPr>
          <w:p w14:paraId="3D25588C" w14:textId="77777777" w:rsidR="00527750" w:rsidRDefault="00527750" w:rsidP="00527750">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CC2C25B" w14:textId="416A3E33" w:rsidR="00527750" w:rsidRDefault="00527750" w:rsidP="00527750">
            <w:pPr>
              <w:spacing w:line="240" w:lineRule="auto"/>
              <w:ind w:firstLine="0"/>
              <w:jc w:val="center"/>
              <w:rPr>
                <w:rFonts w:cs="Arial"/>
                <w:sz w:val="20"/>
                <w:szCs w:val="20"/>
              </w:rPr>
            </w:pPr>
            <w:r>
              <w:rPr>
                <w:rFonts w:cs="Arial"/>
                <w:color w:val="000000"/>
                <w:sz w:val="20"/>
                <w:szCs w:val="20"/>
              </w:rPr>
              <w:t>9079,01</w:t>
            </w:r>
          </w:p>
        </w:tc>
        <w:tc>
          <w:tcPr>
            <w:tcW w:w="737" w:type="dxa"/>
            <w:tcBorders>
              <w:top w:val="single" w:sz="4" w:space="0" w:color="auto"/>
              <w:left w:val="nil"/>
              <w:bottom w:val="single" w:sz="4" w:space="0" w:color="auto"/>
              <w:right w:val="single" w:sz="4" w:space="0" w:color="auto"/>
            </w:tcBorders>
            <w:vAlign w:val="center"/>
          </w:tcPr>
          <w:p w14:paraId="36A7128C" w14:textId="08FE8C82" w:rsidR="00527750" w:rsidRPr="00B9794E" w:rsidRDefault="00527750" w:rsidP="00527750">
            <w:pPr>
              <w:spacing w:line="240" w:lineRule="auto"/>
              <w:ind w:firstLine="0"/>
              <w:jc w:val="center"/>
              <w:rPr>
                <w:sz w:val="20"/>
                <w:szCs w:val="18"/>
              </w:rPr>
            </w:pPr>
            <w:r>
              <w:rPr>
                <w:rFonts w:cs="Arial"/>
                <w:sz w:val="20"/>
                <w:szCs w:val="20"/>
              </w:rPr>
              <w:t>1</w:t>
            </w:r>
          </w:p>
        </w:tc>
        <w:tc>
          <w:tcPr>
            <w:tcW w:w="1202" w:type="dxa"/>
            <w:tcBorders>
              <w:top w:val="single" w:sz="4" w:space="0" w:color="auto"/>
              <w:left w:val="single" w:sz="4" w:space="0" w:color="auto"/>
              <w:bottom w:val="single" w:sz="4" w:space="0" w:color="auto"/>
            </w:tcBorders>
            <w:vAlign w:val="center"/>
          </w:tcPr>
          <w:p w14:paraId="427F5781" w14:textId="1A5F2F95" w:rsidR="00527750" w:rsidRPr="00D13600" w:rsidRDefault="00527750" w:rsidP="00527750">
            <w:pPr>
              <w:spacing w:line="240" w:lineRule="auto"/>
              <w:ind w:firstLine="0"/>
              <w:jc w:val="center"/>
              <w:rPr>
                <w:sz w:val="20"/>
                <w:szCs w:val="18"/>
              </w:rPr>
            </w:pPr>
            <w:r>
              <w:rPr>
                <w:rFonts w:cs="Arial"/>
                <w:color w:val="000000"/>
                <w:sz w:val="20"/>
                <w:szCs w:val="20"/>
              </w:rPr>
              <w:t>0</w:t>
            </w:r>
          </w:p>
        </w:tc>
        <w:tc>
          <w:tcPr>
            <w:tcW w:w="737" w:type="dxa"/>
            <w:tcBorders>
              <w:top w:val="single" w:sz="4" w:space="0" w:color="auto"/>
              <w:bottom w:val="single" w:sz="4" w:space="0" w:color="auto"/>
              <w:right w:val="single" w:sz="4" w:space="0" w:color="auto"/>
            </w:tcBorders>
            <w:vAlign w:val="center"/>
          </w:tcPr>
          <w:p w14:paraId="2A4CD71E" w14:textId="36AC8E97" w:rsidR="00527750" w:rsidRDefault="00527750" w:rsidP="00527750">
            <w:pPr>
              <w:spacing w:line="240" w:lineRule="auto"/>
              <w:ind w:firstLine="0"/>
              <w:jc w:val="center"/>
              <w:rPr>
                <w:rFonts w:cs="Arial"/>
                <w:sz w:val="20"/>
                <w:szCs w:val="20"/>
              </w:rPr>
            </w:pPr>
            <w:r>
              <w:rPr>
                <w:rFonts w:cs="Arial"/>
                <w:sz w:val="20"/>
                <w:szCs w:val="20"/>
              </w:rPr>
              <w:t>0</w:t>
            </w:r>
          </w:p>
        </w:tc>
        <w:tc>
          <w:tcPr>
            <w:tcW w:w="1202" w:type="dxa"/>
            <w:tcBorders>
              <w:top w:val="single" w:sz="4" w:space="0" w:color="auto"/>
              <w:bottom w:val="single" w:sz="4" w:space="0" w:color="auto"/>
            </w:tcBorders>
            <w:vAlign w:val="center"/>
          </w:tcPr>
          <w:p w14:paraId="60E558E9" w14:textId="2A2B5383" w:rsidR="00527750" w:rsidRDefault="00527750" w:rsidP="00527750">
            <w:pPr>
              <w:spacing w:line="240" w:lineRule="auto"/>
              <w:ind w:firstLine="0"/>
              <w:jc w:val="center"/>
              <w:rPr>
                <w:rFonts w:cs="Arial"/>
                <w:color w:val="000000"/>
                <w:sz w:val="20"/>
                <w:szCs w:val="20"/>
              </w:rPr>
            </w:pPr>
            <w:r>
              <w:rPr>
                <w:rFonts w:cs="Arial"/>
                <w:color w:val="000000"/>
                <w:sz w:val="20"/>
                <w:szCs w:val="20"/>
              </w:rPr>
              <w:t>8057,76</w:t>
            </w:r>
          </w:p>
        </w:tc>
        <w:tc>
          <w:tcPr>
            <w:tcW w:w="737" w:type="dxa"/>
            <w:tcBorders>
              <w:top w:val="single" w:sz="4" w:space="0" w:color="auto"/>
              <w:bottom w:val="single" w:sz="4" w:space="0" w:color="auto"/>
            </w:tcBorders>
            <w:vAlign w:val="center"/>
          </w:tcPr>
          <w:p w14:paraId="5990D9A1" w14:textId="4869A1D4" w:rsidR="00527750" w:rsidRDefault="00527750" w:rsidP="00527750">
            <w:pPr>
              <w:spacing w:line="240" w:lineRule="auto"/>
              <w:ind w:firstLine="0"/>
              <w:jc w:val="center"/>
              <w:rPr>
                <w:rFonts w:cs="Arial"/>
                <w:color w:val="000000"/>
                <w:sz w:val="20"/>
                <w:szCs w:val="20"/>
              </w:rPr>
            </w:pPr>
            <w:r>
              <w:rPr>
                <w:rFonts w:cs="Arial"/>
                <w:color w:val="000000"/>
                <w:sz w:val="20"/>
                <w:szCs w:val="20"/>
              </w:rPr>
              <w:t>1</w:t>
            </w:r>
          </w:p>
        </w:tc>
      </w:tr>
    </w:tbl>
    <w:p w14:paraId="2122FDB4" w14:textId="77777777" w:rsidR="00527750" w:rsidRDefault="00527750" w:rsidP="00527750">
      <w:pPr>
        <w:ind w:firstLine="0"/>
        <w:jc w:val="center"/>
      </w:pPr>
      <w:r w:rsidRPr="0E438CAE">
        <w:rPr>
          <w:sz w:val="20"/>
          <w:szCs w:val="20"/>
        </w:rPr>
        <w:t>FONTE: Os autores (202</w:t>
      </w:r>
      <w:r>
        <w:rPr>
          <w:sz w:val="20"/>
          <w:szCs w:val="20"/>
        </w:rPr>
        <w:t>3</w:t>
      </w:r>
      <w:r w:rsidRPr="0E438CAE">
        <w:rPr>
          <w:sz w:val="20"/>
          <w:szCs w:val="20"/>
        </w:rPr>
        <w:t>).</w:t>
      </w:r>
    </w:p>
    <w:p w14:paraId="39AE92D1" w14:textId="77777777" w:rsidR="00527750" w:rsidRDefault="00527750" w:rsidP="00BE4FFD"/>
    <w:p w14:paraId="04967B4B" w14:textId="67DA2E2A" w:rsidR="00D94DC6" w:rsidRDefault="00D94DC6" w:rsidP="00D94DC6">
      <w:pPr>
        <w:pStyle w:val="Caption"/>
        <w:spacing w:after="0"/>
        <w:ind w:firstLine="0"/>
      </w:pPr>
      <w:bookmarkStart w:id="52" w:name="_Toc136202788"/>
      <w:r>
        <w:t xml:space="preserve">Tabela </w:t>
      </w:r>
      <w:r>
        <w:fldChar w:fldCharType="begin"/>
      </w:r>
      <w:r w:rsidRPr="004B6772">
        <w:instrText xml:space="preserve"> SEQ Tabela \* ARABIC </w:instrText>
      </w:r>
      <w:r>
        <w:fldChar w:fldCharType="separate"/>
      </w:r>
      <w:r w:rsidR="005F5006">
        <w:rPr>
          <w:noProof/>
        </w:rPr>
        <w:t>12</w:t>
      </w:r>
      <w:r>
        <w:fldChar w:fldCharType="end"/>
      </w:r>
      <w:r>
        <w:t xml:space="preserve"> – BALANÇO DE MASSA PARA AS CORRENTES DE SAÍDA DA LAVADORA </w:t>
      </w:r>
      <w:r w:rsidR="00924765">
        <w:t>(</w:t>
      </w:r>
      <w:r>
        <w:t>LAV-02</w:t>
      </w:r>
      <w:r w:rsidR="00924765">
        <w:t>)</w:t>
      </w:r>
      <w:bookmarkEnd w:id="52"/>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D94DC6" w:rsidRPr="001E1DE3" w14:paraId="158CA8DB" w14:textId="77777777">
        <w:trPr>
          <w:trHeight w:val="283"/>
          <w:jc w:val="center"/>
        </w:trPr>
        <w:tc>
          <w:tcPr>
            <w:tcW w:w="1134" w:type="dxa"/>
            <w:tcBorders>
              <w:top w:val="single" w:sz="4" w:space="0" w:color="auto"/>
              <w:right w:val="single" w:sz="4" w:space="0" w:color="auto"/>
            </w:tcBorders>
            <w:vAlign w:val="center"/>
          </w:tcPr>
          <w:p w14:paraId="1C048D11" w14:textId="77777777" w:rsidR="00D94DC6" w:rsidRPr="00653F1C" w:rsidRDefault="00D94DC6">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75A48E14" w14:textId="6D8E7273" w:rsidR="00D94DC6" w:rsidRPr="001E1DE3" w:rsidRDefault="00D94DC6">
            <w:pPr>
              <w:spacing w:line="240" w:lineRule="auto"/>
              <w:ind w:firstLine="0"/>
              <w:jc w:val="center"/>
              <w:rPr>
                <w:rFonts w:cs="Arial"/>
                <w:b/>
                <w:bCs/>
                <w:sz w:val="20"/>
                <w:szCs w:val="20"/>
              </w:rPr>
            </w:pPr>
            <w:r>
              <w:rPr>
                <w:rFonts w:cs="Arial"/>
                <w:b/>
                <w:bCs/>
                <w:sz w:val="20"/>
                <w:szCs w:val="20"/>
              </w:rPr>
              <w:t>13</w:t>
            </w:r>
          </w:p>
        </w:tc>
        <w:tc>
          <w:tcPr>
            <w:tcW w:w="1939" w:type="dxa"/>
            <w:gridSpan w:val="2"/>
            <w:tcBorders>
              <w:top w:val="single" w:sz="4" w:space="0" w:color="auto"/>
              <w:left w:val="single" w:sz="4" w:space="0" w:color="auto"/>
              <w:right w:val="single" w:sz="4" w:space="0" w:color="auto"/>
            </w:tcBorders>
            <w:vAlign w:val="center"/>
          </w:tcPr>
          <w:p w14:paraId="44EB8B5A" w14:textId="2CCF7B47" w:rsidR="00D94DC6" w:rsidRPr="00527750" w:rsidRDefault="00D94DC6">
            <w:pPr>
              <w:spacing w:line="240" w:lineRule="auto"/>
              <w:ind w:firstLine="0"/>
              <w:jc w:val="center"/>
              <w:rPr>
                <w:rFonts w:cs="Arial"/>
                <w:b/>
                <w:bCs/>
                <w:sz w:val="20"/>
                <w:szCs w:val="20"/>
              </w:rPr>
            </w:pPr>
            <w:r>
              <w:rPr>
                <w:rFonts w:cs="Arial"/>
                <w:b/>
                <w:bCs/>
                <w:sz w:val="20"/>
                <w:szCs w:val="20"/>
              </w:rPr>
              <w:t>14</w:t>
            </w:r>
          </w:p>
        </w:tc>
        <w:tc>
          <w:tcPr>
            <w:tcW w:w="1939" w:type="dxa"/>
            <w:gridSpan w:val="2"/>
            <w:tcBorders>
              <w:top w:val="single" w:sz="4" w:space="0" w:color="auto"/>
              <w:left w:val="single" w:sz="4" w:space="0" w:color="auto"/>
            </w:tcBorders>
            <w:vAlign w:val="center"/>
          </w:tcPr>
          <w:p w14:paraId="1B4DDFBA" w14:textId="7FD8600A" w:rsidR="00D94DC6" w:rsidRDefault="00D94DC6">
            <w:pPr>
              <w:spacing w:line="240" w:lineRule="auto"/>
              <w:ind w:firstLine="0"/>
              <w:jc w:val="center"/>
              <w:rPr>
                <w:rFonts w:cs="Arial"/>
                <w:b/>
                <w:bCs/>
                <w:sz w:val="20"/>
                <w:szCs w:val="20"/>
              </w:rPr>
            </w:pPr>
            <w:r>
              <w:rPr>
                <w:rFonts w:cs="Arial"/>
                <w:b/>
                <w:bCs/>
                <w:sz w:val="20"/>
                <w:szCs w:val="20"/>
              </w:rPr>
              <w:t>14b (purga)</w:t>
            </w:r>
          </w:p>
        </w:tc>
      </w:tr>
      <w:tr w:rsidR="00D94DC6" w:rsidRPr="00653F1C" w14:paraId="1B50913B" w14:textId="77777777">
        <w:trPr>
          <w:trHeight w:val="283"/>
          <w:jc w:val="center"/>
        </w:trPr>
        <w:tc>
          <w:tcPr>
            <w:tcW w:w="1134" w:type="dxa"/>
            <w:tcBorders>
              <w:bottom w:val="single" w:sz="4" w:space="0" w:color="auto"/>
              <w:right w:val="single" w:sz="4" w:space="0" w:color="auto"/>
            </w:tcBorders>
            <w:vAlign w:val="center"/>
          </w:tcPr>
          <w:p w14:paraId="50369B92" w14:textId="77777777" w:rsidR="00D94DC6" w:rsidRPr="00653F1C" w:rsidRDefault="00D94DC6">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9FB0ADA" w14:textId="77777777" w:rsidR="00D94DC6" w:rsidRPr="00653F1C" w:rsidRDefault="00D94DC6">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EDC2CBB" w14:textId="77777777" w:rsidR="00D94DC6" w:rsidRPr="00653F1C"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2FACCC1D" w14:textId="77777777" w:rsidR="00D94DC6" w:rsidRPr="00653F1C" w:rsidRDefault="00D94DC6">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131F47A2" w14:textId="77777777" w:rsidR="00D94DC6" w:rsidRPr="00653F1C"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20BD630" w14:textId="77777777" w:rsidR="00D94DC6" w:rsidRDefault="00D94DC6">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B24BC18" w14:textId="77777777" w:rsidR="00D94DC6"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r>
      <w:tr w:rsidR="00D94DC6" w:rsidRPr="00653F1C" w14:paraId="405FD114" w14:textId="77777777">
        <w:trPr>
          <w:trHeight w:val="283"/>
          <w:jc w:val="center"/>
        </w:trPr>
        <w:tc>
          <w:tcPr>
            <w:tcW w:w="1134" w:type="dxa"/>
            <w:tcBorders>
              <w:top w:val="single" w:sz="4" w:space="0" w:color="auto"/>
              <w:right w:val="single" w:sz="4" w:space="0" w:color="auto"/>
            </w:tcBorders>
            <w:vAlign w:val="center"/>
          </w:tcPr>
          <w:p w14:paraId="7CE033DC" w14:textId="3771239A" w:rsidR="00D94DC6" w:rsidRP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0327E4D" w14:textId="0CF69B79" w:rsidR="00D94DC6" w:rsidRPr="00B9794E"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6C2421B8" w14:textId="2683FF42"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left w:val="single" w:sz="4" w:space="0" w:color="auto"/>
            </w:tcBorders>
            <w:vAlign w:val="center"/>
          </w:tcPr>
          <w:p w14:paraId="412E7034" w14:textId="528FCEC7" w:rsidR="00D94DC6" w:rsidRPr="00653F1C" w:rsidRDefault="00D94DC6" w:rsidP="00D94DC6">
            <w:pPr>
              <w:spacing w:line="240" w:lineRule="auto"/>
              <w:ind w:firstLine="0"/>
              <w:jc w:val="center"/>
              <w:rPr>
                <w:rFonts w:cs="Arial"/>
                <w:sz w:val="20"/>
                <w:szCs w:val="20"/>
              </w:rPr>
            </w:pPr>
            <w:r>
              <w:rPr>
                <w:rFonts w:cs="Arial"/>
                <w:color w:val="000000"/>
                <w:sz w:val="20"/>
                <w:szCs w:val="20"/>
              </w:rPr>
              <w:t>0,23</w:t>
            </w:r>
          </w:p>
        </w:tc>
        <w:tc>
          <w:tcPr>
            <w:tcW w:w="737" w:type="dxa"/>
            <w:tcBorders>
              <w:top w:val="single" w:sz="4" w:space="0" w:color="auto"/>
              <w:right w:val="single" w:sz="4" w:space="0" w:color="auto"/>
            </w:tcBorders>
            <w:vAlign w:val="center"/>
          </w:tcPr>
          <w:p w14:paraId="2D934525" w14:textId="18DA7A7B"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05D07682" w14:textId="1CF52B30" w:rsidR="00D94DC6" w:rsidRPr="00653F1C" w:rsidRDefault="00D94DC6" w:rsidP="00D94DC6">
            <w:pPr>
              <w:spacing w:line="240" w:lineRule="auto"/>
              <w:ind w:firstLine="0"/>
              <w:jc w:val="center"/>
              <w:rPr>
                <w:rFonts w:cs="Arial"/>
                <w:sz w:val="20"/>
                <w:szCs w:val="20"/>
              </w:rPr>
            </w:pPr>
            <w:r>
              <w:rPr>
                <w:rFonts w:cs="Arial"/>
                <w:color w:val="000000"/>
                <w:sz w:val="20"/>
                <w:szCs w:val="20"/>
              </w:rPr>
              <w:t>0,01</w:t>
            </w:r>
          </w:p>
        </w:tc>
        <w:tc>
          <w:tcPr>
            <w:tcW w:w="737" w:type="dxa"/>
            <w:tcBorders>
              <w:top w:val="single" w:sz="4" w:space="0" w:color="auto"/>
            </w:tcBorders>
            <w:vAlign w:val="center"/>
          </w:tcPr>
          <w:p w14:paraId="295F1971" w14:textId="01E1A322"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4E6508C1" w14:textId="77777777">
        <w:trPr>
          <w:trHeight w:val="283"/>
          <w:jc w:val="center"/>
        </w:trPr>
        <w:tc>
          <w:tcPr>
            <w:tcW w:w="1134" w:type="dxa"/>
            <w:tcBorders>
              <w:right w:val="single" w:sz="4" w:space="0" w:color="auto"/>
            </w:tcBorders>
            <w:vAlign w:val="center"/>
          </w:tcPr>
          <w:p w14:paraId="36E4BB9E"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FFE5D95" w14:textId="63319193" w:rsidR="00D94DC6" w:rsidRPr="00B9794E" w:rsidRDefault="00D94DC6" w:rsidP="00D94DC6">
            <w:pPr>
              <w:spacing w:line="240" w:lineRule="auto"/>
              <w:ind w:firstLine="0"/>
              <w:jc w:val="center"/>
              <w:rPr>
                <w:rFonts w:cs="Arial"/>
                <w:sz w:val="20"/>
                <w:szCs w:val="20"/>
              </w:rPr>
            </w:pPr>
            <w:r>
              <w:rPr>
                <w:rFonts w:cs="Arial"/>
                <w:color w:val="000000"/>
                <w:sz w:val="20"/>
                <w:szCs w:val="20"/>
              </w:rPr>
              <w:t>21,94</w:t>
            </w:r>
          </w:p>
        </w:tc>
        <w:tc>
          <w:tcPr>
            <w:tcW w:w="737" w:type="dxa"/>
            <w:tcBorders>
              <w:left w:val="nil"/>
              <w:right w:val="single" w:sz="4" w:space="0" w:color="auto"/>
            </w:tcBorders>
            <w:vAlign w:val="center"/>
          </w:tcPr>
          <w:p w14:paraId="5C591E61" w14:textId="1DF1BE99" w:rsidR="00D94DC6" w:rsidRDefault="00D94DC6" w:rsidP="00D94DC6">
            <w:pPr>
              <w:spacing w:line="240" w:lineRule="auto"/>
              <w:ind w:firstLine="0"/>
              <w:jc w:val="center"/>
              <w:rPr>
                <w:rFonts w:cs="Arial"/>
                <w:sz w:val="20"/>
                <w:szCs w:val="20"/>
              </w:rPr>
            </w:pPr>
            <w:r>
              <w:rPr>
                <w:rFonts w:cs="Arial"/>
                <w:color w:val="000000"/>
                <w:sz w:val="20"/>
                <w:szCs w:val="20"/>
              </w:rPr>
              <w:t>0,09</w:t>
            </w:r>
          </w:p>
        </w:tc>
        <w:tc>
          <w:tcPr>
            <w:tcW w:w="1202" w:type="dxa"/>
            <w:tcBorders>
              <w:left w:val="single" w:sz="4" w:space="0" w:color="auto"/>
            </w:tcBorders>
            <w:vAlign w:val="center"/>
          </w:tcPr>
          <w:p w14:paraId="61EF55D0" w14:textId="71FC928A" w:rsidR="00D94DC6" w:rsidRPr="00653F1C" w:rsidRDefault="00D94DC6" w:rsidP="00D94DC6">
            <w:pPr>
              <w:spacing w:line="240" w:lineRule="auto"/>
              <w:ind w:firstLine="0"/>
              <w:jc w:val="center"/>
              <w:rPr>
                <w:rFonts w:cs="Arial"/>
                <w:sz w:val="20"/>
                <w:szCs w:val="20"/>
              </w:rPr>
            </w:pPr>
            <w:r>
              <w:rPr>
                <w:rFonts w:cs="Arial"/>
                <w:color w:val="000000"/>
                <w:sz w:val="20"/>
                <w:szCs w:val="20"/>
              </w:rPr>
              <w:t>0,02</w:t>
            </w:r>
          </w:p>
        </w:tc>
        <w:tc>
          <w:tcPr>
            <w:tcW w:w="737" w:type="dxa"/>
            <w:tcBorders>
              <w:right w:val="single" w:sz="4" w:space="0" w:color="auto"/>
            </w:tcBorders>
            <w:vAlign w:val="center"/>
          </w:tcPr>
          <w:p w14:paraId="35BBFFF4" w14:textId="6B1FEC6A" w:rsidR="00D94DC6" w:rsidRPr="00D13600"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85702FE" w14:textId="0AC467EB"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D1A8B77" w14:textId="483C0D9E"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6816E66C" w14:textId="77777777">
        <w:trPr>
          <w:trHeight w:val="283"/>
          <w:jc w:val="center"/>
        </w:trPr>
        <w:tc>
          <w:tcPr>
            <w:tcW w:w="1134" w:type="dxa"/>
            <w:tcBorders>
              <w:right w:val="single" w:sz="4" w:space="0" w:color="auto"/>
            </w:tcBorders>
            <w:vAlign w:val="center"/>
          </w:tcPr>
          <w:p w14:paraId="150DBA9E"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ABD0575" w14:textId="7FAAA491" w:rsidR="00D94DC6" w:rsidRPr="00B9794E" w:rsidRDefault="00D94DC6" w:rsidP="00D94DC6">
            <w:pPr>
              <w:spacing w:line="240" w:lineRule="auto"/>
              <w:ind w:firstLine="0"/>
              <w:jc w:val="center"/>
              <w:rPr>
                <w:rFonts w:cs="Arial"/>
                <w:sz w:val="20"/>
                <w:szCs w:val="20"/>
              </w:rPr>
            </w:pPr>
            <w:r>
              <w:rPr>
                <w:rFonts w:cs="Arial"/>
                <w:color w:val="000000"/>
                <w:sz w:val="20"/>
                <w:szCs w:val="20"/>
              </w:rPr>
              <w:t>161,05</w:t>
            </w:r>
          </w:p>
        </w:tc>
        <w:tc>
          <w:tcPr>
            <w:tcW w:w="737" w:type="dxa"/>
            <w:tcBorders>
              <w:left w:val="nil"/>
              <w:right w:val="single" w:sz="4" w:space="0" w:color="auto"/>
            </w:tcBorders>
            <w:vAlign w:val="center"/>
          </w:tcPr>
          <w:p w14:paraId="50872CF9" w14:textId="5E29A662" w:rsidR="00D94DC6" w:rsidRDefault="00D94DC6" w:rsidP="00D94DC6">
            <w:pPr>
              <w:spacing w:line="240" w:lineRule="auto"/>
              <w:ind w:firstLine="0"/>
              <w:jc w:val="center"/>
              <w:rPr>
                <w:rFonts w:cs="Arial"/>
                <w:sz w:val="20"/>
                <w:szCs w:val="20"/>
              </w:rPr>
            </w:pPr>
            <w:r>
              <w:rPr>
                <w:rFonts w:cs="Arial"/>
                <w:color w:val="000000"/>
                <w:sz w:val="20"/>
                <w:szCs w:val="20"/>
              </w:rPr>
              <w:t>0,64</w:t>
            </w:r>
          </w:p>
        </w:tc>
        <w:tc>
          <w:tcPr>
            <w:tcW w:w="1202" w:type="dxa"/>
            <w:tcBorders>
              <w:left w:val="single" w:sz="4" w:space="0" w:color="auto"/>
            </w:tcBorders>
            <w:vAlign w:val="center"/>
          </w:tcPr>
          <w:p w14:paraId="6CD533A2" w14:textId="018EA7B5" w:rsidR="00D94DC6" w:rsidRPr="00653F1C" w:rsidRDefault="00D94DC6" w:rsidP="00D94DC6">
            <w:pPr>
              <w:spacing w:line="240" w:lineRule="auto"/>
              <w:ind w:firstLine="0"/>
              <w:jc w:val="center"/>
              <w:rPr>
                <w:rFonts w:cs="Arial"/>
                <w:sz w:val="20"/>
                <w:szCs w:val="20"/>
              </w:rPr>
            </w:pPr>
            <w:r>
              <w:rPr>
                <w:rFonts w:cs="Arial"/>
                <w:color w:val="000000"/>
                <w:sz w:val="20"/>
                <w:szCs w:val="20"/>
              </w:rPr>
              <w:t>0,16</w:t>
            </w:r>
          </w:p>
        </w:tc>
        <w:tc>
          <w:tcPr>
            <w:tcW w:w="737" w:type="dxa"/>
            <w:tcBorders>
              <w:right w:val="single" w:sz="4" w:space="0" w:color="auto"/>
            </w:tcBorders>
            <w:vAlign w:val="center"/>
          </w:tcPr>
          <w:p w14:paraId="4A2AAC43" w14:textId="36F9A433" w:rsidR="00D94DC6" w:rsidRPr="00D13600"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21F5B15" w14:textId="3B9B8A59" w:rsidR="00D94DC6" w:rsidRPr="00653F1C" w:rsidRDefault="00D94DC6" w:rsidP="00D94DC6">
            <w:pPr>
              <w:spacing w:line="240" w:lineRule="auto"/>
              <w:ind w:firstLine="0"/>
              <w:jc w:val="center"/>
              <w:rPr>
                <w:rFonts w:cs="Arial"/>
                <w:sz w:val="20"/>
                <w:szCs w:val="20"/>
              </w:rPr>
            </w:pPr>
            <w:r>
              <w:rPr>
                <w:rFonts w:cs="Arial"/>
                <w:color w:val="000000"/>
                <w:sz w:val="20"/>
                <w:szCs w:val="20"/>
              </w:rPr>
              <w:t>0,01</w:t>
            </w:r>
          </w:p>
        </w:tc>
        <w:tc>
          <w:tcPr>
            <w:tcW w:w="737" w:type="dxa"/>
            <w:vAlign w:val="center"/>
          </w:tcPr>
          <w:p w14:paraId="67F61F2D" w14:textId="42E33E11"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7779C348" w14:textId="77777777">
        <w:trPr>
          <w:trHeight w:val="283"/>
          <w:jc w:val="center"/>
        </w:trPr>
        <w:tc>
          <w:tcPr>
            <w:tcW w:w="1134" w:type="dxa"/>
            <w:tcBorders>
              <w:right w:val="single" w:sz="4" w:space="0" w:color="auto"/>
            </w:tcBorders>
            <w:vAlign w:val="center"/>
          </w:tcPr>
          <w:p w14:paraId="5192BEB6" w14:textId="77777777" w:rsidR="00D94DC6" w:rsidRPr="00B9794E"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05AB212A" w14:textId="50784BA8" w:rsidR="00D94DC6" w:rsidRPr="00B9794E" w:rsidRDefault="00D94DC6" w:rsidP="00D94DC6">
            <w:pPr>
              <w:spacing w:line="240" w:lineRule="auto"/>
              <w:ind w:firstLine="0"/>
              <w:jc w:val="center"/>
              <w:rPr>
                <w:rFonts w:cs="Arial"/>
                <w:sz w:val="20"/>
                <w:szCs w:val="20"/>
              </w:rPr>
            </w:pPr>
            <w:r>
              <w:rPr>
                <w:rFonts w:cs="Arial"/>
                <w:color w:val="000000"/>
                <w:sz w:val="20"/>
                <w:szCs w:val="20"/>
              </w:rPr>
              <w:t>12,49</w:t>
            </w:r>
          </w:p>
        </w:tc>
        <w:tc>
          <w:tcPr>
            <w:tcW w:w="737" w:type="dxa"/>
            <w:tcBorders>
              <w:left w:val="nil"/>
              <w:right w:val="single" w:sz="4" w:space="0" w:color="auto"/>
            </w:tcBorders>
            <w:vAlign w:val="center"/>
          </w:tcPr>
          <w:p w14:paraId="112401F5" w14:textId="7EE0DD48" w:rsidR="00D94DC6" w:rsidRDefault="00D94DC6" w:rsidP="00D94DC6">
            <w:pPr>
              <w:spacing w:line="240" w:lineRule="auto"/>
              <w:ind w:firstLine="0"/>
              <w:jc w:val="center"/>
              <w:rPr>
                <w:rFonts w:cs="Arial"/>
                <w:sz w:val="20"/>
                <w:szCs w:val="20"/>
              </w:rPr>
            </w:pPr>
            <w:r>
              <w:rPr>
                <w:rFonts w:cs="Arial"/>
                <w:color w:val="000000"/>
                <w:sz w:val="20"/>
                <w:szCs w:val="20"/>
              </w:rPr>
              <w:t>0,05</w:t>
            </w:r>
          </w:p>
        </w:tc>
        <w:tc>
          <w:tcPr>
            <w:tcW w:w="1202" w:type="dxa"/>
            <w:tcBorders>
              <w:left w:val="single" w:sz="4" w:space="0" w:color="auto"/>
            </w:tcBorders>
            <w:vAlign w:val="center"/>
          </w:tcPr>
          <w:p w14:paraId="2D6BC23C" w14:textId="58C469B3" w:rsidR="00D94DC6" w:rsidRDefault="00D94DC6" w:rsidP="00D94DC6">
            <w:pPr>
              <w:spacing w:line="240" w:lineRule="auto"/>
              <w:ind w:firstLine="0"/>
              <w:jc w:val="center"/>
              <w:rPr>
                <w:rFonts w:cs="Arial"/>
                <w:sz w:val="20"/>
                <w:szCs w:val="20"/>
              </w:rPr>
            </w:pPr>
            <w:r>
              <w:rPr>
                <w:rFonts w:cs="Arial"/>
                <w:color w:val="000000"/>
                <w:sz w:val="20"/>
                <w:szCs w:val="20"/>
              </w:rPr>
              <w:t>0,01</w:t>
            </w:r>
          </w:p>
        </w:tc>
        <w:tc>
          <w:tcPr>
            <w:tcW w:w="737" w:type="dxa"/>
            <w:tcBorders>
              <w:right w:val="single" w:sz="4" w:space="0" w:color="auto"/>
            </w:tcBorders>
            <w:vAlign w:val="center"/>
          </w:tcPr>
          <w:p w14:paraId="1A075469" w14:textId="353E143D"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63E071B" w14:textId="26B7A5C5"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34A34ACF" w14:textId="22D0F096"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79DA89CB" w14:textId="77777777">
        <w:trPr>
          <w:trHeight w:val="283"/>
          <w:jc w:val="center"/>
        </w:trPr>
        <w:tc>
          <w:tcPr>
            <w:tcW w:w="1134" w:type="dxa"/>
            <w:tcBorders>
              <w:right w:val="single" w:sz="4" w:space="0" w:color="auto"/>
            </w:tcBorders>
            <w:vAlign w:val="center"/>
          </w:tcPr>
          <w:p w14:paraId="1545AA6E"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CA7E872" w14:textId="31FB44F9" w:rsidR="00D94DC6" w:rsidRPr="00B9794E" w:rsidRDefault="00D94DC6" w:rsidP="00D94DC6">
            <w:pPr>
              <w:spacing w:line="240" w:lineRule="auto"/>
              <w:ind w:firstLine="0"/>
              <w:jc w:val="center"/>
              <w:rPr>
                <w:rFonts w:cs="Arial"/>
                <w:sz w:val="20"/>
                <w:szCs w:val="20"/>
              </w:rPr>
            </w:pPr>
            <w:r>
              <w:rPr>
                <w:rFonts w:cs="Arial"/>
                <w:color w:val="000000"/>
                <w:sz w:val="20"/>
                <w:szCs w:val="20"/>
              </w:rPr>
              <w:t>56,25</w:t>
            </w:r>
          </w:p>
        </w:tc>
        <w:tc>
          <w:tcPr>
            <w:tcW w:w="737" w:type="dxa"/>
            <w:tcBorders>
              <w:left w:val="nil"/>
              <w:right w:val="single" w:sz="4" w:space="0" w:color="auto"/>
            </w:tcBorders>
            <w:vAlign w:val="center"/>
          </w:tcPr>
          <w:p w14:paraId="408D36E1" w14:textId="139611A3" w:rsidR="00D94DC6" w:rsidRDefault="00D94DC6" w:rsidP="00D94DC6">
            <w:pPr>
              <w:spacing w:line="240" w:lineRule="auto"/>
              <w:ind w:firstLine="0"/>
              <w:jc w:val="center"/>
              <w:rPr>
                <w:rFonts w:cs="Arial"/>
                <w:sz w:val="20"/>
                <w:szCs w:val="20"/>
              </w:rPr>
            </w:pPr>
            <w:r>
              <w:rPr>
                <w:rFonts w:cs="Arial"/>
                <w:color w:val="000000"/>
                <w:sz w:val="20"/>
                <w:szCs w:val="20"/>
              </w:rPr>
              <w:t>0,22</w:t>
            </w:r>
          </w:p>
        </w:tc>
        <w:tc>
          <w:tcPr>
            <w:tcW w:w="1202" w:type="dxa"/>
            <w:tcBorders>
              <w:left w:val="single" w:sz="4" w:space="0" w:color="auto"/>
            </w:tcBorders>
            <w:vAlign w:val="center"/>
          </w:tcPr>
          <w:p w14:paraId="047F2AF0" w14:textId="0217D28C" w:rsidR="00D94DC6" w:rsidRDefault="00D94DC6" w:rsidP="00D94DC6">
            <w:pPr>
              <w:spacing w:line="240" w:lineRule="auto"/>
              <w:ind w:firstLine="0"/>
              <w:jc w:val="center"/>
              <w:rPr>
                <w:rFonts w:cs="Arial"/>
                <w:sz w:val="20"/>
                <w:szCs w:val="20"/>
              </w:rPr>
            </w:pPr>
            <w:r>
              <w:rPr>
                <w:rFonts w:cs="Arial"/>
                <w:color w:val="000000"/>
                <w:sz w:val="20"/>
                <w:szCs w:val="20"/>
              </w:rPr>
              <w:t>0,06</w:t>
            </w:r>
          </w:p>
        </w:tc>
        <w:tc>
          <w:tcPr>
            <w:tcW w:w="737" w:type="dxa"/>
            <w:tcBorders>
              <w:right w:val="single" w:sz="4" w:space="0" w:color="auto"/>
            </w:tcBorders>
            <w:vAlign w:val="center"/>
          </w:tcPr>
          <w:p w14:paraId="1D9EDA75" w14:textId="141E95A2"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22F86DA" w14:textId="145BC80E"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4555CEC" w14:textId="44AA7F3C"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6F0241AC" w14:textId="77777777">
        <w:trPr>
          <w:trHeight w:val="283"/>
          <w:jc w:val="center"/>
        </w:trPr>
        <w:tc>
          <w:tcPr>
            <w:tcW w:w="1134" w:type="dxa"/>
            <w:tcBorders>
              <w:right w:val="single" w:sz="4" w:space="0" w:color="auto"/>
            </w:tcBorders>
            <w:vAlign w:val="center"/>
          </w:tcPr>
          <w:p w14:paraId="4FE53C90" w14:textId="77777777" w:rsidR="00D94DC6" w:rsidRPr="00B9794E"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851380E" w14:textId="6AA98755" w:rsidR="00D94DC6" w:rsidRPr="00B9794E"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EE03F76" w14:textId="396C925C"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BEF6B8F" w14:textId="66F4ED9E" w:rsidR="00D94DC6" w:rsidRDefault="00D94DC6" w:rsidP="00D94DC6">
            <w:pPr>
              <w:spacing w:line="240" w:lineRule="auto"/>
              <w:ind w:firstLine="0"/>
              <w:jc w:val="center"/>
              <w:rPr>
                <w:rFonts w:cs="Arial"/>
                <w:sz w:val="20"/>
                <w:szCs w:val="20"/>
              </w:rPr>
            </w:pPr>
            <w:r>
              <w:rPr>
                <w:rFonts w:cs="Arial"/>
                <w:color w:val="000000"/>
                <w:sz w:val="20"/>
                <w:szCs w:val="20"/>
              </w:rPr>
              <w:t>503,97</w:t>
            </w:r>
          </w:p>
        </w:tc>
        <w:tc>
          <w:tcPr>
            <w:tcW w:w="737" w:type="dxa"/>
            <w:tcBorders>
              <w:right w:val="single" w:sz="4" w:space="0" w:color="auto"/>
            </w:tcBorders>
            <w:vAlign w:val="center"/>
          </w:tcPr>
          <w:p w14:paraId="7AFE10AE" w14:textId="6181529C"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vAlign w:val="center"/>
          </w:tcPr>
          <w:p w14:paraId="7FD2EB34" w14:textId="4D6D0FCA" w:rsidR="00D94DC6" w:rsidRDefault="00D94DC6" w:rsidP="00D94DC6">
            <w:pPr>
              <w:spacing w:line="240" w:lineRule="auto"/>
              <w:ind w:firstLine="0"/>
              <w:jc w:val="center"/>
              <w:rPr>
                <w:rFonts w:cs="Arial"/>
                <w:sz w:val="20"/>
                <w:szCs w:val="20"/>
              </w:rPr>
            </w:pPr>
            <w:r>
              <w:rPr>
                <w:rFonts w:cs="Arial"/>
                <w:color w:val="000000"/>
                <w:sz w:val="20"/>
                <w:szCs w:val="20"/>
              </w:rPr>
              <w:t>21,03</w:t>
            </w:r>
          </w:p>
        </w:tc>
        <w:tc>
          <w:tcPr>
            <w:tcW w:w="737" w:type="dxa"/>
            <w:vAlign w:val="center"/>
          </w:tcPr>
          <w:p w14:paraId="59961DCE" w14:textId="5BE00B58" w:rsidR="00D94DC6" w:rsidRDefault="00D94DC6" w:rsidP="00D94DC6">
            <w:pPr>
              <w:spacing w:line="240" w:lineRule="auto"/>
              <w:ind w:firstLine="0"/>
              <w:jc w:val="center"/>
              <w:rPr>
                <w:rFonts w:cs="Arial"/>
                <w:sz w:val="20"/>
                <w:szCs w:val="20"/>
              </w:rPr>
            </w:pPr>
            <w:r>
              <w:rPr>
                <w:rFonts w:cs="Arial"/>
                <w:color w:val="000000"/>
                <w:sz w:val="20"/>
                <w:szCs w:val="20"/>
              </w:rPr>
              <w:t>1</w:t>
            </w:r>
          </w:p>
        </w:tc>
      </w:tr>
      <w:tr w:rsidR="00D94DC6" w:rsidRPr="00653F1C" w14:paraId="229F86F8" w14:textId="77777777">
        <w:trPr>
          <w:trHeight w:val="283"/>
          <w:jc w:val="center"/>
        </w:trPr>
        <w:tc>
          <w:tcPr>
            <w:tcW w:w="1134" w:type="dxa"/>
            <w:tcBorders>
              <w:bottom w:val="single" w:sz="4" w:space="0" w:color="auto"/>
              <w:right w:val="single" w:sz="4" w:space="0" w:color="auto"/>
            </w:tcBorders>
            <w:vAlign w:val="center"/>
          </w:tcPr>
          <w:p w14:paraId="449E5B85" w14:textId="77777777" w:rsidR="00D94DC6" w:rsidRPr="00B9794E"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A29D6DC" w14:textId="59EA0831" w:rsidR="00D94DC6" w:rsidRPr="00B9794E"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2246BB9" w14:textId="58FE3E6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4A455BB8" w14:textId="2C51C8C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61DC6E92" w14:textId="051718C5"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08AC7E1" w14:textId="3D7B348C"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4722F1B5" w14:textId="3D20140C"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7A972701"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5D09A63E"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563B83AB" w14:textId="01E50E87" w:rsidR="00D94DC6" w:rsidRDefault="00D94DC6" w:rsidP="00D94DC6">
            <w:pPr>
              <w:spacing w:line="240" w:lineRule="auto"/>
              <w:ind w:firstLine="0"/>
              <w:jc w:val="center"/>
              <w:rPr>
                <w:rFonts w:cs="Arial"/>
                <w:sz w:val="20"/>
                <w:szCs w:val="20"/>
              </w:rPr>
            </w:pPr>
            <w:r>
              <w:rPr>
                <w:rFonts w:cs="Arial"/>
                <w:color w:val="000000"/>
                <w:sz w:val="20"/>
                <w:szCs w:val="20"/>
              </w:rPr>
              <w:t>251,73</w:t>
            </w:r>
          </w:p>
        </w:tc>
        <w:tc>
          <w:tcPr>
            <w:tcW w:w="737" w:type="dxa"/>
            <w:tcBorders>
              <w:top w:val="single" w:sz="4" w:space="0" w:color="auto"/>
              <w:left w:val="nil"/>
              <w:bottom w:val="single" w:sz="12" w:space="0" w:color="auto"/>
              <w:right w:val="single" w:sz="4" w:space="0" w:color="auto"/>
            </w:tcBorders>
            <w:vAlign w:val="center"/>
          </w:tcPr>
          <w:p w14:paraId="44372D95" w14:textId="4C8BB912"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13DC8DA4" w14:textId="6457F709" w:rsidR="00D94DC6" w:rsidRDefault="00D94DC6" w:rsidP="00D94DC6">
            <w:pPr>
              <w:spacing w:line="240" w:lineRule="auto"/>
              <w:ind w:firstLine="0"/>
              <w:jc w:val="center"/>
              <w:rPr>
                <w:rFonts w:cs="Arial"/>
                <w:sz w:val="20"/>
                <w:szCs w:val="20"/>
              </w:rPr>
            </w:pPr>
            <w:r>
              <w:rPr>
                <w:rFonts w:cs="Arial"/>
                <w:color w:val="000000"/>
                <w:sz w:val="20"/>
                <w:szCs w:val="20"/>
              </w:rPr>
              <w:t>504,45</w:t>
            </w:r>
          </w:p>
        </w:tc>
        <w:tc>
          <w:tcPr>
            <w:tcW w:w="737" w:type="dxa"/>
            <w:tcBorders>
              <w:top w:val="single" w:sz="4" w:space="0" w:color="auto"/>
              <w:bottom w:val="single" w:sz="12" w:space="0" w:color="auto"/>
              <w:right w:val="single" w:sz="4" w:space="0" w:color="auto"/>
            </w:tcBorders>
            <w:vAlign w:val="center"/>
          </w:tcPr>
          <w:p w14:paraId="0F327E42" w14:textId="49B299C2"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F226DDD" w14:textId="6063A27F" w:rsidR="00D94DC6" w:rsidRDefault="00D94DC6" w:rsidP="00D94DC6">
            <w:pPr>
              <w:spacing w:line="240" w:lineRule="auto"/>
              <w:ind w:firstLine="0"/>
              <w:jc w:val="center"/>
              <w:rPr>
                <w:rFonts w:cs="Arial"/>
                <w:sz w:val="20"/>
                <w:szCs w:val="20"/>
              </w:rPr>
            </w:pPr>
            <w:r>
              <w:rPr>
                <w:rFonts w:cs="Arial"/>
                <w:color w:val="000000"/>
                <w:sz w:val="20"/>
                <w:szCs w:val="20"/>
              </w:rPr>
              <w:t>21,05</w:t>
            </w:r>
          </w:p>
        </w:tc>
        <w:tc>
          <w:tcPr>
            <w:tcW w:w="737" w:type="dxa"/>
            <w:tcBorders>
              <w:top w:val="single" w:sz="4" w:space="0" w:color="auto"/>
              <w:bottom w:val="single" w:sz="12" w:space="0" w:color="auto"/>
            </w:tcBorders>
            <w:vAlign w:val="center"/>
          </w:tcPr>
          <w:p w14:paraId="06DD807E" w14:textId="12ADEB7A" w:rsidR="00D94DC6" w:rsidRDefault="00D94DC6" w:rsidP="00D94DC6">
            <w:pPr>
              <w:spacing w:line="240" w:lineRule="auto"/>
              <w:ind w:firstLine="0"/>
              <w:jc w:val="center"/>
              <w:rPr>
                <w:rFonts w:cs="Arial"/>
                <w:sz w:val="20"/>
                <w:szCs w:val="20"/>
              </w:rPr>
            </w:pPr>
            <w:r>
              <w:rPr>
                <w:rFonts w:cs="Arial"/>
                <w:color w:val="000000"/>
                <w:sz w:val="20"/>
                <w:szCs w:val="20"/>
              </w:rPr>
              <w:t>1</w:t>
            </w:r>
          </w:p>
        </w:tc>
      </w:tr>
      <w:tr w:rsidR="00E41ED6" w:rsidRPr="00653F1C" w14:paraId="2D529FEA"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13C04B46"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3148449" w14:textId="77777777"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5523C5C7" w14:textId="58160017"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5867344A"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0A4DE24A" w14:textId="6E67E75C"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68EED778"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2DCD0557" w14:textId="568837DC"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D94DC6" w:rsidRPr="00653F1C" w14:paraId="2D827B84" w14:textId="77777777">
        <w:trPr>
          <w:trHeight w:val="283"/>
          <w:jc w:val="center"/>
        </w:trPr>
        <w:tc>
          <w:tcPr>
            <w:tcW w:w="1134" w:type="dxa"/>
            <w:tcBorders>
              <w:top w:val="single" w:sz="4" w:space="0" w:color="auto"/>
              <w:right w:val="single" w:sz="4" w:space="0" w:color="auto"/>
            </w:tcBorders>
            <w:vAlign w:val="center"/>
          </w:tcPr>
          <w:p w14:paraId="55CDAE85" w14:textId="58BD7CEB" w:rsidR="00D94DC6" w:rsidRP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EAD0E57" w14:textId="407E1A4D"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600BFA44" w14:textId="37C8B075" w:rsidR="00D94DC6" w:rsidRPr="00B9794E" w:rsidRDefault="00D94DC6" w:rsidP="00D94DC6">
            <w:pPr>
              <w:spacing w:line="240" w:lineRule="auto"/>
              <w:ind w:firstLine="0"/>
              <w:jc w:val="center"/>
              <w:rPr>
                <w:sz w:val="20"/>
                <w:szCs w:val="18"/>
              </w:rPr>
            </w:pPr>
            <w:r>
              <w:rPr>
                <w:rFonts w:cs="Arial"/>
                <w:color w:val="000000"/>
                <w:sz w:val="20"/>
                <w:szCs w:val="20"/>
              </w:rPr>
              <w:t>0</w:t>
            </w:r>
          </w:p>
        </w:tc>
        <w:tc>
          <w:tcPr>
            <w:tcW w:w="1202" w:type="dxa"/>
            <w:tcBorders>
              <w:top w:val="single" w:sz="4" w:space="0" w:color="auto"/>
              <w:left w:val="single" w:sz="4" w:space="0" w:color="auto"/>
            </w:tcBorders>
            <w:vAlign w:val="center"/>
          </w:tcPr>
          <w:p w14:paraId="468CFAAA" w14:textId="4F8092C6" w:rsidR="00D94DC6" w:rsidRPr="00D13600" w:rsidRDefault="00D94DC6" w:rsidP="00D94DC6">
            <w:pPr>
              <w:spacing w:line="240" w:lineRule="auto"/>
              <w:ind w:firstLine="0"/>
              <w:jc w:val="center"/>
              <w:rPr>
                <w:sz w:val="20"/>
                <w:szCs w:val="18"/>
              </w:rPr>
            </w:pPr>
            <w:r>
              <w:rPr>
                <w:rFonts w:cs="Arial"/>
                <w:color w:val="000000"/>
                <w:sz w:val="20"/>
                <w:szCs w:val="20"/>
              </w:rPr>
              <w:t>9,93</w:t>
            </w:r>
          </w:p>
        </w:tc>
        <w:tc>
          <w:tcPr>
            <w:tcW w:w="737" w:type="dxa"/>
            <w:tcBorders>
              <w:top w:val="single" w:sz="4" w:space="0" w:color="auto"/>
              <w:right w:val="single" w:sz="4" w:space="0" w:color="auto"/>
            </w:tcBorders>
            <w:vAlign w:val="center"/>
          </w:tcPr>
          <w:p w14:paraId="29791E2E" w14:textId="34B033C4"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26879D0F" w14:textId="6B0A0388" w:rsidR="00D94DC6" w:rsidRDefault="00D94DC6" w:rsidP="00D94DC6">
            <w:pPr>
              <w:spacing w:line="240" w:lineRule="auto"/>
              <w:ind w:firstLine="0"/>
              <w:jc w:val="center"/>
              <w:rPr>
                <w:rFonts w:cs="Arial"/>
                <w:color w:val="000000"/>
                <w:sz w:val="20"/>
                <w:szCs w:val="20"/>
              </w:rPr>
            </w:pPr>
            <w:r>
              <w:rPr>
                <w:rFonts w:cs="Arial"/>
                <w:color w:val="000000"/>
                <w:sz w:val="20"/>
                <w:szCs w:val="20"/>
              </w:rPr>
              <w:t>0,41</w:t>
            </w:r>
          </w:p>
        </w:tc>
        <w:tc>
          <w:tcPr>
            <w:tcW w:w="737" w:type="dxa"/>
            <w:tcBorders>
              <w:top w:val="single" w:sz="4" w:space="0" w:color="auto"/>
            </w:tcBorders>
            <w:vAlign w:val="center"/>
          </w:tcPr>
          <w:p w14:paraId="3BA113D4" w14:textId="25754C4E"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4B76FDA4" w14:textId="77777777">
        <w:trPr>
          <w:trHeight w:val="283"/>
          <w:jc w:val="center"/>
        </w:trPr>
        <w:tc>
          <w:tcPr>
            <w:tcW w:w="1134" w:type="dxa"/>
            <w:tcBorders>
              <w:right w:val="single" w:sz="4" w:space="0" w:color="auto"/>
            </w:tcBorders>
            <w:vAlign w:val="center"/>
          </w:tcPr>
          <w:p w14:paraId="01C94615" w14:textId="77777777" w:rsidR="00D94DC6" w:rsidRDefault="00D94DC6" w:rsidP="00D94DC6">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21923FEA" w14:textId="6568F2F9" w:rsidR="00D94DC6" w:rsidRDefault="00D94DC6" w:rsidP="00D94DC6">
            <w:pPr>
              <w:spacing w:line="240" w:lineRule="auto"/>
              <w:ind w:firstLine="0"/>
              <w:jc w:val="center"/>
              <w:rPr>
                <w:rFonts w:cs="Arial"/>
                <w:sz w:val="20"/>
                <w:szCs w:val="20"/>
              </w:rPr>
            </w:pPr>
            <w:r>
              <w:rPr>
                <w:rFonts w:cs="Arial"/>
                <w:color w:val="000000"/>
                <w:sz w:val="20"/>
                <w:szCs w:val="20"/>
              </w:rPr>
              <w:t>702,15</w:t>
            </w:r>
          </w:p>
        </w:tc>
        <w:tc>
          <w:tcPr>
            <w:tcW w:w="737" w:type="dxa"/>
            <w:tcBorders>
              <w:left w:val="nil"/>
              <w:right w:val="single" w:sz="4" w:space="0" w:color="auto"/>
            </w:tcBorders>
            <w:vAlign w:val="center"/>
          </w:tcPr>
          <w:p w14:paraId="02AAB4E7" w14:textId="4FC2972D" w:rsidR="00D94DC6" w:rsidRPr="00B9794E" w:rsidRDefault="00D94DC6" w:rsidP="00D94DC6">
            <w:pPr>
              <w:spacing w:line="240" w:lineRule="auto"/>
              <w:ind w:firstLine="0"/>
              <w:jc w:val="center"/>
              <w:rPr>
                <w:sz w:val="20"/>
                <w:szCs w:val="18"/>
              </w:rPr>
            </w:pPr>
            <w:r>
              <w:rPr>
                <w:rFonts w:cs="Arial"/>
                <w:color w:val="000000"/>
                <w:sz w:val="20"/>
                <w:szCs w:val="20"/>
              </w:rPr>
              <w:t>0,09</w:t>
            </w:r>
          </w:p>
        </w:tc>
        <w:tc>
          <w:tcPr>
            <w:tcW w:w="1202" w:type="dxa"/>
            <w:tcBorders>
              <w:left w:val="single" w:sz="4" w:space="0" w:color="auto"/>
            </w:tcBorders>
            <w:vAlign w:val="center"/>
          </w:tcPr>
          <w:p w14:paraId="69EAB192" w14:textId="128B8CED" w:rsidR="00D94DC6" w:rsidRPr="00D13600" w:rsidRDefault="00D94DC6" w:rsidP="00D94DC6">
            <w:pPr>
              <w:spacing w:line="240" w:lineRule="auto"/>
              <w:ind w:firstLine="0"/>
              <w:jc w:val="center"/>
              <w:rPr>
                <w:sz w:val="20"/>
                <w:szCs w:val="18"/>
              </w:rPr>
            </w:pPr>
            <w:r>
              <w:rPr>
                <w:rFonts w:cs="Arial"/>
                <w:color w:val="000000"/>
                <w:sz w:val="20"/>
                <w:szCs w:val="20"/>
              </w:rPr>
              <w:t>0,70</w:t>
            </w:r>
          </w:p>
        </w:tc>
        <w:tc>
          <w:tcPr>
            <w:tcW w:w="737" w:type="dxa"/>
            <w:tcBorders>
              <w:right w:val="single" w:sz="4" w:space="0" w:color="auto"/>
            </w:tcBorders>
            <w:vAlign w:val="center"/>
          </w:tcPr>
          <w:p w14:paraId="6BAB1BF5" w14:textId="66BEC223"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E5C88C2" w14:textId="7A365876" w:rsidR="00D94DC6" w:rsidRDefault="00D94DC6" w:rsidP="00D94DC6">
            <w:pPr>
              <w:spacing w:line="240" w:lineRule="auto"/>
              <w:ind w:firstLine="0"/>
              <w:jc w:val="center"/>
              <w:rPr>
                <w:rFonts w:cs="Arial"/>
                <w:color w:val="000000"/>
                <w:sz w:val="20"/>
                <w:szCs w:val="20"/>
              </w:rPr>
            </w:pPr>
            <w:r>
              <w:rPr>
                <w:rFonts w:cs="Arial"/>
                <w:color w:val="000000"/>
                <w:sz w:val="20"/>
                <w:szCs w:val="20"/>
              </w:rPr>
              <w:t>0,03</w:t>
            </w:r>
          </w:p>
        </w:tc>
        <w:tc>
          <w:tcPr>
            <w:tcW w:w="737" w:type="dxa"/>
            <w:vAlign w:val="center"/>
          </w:tcPr>
          <w:p w14:paraId="5EF72C9A" w14:textId="1FFD20E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0F260401" w14:textId="77777777">
        <w:trPr>
          <w:trHeight w:val="283"/>
          <w:jc w:val="center"/>
        </w:trPr>
        <w:tc>
          <w:tcPr>
            <w:tcW w:w="1134" w:type="dxa"/>
            <w:tcBorders>
              <w:right w:val="single" w:sz="4" w:space="0" w:color="auto"/>
            </w:tcBorders>
            <w:vAlign w:val="center"/>
          </w:tcPr>
          <w:p w14:paraId="2EED536C" w14:textId="77777777" w:rsidR="00D94DC6" w:rsidRDefault="00D94DC6" w:rsidP="00D94DC6">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61A61DB7" w14:textId="063E2A54" w:rsidR="00D94DC6" w:rsidRDefault="00D94DC6" w:rsidP="00D94DC6">
            <w:pPr>
              <w:spacing w:line="240" w:lineRule="auto"/>
              <w:ind w:firstLine="0"/>
              <w:jc w:val="center"/>
              <w:rPr>
                <w:rFonts w:cs="Arial"/>
                <w:sz w:val="20"/>
                <w:szCs w:val="20"/>
              </w:rPr>
            </w:pPr>
            <w:r>
              <w:rPr>
                <w:rFonts w:cs="Arial"/>
                <w:color w:val="000000"/>
                <w:sz w:val="20"/>
                <w:szCs w:val="20"/>
              </w:rPr>
              <w:t>4511,56</w:t>
            </w:r>
          </w:p>
        </w:tc>
        <w:tc>
          <w:tcPr>
            <w:tcW w:w="737" w:type="dxa"/>
            <w:tcBorders>
              <w:left w:val="nil"/>
              <w:right w:val="single" w:sz="4" w:space="0" w:color="auto"/>
            </w:tcBorders>
            <w:vAlign w:val="center"/>
          </w:tcPr>
          <w:p w14:paraId="3CCEDA42" w14:textId="772E80DC" w:rsidR="00D94DC6" w:rsidRPr="00B9794E" w:rsidRDefault="00D94DC6" w:rsidP="00D94DC6">
            <w:pPr>
              <w:spacing w:line="240" w:lineRule="auto"/>
              <w:ind w:firstLine="0"/>
              <w:jc w:val="center"/>
              <w:rPr>
                <w:sz w:val="20"/>
                <w:szCs w:val="18"/>
              </w:rPr>
            </w:pPr>
            <w:r>
              <w:rPr>
                <w:rFonts w:cs="Arial"/>
                <w:color w:val="000000"/>
                <w:sz w:val="20"/>
                <w:szCs w:val="20"/>
              </w:rPr>
              <w:t>0,56</w:t>
            </w:r>
          </w:p>
        </w:tc>
        <w:tc>
          <w:tcPr>
            <w:tcW w:w="1202" w:type="dxa"/>
            <w:tcBorders>
              <w:left w:val="single" w:sz="4" w:space="0" w:color="auto"/>
            </w:tcBorders>
            <w:vAlign w:val="center"/>
          </w:tcPr>
          <w:p w14:paraId="6697FB94" w14:textId="0EAA0F28" w:rsidR="00D94DC6" w:rsidRPr="00D13600" w:rsidRDefault="00D94DC6" w:rsidP="00D94DC6">
            <w:pPr>
              <w:spacing w:line="240" w:lineRule="auto"/>
              <w:ind w:firstLine="0"/>
              <w:jc w:val="center"/>
              <w:rPr>
                <w:sz w:val="20"/>
                <w:szCs w:val="18"/>
              </w:rPr>
            </w:pPr>
            <w:r>
              <w:rPr>
                <w:rFonts w:cs="Arial"/>
                <w:color w:val="000000"/>
                <w:sz w:val="20"/>
                <w:szCs w:val="20"/>
              </w:rPr>
              <w:t>4,52</w:t>
            </w:r>
          </w:p>
        </w:tc>
        <w:tc>
          <w:tcPr>
            <w:tcW w:w="737" w:type="dxa"/>
            <w:tcBorders>
              <w:right w:val="single" w:sz="4" w:space="0" w:color="auto"/>
            </w:tcBorders>
            <w:vAlign w:val="center"/>
          </w:tcPr>
          <w:p w14:paraId="6F9B424A" w14:textId="3F2AB40C"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24B15CF" w14:textId="11ECAD5E" w:rsidR="00D94DC6" w:rsidRDefault="00D94DC6" w:rsidP="00D94DC6">
            <w:pPr>
              <w:spacing w:line="240" w:lineRule="auto"/>
              <w:ind w:firstLine="0"/>
              <w:jc w:val="center"/>
              <w:rPr>
                <w:rFonts w:cs="Arial"/>
                <w:color w:val="000000"/>
                <w:sz w:val="20"/>
                <w:szCs w:val="20"/>
              </w:rPr>
            </w:pPr>
            <w:r>
              <w:rPr>
                <w:rFonts w:cs="Arial"/>
                <w:color w:val="000000"/>
                <w:sz w:val="20"/>
                <w:szCs w:val="20"/>
              </w:rPr>
              <w:t>0,19</w:t>
            </w:r>
          </w:p>
        </w:tc>
        <w:tc>
          <w:tcPr>
            <w:tcW w:w="737" w:type="dxa"/>
            <w:vAlign w:val="center"/>
          </w:tcPr>
          <w:p w14:paraId="059062AC" w14:textId="4CE52712"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0B0FAF34" w14:textId="77777777">
        <w:trPr>
          <w:trHeight w:val="283"/>
          <w:jc w:val="center"/>
        </w:trPr>
        <w:tc>
          <w:tcPr>
            <w:tcW w:w="1134" w:type="dxa"/>
            <w:tcBorders>
              <w:right w:val="single" w:sz="4" w:space="0" w:color="auto"/>
            </w:tcBorders>
            <w:vAlign w:val="center"/>
          </w:tcPr>
          <w:p w14:paraId="40745196" w14:textId="77777777" w:rsid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496ABC50" w14:textId="19EA9343" w:rsidR="00D94DC6" w:rsidRDefault="00D94DC6" w:rsidP="00D94DC6">
            <w:pPr>
              <w:spacing w:line="240" w:lineRule="auto"/>
              <w:ind w:firstLine="0"/>
              <w:jc w:val="center"/>
              <w:rPr>
                <w:rFonts w:cs="Arial"/>
                <w:sz w:val="20"/>
                <w:szCs w:val="20"/>
              </w:rPr>
            </w:pPr>
            <w:r>
              <w:rPr>
                <w:rFonts w:cs="Arial"/>
                <w:color w:val="000000"/>
                <w:sz w:val="20"/>
                <w:szCs w:val="20"/>
              </w:rPr>
              <w:t>350,31</w:t>
            </w:r>
          </w:p>
        </w:tc>
        <w:tc>
          <w:tcPr>
            <w:tcW w:w="737" w:type="dxa"/>
            <w:tcBorders>
              <w:left w:val="nil"/>
              <w:right w:val="single" w:sz="4" w:space="0" w:color="auto"/>
            </w:tcBorders>
            <w:vAlign w:val="center"/>
          </w:tcPr>
          <w:p w14:paraId="1EC71438" w14:textId="4E126278" w:rsidR="00D94DC6" w:rsidRPr="00B9794E" w:rsidRDefault="00D94DC6" w:rsidP="00D94DC6">
            <w:pPr>
              <w:spacing w:line="240" w:lineRule="auto"/>
              <w:ind w:firstLine="0"/>
              <w:jc w:val="center"/>
              <w:rPr>
                <w:sz w:val="20"/>
                <w:szCs w:val="18"/>
              </w:rPr>
            </w:pPr>
            <w:r>
              <w:rPr>
                <w:rFonts w:cs="Arial"/>
                <w:color w:val="000000"/>
                <w:sz w:val="20"/>
                <w:szCs w:val="20"/>
              </w:rPr>
              <w:t>0,04</w:t>
            </w:r>
          </w:p>
        </w:tc>
        <w:tc>
          <w:tcPr>
            <w:tcW w:w="1202" w:type="dxa"/>
            <w:tcBorders>
              <w:left w:val="single" w:sz="4" w:space="0" w:color="auto"/>
            </w:tcBorders>
            <w:vAlign w:val="center"/>
          </w:tcPr>
          <w:p w14:paraId="565F62F0" w14:textId="2D1427B5" w:rsidR="00D94DC6" w:rsidRPr="00D13600" w:rsidRDefault="00D94DC6" w:rsidP="00D94DC6">
            <w:pPr>
              <w:spacing w:line="240" w:lineRule="auto"/>
              <w:ind w:firstLine="0"/>
              <w:jc w:val="center"/>
              <w:rPr>
                <w:sz w:val="20"/>
                <w:szCs w:val="18"/>
              </w:rPr>
            </w:pPr>
            <w:r>
              <w:rPr>
                <w:rFonts w:cs="Arial"/>
                <w:color w:val="000000"/>
                <w:sz w:val="20"/>
                <w:szCs w:val="20"/>
              </w:rPr>
              <w:t>0,35</w:t>
            </w:r>
          </w:p>
        </w:tc>
        <w:tc>
          <w:tcPr>
            <w:tcW w:w="737" w:type="dxa"/>
            <w:tcBorders>
              <w:right w:val="single" w:sz="4" w:space="0" w:color="auto"/>
            </w:tcBorders>
            <w:vAlign w:val="center"/>
          </w:tcPr>
          <w:p w14:paraId="24636CAD" w14:textId="644A0972"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54CFA5F" w14:textId="3FC3A46C"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c>
          <w:tcPr>
            <w:tcW w:w="737" w:type="dxa"/>
            <w:vAlign w:val="center"/>
          </w:tcPr>
          <w:p w14:paraId="452DD9F7" w14:textId="0E18CADD"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1C02DD6B" w14:textId="77777777">
        <w:trPr>
          <w:trHeight w:val="283"/>
          <w:jc w:val="center"/>
        </w:trPr>
        <w:tc>
          <w:tcPr>
            <w:tcW w:w="1134" w:type="dxa"/>
            <w:tcBorders>
              <w:right w:val="single" w:sz="4" w:space="0" w:color="auto"/>
            </w:tcBorders>
            <w:vAlign w:val="center"/>
          </w:tcPr>
          <w:p w14:paraId="73C10287" w14:textId="77777777" w:rsidR="00D94DC6" w:rsidRDefault="00D94DC6" w:rsidP="00D94DC6">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E8AEE6D" w14:textId="57203466" w:rsidR="00D94DC6" w:rsidRDefault="00D94DC6" w:rsidP="00D94DC6">
            <w:pPr>
              <w:spacing w:line="240" w:lineRule="auto"/>
              <w:ind w:firstLine="0"/>
              <w:jc w:val="center"/>
              <w:rPr>
                <w:rFonts w:cs="Arial"/>
                <w:sz w:val="20"/>
                <w:szCs w:val="20"/>
              </w:rPr>
            </w:pPr>
            <w:r>
              <w:rPr>
                <w:rFonts w:cs="Arial"/>
                <w:color w:val="000000"/>
                <w:sz w:val="20"/>
                <w:szCs w:val="20"/>
              </w:rPr>
              <w:t>2475,64</w:t>
            </w:r>
          </w:p>
        </w:tc>
        <w:tc>
          <w:tcPr>
            <w:tcW w:w="737" w:type="dxa"/>
            <w:tcBorders>
              <w:left w:val="nil"/>
              <w:right w:val="single" w:sz="4" w:space="0" w:color="auto"/>
            </w:tcBorders>
            <w:vAlign w:val="center"/>
          </w:tcPr>
          <w:p w14:paraId="42E9AF54" w14:textId="32587AD3" w:rsidR="00D94DC6" w:rsidRPr="00B9794E" w:rsidRDefault="00D94DC6" w:rsidP="00D94DC6">
            <w:pPr>
              <w:spacing w:line="240" w:lineRule="auto"/>
              <w:ind w:firstLine="0"/>
              <w:jc w:val="center"/>
              <w:rPr>
                <w:sz w:val="20"/>
                <w:szCs w:val="18"/>
              </w:rPr>
            </w:pPr>
            <w:r>
              <w:rPr>
                <w:rFonts w:cs="Arial"/>
                <w:color w:val="000000"/>
                <w:sz w:val="20"/>
                <w:szCs w:val="20"/>
              </w:rPr>
              <w:t>0,31</w:t>
            </w:r>
          </w:p>
        </w:tc>
        <w:tc>
          <w:tcPr>
            <w:tcW w:w="1202" w:type="dxa"/>
            <w:tcBorders>
              <w:left w:val="single" w:sz="4" w:space="0" w:color="auto"/>
            </w:tcBorders>
            <w:vAlign w:val="center"/>
          </w:tcPr>
          <w:p w14:paraId="19F7FA4A" w14:textId="79440ABD" w:rsidR="00D94DC6" w:rsidRPr="00D13600" w:rsidRDefault="00D94DC6" w:rsidP="00D94DC6">
            <w:pPr>
              <w:spacing w:line="240" w:lineRule="auto"/>
              <w:ind w:firstLine="0"/>
              <w:jc w:val="center"/>
              <w:rPr>
                <w:sz w:val="20"/>
                <w:szCs w:val="18"/>
              </w:rPr>
            </w:pPr>
            <w:r>
              <w:rPr>
                <w:rFonts w:cs="Arial"/>
                <w:color w:val="000000"/>
                <w:sz w:val="20"/>
                <w:szCs w:val="20"/>
              </w:rPr>
              <w:t>2,48</w:t>
            </w:r>
          </w:p>
        </w:tc>
        <w:tc>
          <w:tcPr>
            <w:tcW w:w="737" w:type="dxa"/>
            <w:tcBorders>
              <w:right w:val="single" w:sz="4" w:space="0" w:color="auto"/>
            </w:tcBorders>
            <w:vAlign w:val="center"/>
          </w:tcPr>
          <w:p w14:paraId="5949BB61" w14:textId="0759597F"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CA6518D" w14:textId="4F87A2B1" w:rsidR="00D94DC6" w:rsidRDefault="00D94DC6" w:rsidP="00D94DC6">
            <w:pPr>
              <w:spacing w:line="240" w:lineRule="auto"/>
              <w:ind w:firstLine="0"/>
              <w:jc w:val="center"/>
              <w:rPr>
                <w:rFonts w:cs="Arial"/>
                <w:color w:val="000000"/>
                <w:sz w:val="20"/>
                <w:szCs w:val="20"/>
              </w:rPr>
            </w:pPr>
            <w:r>
              <w:rPr>
                <w:rFonts w:cs="Arial"/>
                <w:color w:val="000000"/>
                <w:sz w:val="20"/>
                <w:szCs w:val="20"/>
              </w:rPr>
              <w:t>0,10</w:t>
            </w:r>
          </w:p>
        </w:tc>
        <w:tc>
          <w:tcPr>
            <w:tcW w:w="737" w:type="dxa"/>
            <w:vAlign w:val="center"/>
          </w:tcPr>
          <w:p w14:paraId="13937BD9" w14:textId="682B3449"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6A9967CB" w14:textId="77777777">
        <w:trPr>
          <w:trHeight w:val="283"/>
          <w:jc w:val="center"/>
        </w:trPr>
        <w:tc>
          <w:tcPr>
            <w:tcW w:w="1134" w:type="dxa"/>
            <w:tcBorders>
              <w:right w:val="single" w:sz="4" w:space="0" w:color="auto"/>
            </w:tcBorders>
            <w:vAlign w:val="center"/>
          </w:tcPr>
          <w:p w14:paraId="34F52471" w14:textId="77777777" w:rsidR="00D94DC6"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3B83E356" w14:textId="09871CB4" w:rsidR="00D94DC6" w:rsidRDefault="00D94DC6" w:rsidP="00D94DC6">
            <w:pPr>
              <w:spacing w:line="240" w:lineRule="auto"/>
              <w:ind w:firstLine="0"/>
              <w:jc w:val="center"/>
              <w:rPr>
                <w:rFonts w:cs="Arial"/>
                <w:sz w:val="20"/>
                <w:szCs w:val="20"/>
              </w:rPr>
            </w:pPr>
            <w:r>
              <w:rPr>
                <w:rFonts w:cs="Arial"/>
                <w:color w:val="000000"/>
                <w:sz w:val="20"/>
                <w:szCs w:val="20"/>
              </w:rPr>
              <w:t>0,00</w:t>
            </w:r>
          </w:p>
        </w:tc>
        <w:tc>
          <w:tcPr>
            <w:tcW w:w="737" w:type="dxa"/>
            <w:tcBorders>
              <w:left w:val="nil"/>
              <w:right w:val="single" w:sz="4" w:space="0" w:color="auto"/>
            </w:tcBorders>
            <w:vAlign w:val="center"/>
          </w:tcPr>
          <w:p w14:paraId="4DB51D61" w14:textId="3AC14AEC" w:rsidR="00D94DC6" w:rsidRPr="00B9794E" w:rsidRDefault="00D94DC6" w:rsidP="00D94DC6">
            <w:pPr>
              <w:spacing w:line="240" w:lineRule="auto"/>
              <w:ind w:firstLine="0"/>
              <w:jc w:val="center"/>
              <w:rPr>
                <w:sz w:val="20"/>
                <w:szCs w:val="18"/>
              </w:rPr>
            </w:pPr>
            <w:r>
              <w:rPr>
                <w:sz w:val="20"/>
                <w:szCs w:val="18"/>
              </w:rPr>
              <w:t>0</w:t>
            </w:r>
          </w:p>
        </w:tc>
        <w:tc>
          <w:tcPr>
            <w:tcW w:w="1202" w:type="dxa"/>
            <w:tcBorders>
              <w:left w:val="single" w:sz="4" w:space="0" w:color="auto"/>
            </w:tcBorders>
            <w:vAlign w:val="center"/>
          </w:tcPr>
          <w:p w14:paraId="3834E27D" w14:textId="425CF982" w:rsidR="00D94DC6" w:rsidRPr="00D13600" w:rsidRDefault="00D94DC6" w:rsidP="00D94DC6">
            <w:pPr>
              <w:spacing w:line="240" w:lineRule="auto"/>
              <w:ind w:firstLine="0"/>
              <w:jc w:val="center"/>
              <w:rPr>
                <w:sz w:val="20"/>
                <w:szCs w:val="18"/>
              </w:rPr>
            </w:pPr>
            <w:r>
              <w:rPr>
                <w:rFonts w:cs="Arial"/>
                <w:color w:val="000000"/>
                <w:sz w:val="20"/>
                <w:szCs w:val="20"/>
              </w:rPr>
              <w:t>9079,01</w:t>
            </w:r>
          </w:p>
        </w:tc>
        <w:tc>
          <w:tcPr>
            <w:tcW w:w="737" w:type="dxa"/>
            <w:tcBorders>
              <w:right w:val="single" w:sz="4" w:space="0" w:color="auto"/>
            </w:tcBorders>
            <w:vAlign w:val="center"/>
          </w:tcPr>
          <w:p w14:paraId="5FE19D7D" w14:textId="09CB1304"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vAlign w:val="center"/>
          </w:tcPr>
          <w:p w14:paraId="6D63BA92" w14:textId="217949E0" w:rsidR="00D94DC6" w:rsidRDefault="00D94DC6" w:rsidP="00D94DC6">
            <w:pPr>
              <w:spacing w:line="240" w:lineRule="auto"/>
              <w:ind w:firstLine="0"/>
              <w:jc w:val="center"/>
              <w:rPr>
                <w:rFonts w:cs="Arial"/>
                <w:color w:val="000000"/>
                <w:sz w:val="20"/>
                <w:szCs w:val="20"/>
              </w:rPr>
            </w:pPr>
            <w:r>
              <w:rPr>
                <w:rFonts w:cs="Arial"/>
                <w:color w:val="000000"/>
                <w:sz w:val="20"/>
                <w:szCs w:val="20"/>
              </w:rPr>
              <w:t>378,81</w:t>
            </w:r>
          </w:p>
        </w:tc>
        <w:tc>
          <w:tcPr>
            <w:tcW w:w="737" w:type="dxa"/>
            <w:vAlign w:val="center"/>
          </w:tcPr>
          <w:p w14:paraId="25F95E0A" w14:textId="5C81B09B"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r>
      <w:tr w:rsidR="00D94DC6" w:rsidRPr="00653F1C" w14:paraId="499CA8AE" w14:textId="77777777">
        <w:trPr>
          <w:trHeight w:val="283"/>
          <w:jc w:val="center"/>
        </w:trPr>
        <w:tc>
          <w:tcPr>
            <w:tcW w:w="1134" w:type="dxa"/>
            <w:tcBorders>
              <w:bottom w:val="single" w:sz="4" w:space="0" w:color="auto"/>
              <w:right w:val="single" w:sz="4" w:space="0" w:color="auto"/>
            </w:tcBorders>
            <w:vAlign w:val="center"/>
          </w:tcPr>
          <w:p w14:paraId="1A2FBF80" w14:textId="77777777" w:rsidR="00D94DC6"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4D2426E" w14:textId="1F64CB3B" w:rsidR="00D94DC6" w:rsidRDefault="00D94DC6" w:rsidP="00D94DC6">
            <w:pPr>
              <w:spacing w:line="240" w:lineRule="auto"/>
              <w:ind w:firstLine="0"/>
              <w:jc w:val="center"/>
              <w:rPr>
                <w:rFonts w:cs="Arial"/>
                <w:sz w:val="20"/>
                <w:szCs w:val="20"/>
              </w:rPr>
            </w:pPr>
            <w:r>
              <w:rPr>
                <w:rFonts w:cs="Arial"/>
                <w:color w:val="000000"/>
                <w:sz w:val="20"/>
                <w:szCs w:val="20"/>
              </w:rPr>
              <w:t>0,00</w:t>
            </w:r>
          </w:p>
        </w:tc>
        <w:tc>
          <w:tcPr>
            <w:tcW w:w="737" w:type="dxa"/>
            <w:tcBorders>
              <w:left w:val="nil"/>
              <w:bottom w:val="single" w:sz="4" w:space="0" w:color="auto"/>
              <w:right w:val="single" w:sz="4" w:space="0" w:color="auto"/>
            </w:tcBorders>
            <w:vAlign w:val="center"/>
          </w:tcPr>
          <w:p w14:paraId="014B40E5" w14:textId="0D6A1C03" w:rsidR="00D94DC6" w:rsidRPr="00B9794E" w:rsidRDefault="00D94DC6" w:rsidP="00D94DC6">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3F0536E1" w14:textId="03DCCC05" w:rsidR="00D94DC6" w:rsidRPr="00D13600" w:rsidRDefault="00D94DC6" w:rsidP="00D94DC6">
            <w:pPr>
              <w:spacing w:line="240" w:lineRule="auto"/>
              <w:ind w:firstLine="0"/>
              <w:jc w:val="center"/>
              <w:rPr>
                <w:sz w:val="20"/>
                <w:szCs w:val="18"/>
              </w:rPr>
            </w:pPr>
            <w:r>
              <w:rPr>
                <w:rFonts w:cs="Arial"/>
                <w:color w:val="000000"/>
                <w:sz w:val="20"/>
                <w:szCs w:val="20"/>
              </w:rPr>
              <w:t>0,12</w:t>
            </w:r>
          </w:p>
        </w:tc>
        <w:tc>
          <w:tcPr>
            <w:tcW w:w="737" w:type="dxa"/>
            <w:tcBorders>
              <w:bottom w:val="single" w:sz="4" w:space="0" w:color="auto"/>
              <w:right w:val="single" w:sz="4" w:space="0" w:color="auto"/>
            </w:tcBorders>
            <w:vAlign w:val="center"/>
          </w:tcPr>
          <w:p w14:paraId="46173D97" w14:textId="4EA5249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04A2A5B9" w14:textId="4513ED97"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c>
          <w:tcPr>
            <w:tcW w:w="737" w:type="dxa"/>
            <w:tcBorders>
              <w:bottom w:val="single" w:sz="4" w:space="0" w:color="auto"/>
            </w:tcBorders>
            <w:vAlign w:val="center"/>
          </w:tcPr>
          <w:p w14:paraId="6EBC51D7" w14:textId="76610D36"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36D4C803" w14:textId="77777777">
        <w:trPr>
          <w:trHeight w:val="283"/>
          <w:jc w:val="center"/>
        </w:trPr>
        <w:tc>
          <w:tcPr>
            <w:tcW w:w="1134" w:type="dxa"/>
            <w:tcBorders>
              <w:top w:val="single" w:sz="4" w:space="0" w:color="auto"/>
              <w:bottom w:val="single" w:sz="4" w:space="0" w:color="auto"/>
              <w:right w:val="single" w:sz="4" w:space="0" w:color="auto"/>
            </w:tcBorders>
            <w:vAlign w:val="center"/>
          </w:tcPr>
          <w:p w14:paraId="19FFF38E"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B2F47FC" w14:textId="78D565DB" w:rsidR="00D94DC6" w:rsidRDefault="00D94DC6" w:rsidP="00D94DC6">
            <w:pPr>
              <w:spacing w:line="240" w:lineRule="auto"/>
              <w:ind w:firstLine="0"/>
              <w:jc w:val="center"/>
              <w:rPr>
                <w:rFonts w:cs="Arial"/>
                <w:sz w:val="20"/>
                <w:szCs w:val="20"/>
              </w:rPr>
            </w:pPr>
            <w:r>
              <w:rPr>
                <w:rFonts w:cs="Arial"/>
                <w:color w:val="000000"/>
                <w:sz w:val="20"/>
                <w:szCs w:val="20"/>
              </w:rPr>
              <w:t>8039,66</w:t>
            </w:r>
          </w:p>
        </w:tc>
        <w:tc>
          <w:tcPr>
            <w:tcW w:w="737" w:type="dxa"/>
            <w:tcBorders>
              <w:top w:val="single" w:sz="4" w:space="0" w:color="auto"/>
              <w:left w:val="nil"/>
              <w:bottom w:val="single" w:sz="4" w:space="0" w:color="auto"/>
              <w:right w:val="single" w:sz="4" w:space="0" w:color="auto"/>
            </w:tcBorders>
            <w:vAlign w:val="center"/>
          </w:tcPr>
          <w:p w14:paraId="2FE94745" w14:textId="0D902BC1" w:rsidR="00D94DC6" w:rsidRPr="00B9794E" w:rsidRDefault="00D94DC6" w:rsidP="00D94DC6">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235FE8CD" w14:textId="488B7C7C" w:rsidR="00D94DC6" w:rsidRPr="00D13600" w:rsidRDefault="00D94DC6" w:rsidP="00D94DC6">
            <w:pPr>
              <w:spacing w:line="240" w:lineRule="auto"/>
              <w:ind w:firstLine="0"/>
              <w:jc w:val="center"/>
              <w:rPr>
                <w:sz w:val="20"/>
                <w:szCs w:val="18"/>
              </w:rPr>
            </w:pPr>
            <w:r>
              <w:rPr>
                <w:rFonts w:cs="Arial"/>
                <w:color w:val="000000"/>
                <w:sz w:val="20"/>
                <w:szCs w:val="20"/>
              </w:rPr>
              <w:t>9097,10</w:t>
            </w:r>
          </w:p>
        </w:tc>
        <w:tc>
          <w:tcPr>
            <w:tcW w:w="737" w:type="dxa"/>
            <w:tcBorders>
              <w:top w:val="single" w:sz="4" w:space="0" w:color="auto"/>
              <w:bottom w:val="single" w:sz="4" w:space="0" w:color="auto"/>
              <w:right w:val="single" w:sz="4" w:space="0" w:color="auto"/>
            </w:tcBorders>
            <w:vAlign w:val="center"/>
          </w:tcPr>
          <w:p w14:paraId="3172C5EF" w14:textId="3078BDA5"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B2023EA" w14:textId="288EA42E" w:rsidR="00D94DC6" w:rsidRDefault="00D94DC6" w:rsidP="00D94DC6">
            <w:pPr>
              <w:spacing w:line="240" w:lineRule="auto"/>
              <w:ind w:firstLine="0"/>
              <w:jc w:val="center"/>
              <w:rPr>
                <w:rFonts w:cs="Arial"/>
                <w:color w:val="000000"/>
                <w:sz w:val="20"/>
                <w:szCs w:val="20"/>
              </w:rPr>
            </w:pPr>
            <w:r>
              <w:rPr>
                <w:rFonts w:cs="Arial"/>
                <w:color w:val="000000"/>
                <w:sz w:val="20"/>
                <w:szCs w:val="20"/>
              </w:rPr>
              <w:t>379,56</w:t>
            </w:r>
          </w:p>
        </w:tc>
        <w:tc>
          <w:tcPr>
            <w:tcW w:w="737" w:type="dxa"/>
            <w:tcBorders>
              <w:top w:val="single" w:sz="4" w:space="0" w:color="auto"/>
              <w:bottom w:val="single" w:sz="4" w:space="0" w:color="auto"/>
            </w:tcBorders>
            <w:vAlign w:val="center"/>
          </w:tcPr>
          <w:p w14:paraId="3B0E836D" w14:textId="0444C7D5"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r>
    </w:tbl>
    <w:p w14:paraId="6F9CB611" w14:textId="77777777" w:rsidR="00D94DC6" w:rsidRDefault="00D94DC6" w:rsidP="00D94DC6">
      <w:pPr>
        <w:ind w:firstLine="0"/>
        <w:jc w:val="center"/>
      </w:pPr>
      <w:r w:rsidRPr="0E438CAE">
        <w:rPr>
          <w:sz w:val="20"/>
          <w:szCs w:val="20"/>
        </w:rPr>
        <w:t>FONTE: Os autores (202</w:t>
      </w:r>
      <w:r>
        <w:rPr>
          <w:sz w:val="20"/>
          <w:szCs w:val="20"/>
        </w:rPr>
        <w:t>3</w:t>
      </w:r>
      <w:r w:rsidRPr="0E438CAE">
        <w:rPr>
          <w:sz w:val="20"/>
          <w:szCs w:val="20"/>
        </w:rPr>
        <w:t>).</w:t>
      </w:r>
    </w:p>
    <w:p w14:paraId="453B075E" w14:textId="77777777" w:rsidR="00D94DC6" w:rsidRDefault="00D94DC6" w:rsidP="00BE4FFD"/>
    <w:p w14:paraId="0B8F2053" w14:textId="43B4E748" w:rsidR="00D94DC6" w:rsidRDefault="00D94DC6" w:rsidP="00D94DC6">
      <w:pPr>
        <w:pStyle w:val="Caption"/>
        <w:spacing w:after="0"/>
        <w:ind w:firstLine="0"/>
      </w:pPr>
      <w:bookmarkStart w:id="53" w:name="_Toc136202789"/>
      <w:r>
        <w:lastRenderedPageBreak/>
        <w:t xml:space="preserve">Tabela </w:t>
      </w:r>
      <w:r>
        <w:fldChar w:fldCharType="begin"/>
      </w:r>
      <w:r w:rsidRPr="009F7377">
        <w:instrText xml:space="preserve"> SEQ Tabela \* ARABIC </w:instrText>
      </w:r>
      <w:r>
        <w:fldChar w:fldCharType="separate"/>
      </w:r>
      <w:r w:rsidR="005F5006">
        <w:rPr>
          <w:noProof/>
        </w:rPr>
        <w:t>13</w:t>
      </w:r>
      <w:r>
        <w:fldChar w:fldCharType="end"/>
      </w:r>
      <w:r>
        <w:t xml:space="preserve"> – BALANÇO DE MASSA PARA AS CORRENTES DE ENTRADA DO COLUNA DE DESTILAÇÃO </w:t>
      </w:r>
      <w:r w:rsidR="00924765">
        <w:t>(</w:t>
      </w:r>
      <w:r>
        <w:t>DEST-01</w:t>
      </w:r>
      <w:r w:rsidR="00924765">
        <w:t>)</w:t>
      </w:r>
      <w:bookmarkEnd w:id="53"/>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D94DC6" w:rsidRPr="001E1DE3" w14:paraId="271D8178" w14:textId="77777777">
        <w:trPr>
          <w:trHeight w:val="283"/>
          <w:jc w:val="center"/>
        </w:trPr>
        <w:tc>
          <w:tcPr>
            <w:tcW w:w="1134" w:type="dxa"/>
            <w:tcBorders>
              <w:top w:val="single" w:sz="4" w:space="0" w:color="auto"/>
              <w:right w:val="single" w:sz="4" w:space="0" w:color="auto"/>
            </w:tcBorders>
            <w:vAlign w:val="center"/>
          </w:tcPr>
          <w:p w14:paraId="0CD7BC24" w14:textId="77777777" w:rsidR="00D94DC6" w:rsidRPr="00653F1C" w:rsidRDefault="00D94DC6">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4B595618" w14:textId="4AAC57F1" w:rsidR="00D94DC6" w:rsidRPr="001E1DE3" w:rsidRDefault="00D94DC6">
            <w:pPr>
              <w:spacing w:line="240" w:lineRule="auto"/>
              <w:ind w:firstLine="0"/>
              <w:jc w:val="center"/>
              <w:rPr>
                <w:rFonts w:cs="Arial"/>
                <w:b/>
                <w:bCs/>
                <w:sz w:val="20"/>
                <w:szCs w:val="20"/>
              </w:rPr>
            </w:pPr>
            <w:r>
              <w:rPr>
                <w:rFonts w:cs="Arial"/>
                <w:b/>
                <w:bCs/>
                <w:sz w:val="20"/>
                <w:szCs w:val="20"/>
              </w:rPr>
              <w:t>12</w:t>
            </w:r>
          </w:p>
        </w:tc>
        <w:tc>
          <w:tcPr>
            <w:tcW w:w="1939" w:type="dxa"/>
            <w:gridSpan w:val="2"/>
            <w:tcBorders>
              <w:top w:val="single" w:sz="4" w:space="0" w:color="auto"/>
              <w:left w:val="single" w:sz="4" w:space="0" w:color="auto"/>
            </w:tcBorders>
            <w:vAlign w:val="center"/>
          </w:tcPr>
          <w:p w14:paraId="3D48A638" w14:textId="74DA8FE7" w:rsidR="00D94DC6" w:rsidRDefault="00D94DC6">
            <w:pPr>
              <w:spacing w:line="240" w:lineRule="auto"/>
              <w:ind w:firstLine="0"/>
              <w:jc w:val="center"/>
              <w:rPr>
                <w:rFonts w:cs="Arial"/>
                <w:b/>
                <w:bCs/>
                <w:sz w:val="20"/>
                <w:szCs w:val="20"/>
              </w:rPr>
            </w:pPr>
            <w:r>
              <w:rPr>
                <w:rFonts w:cs="Arial"/>
                <w:b/>
                <w:bCs/>
                <w:sz w:val="20"/>
                <w:szCs w:val="20"/>
              </w:rPr>
              <w:t>15c</w:t>
            </w:r>
          </w:p>
        </w:tc>
      </w:tr>
      <w:tr w:rsidR="00D94DC6" w:rsidRPr="00653F1C" w14:paraId="076F92C0" w14:textId="77777777">
        <w:trPr>
          <w:trHeight w:val="283"/>
          <w:jc w:val="center"/>
        </w:trPr>
        <w:tc>
          <w:tcPr>
            <w:tcW w:w="1134" w:type="dxa"/>
            <w:tcBorders>
              <w:bottom w:val="single" w:sz="4" w:space="0" w:color="auto"/>
              <w:right w:val="single" w:sz="4" w:space="0" w:color="auto"/>
            </w:tcBorders>
            <w:vAlign w:val="center"/>
          </w:tcPr>
          <w:p w14:paraId="31FCAB3E" w14:textId="77777777" w:rsidR="00D94DC6" w:rsidRPr="00653F1C" w:rsidRDefault="00D94DC6">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45422A69" w14:textId="77777777" w:rsidR="00D94DC6" w:rsidRPr="00653F1C" w:rsidRDefault="00D94DC6">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1661E386" w14:textId="77777777" w:rsidR="00D94DC6" w:rsidRPr="00653F1C"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44625C4D" w14:textId="77777777" w:rsidR="00D94DC6" w:rsidRDefault="00D94DC6">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C7BE0E6" w14:textId="77777777" w:rsidR="00D94DC6"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r>
      <w:tr w:rsidR="00D94DC6" w:rsidRPr="00653F1C" w14:paraId="27352BAE" w14:textId="77777777">
        <w:trPr>
          <w:trHeight w:val="283"/>
          <w:jc w:val="center"/>
        </w:trPr>
        <w:tc>
          <w:tcPr>
            <w:tcW w:w="1134" w:type="dxa"/>
            <w:tcBorders>
              <w:top w:val="single" w:sz="4" w:space="0" w:color="auto"/>
              <w:right w:val="single" w:sz="4" w:space="0" w:color="auto"/>
            </w:tcBorders>
            <w:vAlign w:val="center"/>
          </w:tcPr>
          <w:p w14:paraId="5E5D9642"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475A38E5" w14:textId="12D88D17" w:rsidR="00D94DC6" w:rsidRPr="00653F1C" w:rsidRDefault="00D94DC6" w:rsidP="00D94DC6">
            <w:pPr>
              <w:spacing w:line="240" w:lineRule="auto"/>
              <w:ind w:firstLine="0"/>
              <w:jc w:val="center"/>
              <w:rPr>
                <w:rFonts w:cs="Arial"/>
                <w:sz w:val="20"/>
                <w:szCs w:val="20"/>
              </w:rPr>
            </w:pPr>
            <w:r>
              <w:rPr>
                <w:rFonts w:cs="Arial"/>
                <w:color w:val="000000"/>
                <w:sz w:val="20"/>
                <w:szCs w:val="20"/>
              </w:rPr>
              <w:t>225,18</w:t>
            </w:r>
          </w:p>
        </w:tc>
        <w:tc>
          <w:tcPr>
            <w:tcW w:w="739" w:type="dxa"/>
            <w:tcBorders>
              <w:top w:val="single" w:sz="4" w:space="0" w:color="auto"/>
              <w:right w:val="single" w:sz="4" w:space="0" w:color="auto"/>
            </w:tcBorders>
            <w:vAlign w:val="center"/>
          </w:tcPr>
          <w:p w14:paraId="6B4577A4" w14:textId="35853918" w:rsidR="00D94DC6" w:rsidRPr="00653F1C" w:rsidRDefault="00D94DC6" w:rsidP="00D94DC6">
            <w:pPr>
              <w:spacing w:line="240" w:lineRule="auto"/>
              <w:ind w:firstLine="0"/>
              <w:jc w:val="center"/>
              <w:rPr>
                <w:rFonts w:cs="Arial"/>
                <w:sz w:val="20"/>
                <w:szCs w:val="20"/>
              </w:rPr>
            </w:pPr>
            <w:r>
              <w:rPr>
                <w:rFonts w:cs="Arial"/>
                <w:color w:val="000000"/>
                <w:sz w:val="20"/>
                <w:szCs w:val="20"/>
              </w:rPr>
              <w:t>0,69</w:t>
            </w:r>
          </w:p>
        </w:tc>
        <w:tc>
          <w:tcPr>
            <w:tcW w:w="1202" w:type="dxa"/>
            <w:tcBorders>
              <w:top w:val="single" w:sz="4" w:space="0" w:color="auto"/>
            </w:tcBorders>
            <w:vAlign w:val="center"/>
          </w:tcPr>
          <w:p w14:paraId="630BAF3C" w14:textId="5A1000B9" w:rsidR="00D94DC6" w:rsidRPr="00653F1C" w:rsidRDefault="00D94DC6" w:rsidP="00D94DC6">
            <w:pPr>
              <w:spacing w:line="240" w:lineRule="auto"/>
              <w:ind w:firstLine="0"/>
              <w:jc w:val="center"/>
              <w:rPr>
                <w:rFonts w:cs="Arial"/>
                <w:sz w:val="20"/>
                <w:szCs w:val="20"/>
              </w:rPr>
            </w:pPr>
            <w:r>
              <w:rPr>
                <w:rFonts w:cs="Arial"/>
                <w:color w:val="000000"/>
                <w:sz w:val="20"/>
                <w:szCs w:val="20"/>
              </w:rPr>
              <w:t>450,37</w:t>
            </w:r>
          </w:p>
        </w:tc>
        <w:tc>
          <w:tcPr>
            <w:tcW w:w="737" w:type="dxa"/>
            <w:tcBorders>
              <w:top w:val="single" w:sz="4" w:space="0" w:color="auto"/>
            </w:tcBorders>
            <w:vAlign w:val="center"/>
          </w:tcPr>
          <w:p w14:paraId="524E76EC" w14:textId="561A1346" w:rsidR="00D94DC6" w:rsidRPr="00653F1C" w:rsidRDefault="00D94DC6" w:rsidP="00D94DC6">
            <w:pPr>
              <w:spacing w:line="240" w:lineRule="auto"/>
              <w:ind w:firstLine="0"/>
              <w:jc w:val="center"/>
              <w:rPr>
                <w:rFonts w:cs="Arial"/>
                <w:sz w:val="20"/>
                <w:szCs w:val="20"/>
              </w:rPr>
            </w:pPr>
            <w:r>
              <w:rPr>
                <w:rFonts w:cs="Arial"/>
                <w:color w:val="000000"/>
                <w:sz w:val="20"/>
                <w:szCs w:val="20"/>
              </w:rPr>
              <w:t>0,99</w:t>
            </w:r>
          </w:p>
        </w:tc>
      </w:tr>
      <w:tr w:rsidR="00D94DC6" w:rsidRPr="00653F1C" w14:paraId="4FD2012A" w14:textId="77777777">
        <w:trPr>
          <w:trHeight w:val="283"/>
          <w:jc w:val="center"/>
        </w:trPr>
        <w:tc>
          <w:tcPr>
            <w:tcW w:w="1134" w:type="dxa"/>
            <w:tcBorders>
              <w:right w:val="single" w:sz="4" w:space="0" w:color="auto"/>
            </w:tcBorders>
            <w:vAlign w:val="center"/>
          </w:tcPr>
          <w:p w14:paraId="3DD973EC"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5A410A09" w14:textId="47159D60"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0C2AEB4A" w14:textId="64554BFD"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5913E90" w14:textId="343F8ABA"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019FB7F" w14:textId="6669C72C"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3CE97B89" w14:textId="77777777">
        <w:trPr>
          <w:trHeight w:val="283"/>
          <w:jc w:val="center"/>
        </w:trPr>
        <w:tc>
          <w:tcPr>
            <w:tcW w:w="1134" w:type="dxa"/>
            <w:tcBorders>
              <w:right w:val="single" w:sz="4" w:space="0" w:color="auto"/>
            </w:tcBorders>
            <w:vAlign w:val="center"/>
          </w:tcPr>
          <w:p w14:paraId="468393C8"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0C92C3C" w14:textId="3F4FB2F5"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00B2C5B4" w14:textId="32239B4A"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5573DF0" w14:textId="27052454"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EF01F31" w14:textId="074A951B" w:rsidR="00D94DC6" w:rsidRPr="00653F1C"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52109A6B" w14:textId="77777777">
        <w:trPr>
          <w:trHeight w:val="283"/>
          <w:jc w:val="center"/>
        </w:trPr>
        <w:tc>
          <w:tcPr>
            <w:tcW w:w="1134" w:type="dxa"/>
            <w:tcBorders>
              <w:right w:val="single" w:sz="4" w:space="0" w:color="auto"/>
            </w:tcBorders>
            <w:vAlign w:val="center"/>
          </w:tcPr>
          <w:p w14:paraId="6434FD5A" w14:textId="77777777" w:rsidR="00D94DC6" w:rsidRPr="00B9794E"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5FE84394" w14:textId="48D39C70"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6C757575" w14:textId="254E3938"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127EA89" w14:textId="4E5F62CA"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35D6C4D" w14:textId="202E922A"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5A88784E" w14:textId="77777777">
        <w:trPr>
          <w:trHeight w:val="283"/>
          <w:jc w:val="center"/>
        </w:trPr>
        <w:tc>
          <w:tcPr>
            <w:tcW w:w="1134" w:type="dxa"/>
            <w:tcBorders>
              <w:right w:val="single" w:sz="4" w:space="0" w:color="auto"/>
            </w:tcBorders>
            <w:vAlign w:val="center"/>
          </w:tcPr>
          <w:p w14:paraId="6200C98B" w14:textId="77777777" w:rsidR="00D94DC6" w:rsidRPr="00B9794E" w:rsidRDefault="00D94DC6" w:rsidP="00D94DC6">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5340CF0F" w14:textId="28A7B8F5"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78544C0F" w14:textId="5BD15243"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4F6E4F1" w14:textId="00B08401"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EB9D761" w14:textId="7FAD3A48"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43043632" w14:textId="77777777">
        <w:trPr>
          <w:trHeight w:val="283"/>
          <w:jc w:val="center"/>
        </w:trPr>
        <w:tc>
          <w:tcPr>
            <w:tcW w:w="1134" w:type="dxa"/>
            <w:tcBorders>
              <w:right w:val="single" w:sz="4" w:space="0" w:color="auto"/>
            </w:tcBorders>
            <w:vAlign w:val="center"/>
          </w:tcPr>
          <w:p w14:paraId="407C40E5" w14:textId="77777777" w:rsidR="00D94DC6" w:rsidRPr="00B9794E"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D274FE" w14:textId="2B13BEDD" w:rsidR="00D94DC6" w:rsidRDefault="00D94DC6" w:rsidP="00D94DC6">
            <w:pPr>
              <w:spacing w:line="240" w:lineRule="auto"/>
              <w:ind w:firstLine="0"/>
              <w:jc w:val="center"/>
              <w:rPr>
                <w:rFonts w:cs="Arial"/>
                <w:sz w:val="20"/>
                <w:szCs w:val="20"/>
              </w:rPr>
            </w:pPr>
            <w:r>
              <w:rPr>
                <w:rFonts w:cs="Arial"/>
                <w:color w:val="000000"/>
                <w:sz w:val="20"/>
                <w:szCs w:val="20"/>
              </w:rPr>
              <w:t>97,56</w:t>
            </w:r>
          </w:p>
        </w:tc>
        <w:tc>
          <w:tcPr>
            <w:tcW w:w="739" w:type="dxa"/>
            <w:tcBorders>
              <w:right w:val="single" w:sz="4" w:space="0" w:color="auto"/>
            </w:tcBorders>
            <w:vAlign w:val="center"/>
          </w:tcPr>
          <w:p w14:paraId="19DF3261" w14:textId="709DD9DF" w:rsidR="00D94DC6" w:rsidRDefault="00D94DC6" w:rsidP="00D94DC6">
            <w:pPr>
              <w:spacing w:line="240" w:lineRule="auto"/>
              <w:ind w:firstLine="0"/>
              <w:jc w:val="center"/>
              <w:rPr>
                <w:rFonts w:cs="Arial"/>
                <w:sz w:val="20"/>
                <w:szCs w:val="20"/>
              </w:rPr>
            </w:pPr>
            <w:r>
              <w:rPr>
                <w:rFonts w:cs="Arial"/>
                <w:color w:val="000000"/>
                <w:sz w:val="20"/>
                <w:szCs w:val="20"/>
              </w:rPr>
              <w:t>0,30</w:t>
            </w:r>
          </w:p>
        </w:tc>
        <w:tc>
          <w:tcPr>
            <w:tcW w:w="1202" w:type="dxa"/>
            <w:vAlign w:val="center"/>
          </w:tcPr>
          <w:p w14:paraId="229C81B1" w14:textId="10304BE9" w:rsidR="00D94DC6" w:rsidRDefault="00D94DC6" w:rsidP="00D94DC6">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9281D98" w14:textId="4BF094E8" w:rsidR="00D94DC6" w:rsidRDefault="00D94DC6" w:rsidP="00D94DC6">
            <w:pPr>
              <w:spacing w:line="240" w:lineRule="auto"/>
              <w:ind w:firstLine="0"/>
              <w:jc w:val="center"/>
              <w:rPr>
                <w:rFonts w:cs="Arial"/>
                <w:sz w:val="20"/>
                <w:szCs w:val="20"/>
              </w:rPr>
            </w:pPr>
            <w:r>
              <w:rPr>
                <w:rFonts w:cs="Arial"/>
                <w:color w:val="000000"/>
                <w:sz w:val="20"/>
                <w:szCs w:val="20"/>
              </w:rPr>
              <w:t>0</w:t>
            </w:r>
          </w:p>
        </w:tc>
      </w:tr>
      <w:tr w:rsidR="00D94DC6" w:rsidRPr="00653F1C" w14:paraId="26E0C084" w14:textId="77777777">
        <w:trPr>
          <w:trHeight w:val="283"/>
          <w:jc w:val="center"/>
        </w:trPr>
        <w:tc>
          <w:tcPr>
            <w:tcW w:w="1134" w:type="dxa"/>
            <w:tcBorders>
              <w:bottom w:val="single" w:sz="4" w:space="0" w:color="auto"/>
              <w:right w:val="single" w:sz="4" w:space="0" w:color="auto"/>
            </w:tcBorders>
            <w:vAlign w:val="center"/>
          </w:tcPr>
          <w:p w14:paraId="139FFE2C" w14:textId="77777777" w:rsidR="00D94DC6" w:rsidRPr="00B9794E"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7BE6A7EF" w14:textId="370FFCBC" w:rsidR="00D94DC6" w:rsidRDefault="00D94DC6" w:rsidP="00D94DC6">
            <w:pPr>
              <w:spacing w:line="240" w:lineRule="auto"/>
              <w:ind w:firstLine="0"/>
              <w:jc w:val="center"/>
              <w:rPr>
                <w:rFonts w:cs="Arial"/>
                <w:sz w:val="20"/>
                <w:szCs w:val="20"/>
              </w:rPr>
            </w:pPr>
            <w:r>
              <w:rPr>
                <w:rFonts w:cs="Arial"/>
                <w:color w:val="000000"/>
                <w:sz w:val="20"/>
                <w:szCs w:val="20"/>
              </w:rPr>
              <w:t>2,74</w:t>
            </w:r>
          </w:p>
        </w:tc>
        <w:tc>
          <w:tcPr>
            <w:tcW w:w="739" w:type="dxa"/>
            <w:tcBorders>
              <w:bottom w:val="single" w:sz="4" w:space="0" w:color="auto"/>
              <w:right w:val="single" w:sz="4" w:space="0" w:color="auto"/>
            </w:tcBorders>
            <w:vAlign w:val="center"/>
          </w:tcPr>
          <w:p w14:paraId="5AC586BD" w14:textId="19E6B7E0" w:rsidR="00D94DC6" w:rsidRDefault="00D94DC6" w:rsidP="00D94DC6">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66CEF7DE" w14:textId="6F593110" w:rsidR="00D94DC6" w:rsidRDefault="00D94DC6" w:rsidP="00D94DC6">
            <w:pPr>
              <w:spacing w:line="240" w:lineRule="auto"/>
              <w:ind w:firstLine="0"/>
              <w:jc w:val="center"/>
              <w:rPr>
                <w:rFonts w:cs="Arial"/>
                <w:sz w:val="20"/>
                <w:szCs w:val="20"/>
              </w:rPr>
            </w:pPr>
            <w:r>
              <w:rPr>
                <w:rFonts w:cs="Arial"/>
                <w:color w:val="000000"/>
                <w:sz w:val="20"/>
                <w:szCs w:val="20"/>
              </w:rPr>
              <w:t>3,63</w:t>
            </w:r>
          </w:p>
        </w:tc>
        <w:tc>
          <w:tcPr>
            <w:tcW w:w="737" w:type="dxa"/>
            <w:tcBorders>
              <w:bottom w:val="single" w:sz="4" w:space="0" w:color="auto"/>
            </w:tcBorders>
            <w:vAlign w:val="center"/>
          </w:tcPr>
          <w:p w14:paraId="2D07FF7A" w14:textId="29838C83" w:rsidR="00D94DC6" w:rsidRDefault="00D94DC6" w:rsidP="00D94DC6">
            <w:pPr>
              <w:spacing w:line="240" w:lineRule="auto"/>
              <w:ind w:firstLine="0"/>
              <w:jc w:val="center"/>
              <w:rPr>
                <w:rFonts w:cs="Arial"/>
                <w:sz w:val="20"/>
                <w:szCs w:val="20"/>
              </w:rPr>
            </w:pPr>
            <w:r>
              <w:rPr>
                <w:rFonts w:cs="Arial"/>
                <w:color w:val="000000"/>
                <w:sz w:val="20"/>
                <w:szCs w:val="20"/>
              </w:rPr>
              <w:t>0,01</w:t>
            </w:r>
          </w:p>
        </w:tc>
      </w:tr>
      <w:tr w:rsidR="00D94DC6" w:rsidRPr="00653F1C" w14:paraId="3FCAE374"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17464F96"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7F67F9D7" w14:textId="101DBFCC" w:rsidR="00D94DC6" w:rsidRDefault="00D94DC6" w:rsidP="00D94DC6">
            <w:pPr>
              <w:spacing w:line="240" w:lineRule="auto"/>
              <w:ind w:firstLine="0"/>
              <w:jc w:val="center"/>
              <w:rPr>
                <w:rFonts w:cs="Arial"/>
                <w:sz w:val="20"/>
                <w:szCs w:val="20"/>
              </w:rPr>
            </w:pPr>
            <w:r>
              <w:rPr>
                <w:rFonts w:cs="Arial"/>
                <w:color w:val="000000"/>
                <w:sz w:val="20"/>
                <w:szCs w:val="20"/>
              </w:rPr>
              <w:t>325,48</w:t>
            </w:r>
          </w:p>
        </w:tc>
        <w:tc>
          <w:tcPr>
            <w:tcW w:w="739" w:type="dxa"/>
            <w:tcBorders>
              <w:top w:val="single" w:sz="4" w:space="0" w:color="auto"/>
              <w:bottom w:val="single" w:sz="12" w:space="0" w:color="auto"/>
              <w:right w:val="single" w:sz="4" w:space="0" w:color="auto"/>
            </w:tcBorders>
            <w:vAlign w:val="center"/>
          </w:tcPr>
          <w:p w14:paraId="52E8B0D4" w14:textId="0676FD26" w:rsidR="00D94DC6" w:rsidRDefault="00D94DC6" w:rsidP="00D94DC6">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43D49B71" w14:textId="0DFDF234" w:rsidR="00D94DC6" w:rsidRDefault="00D94DC6" w:rsidP="00D94DC6">
            <w:pPr>
              <w:spacing w:line="240" w:lineRule="auto"/>
              <w:ind w:firstLine="0"/>
              <w:jc w:val="center"/>
              <w:rPr>
                <w:rFonts w:cs="Arial"/>
                <w:sz w:val="20"/>
                <w:szCs w:val="20"/>
              </w:rPr>
            </w:pPr>
            <w:r>
              <w:rPr>
                <w:rFonts w:cs="Arial"/>
                <w:color w:val="000000"/>
                <w:sz w:val="20"/>
                <w:szCs w:val="20"/>
              </w:rPr>
              <w:t>454,00</w:t>
            </w:r>
          </w:p>
        </w:tc>
        <w:tc>
          <w:tcPr>
            <w:tcW w:w="737" w:type="dxa"/>
            <w:tcBorders>
              <w:top w:val="single" w:sz="4" w:space="0" w:color="auto"/>
              <w:bottom w:val="single" w:sz="12" w:space="0" w:color="auto"/>
            </w:tcBorders>
            <w:vAlign w:val="center"/>
          </w:tcPr>
          <w:p w14:paraId="4E5C2381" w14:textId="1C8D0CDE" w:rsidR="00D94DC6" w:rsidRDefault="00D94DC6" w:rsidP="00D94DC6">
            <w:pPr>
              <w:spacing w:line="240" w:lineRule="auto"/>
              <w:ind w:firstLine="0"/>
              <w:jc w:val="center"/>
              <w:rPr>
                <w:rFonts w:cs="Arial"/>
                <w:sz w:val="20"/>
                <w:szCs w:val="20"/>
              </w:rPr>
            </w:pPr>
            <w:r>
              <w:rPr>
                <w:rFonts w:cs="Arial"/>
                <w:color w:val="000000"/>
                <w:sz w:val="20"/>
                <w:szCs w:val="20"/>
              </w:rPr>
              <w:t>1</w:t>
            </w:r>
          </w:p>
        </w:tc>
      </w:tr>
      <w:tr w:rsidR="00E41ED6" w:rsidRPr="00653F1C" w14:paraId="1B5E1210"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6584BFF1" w14:textId="77777777" w:rsidR="00E41ED6" w:rsidRDefault="00E41ED6" w:rsidP="00E41ED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30C4627C" w14:textId="5A367A9F"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7902F208" w14:textId="0604D060"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010C0596"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453EF587" w14:textId="7E33094A"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D94DC6" w:rsidRPr="00653F1C" w14:paraId="3EA17C8F" w14:textId="77777777">
        <w:trPr>
          <w:trHeight w:val="283"/>
          <w:jc w:val="center"/>
        </w:trPr>
        <w:tc>
          <w:tcPr>
            <w:tcW w:w="1134" w:type="dxa"/>
            <w:tcBorders>
              <w:top w:val="single" w:sz="4" w:space="0" w:color="auto"/>
              <w:right w:val="single" w:sz="4" w:space="0" w:color="auto"/>
            </w:tcBorders>
            <w:vAlign w:val="center"/>
          </w:tcPr>
          <w:p w14:paraId="02E7C2D6" w14:textId="77777777" w:rsid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102A491D" w14:textId="13B9881A" w:rsidR="00D94DC6" w:rsidRDefault="00D94DC6" w:rsidP="00D94DC6">
            <w:pPr>
              <w:spacing w:line="240" w:lineRule="auto"/>
              <w:ind w:firstLine="0"/>
              <w:jc w:val="center"/>
              <w:rPr>
                <w:rFonts w:cs="Arial"/>
                <w:color w:val="000000"/>
                <w:sz w:val="20"/>
                <w:szCs w:val="20"/>
              </w:rPr>
            </w:pPr>
            <w:r>
              <w:rPr>
                <w:rFonts w:cs="Arial"/>
                <w:color w:val="000000"/>
                <w:sz w:val="20"/>
                <w:szCs w:val="20"/>
              </w:rPr>
              <w:t>9920,00</w:t>
            </w:r>
          </w:p>
        </w:tc>
        <w:tc>
          <w:tcPr>
            <w:tcW w:w="739" w:type="dxa"/>
            <w:tcBorders>
              <w:top w:val="single" w:sz="4" w:space="0" w:color="auto"/>
              <w:right w:val="single" w:sz="4" w:space="0" w:color="auto"/>
            </w:tcBorders>
            <w:vAlign w:val="center"/>
          </w:tcPr>
          <w:p w14:paraId="414387F2" w14:textId="551D4C6E" w:rsidR="00D94DC6" w:rsidRDefault="00D94DC6" w:rsidP="00D94DC6">
            <w:pPr>
              <w:spacing w:line="240" w:lineRule="auto"/>
              <w:ind w:firstLine="0"/>
              <w:jc w:val="center"/>
              <w:rPr>
                <w:rFonts w:cs="Arial"/>
                <w:color w:val="000000"/>
                <w:sz w:val="20"/>
                <w:szCs w:val="20"/>
              </w:rPr>
            </w:pPr>
            <w:r>
              <w:rPr>
                <w:rFonts w:cs="Arial"/>
                <w:color w:val="000000"/>
                <w:sz w:val="20"/>
                <w:szCs w:val="20"/>
              </w:rPr>
              <w:t>0,84</w:t>
            </w:r>
          </w:p>
        </w:tc>
        <w:tc>
          <w:tcPr>
            <w:tcW w:w="1202" w:type="dxa"/>
            <w:tcBorders>
              <w:top w:val="single" w:sz="4" w:space="0" w:color="auto"/>
            </w:tcBorders>
            <w:vAlign w:val="center"/>
          </w:tcPr>
          <w:p w14:paraId="56C33869" w14:textId="0C08473E" w:rsidR="00D94DC6" w:rsidRDefault="00D94DC6" w:rsidP="00D94DC6">
            <w:pPr>
              <w:spacing w:line="240" w:lineRule="auto"/>
              <w:ind w:firstLine="0"/>
              <w:jc w:val="center"/>
              <w:rPr>
                <w:rFonts w:cs="Arial"/>
                <w:color w:val="000000"/>
                <w:sz w:val="20"/>
                <w:szCs w:val="20"/>
              </w:rPr>
            </w:pPr>
            <w:r>
              <w:rPr>
                <w:rFonts w:cs="Arial"/>
                <w:color w:val="000000"/>
                <w:sz w:val="20"/>
                <w:szCs w:val="20"/>
              </w:rPr>
              <w:t>19840,00</w:t>
            </w:r>
          </w:p>
        </w:tc>
        <w:tc>
          <w:tcPr>
            <w:tcW w:w="737" w:type="dxa"/>
            <w:tcBorders>
              <w:top w:val="single" w:sz="4" w:space="0" w:color="auto"/>
            </w:tcBorders>
            <w:vAlign w:val="center"/>
          </w:tcPr>
          <w:p w14:paraId="1A580AC2" w14:textId="177F6560" w:rsidR="00D94DC6" w:rsidRDefault="00D94DC6" w:rsidP="00D94DC6">
            <w:pPr>
              <w:spacing w:line="240" w:lineRule="auto"/>
              <w:ind w:firstLine="0"/>
              <w:jc w:val="center"/>
              <w:rPr>
                <w:rFonts w:cs="Arial"/>
                <w:color w:val="000000"/>
                <w:sz w:val="20"/>
                <w:szCs w:val="20"/>
              </w:rPr>
            </w:pPr>
            <w:r>
              <w:rPr>
                <w:rFonts w:cs="Arial"/>
                <w:color w:val="000000"/>
                <w:sz w:val="20"/>
                <w:szCs w:val="20"/>
              </w:rPr>
              <w:t>0,99</w:t>
            </w:r>
          </w:p>
        </w:tc>
      </w:tr>
      <w:tr w:rsidR="00D94DC6" w:rsidRPr="00653F1C" w14:paraId="05614372" w14:textId="77777777">
        <w:trPr>
          <w:trHeight w:val="283"/>
          <w:jc w:val="center"/>
        </w:trPr>
        <w:tc>
          <w:tcPr>
            <w:tcW w:w="1134" w:type="dxa"/>
            <w:tcBorders>
              <w:right w:val="single" w:sz="4" w:space="0" w:color="auto"/>
            </w:tcBorders>
            <w:vAlign w:val="center"/>
          </w:tcPr>
          <w:p w14:paraId="543449BF" w14:textId="77777777" w:rsidR="00D94DC6" w:rsidRDefault="00D94DC6" w:rsidP="00D94DC6">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74FE0F62" w14:textId="7B87D4D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51A10B20" w14:textId="4D3D227D"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2A34B374" w14:textId="0C60FF1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2D5210A" w14:textId="0D60C51B"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0629731D" w14:textId="77777777">
        <w:trPr>
          <w:trHeight w:val="283"/>
          <w:jc w:val="center"/>
        </w:trPr>
        <w:tc>
          <w:tcPr>
            <w:tcW w:w="1134" w:type="dxa"/>
            <w:tcBorders>
              <w:right w:val="single" w:sz="4" w:space="0" w:color="auto"/>
            </w:tcBorders>
            <w:vAlign w:val="center"/>
          </w:tcPr>
          <w:p w14:paraId="7F651279" w14:textId="77777777" w:rsidR="00D94DC6" w:rsidRDefault="00D94DC6" w:rsidP="00D94DC6">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6382B6A6" w14:textId="48E171C7"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8A5E08A" w14:textId="485AF595"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7EA3C6A0" w14:textId="18EE7377"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C07E6AD" w14:textId="54765D3F"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15700ECB" w14:textId="77777777">
        <w:trPr>
          <w:trHeight w:val="283"/>
          <w:jc w:val="center"/>
        </w:trPr>
        <w:tc>
          <w:tcPr>
            <w:tcW w:w="1134" w:type="dxa"/>
            <w:tcBorders>
              <w:right w:val="single" w:sz="4" w:space="0" w:color="auto"/>
            </w:tcBorders>
            <w:vAlign w:val="center"/>
          </w:tcPr>
          <w:p w14:paraId="7F31C12D" w14:textId="77777777" w:rsidR="00D94DC6" w:rsidRDefault="00D94DC6" w:rsidP="00D94DC6">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32CCCA8B" w14:textId="71CA4810"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582FF40" w14:textId="1F5F65A7"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D872267" w14:textId="691B8C74"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43F8F7B" w14:textId="5BE41BD1"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215F9C1F" w14:textId="77777777">
        <w:trPr>
          <w:trHeight w:val="283"/>
          <w:jc w:val="center"/>
        </w:trPr>
        <w:tc>
          <w:tcPr>
            <w:tcW w:w="1134" w:type="dxa"/>
            <w:tcBorders>
              <w:right w:val="single" w:sz="4" w:space="0" w:color="auto"/>
            </w:tcBorders>
            <w:vAlign w:val="center"/>
          </w:tcPr>
          <w:p w14:paraId="06F44290" w14:textId="77777777" w:rsidR="00D94DC6" w:rsidRDefault="00D94DC6" w:rsidP="00D94DC6">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63AA465B" w14:textId="002A0A75"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165A0C2B" w14:textId="10D28931"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179191CF" w14:textId="478C5CA0"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69370EA" w14:textId="590C0A46"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2DAFDA78" w14:textId="77777777">
        <w:trPr>
          <w:trHeight w:val="283"/>
          <w:jc w:val="center"/>
        </w:trPr>
        <w:tc>
          <w:tcPr>
            <w:tcW w:w="1134" w:type="dxa"/>
            <w:tcBorders>
              <w:right w:val="single" w:sz="4" w:space="0" w:color="auto"/>
            </w:tcBorders>
            <w:vAlign w:val="center"/>
          </w:tcPr>
          <w:p w14:paraId="6BF5264E" w14:textId="77777777" w:rsidR="00D94DC6" w:rsidRDefault="00D94DC6" w:rsidP="00D94DC6">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36CB5E65" w14:textId="450F9580" w:rsidR="00D94DC6" w:rsidRDefault="00D94DC6" w:rsidP="00D94DC6">
            <w:pPr>
              <w:spacing w:line="240" w:lineRule="auto"/>
              <w:ind w:firstLine="0"/>
              <w:jc w:val="center"/>
              <w:rPr>
                <w:rFonts w:cs="Arial"/>
                <w:color w:val="000000"/>
                <w:sz w:val="20"/>
                <w:szCs w:val="20"/>
              </w:rPr>
            </w:pPr>
            <w:r>
              <w:rPr>
                <w:rFonts w:cs="Arial"/>
                <w:color w:val="000000"/>
                <w:sz w:val="20"/>
                <w:szCs w:val="20"/>
              </w:rPr>
              <w:t>1757,50</w:t>
            </w:r>
          </w:p>
        </w:tc>
        <w:tc>
          <w:tcPr>
            <w:tcW w:w="739" w:type="dxa"/>
            <w:tcBorders>
              <w:right w:val="single" w:sz="4" w:space="0" w:color="auto"/>
            </w:tcBorders>
            <w:vAlign w:val="center"/>
          </w:tcPr>
          <w:p w14:paraId="32F11D70" w14:textId="1DF5AB96" w:rsidR="00D94DC6" w:rsidRDefault="00D94DC6" w:rsidP="00D94DC6">
            <w:pPr>
              <w:spacing w:line="240" w:lineRule="auto"/>
              <w:ind w:firstLine="0"/>
              <w:jc w:val="center"/>
              <w:rPr>
                <w:rFonts w:cs="Arial"/>
                <w:color w:val="000000"/>
                <w:sz w:val="20"/>
                <w:szCs w:val="20"/>
              </w:rPr>
            </w:pPr>
            <w:r>
              <w:rPr>
                <w:rFonts w:cs="Arial"/>
                <w:color w:val="000000"/>
                <w:sz w:val="20"/>
                <w:szCs w:val="20"/>
              </w:rPr>
              <w:t>0,15</w:t>
            </w:r>
          </w:p>
        </w:tc>
        <w:tc>
          <w:tcPr>
            <w:tcW w:w="1202" w:type="dxa"/>
            <w:vAlign w:val="center"/>
          </w:tcPr>
          <w:p w14:paraId="670315DF" w14:textId="5EE26576"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7C6AF116" w14:textId="3DF3081B" w:rsidR="00D94DC6" w:rsidRDefault="00D94DC6" w:rsidP="00D94DC6">
            <w:pPr>
              <w:spacing w:line="240" w:lineRule="auto"/>
              <w:ind w:firstLine="0"/>
              <w:jc w:val="center"/>
              <w:rPr>
                <w:rFonts w:cs="Arial"/>
                <w:color w:val="000000"/>
                <w:sz w:val="20"/>
                <w:szCs w:val="20"/>
              </w:rPr>
            </w:pPr>
            <w:r>
              <w:rPr>
                <w:rFonts w:cs="Arial"/>
                <w:color w:val="000000"/>
                <w:sz w:val="20"/>
                <w:szCs w:val="20"/>
              </w:rPr>
              <w:t>0</w:t>
            </w:r>
          </w:p>
        </w:tc>
      </w:tr>
      <w:tr w:rsidR="00D94DC6" w:rsidRPr="00653F1C" w14:paraId="5DD2A0C1" w14:textId="77777777">
        <w:trPr>
          <w:trHeight w:val="283"/>
          <w:jc w:val="center"/>
        </w:trPr>
        <w:tc>
          <w:tcPr>
            <w:tcW w:w="1134" w:type="dxa"/>
            <w:tcBorders>
              <w:bottom w:val="single" w:sz="4" w:space="0" w:color="auto"/>
              <w:right w:val="single" w:sz="4" w:space="0" w:color="auto"/>
            </w:tcBorders>
            <w:vAlign w:val="center"/>
          </w:tcPr>
          <w:p w14:paraId="4E5D02A3" w14:textId="77777777" w:rsidR="00D94DC6" w:rsidRDefault="00D94DC6" w:rsidP="00D94DC6">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613B0745" w14:textId="2E6439BF" w:rsidR="00D94DC6" w:rsidRDefault="00D94DC6" w:rsidP="00D94DC6">
            <w:pPr>
              <w:spacing w:line="240" w:lineRule="auto"/>
              <w:ind w:firstLine="0"/>
              <w:jc w:val="center"/>
              <w:rPr>
                <w:rFonts w:cs="Arial"/>
                <w:color w:val="000000"/>
                <w:sz w:val="20"/>
                <w:szCs w:val="20"/>
              </w:rPr>
            </w:pPr>
            <w:r>
              <w:rPr>
                <w:rFonts w:cs="Arial"/>
                <w:color w:val="000000"/>
                <w:sz w:val="20"/>
                <w:szCs w:val="20"/>
              </w:rPr>
              <w:t>120,54</w:t>
            </w:r>
          </w:p>
        </w:tc>
        <w:tc>
          <w:tcPr>
            <w:tcW w:w="739" w:type="dxa"/>
            <w:tcBorders>
              <w:bottom w:val="single" w:sz="4" w:space="0" w:color="auto"/>
              <w:right w:val="single" w:sz="4" w:space="0" w:color="auto"/>
            </w:tcBorders>
            <w:vAlign w:val="center"/>
          </w:tcPr>
          <w:p w14:paraId="3092DD06" w14:textId="1138CBE3"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0D360BCB" w14:textId="274615F9" w:rsidR="00D94DC6" w:rsidRDefault="00D94DC6" w:rsidP="00D94DC6">
            <w:pPr>
              <w:spacing w:line="240" w:lineRule="auto"/>
              <w:ind w:firstLine="0"/>
              <w:jc w:val="center"/>
              <w:rPr>
                <w:rFonts w:cs="Arial"/>
                <w:color w:val="000000"/>
                <w:sz w:val="20"/>
                <w:szCs w:val="20"/>
              </w:rPr>
            </w:pPr>
            <w:r>
              <w:rPr>
                <w:rFonts w:cs="Arial"/>
                <w:color w:val="000000"/>
                <w:sz w:val="20"/>
                <w:szCs w:val="20"/>
              </w:rPr>
              <w:t>160,00</w:t>
            </w:r>
          </w:p>
        </w:tc>
        <w:tc>
          <w:tcPr>
            <w:tcW w:w="737" w:type="dxa"/>
            <w:tcBorders>
              <w:bottom w:val="single" w:sz="4" w:space="0" w:color="auto"/>
            </w:tcBorders>
            <w:vAlign w:val="center"/>
          </w:tcPr>
          <w:p w14:paraId="6D6F31B3" w14:textId="2F8AC422" w:rsidR="00D94DC6" w:rsidRDefault="00D94DC6" w:rsidP="00D94DC6">
            <w:pPr>
              <w:spacing w:line="240" w:lineRule="auto"/>
              <w:ind w:firstLine="0"/>
              <w:jc w:val="center"/>
              <w:rPr>
                <w:rFonts w:cs="Arial"/>
                <w:color w:val="000000"/>
                <w:sz w:val="20"/>
                <w:szCs w:val="20"/>
              </w:rPr>
            </w:pPr>
            <w:r>
              <w:rPr>
                <w:rFonts w:cs="Arial"/>
                <w:color w:val="000000"/>
                <w:sz w:val="20"/>
                <w:szCs w:val="20"/>
              </w:rPr>
              <w:t>0,01</w:t>
            </w:r>
          </w:p>
        </w:tc>
      </w:tr>
      <w:tr w:rsidR="00D94DC6" w:rsidRPr="00653F1C" w14:paraId="2F3210C6" w14:textId="77777777">
        <w:trPr>
          <w:trHeight w:val="283"/>
          <w:jc w:val="center"/>
        </w:trPr>
        <w:tc>
          <w:tcPr>
            <w:tcW w:w="1134" w:type="dxa"/>
            <w:tcBorders>
              <w:top w:val="single" w:sz="4" w:space="0" w:color="auto"/>
              <w:bottom w:val="single" w:sz="4" w:space="0" w:color="auto"/>
              <w:right w:val="single" w:sz="4" w:space="0" w:color="auto"/>
            </w:tcBorders>
            <w:vAlign w:val="center"/>
          </w:tcPr>
          <w:p w14:paraId="746DE859" w14:textId="77777777" w:rsidR="00D94DC6" w:rsidRDefault="00D94DC6" w:rsidP="00D94DC6">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37778F2D" w14:textId="522314B9" w:rsidR="00D94DC6" w:rsidRDefault="00D94DC6" w:rsidP="00D94DC6">
            <w:pPr>
              <w:spacing w:line="240" w:lineRule="auto"/>
              <w:ind w:firstLine="0"/>
              <w:jc w:val="center"/>
              <w:rPr>
                <w:rFonts w:cs="Arial"/>
                <w:color w:val="000000"/>
                <w:sz w:val="20"/>
                <w:szCs w:val="20"/>
              </w:rPr>
            </w:pPr>
            <w:r>
              <w:rPr>
                <w:rFonts w:cs="Arial"/>
                <w:color w:val="000000"/>
                <w:sz w:val="20"/>
                <w:szCs w:val="20"/>
              </w:rPr>
              <w:t>11798,03</w:t>
            </w:r>
          </w:p>
        </w:tc>
        <w:tc>
          <w:tcPr>
            <w:tcW w:w="739" w:type="dxa"/>
            <w:tcBorders>
              <w:top w:val="single" w:sz="4" w:space="0" w:color="auto"/>
              <w:bottom w:val="single" w:sz="4" w:space="0" w:color="auto"/>
              <w:right w:val="single" w:sz="4" w:space="0" w:color="auto"/>
            </w:tcBorders>
            <w:vAlign w:val="center"/>
          </w:tcPr>
          <w:p w14:paraId="00BC7A1B" w14:textId="4F2EAA8C"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59A51F98" w14:textId="46C5BEEF" w:rsidR="00D94DC6" w:rsidRDefault="00D94DC6" w:rsidP="00D94DC6">
            <w:pPr>
              <w:spacing w:line="240" w:lineRule="auto"/>
              <w:ind w:firstLine="0"/>
              <w:jc w:val="center"/>
              <w:rPr>
                <w:rFonts w:cs="Arial"/>
                <w:color w:val="000000"/>
                <w:sz w:val="20"/>
                <w:szCs w:val="20"/>
              </w:rPr>
            </w:pPr>
            <w:r>
              <w:rPr>
                <w:rFonts w:cs="Arial"/>
                <w:color w:val="000000"/>
                <w:sz w:val="20"/>
                <w:szCs w:val="20"/>
              </w:rPr>
              <w:t>20000,00</w:t>
            </w:r>
          </w:p>
        </w:tc>
        <w:tc>
          <w:tcPr>
            <w:tcW w:w="737" w:type="dxa"/>
            <w:tcBorders>
              <w:top w:val="single" w:sz="4" w:space="0" w:color="auto"/>
              <w:bottom w:val="single" w:sz="4" w:space="0" w:color="auto"/>
            </w:tcBorders>
            <w:vAlign w:val="center"/>
          </w:tcPr>
          <w:p w14:paraId="2EB9F67E" w14:textId="79931B66" w:rsidR="00D94DC6" w:rsidRDefault="00D94DC6" w:rsidP="00D94DC6">
            <w:pPr>
              <w:spacing w:line="240" w:lineRule="auto"/>
              <w:ind w:firstLine="0"/>
              <w:jc w:val="center"/>
              <w:rPr>
                <w:rFonts w:cs="Arial"/>
                <w:color w:val="000000"/>
                <w:sz w:val="20"/>
                <w:szCs w:val="20"/>
              </w:rPr>
            </w:pPr>
            <w:r>
              <w:rPr>
                <w:rFonts w:cs="Arial"/>
                <w:color w:val="000000"/>
                <w:sz w:val="20"/>
                <w:szCs w:val="20"/>
              </w:rPr>
              <w:t>1</w:t>
            </w:r>
          </w:p>
        </w:tc>
      </w:tr>
    </w:tbl>
    <w:p w14:paraId="2EBA3CF8" w14:textId="77777777" w:rsidR="00D94DC6" w:rsidRPr="00653F1C" w:rsidRDefault="00D94DC6" w:rsidP="00D94DC6">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F14552B" w14:textId="77777777" w:rsidR="00D94DC6" w:rsidRDefault="00D94DC6" w:rsidP="00BE4FFD"/>
    <w:p w14:paraId="174E111F" w14:textId="371E7179" w:rsidR="00C42647" w:rsidRDefault="00C42647" w:rsidP="00C42647">
      <w:pPr>
        <w:pStyle w:val="Caption"/>
        <w:spacing w:after="0"/>
        <w:ind w:firstLine="0"/>
      </w:pPr>
      <w:bookmarkStart w:id="54" w:name="_Toc136202790"/>
      <w:r>
        <w:t xml:space="preserve">Tabela </w:t>
      </w:r>
      <w:r>
        <w:fldChar w:fldCharType="begin"/>
      </w:r>
      <w:r w:rsidRPr="009F7377">
        <w:instrText xml:space="preserve"> SEQ Tabela \* ARABIC </w:instrText>
      </w:r>
      <w:r>
        <w:fldChar w:fldCharType="separate"/>
      </w:r>
      <w:r w:rsidR="005F5006">
        <w:rPr>
          <w:noProof/>
        </w:rPr>
        <w:t>14</w:t>
      </w:r>
      <w:r>
        <w:fldChar w:fldCharType="end"/>
      </w:r>
      <w:r>
        <w:t xml:space="preserve"> – BALANÇO DE MASSA PARA AS CORRENTES DE </w:t>
      </w:r>
      <w:r w:rsidR="00E70858">
        <w:t>sAÍDA</w:t>
      </w:r>
      <w:r>
        <w:t xml:space="preserve"> DO COLUNA DE DESTILAÇÃO </w:t>
      </w:r>
      <w:r w:rsidR="00924765">
        <w:t>(</w:t>
      </w:r>
      <w:r>
        <w:t>DEST-01</w:t>
      </w:r>
      <w:r w:rsidR="00924765">
        <w:t>)</w:t>
      </w:r>
      <w:bookmarkEnd w:id="54"/>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C42647" w:rsidRPr="001E1DE3" w14:paraId="0FB0D092" w14:textId="77777777">
        <w:trPr>
          <w:trHeight w:val="283"/>
          <w:jc w:val="center"/>
        </w:trPr>
        <w:tc>
          <w:tcPr>
            <w:tcW w:w="1134" w:type="dxa"/>
            <w:tcBorders>
              <w:top w:val="single" w:sz="4" w:space="0" w:color="auto"/>
              <w:right w:val="single" w:sz="4" w:space="0" w:color="auto"/>
            </w:tcBorders>
            <w:vAlign w:val="center"/>
          </w:tcPr>
          <w:p w14:paraId="28F39D7E" w14:textId="77777777" w:rsidR="00C42647" w:rsidRPr="00653F1C" w:rsidRDefault="00C42647">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24EDAC56" w14:textId="6A5F16E6" w:rsidR="00C42647" w:rsidRPr="001E1DE3" w:rsidRDefault="00C42647">
            <w:pPr>
              <w:spacing w:line="240" w:lineRule="auto"/>
              <w:ind w:firstLine="0"/>
              <w:jc w:val="center"/>
              <w:rPr>
                <w:rFonts w:cs="Arial"/>
                <w:b/>
                <w:bCs/>
                <w:sz w:val="20"/>
                <w:szCs w:val="20"/>
              </w:rPr>
            </w:pPr>
            <w:r>
              <w:rPr>
                <w:rFonts w:cs="Arial"/>
                <w:b/>
                <w:bCs/>
                <w:sz w:val="20"/>
                <w:szCs w:val="20"/>
              </w:rPr>
              <w:t>1</w:t>
            </w:r>
            <w:r w:rsidR="00A82A9A">
              <w:rPr>
                <w:rFonts w:cs="Arial"/>
                <w:b/>
                <w:bCs/>
                <w:sz w:val="20"/>
                <w:szCs w:val="20"/>
              </w:rPr>
              <w:t>5</w:t>
            </w:r>
          </w:p>
        </w:tc>
        <w:tc>
          <w:tcPr>
            <w:tcW w:w="1939" w:type="dxa"/>
            <w:gridSpan w:val="2"/>
            <w:tcBorders>
              <w:top w:val="single" w:sz="4" w:space="0" w:color="auto"/>
              <w:left w:val="single" w:sz="4" w:space="0" w:color="auto"/>
            </w:tcBorders>
            <w:vAlign w:val="center"/>
          </w:tcPr>
          <w:p w14:paraId="4CF9369C" w14:textId="25D9491A" w:rsidR="00C42647" w:rsidRDefault="00C42647">
            <w:pPr>
              <w:spacing w:line="240" w:lineRule="auto"/>
              <w:ind w:firstLine="0"/>
              <w:jc w:val="center"/>
              <w:rPr>
                <w:rFonts w:cs="Arial"/>
                <w:b/>
                <w:bCs/>
                <w:sz w:val="20"/>
                <w:szCs w:val="20"/>
              </w:rPr>
            </w:pPr>
            <w:r>
              <w:rPr>
                <w:rFonts w:cs="Arial"/>
                <w:b/>
                <w:bCs/>
                <w:sz w:val="20"/>
                <w:szCs w:val="20"/>
              </w:rPr>
              <w:t>1</w:t>
            </w:r>
            <w:r w:rsidR="00A82A9A">
              <w:rPr>
                <w:rFonts w:cs="Arial"/>
                <w:b/>
                <w:bCs/>
                <w:sz w:val="20"/>
                <w:szCs w:val="20"/>
              </w:rPr>
              <w:t>6</w:t>
            </w:r>
          </w:p>
        </w:tc>
      </w:tr>
      <w:tr w:rsidR="00C42647" w:rsidRPr="00653F1C" w14:paraId="4D7A0CAA" w14:textId="77777777">
        <w:trPr>
          <w:trHeight w:val="283"/>
          <w:jc w:val="center"/>
        </w:trPr>
        <w:tc>
          <w:tcPr>
            <w:tcW w:w="1134" w:type="dxa"/>
            <w:tcBorders>
              <w:bottom w:val="single" w:sz="4" w:space="0" w:color="auto"/>
              <w:right w:val="single" w:sz="4" w:space="0" w:color="auto"/>
            </w:tcBorders>
            <w:vAlign w:val="center"/>
          </w:tcPr>
          <w:p w14:paraId="0D3E38F9" w14:textId="77777777" w:rsidR="00C42647" w:rsidRPr="00653F1C" w:rsidRDefault="00C42647">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271C6A52" w14:textId="77777777" w:rsidR="00C42647" w:rsidRPr="00653F1C" w:rsidRDefault="00C42647">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082798AB" w14:textId="77777777" w:rsidR="00C42647" w:rsidRPr="00653F1C" w:rsidRDefault="00C42647">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72189988" w14:textId="77777777" w:rsidR="00C42647" w:rsidRDefault="00C42647">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34C6E633" w14:textId="77777777" w:rsidR="00C42647" w:rsidRDefault="00C42647">
            <w:pPr>
              <w:spacing w:line="240" w:lineRule="auto"/>
              <w:ind w:firstLine="0"/>
              <w:jc w:val="center"/>
              <w:rPr>
                <w:rFonts w:cs="Arial"/>
                <w:sz w:val="20"/>
                <w:szCs w:val="20"/>
              </w:rPr>
            </w:pPr>
            <m:oMathPara>
              <m:oMath>
                <m:r>
                  <w:rPr>
                    <w:rFonts w:ascii="Cambria Math" w:hAnsi="Cambria Math" w:cs="Arial"/>
                    <w:szCs w:val="24"/>
                  </w:rPr>
                  <m:t>x</m:t>
                </m:r>
              </m:oMath>
            </m:oMathPara>
          </w:p>
        </w:tc>
      </w:tr>
      <w:tr w:rsidR="00E70858" w:rsidRPr="00653F1C" w14:paraId="27F39E0B" w14:textId="77777777">
        <w:trPr>
          <w:trHeight w:val="283"/>
          <w:jc w:val="center"/>
        </w:trPr>
        <w:tc>
          <w:tcPr>
            <w:tcW w:w="1134" w:type="dxa"/>
            <w:tcBorders>
              <w:top w:val="single" w:sz="4" w:space="0" w:color="auto"/>
              <w:right w:val="single" w:sz="4" w:space="0" w:color="auto"/>
            </w:tcBorders>
            <w:vAlign w:val="center"/>
          </w:tcPr>
          <w:p w14:paraId="5E44C34D"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0F05503F" w14:textId="3C742992" w:rsidR="00E70858" w:rsidRPr="00653F1C" w:rsidRDefault="00E70858" w:rsidP="00E70858">
            <w:pPr>
              <w:spacing w:line="240" w:lineRule="auto"/>
              <w:ind w:firstLine="0"/>
              <w:jc w:val="center"/>
              <w:rPr>
                <w:rFonts w:cs="Arial"/>
                <w:sz w:val="20"/>
                <w:szCs w:val="20"/>
              </w:rPr>
            </w:pPr>
            <w:r>
              <w:rPr>
                <w:rFonts w:cs="Arial"/>
                <w:color w:val="000000"/>
                <w:sz w:val="20"/>
                <w:szCs w:val="20"/>
              </w:rPr>
              <w:t>675,55</w:t>
            </w:r>
          </w:p>
        </w:tc>
        <w:tc>
          <w:tcPr>
            <w:tcW w:w="739" w:type="dxa"/>
            <w:tcBorders>
              <w:top w:val="single" w:sz="4" w:space="0" w:color="auto"/>
              <w:right w:val="single" w:sz="4" w:space="0" w:color="auto"/>
            </w:tcBorders>
            <w:vAlign w:val="center"/>
          </w:tcPr>
          <w:p w14:paraId="59E42A3F" w14:textId="6B813062" w:rsidR="00E70858" w:rsidRPr="00653F1C" w:rsidRDefault="00E70858" w:rsidP="00E70858">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tcBorders>
            <w:vAlign w:val="center"/>
          </w:tcPr>
          <w:p w14:paraId="213596EB" w14:textId="73B862B0"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1FEB7BA8" w14:textId="4081111B"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637949E7" w14:textId="77777777">
        <w:trPr>
          <w:trHeight w:val="283"/>
          <w:jc w:val="center"/>
        </w:trPr>
        <w:tc>
          <w:tcPr>
            <w:tcW w:w="1134" w:type="dxa"/>
            <w:tcBorders>
              <w:right w:val="single" w:sz="4" w:space="0" w:color="auto"/>
            </w:tcBorders>
            <w:vAlign w:val="center"/>
          </w:tcPr>
          <w:p w14:paraId="4802E6CF"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325D72BC" w14:textId="7AC3DD27"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4607607A" w14:textId="71AE0E73"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40CFB6B" w14:textId="67AE4C34"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115FC35" w14:textId="327A0C94"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3AA3EE68" w14:textId="77777777">
        <w:trPr>
          <w:trHeight w:val="283"/>
          <w:jc w:val="center"/>
        </w:trPr>
        <w:tc>
          <w:tcPr>
            <w:tcW w:w="1134" w:type="dxa"/>
            <w:tcBorders>
              <w:right w:val="single" w:sz="4" w:space="0" w:color="auto"/>
            </w:tcBorders>
            <w:vAlign w:val="center"/>
          </w:tcPr>
          <w:p w14:paraId="3F151C27"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7E5D9F6" w14:textId="2FABE590"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37E78B62" w14:textId="26C9521A"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48DB0059" w14:textId="4FDB8ABB"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4A936B1" w14:textId="0F416675" w:rsidR="00E70858" w:rsidRPr="00653F1C"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66027953" w14:textId="77777777">
        <w:trPr>
          <w:trHeight w:val="283"/>
          <w:jc w:val="center"/>
        </w:trPr>
        <w:tc>
          <w:tcPr>
            <w:tcW w:w="1134" w:type="dxa"/>
            <w:tcBorders>
              <w:right w:val="single" w:sz="4" w:space="0" w:color="auto"/>
            </w:tcBorders>
            <w:vAlign w:val="center"/>
          </w:tcPr>
          <w:p w14:paraId="3DFDD7E9" w14:textId="77777777" w:rsidR="00E70858" w:rsidRPr="00B9794E"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4E50CE1A" w14:textId="7E14C443"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0CFF87BA" w14:textId="302B26CE"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42069A99" w14:textId="46B84D9D"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265C9FC" w14:textId="5B043E11" w:rsidR="00E70858"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0F08FF46" w14:textId="77777777">
        <w:trPr>
          <w:trHeight w:val="283"/>
          <w:jc w:val="center"/>
        </w:trPr>
        <w:tc>
          <w:tcPr>
            <w:tcW w:w="1134" w:type="dxa"/>
            <w:tcBorders>
              <w:right w:val="single" w:sz="4" w:space="0" w:color="auto"/>
            </w:tcBorders>
            <w:vAlign w:val="center"/>
          </w:tcPr>
          <w:p w14:paraId="07F54883" w14:textId="77777777" w:rsidR="00E70858" w:rsidRPr="00B9794E" w:rsidRDefault="00E70858" w:rsidP="00E70858">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67EB7785" w14:textId="5EFA815A"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4F55106B" w14:textId="7C5BE2A2"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D63B051" w14:textId="66EDE6A9"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446FC5ED" w14:textId="4CCDE86B" w:rsidR="00E70858" w:rsidRDefault="00E70858" w:rsidP="00E70858">
            <w:pPr>
              <w:spacing w:line="240" w:lineRule="auto"/>
              <w:ind w:firstLine="0"/>
              <w:jc w:val="center"/>
              <w:rPr>
                <w:rFonts w:cs="Arial"/>
                <w:sz w:val="20"/>
                <w:szCs w:val="20"/>
              </w:rPr>
            </w:pPr>
            <w:r>
              <w:rPr>
                <w:rFonts w:cs="Arial"/>
                <w:color w:val="000000"/>
                <w:sz w:val="20"/>
                <w:szCs w:val="20"/>
              </w:rPr>
              <w:t>0</w:t>
            </w:r>
          </w:p>
        </w:tc>
      </w:tr>
      <w:tr w:rsidR="00E70858" w:rsidRPr="00653F1C" w14:paraId="1830FF5C" w14:textId="77777777">
        <w:trPr>
          <w:trHeight w:val="283"/>
          <w:jc w:val="center"/>
        </w:trPr>
        <w:tc>
          <w:tcPr>
            <w:tcW w:w="1134" w:type="dxa"/>
            <w:tcBorders>
              <w:right w:val="single" w:sz="4" w:space="0" w:color="auto"/>
            </w:tcBorders>
            <w:vAlign w:val="center"/>
          </w:tcPr>
          <w:p w14:paraId="6735E2AA" w14:textId="77777777" w:rsidR="00E70858" w:rsidRPr="00B9794E" w:rsidRDefault="00E70858" w:rsidP="00E70858">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1945837B" w14:textId="22C7CA19"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AD1B27E" w14:textId="14708963" w:rsidR="00E70858" w:rsidRDefault="00E70858" w:rsidP="00E70858">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9B95713" w14:textId="4F49D06B" w:rsidR="00E70858" w:rsidRDefault="00E70858" w:rsidP="00E70858">
            <w:pPr>
              <w:spacing w:line="240" w:lineRule="auto"/>
              <w:ind w:firstLine="0"/>
              <w:jc w:val="center"/>
              <w:rPr>
                <w:rFonts w:cs="Arial"/>
                <w:sz w:val="20"/>
                <w:szCs w:val="20"/>
              </w:rPr>
            </w:pPr>
            <w:r>
              <w:rPr>
                <w:rFonts w:cs="Arial"/>
                <w:color w:val="000000"/>
                <w:sz w:val="20"/>
                <w:szCs w:val="20"/>
              </w:rPr>
              <w:t>97,56</w:t>
            </w:r>
          </w:p>
        </w:tc>
        <w:tc>
          <w:tcPr>
            <w:tcW w:w="737" w:type="dxa"/>
            <w:vAlign w:val="center"/>
          </w:tcPr>
          <w:p w14:paraId="564E62CC" w14:textId="00EC4588" w:rsidR="00E70858" w:rsidRDefault="00E70858" w:rsidP="00E70858">
            <w:pPr>
              <w:spacing w:line="240" w:lineRule="auto"/>
              <w:ind w:firstLine="0"/>
              <w:jc w:val="center"/>
              <w:rPr>
                <w:rFonts w:cs="Arial"/>
                <w:sz w:val="20"/>
                <w:szCs w:val="20"/>
              </w:rPr>
            </w:pPr>
            <w:r>
              <w:rPr>
                <w:rFonts w:cs="Arial"/>
                <w:sz w:val="20"/>
                <w:szCs w:val="20"/>
              </w:rPr>
              <w:t>0,99</w:t>
            </w:r>
          </w:p>
        </w:tc>
      </w:tr>
      <w:tr w:rsidR="00E70858" w:rsidRPr="00653F1C" w14:paraId="498EFF62" w14:textId="77777777">
        <w:trPr>
          <w:trHeight w:val="283"/>
          <w:jc w:val="center"/>
        </w:trPr>
        <w:tc>
          <w:tcPr>
            <w:tcW w:w="1134" w:type="dxa"/>
            <w:tcBorders>
              <w:bottom w:val="single" w:sz="4" w:space="0" w:color="auto"/>
              <w:right w:val="single" w:sz="4" w:space="0" w:color="auto"/>
            </w:tcBorders>
            <w:vAlign w:val="center"/>
          </w:tcPr>
          <w:p w14:paraId="2AC11855" w14:textId="77777777" w:rsidR="00E70858" w:rsidRPr="00B9794E" w:rsidRDefault="00E70858" w:rsidP="00E70858">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CCF394A" w14:textId="4619C18A" w:rsidR="00E70858" w:rsidRDefault="00E70858" w:rsidP="00E70858">
            <w:pPr>
              <w:spacing w:line="240" w:lineRule="auto"/>
              <w:ind w:firstLine="0"/>
              <w:jc w:val="center"/>
              <w:rPr>
                <w:rFonts w:cs="Arial"/>
                <w:sz w:val="20"/>
                <w:szCs w:val="20"/>
              </w:rPr>
            </w:pPr>
            <w:r>
              <w:rPr>
                <w:rFonts w:cs="Arial"/>
                <w:color w:val="000000"/>
                <w:sz w:val="20"/>
                <w:szCs w:val="20"/>
              </w:rPr>
              <w:t>5,45</w:t>
            </w:r>
          </w:p>
        </w:tc>
        <w:tc>
          <w:tcPr>
            <w:tcW w:w="739" w:type="dxa"/>
            <w:tcBorders>
              <w:bottom w:val="single" w:sz="4" w:space="0" w:color="auto"/>
              <w:right w:val="single" w:sz="4" w:space="0" w:color="auto"/>
            </w:tcBorders>
            <w:vAlign w:val="center"/>
          </w:tcPr>
          <w:p w14:paraId="44D59F81" w14:textId="695306E6" w:rsidR="00E70858" w:rsidRDefault="00E70858" w:rsidP="00E70858">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5254E69D" w14:textId="2E549AAD" w:rsidR="00E70858" w:rsidRDefault="00E70858" w:rsidP="00E70858">
            <w:pPr>
              <w:spacing w:line="240" w:lineRule="auto"/>
              <w:ind w:firstLine="0"/>
              <w:jc w:val="center"/>
              <w:rPr>
                <w:rFonts w:cs="Arial"/>
                <w:sz w:val="20"/>
                <w:szCs w:val="20"/>
              </w:rPr>
            </w:pPr>
            <w:r>
              <w:rPr>
                <w:rFonts w:cs="Arial"/>
                <w:color w:val="000000"/>
                <w:sz w:val="20"/>
                <w:szCs w:val="20"/>
              </w:rPr>
              <w:t>0,92</w:t>
            </w:r>
          </w:p>
        </w:tc>
        <w:tc>
          <w:tcPr>
            <w:tcW w:w="737" w:type="dxa"/>
            <w:tcBorders>
              <w:bottom w:val="single" w:sz="4" w:space="0" w:color="auto"/>
            </w:tcBorders>
            <w:vAlign w:val="center"/>
          </w:tcPr>
          <w:p w14:paraId="1E1FEB35" w14:textId="03A3B503" w:rsidR="00E70858" w:rsidRDefault="00E70858" w:rsidP="00E70858">
            <w:pPr>
              <w:spacing w:line="240" w:lineRule="auto"/>
              <w:ind w:firstLine="0"/>
              <w:jc w:val="center"/>
              <w:rPr>
                <w:rFonts w:cs="Arial"/>
                <w:sz w:val="20"/>
                <w:szCs w:val="20"/>
              </w:rPr>
            </w:pPr>
            <w:r>
              <w:rPr>
                <w:rFonts w:cs="Arial"/>
                <w:sz w:val="20"/>
                <w:szCs w:val="20"/>
              </w:rPr>
              <w:t>0,01</w:t>
            </w:r>
          </w:p>
        </w:tc>
      </w:tr>
      <w:tr w:rsidR="00E70858" w:rsidRPr="00653F1C" w14:paraId="1F45CC8D"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0DE8361C" w14:textId="77777777" w:rsidR="00E70858" w:rsidRDefault="00E70858" w:rsidP="00E70858">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20708C0B" w14:textId="6522AC17" w:rsidR="00E70858" w:rsidRDefault="00E70858" w:rsidP="00E70858">
            <w:pPr>
              <w:spacing w:line="240" w:lineRule="auto"/>
              <w:ind w:firstLine="0"/>
              <w:jc w:val="center"/>
              <w:rPr>
                <w:rFonts w:cs="Arial"/>
                <w:sz w:val="20"/>
                <w:szCs w:val="20"/>
              </w:rPr>
            </w:pPr>
            <w:r>
              <w:rPr>
                <w:rFonts w:cs="Arial"/>
                <w:color w:val="000000"/>
                <w:sz w:val="20"/>
                <w:szCs w:val="20"/>
              </w:rPr>
              <w:t>681,00</w:t>
            </w:r>
          </w:p>
        </w:tc>
        <w:tc>
          <w:tcPr>
            <w:tcW w:w="739" w:type="dxa"/>
            <w:tcBorders>
              <w:top w:val="single" w:sz="4" w:space="0" w:color="auto"/>
              <w:bottom w:val="single" w:sz="12" w:space="0" w:color="auto"/>
              <w:right w:val="single" w:sz="4" w:space="0" w:color="auto"/>
            </w:tcBorders>
            <w:vAlign w:val="center"/>
          </w:tcPr>
          <w:p w14:paraId="18B93A7F" w14:textId="0535A70E" w:rsidR="00E70858" w:rsidRDefault="00E70858" w:rsidP="00E70858">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505CBF8" w14:textId="7635E44E" w:rsidR="00E70858" w:rsidRDefault="00E70858" w:rsidP="00E70858">
            <w:pPr>
              <w:spacing w:line="240" w:lineRule="auto"/>
              <w:ind w:firstLine="0"/>
              <w:jc w:val="center"/>
              <w:rPr>
                <w:rFonts w:cs="Arial"/>
                <w:sz w:val="20"/>
                <w:szCs w:val="20"/>
              </w:rPr>
            </w:pPr>
            <w:r>
              <w:rPr>
                <w:rFonts w:cs="Arial"/>
                <w:color w:val="000000"/>
                <w:sz w:val="20"/>
                <w:szCs w:val="20"/>
              </w:rPr>
              <w:t>98,48</w:t>
            </w:r>
          </w:p>
        </w:tc>
        <w:tc>
          <w:tcPr>
            <w:tcW w:w="737" w:type="dxa"/>
            <w:tcBorders>
              <w:top w:val="single" w:sz="4" w:space="0" w:color="auto"/>
              <w:bottom w:val="single" w:sz="12" w:space="0" w:color="auto"/>
            </w:tcBorders>
            <w:vAlign w:val="center"/>
          </w:tcPr>
          <w:p w14:paraId="1A6E948E" w14:textId="37884FE3" w:rsidR="00E70858" w:rsidRDefault="00E70858" w:rsidP="00E70858">
            <w:pPr>
              <w:spacing w:line="240" w:lineRule="auto"/>
              <w:ind w:firstLine="0"/>
              <w:jc w:val="center"/>
              <w:rPr>
                <w:rFonts w:cs="Arial"/>
                <w:sz w:val="20"/>
                <w:szCs w:val="20"/>
              </w:rPr>
            </w:pPr>
            <w:r>
              <w:rPr>
                <w:rFonts w:cs="Arial"/>
                <w:sz w:val="20"/>
                <w:szCs w:val="20"/>
              </w:rPr>
              <w:t>1</w:t>
            </w:r>
          </w:p>
        </w:tc>
      </w:tr>
      <w:tr w:rsidR="00E41ED6" w:rsidRPr="00653F1C" w14:paraId="72C9AC7A"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53C50334" w14:textId="77777777" w:rsidR="00E41ED6" w:rsidRDefault="00E41ED6" w:rsidP="00E41ED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4818D4C1"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7BA6DB68" w14:textId="27B63791"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4B3C292E"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5E04A20D" w14:textId="0227100F"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E70858" w:rsidRPr="00653F1C" w14:paraId="03B16FE2" w14:textId="77777777">
        <w:trPr>
          <w:trHeight w:val="283"/>
          <w:jc w:val="center"/>
        </w:trPr>
        <w:tc>
          <w:tcPr>
            <w:tcW w:w="1134" w:type="dxa"/>
            <w:tcBorders>
              <w:top w:val="single" w:sz="4" w:space="0" w:color="auto"/>
              <w:right w:val="single" w:sz="4" w:space="0" w:color="auto"/>
            </w:tcBorders>
            <w:vAlign w:val="center"/>
          </w:tcPr>
          <w:p w14:paraId="3DEAC9C5" w14:textId="77777777" w:rsidR="00E70858"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734B515F" w14:textId="2F205B5A" w:rsidR="00E70858" w:rsidRDefault="00E70858" w:rsidP="00E70858">
            <w:pPr>
              <w:spacing w:line="240" w:lineRule="auto"/>
              <w:ind w:firstLine="0"/>
              <w:jc w:val="center"/>
              <w:rPr>
                <w:rFonts w:cs="Arial"/>
                <w:color w:val="000000"/>
                <w:sz w:val="20"/>
                <w:szCs w:val="20"/>
              </w:rPr>
            </w:pPr>
            <w:r>
              <w:rPr>
                <w:rFonts w:cs="Arial"/>
                <w:color w:val="000000"/>
                <w:sz w:val="20"/>
                <w:szCs w:val="20"/>
              </w:rPr>
              <w:t>29760,00</w:t>
            </w:r>
          </w:p>
        </w:tc>
        <w:tc>
          <w:tcPr>
            <w:tcW w:w="739" w:type="dxa"/>
            <w:tcBorders>
              <w:top w:val="single" w:sz="4" w:space="0" w:color="auto"/>
              <w:right w:val="single" w:sz="4" w:space="0" w:color="auto"/>
            </w:tcBorders>
            <w:vAlign w:val="center"/>
          </w:tcPr>
          <w:p w14:paraId="2B7D9C4E" w14:textId="173272DB" w:rsidR="00E70858" w:rsidRDefault="00E70858" w:rsidP="00E70858">
            <w:pPr>
              <w:spacing w:line="240" w:lineRule="auto"/>
              <w:ind w:firstLine="0"/>
              <w:jc w:val="center"/>
              <w:rPr>
                <w:rFonts w:cs="Arial"/>
                <w:color w:val="000000"/>
                <w:sz w:val="20"/>
                <w:szCs w:val="20"/>
              </w:rPr>
            </w:pPr>
            <w:r>
              <w:rPr>
                <w:rFonts w:cs="Arial"/>
                <w:color w:val="000000"/>
                <w:sz w:val="20"/>
                <w:szCs w:val="20"/>
              </w:rPr>
              <w:t>0,99</w:t>
            </w:r>
          </w:p>
        </w:tc>
        <w:tc>
          <w:tcPr>
            <w:tcW w:w="1202" w:type="dxa"/>
            <w:tcBorders>
              <w:top w:val="single" w:sz="4" w:space="0" w:color="auto"/>
            </w:tcBorders>
            <w:vAlign w:val="center"/>
          </w:tcPr>
          <w:p w14:paraId="0CE21A4E" w14:textId="228742A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tcBorders>
              <w:top w:val="single" w:sz="4" w:space="0" w:color="auto"/>
            </w:tcBorders>
            <w:vAlign w:val="center"/>
          </w:tcPr>
          <w:p w14:paraId="5917DE21" w14:textId="12D81D5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47AEC1CE" w14:textId="77777777">
        <w:trPr>
          <w:trHeight w:val="283"/>
          <w:jc w:val="center"/>
        </w:trPr>
        <w:tc>
          <w:tcPr>
            <w:tcW w:w="1134" w:type="dxa"/>
            <w:tcBorders>
              <w:right w:val="single" w:sz="4" w:space="0" w:color="auto"/>
            </w:tcBorders>
            <w:vAlign w:val="center"/>
          </w:tcPr>
          <w:p w14:paraId="491DE70D" w14:textId="77777777" w:rsidR="00E70858" w:rsidRDefault="00E70858" w:rsidP="00E70858">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1B35AF2C" w14:textId="375EE0F8"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58DEF77" w14:textId="3F5D1AF8"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128A92E" w14:textId="3A145729"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FEF3AC6" w14:textId="07E9D46B"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15020123" w14:textId="77777777">
        <w:trPr>
          <w:trHeight w:val="283"/>
          <w:jc w:val="center"/>
        </w:trPr>
        <w:tc>
          <w:tcPr>
            <w:tcW w:w="1134" w:type="dxa"/>
            <w:tcBorders>
              <w:right w:val="single" w:sz="4" w:space="0" w:color="auto"/>
            </w:tcBorders>
            <w:vAlign w:val="center"/>
          </w:tcPr>
          <w:p w14:paraId="164DC9B0" w14:textId="77777777" w:rsidR="00E70858" w:rsidRDefault="00E70858" w:rsidP="00E70858">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13F3436" w14:textId="4DE9547F"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30C2DC33" w14:textId="4853237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E866F89" w14:textId="3960819B"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671C0E6" w14:textId="3086C97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180AE998" w14:textId="77777777">
        <w:trPr>
          <w:trHeight w:val="283"/>
          <w:jc w:val="center"/>
        </w:trPr>
        <w:tc>
          <w:tcPr>
            <w:tcW w:w="1134" w:type="dxa"/>
            <w:tcBorders>
              <w:right w:val="single" w:sz="4" w:space="0" w:color="auto"/>
            </w:tcBorders>
            <w:vAlign w:val="center"/>
          </w:tcPr>
          <w:p w14:paraId="08F25D6E" w14:textId="77777777" w:rsidR="00E70858"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54F703E6" w14:textId="0B5B742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35D7E93" w14:textId="2510BF0F"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54CD9615" w14:textId="4658FC9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E0384CF" w14:textId="3DEC983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2A8A531F" w14:textId="77777777">
        <w:trPr>
          <w:trHeight w:val="283"/>
          <w:jc w:val="center"/>
        </w:trPr>
        <w:tc>
          <w:tcPr>
            <w:tcW w:w="1134" w:type="dxa"/>
            <w:tcBorders>
              <w:right w:val="single" w:sz="4" w:space="0" w:color="auto"/>
            </w:tcBorders>
            <w:vAlign w:val="center"/>
          </w:tcPr>
          <w:p w14:paraId="75B03160" w14:textId="77777777" w:rsidR="00E70858" w:rsidRDefault="00E70858" w:rsidP="00E70858">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036322D2" w14:textId="4E83410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D3B77FB" w14:textId="20D86995"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D7699AC" w14:textId="5EDFDCB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9F22BE3" w14:textId="3898BE6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5A5277CB" w14:textId="77777777">
        <w:trPr>
          <w:trHeight w:val="283"/>
          <w:jc w:val="center"/>
        </w:trPr>
        <w:tc>
          <w:tcPr>
            <w:tcW w:w="1134" w:type="dxa"/>
            <w:tcBorders>
              <w:right w:val="single" w:sz="4" w:space="0" w:color="auto"/>
            </w:tcBorders>
            <w:vAlign w:val="center"/>
          </w:tcPr>
          <w:p w14:paraId="17A393D2" w14:textId="77777777" w:rsidR="00E70858" w:rsidRDefault="00E70858" w:rsidP="00E70858">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6AA4AB" w14:textId="1C635D8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B3C3BF8" w14:textId="108505E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20D558B6" w14:textId="3C274005" w:rsidR="00E70858" w:rsidRDefault="00E70858" w:rsidP="00E70858">
            <w:pPr>
              <w:spacing w:line="240" w:lineRule="auto"/>
              <w:ind w:firstLine="0"/>
              <w:jc w:val="center"/>
              <w:rPr>
                <w:rFonts w:cs="Arial"/>
                <w:color w:val="000000"/>
                <w:sz w:val="20"/>
                <w:szCs w:val="20"/>
              </w:rPr>
            </w:pPr>
            <w:r>
              <w:rPr>
                <w:rFonts w:cs="Arial"/>
                <w:color w:val="000000"/>
                <w:sz w:val="20"/>
                <w:szCs w:val="20"/>
              </w:rPr>
              <w:t>1757,50</w:t>
            </w:r>
          </w:p>
        </w:tc>
        <w:tc>
          <w:tcPr>
            <w:tcW w:w="737" w:type="dxa"/>
            <w:vAlign w:val="center"/>
          </w:tcPr>
          <w:p w14:paraId="33B8F9C3" w14:textId="3B490D0C" w:rsidR="00E70858" w:rsidRDefault="00E70858" w:rsidP="00E70858">
            <w:pPr>
              <w:spacing w:line="240" w:lineRule="auto"/>
              <w:ind w:firstLine="0"/>
              <w:jc w:val="center"/>
              <w:rPr>
                <w:rFonts w:cs="Arial"/>
                <w:color w:val="000000"/>
                <w:sz w:val="20"/>
                <w:szCs w:val="20"/>
              </w:rPr>
            </w:pPr>
            <w:r>
              <w:rPr>
                <w:rFonts w:cs="Arial"/>
                <w:sz w:val="20"/>
                <w:szCs w:val="20"/>
              </w:rPr>
              <w:t>0,98</w:t>
            </w:r>
          </w:p>
        </w:tc>
      </w:tr>
      <w:tr w:rsidR="00E70858" w:rsidRPr="00653F1C" w14:paraId="4456877E" w14:textId="77777777">
        <w:trPr>
          <w:trHeight w:val="283"/>
          <w:jc w:val="center"/>
        </w:trPr>
        <w:tc>
          <w:tcPr>
            <w:tcW w:w="1134" w:type="dxa"/>
            <w:tcBorders>
              <w:bottom w:val="single" w:sz="4" w:space="0" w:color="auto"/>
              <w:right w:val="single" w:sz="4" w:space="0" w:color="auto"/>
            </w:tcBorders>
            <w:vAlign w:val="center"/>
          </w:tcPr>
          <w:p w14:paraId="28CA8B4D" w14:textId="77777777" w:rsidR="00E70858" w:rsidRDefault="00E70858" w:rsidP="00E70858">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7D4ED9AB" w14:textId="31C6C023" w:rsidR="00E70858" w:rsidRDefault="00E70858" w:rsidP="00E70858">
            <w:pPr>
              <w:spacing w:line="240" w:lineRule="auto"/>
              <w:ind w:firstLine="0"/>
              <w:jc w:val="center"/>
              <w:rPr>
                <w:rFonts w:cs="Arial"/>
                <w:color w:val="000000"/>
                <w:sz w:val="20"/>
                <w:szCs w:val="20"/>
              </w:rPr>
            </w:pPr>
            <w:r>
              <w:rPr>
                <w:rFonts w:cs="Arial"/>
                <w:color w:val="000000"/>
                <w:sz w:val="20"/>
                <w:szCs w:val="20"/>
              </w:rPr>
              <w:t>240,00</w:t>
            </w:r>
          </w:p>
        </w:tc>
        <w:tc>
          <w:tcPr>
            <w:tcW w:w="739" w:type="dxa"/>
            <w:tcBorders>
              <w:bottom w:val="single" w:sz="4" w:space="0" w:color="auto"/>
              <w:right w:val="single" w:sz="4" w:space="0" w:color="auto"/>
            </w:tcBorders>
            <w:vAlign w:val="center"/>
          </w:tcPr>
          <w:p w14:paraId="55016703" w14:textId="5A409FD3" w:rsidR="00E70858" w:rsidRDefault="00E70858" w:rsidP="00E70858">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31D9BB87" w14:textId="48CFD323" w:rsidR="00E70858" w:rsidRDefault="00E70858" w:rsidP="00E70858">
            <w:pPr>
              <w:spacing w:line="240" w:lineRule="auto"/>
              <w:ind w:firstLine="0"/>
              <w:jc w:val="center"/>
              <w:rPr>
                <w:rFonts w:cs="Arial"/>
                <w:color w:val="000000"/>
                <w:sz w:val="20"/>
                <w:szCs w:val="20"/>
              </w:rPr>
            </w:pPr>
            <w:r>
              <w:rPr>
                <w:rFonts w:cs="Arial"/>
                <w:color w:val="000000"/>
                <w:sz w:val="20"/>
                <w:szCs w:val="20"/>
              </w:rPr>
              <w:t>40,54</w:t>
            </w:r>
          </w:p>
        </w:tc>
        <w:tc>
          <w:tcPr>
            <w:tcW w:w="737" w:type="dxa"/>
            <w:tcBorders>
              <w:bottom w:val="single" w:sz="4" w:space="0" w:color="auto"/>
            </w:tcBorders>
            <w:vAlign w:val="center"/>
          </w:tcPr>
          <w:p w14:paraId="08FBF0EE" w14:textId="464A63E0" w:rsidR="00E70858" w:rsidRDefault="00E70858" w:rsidP="00E70858">
            <w:pPr>
              <w:spacing w:line="240" w:lineRule="auto"/>
              <w:ind w:firstLine="0"/>
              <w:jc w:val="center"/>
              <w:rPr>
                <w:rFonts w:cs="Arial"/>
                <w:color w:val="000000"/>
                <w:sz w:val="20"/>
                <w:szCs w:val="20"/>
              </w:rPr>
            </w:pPr>
            <w:r>
              <w:rPr>
                <w:rFonts w:cs="Arial"/>
                <w:sz w:val="20"/>
                <w:szCs w:val="20"/>
              </w:rPr>
              <w:t>0,02</w:t>
            </w:r>
          </w:p>
        </w:tc>
      </w:tr>
      <w:tr w:rsidR="00E70858" w:rsidRPr="00653F1C" w14:paraId="2CE10B0E" w14:textId="77777777">
        <w:trPr>
          <w:trHeight w:val="283"/>
          <w:jc w:val="center"/>
        </w:trPr>
        <w:tc>
          <w:tcPr>
            <w:tcW w:w="1134" w:type="dxa"/>
            <w:tcBorders>
              <w:top w:val="single" w:sz="4" w:space="0" w:color="auto"/>
              <w:bottom w:val="single" w:sz="4" w:space="0" w:color="auto"/>
              <w:right w:val="single" w:sz="4" w:space="0" w:color="auto"/>
            </w:tcBorders>
            <w:vAlign w:val="center"/>
          </w:tcPr>
          <w:p w14:paraId="4698CCFB" w14:textId="77777777" w:rsidR="00E70858" w:rsidRDefault="00E70858" w:rsidP="00E70858">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6EFC9BB6" w14:textId="30C5C154" w:rsidR="00E70858" w:rsidRDefault="00E70858" w:rsidP="00E70858">
            <w:pPr>
              <w:spacing w:line="240" w:lineRule="auto"/>
              <w:ind w:firstLine="0"/>
              <w:jc w:val="center"/>
              <w:rPr>
                <w:rFonts w:cs="Arial"/>
                <w:color w:val="000000"/>
                <w:sz w:val="20"/>
                <w:szCs w:val="20"/>
              </w:rPr>
            </w:pPr>
            <w:r>
              <w:rPr>
                <w:rFonts w:cs="Arial"/>
                <w:color w:val="000000"/>
                <w:sz w:val="20"/>
                <w:szCs w:val="20"/>
              </w:rPr>
              <w:t>30000,00</w:t>
            </w:r>
          </w:p>
        </w:tc>
        <w:tc>
          <w:tcPr>
            <w:tcW w:w="739" w:type="dxa"/>
            <w:tcBorders>
              <w:top w:val="single" w:sz="4" w:space="0" w:color="auto"/>
              <w:bottom w:val="single" w:sz="4" w:space="0" w:color="auto"/>
              <w:right w:val="single" w:sz="4" w:space="0" w:color="auto"/>
            </w:tcBorders>
            <w:vAlign w:val="center"/>
          </w:tcPr>
          <w:p w14:paraId="6BEE8FD9" w14:textId="43FA1E84" w:rsidR="00E70858" w:rsidRDefault="00E70858" w:rsidP="00E70858">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3A11660D" w14:textId="67E3BEF4" w:rsidR="00E70858" w:rsidRDefault="00E70858" w:rsidP="00E70858">
            <w:pPr>
              <w:spacing w:line="240" w:lineRule="auto"/>
              <w:ind w:firstLine="0"/>
              <w:jc w:val="center"/>
              <w:rPr>
                <w:rFonts w:cs="Arial"/>
                <w:color w:val="000000"/>
                <w:sz w:val="20"/>
                <w:szCs w:val="20"/>
              </w:rPr>
            </w:pPr>
            <w:r>
              <w:rPr>
                <w:rFonts w:cs="Arial"/>
                <w:color w:val="000000"/>
                <w:sz w:val="20"/>
                <w:szCs w:val="20"/>
              </w:rPr>
              <w:t>1798,03</w:t>
            </w:r>
          </w:p>
        </w:tc>
        <w:tc>
          <w:tcPr>
            <w:tcW w:w="737" w:type="dxa"/>
            <w:tcBorders>
              <w:top w:val="single" w:sz="4" w:space="0" w:color="auto"/>
              <w:bottom w:val="single" w:sz="4" w:space="0" w:color="auto"/>
            </w:tcBorders>
            <w:vAlign w:val="center"/>
          </w:tcPr>
          <w:p w14:paraId="4884E20E" w14:textId="159745FD" w:rsidR="00E70858" w:rsidRDefault="00E70858" w:rsidP="00E70858">
            <w:pPr>
              <w:spacing w:line="240" w:lineRule="auto"/>
              <w:ind w:firstLine="0"/>
              <w:jc w:val="center"/>
              <w:rPr>
                <w:rFonts w:cs="Arial"/>
                <w:color w:val="000000"/>
                <w:sz w:val="20"/>
                <w:szCs w:val="20"/>
              </w:rPr>
            </w:pPr>
            <w:r>
              <w:rPr>
                <w:rFonts w:cs="Arial"/>
                <w:sz w:val="20"/>
                <w:szCs w:val="20"/>
              </w:rPr>
              <w:t>1</w:t>
            </w:r>
          </w:p>
        </w:tc>
      </w:tr>
    </w:tbl>
    <w:p w14:paraId="5071D501" w14:textId="77777777" w:rsidR="00C42647" w:rsidRPr="00653F1C" w:rsidRDefault="00C42647" w:rsidP="00C4264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43A35BDA" w14:textId="77777777" w:rsidR="00C42647" w:rsidRDefault="00C42647" w:rsidP="00BE4FFD"/>
    <w:p w14:paraId="5C086238" w14:textId="77EBE1B3" w:rsidR="00BD0F94" w:rsidRDefault="00BD0F94" w:rsidP="00BD0F94">
      <w:pPr>
        <w:pStyle w:val="Caption"/>
        <w:spacing w:after="0"/>
        <w:ind w:firstLine="0"/>
        <w:jc w:val="center"/>
      </w:pPr>
      <w:bookmarkStart w:id="55" w:name="_Toc136202791"/>
      <w:r>
        <w:lastRenderedPageBreak/>
        <w:t xml:space="preserve">Tabela </w:t>
      </w:r>
      <w:r>
        <w:fldChar w:fldCharType="begin"/>
      </w:r>
      <w:r w:rsidRPr="00BD0F94">
        <w:instrText xml:space="preserve"> SEQ Tabela \* ARABIC </w:instrText>
      </w:r>
      <w:r>
        <w:fldChar w:fldCharType="separate"/>
      </w:r>
      <w:r w:rsidR="005F5006">
        <w:rPr>
          <w:noProof/>
        </w:rPr>
        <w:t>15</w:t>
      </w:r>
      <w:r>
        <w:fldChar w:fldCharType="end"/>
      </w:r>
      <w:r>
        <w:t xml:space="preserve"> – BALANÇO DE MASSA PARA AS CORRENTES DO VASO DE SEPARAÇÃO </w:t>
      </w:r>
      <w:r w:rsidR="00924765">
        <w:t>(</w:t>
      </w:r>
      <w:r>
        <w:t>V-01</w:t>
      </w:r>
      <w:r w:rsidR="00924765">
        <w:t>)</w:t>
      </w:r>
      <w:bookmarkEnd w:id="55"/>
    </w:p>
    <w:tbl>
      <w:tblPr>
        <w:tblStyle w:val="TableGrid"/>
        <w:tblW w:w="8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0"/>
        <w:gridCol w:w="739"/>
        <w:gridCol w:w="1202"/>
        <w:gridCol w:w="737"/>
      </w:tblGrid>
      <w:tr w:rsidR="00BD0F94" w:rsidRPr="001E1DE3" w14:paraId="3F52AA71" w14:textId="77777777">
        <w:trPr>
          <w:trHeight w:val="283"/>
          <w:jc w:val="center"/>
        </w:trPr>
        <w:tc>
          <w:tcPr>
            <w:tcW w:w="1134" w:type="dxa"/>
            <w:tcBorders>
              <w:top w:val="single" w:sz="4" w:space="0" w:color="auto"/>
              <w:right w:val="single" w:sz="4" w:space="0" w:color="auto"/>
            </w:tcBorders>
            <w:vAlign w:val="center"/>
          </w:tcPr>
          <w:p w14:paraId="48ACEDFD" w14:textId="77777777" w:rsidR="00BD0F94" w:rsidRPr="00653F1C" w:rsidRDefault="00BD0F94">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2D32CF1D" w14:textId="36BE6548" w:rsidR="00BD0F94" w:rsidRPr="001E1DE3" w:rsidRDefault="00BD0F94">
            <w:pPr>
              <w:spacing w:line="240" w:lineRule="auto"/>
              <w:ind w:firstLine="0"/>
              <w:jc w:val="center"/>
              <w:rPr>
                <w:rFonts w:cs="Arial"/>
                <w:b/>
                <w:bCs/>
                <w:sz w:val="20"/>
                <w:szCs w:val="20"/>
              </w:rPr>
            </w:pPr>
            <w:r>
              <w:rPr>
                <w:rFonts w:cs="Arial"/>
                <w:b/>
                <w:bCs/>
                <w:sz w:val="20"/>
                <w:szCs w:val="20"/>
              </w:rPr>
              <w:t>15b</w:t>
            </w:r>
          </w:p>
        </w:tc>
        <w:tc>
          <w:tcPr>
            <w:tcW w:w="1939" w:type="dxa"/>
            <w:gridSpan w:val="2"/>
            <w:tcBorders>
              <w:top w:val="single" w:sz="4" w:space="0" w:color="auto"/>
              <w:left w:val="single" w:sz="4" w:space="0" w:color="auto"/>
              <w:right w:val="single" w:sz="4" w:space="0" w:color="auto"/>
            </w:tcBorders>
            <w:vAlign w:val="center"/>
          </w:tcPr>
          <w:p w14:paraId="11405AF6" w14:textId="3D7D6FF1" w:rsidR="00BD0F94" w:rsidRPr="001E1DE3" w:rsidRDefault="00BD0F94">
            <w:pPr>
              <w:spacing w:line="240" w:lineRule="auto"/>
              <w:ind w:firstLine="0"/>
              <w:jc w:val="center"/>
              <w:rPr>
                <w:rFonts w:cs="Arial"/>
                <w:b/>
                <w:bCs/>
                <w:sz w:val="20"/>
                <w:szCs w:val="20"/>
              </w:rPr>
            </w:pPr>
            <w:r>
              <w:rPr>
                <w:rFonts w:cs="Arial"/>
                <w:b/>
                <w:bCs/>
                <w:sz w:val="20"/>
                <w:szCs w:val="20"/>
              </w:rPr>
              <w:t>17</w:t>
            </w:r>
          </w:p>
        </w:tc>
        <w:tc>
          <w:tcPr>
            <w:tcW w:w="1939" w:type="dxa"/>
            <w:gridSpan w:val="2"/>
            <w:tcBorders>
              <w:top w:val="single" w:sz="4" w:space="0" w:color="auto"/>
              <w:left w:val="single" w:sz="4" w:space="0" w:color="auto"/>
              <w:right w:val="single" w:sz="4" w:space="0" w:color="auto"/>
            </w:tcBorders>
            <w:vAlign w:val="center"/>
          </w:tcPr>
          <w:p w14:paraId="6CEE5785" w14:textId="6350CE26" w:rsidR="00BD0F94" w:rsidRPr="001E1DE3" w:rsidRDefault="00BD0F94">
            <w:pPr>
              <w:spacing w:line="240" w:lineRule="auto"/>
              <w:ind w:firstLine="0"/>
              <w:jc w:val="center"/>
              <w:rPr>
                <w:rFonts w:cs="Arial"/>
                <w:b/>
                <w:bCs/>
                <w:sz w:val="20"/>
                <w:szCs w:val="20"/>
              </w:rPr>
            </w:pPr>
            <w:r>
              <w:rPr>
                <w:rFonts w:cs="Arial"/>
                <w:b/>
                <w:bCs/>
                <w:sz w:val="20"/>
                <w:szCs w:val="20"/>
              </w:rPr>
              <w:t>15c</w:t>
            </w:r>
          </w:p>
        </w:tc>
        <w:tc>
          <w:tcPr>
            <w:tcW w:w="1939" w:type="dxa"/>
            <w:gridSpan w:val="2"/>
            <w:tcBorders>
              <w:top w:val="single" w:sz="4" w:space="0" w:color="auto"/>
              <w:left w:val="single" w:sz="4" w:space="0" w:color="auto"/>
            </w:tcBorders>
            <w:vAlign w:val="center"/>
          </w:tcPr>
          <w:p w14:paraId="0EA08673" w14:textId="7137CD9E" w:rsidR="00BD0F94" w:rsidRDefault="00BD0F94">
            <w:pPr>
              <w:spacing w:line="240" w:lineRule="auto"/>
              <w:ind w:firstLine="0"/>
              <w:jc w:val="center"/>
              <w:rPr>
                <w:rFonts w:cs="Arial"/>
                <w:b/>
                <w:bCs/>
                <w:sz w:val="20"/>
                <w:szCs w:val="20"/>
              </w:rPr>
            </w:pPr>
            <w:r>
              <w:rPr>
                <w:rFonts w:cs="Arial"/>
                <w:b/>
                <w:bCs/>
                <w:sz w:val="20"/>
                <w:szCs w:val="20"/>
              </w:rPr>
              <w:t>15d</w:t>
            </w:r>
          </w:p>
        </w:tc>
      </w:tr>
      <w:tr w:rsidR="00BD0F94" w:rsidRPr="00653F1C" w14:paraId="16F15D52" w14:textId="77777777">
        <w:trPr>
          <w:trHeight w:val="283"/>
          <w:jc w:val="center"/>
        </w:trPr>
        <w:tc>
          <w:tcPr>
            <w:tcW w:w="1134" w:type="dxa"/>
            <w:tcBorders>
              <w:bottom w:val="single" w:sz="4" w:space="0" w:color="auto"/>
              <w:right w:val="single" w:sz="4" w:space="0" w:color="auto"/>
            </w:tcBorders>
            <w:vAlign w:val="center"/>
          </w:tcPr>
          <w:p w14:paraId="61618186" w14:textId="77777777" w:rsidR="00BD0F94" w:rsidRPr="00653F1C" w:rsidRDefault="00BD0F94">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74B2CEAA" w14:textId="77777777" w:rsidR="00BD0F94" w:rsidRPr="00653F1C" w:rsidRDefault="00BD0F9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0AAF398F" w14:textId="77777777" w:rsidR="00BD0F94" w:rsidRPr="00653F1C"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7F3FE8B4" w14:textId="77777777" w:rsidR="00BD0F94" w:rsidRPr="00653F1C" w:rsidRDefault="00BD0F9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right w:val="single" w:sz="4" w:space="0" w:color="auto"/>
            </w:tcBorders>
            <w:vAlign w:val="center"/>
          </w:tcPr>
          <w:p w14:paraId="51CF45B7" w14:textId="77777777" w:rsidR="00BD0F94" w:rsidRPr="00653F1C"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left w:val="single" w:sz="4" w:space="0" w:color="auto"/>
              <w:bottom w:val="single" w:sz="4" w:space="0" w:color="auto"/>
            </w:tcBorders>
            <w:vAlign w:val="center"/>
          </w:tcPr>
          <w:p w14:paraId="17B24EEE" w14:textId="77777777" w:rsidR="00BD0F94" w:rsidRPr="00653F1C" w:rsidRDefault="00BD0F94">
            <w:pPr>
              <w:spacing w:line="240" w:lineRule="auto"/>
              <w:ind w:firstLine="0"/>
              <w:jc w:val="center"/>
              <w:rPr>
                <w:rFonts w:cs="Arial"/>
                <w:sz w:val="20"/>
                <w:szCs w:val="20"/>
              </w:rPr>
            </w:pPr>
            <w:r>
              <w:rPr>
                <w:rFonts w:cs="Arial"/>
                <w:sz w:val="20"/>
                <w:szCs w:val="20"/>
              </w:rPr>
              <w:t>Kmol/h</w:t>
            </w:r>
          </w:p>
        </w:tc>
        <w:tc>
          <w:tcPr>
            <w:tcW w:w="739" w:type="dxa"/>
            <w:tcBorders>
              <w:bottom w:val="single" w:sz="4" w:space="0" w:color="auto"/>
              <w:right w:val="single" w:sz="4" w:space="0" w:color="auto"/>
            </w:tcBorders>
            <w:vAlign w:val="center"/>
          </w:tcPr>
          <w:p w14:paraId="2E8AC4F2" w14:textId="77777777" w:rsidR="00BD0F94" w:rsidRPr="00653F1C"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1CB25281" w14:textId="77777777" w:rsidR="00BD0F94" w:rsidRDefault="00BD0F94">
            <w:pPr>
              <w:spacing w:line="240" w:lineRule="auto"/>
              <w:ind w:firstLine="0"/>
              <w:jc w:val="center"/>
              <w:rPr>
                <w:rFonts w:cs="Arial"/>
                <w:sz w:val="20"/>
                <w:szCs w:val="20"/>
              </w:rPr>
            </w:pPr>
            <w:r>
              <w:rPr>
                <w:rFonts w:cs="Arial"/>
                <w:sz w:val="20"/>
                <w:szCs w:val="20"/>
              </w:rPr>
              <w:t>Kmol/h</w:t>
            </w:r>
          </w:p>
        </w:tc>
        <w:tc>
          <w:tcPr>
            <w:tcW w:w="737" w:type="dxa"/>
            <w:tcBorders>
              <w:bottom w:val="single" w:sz="4" w:space="0" w:color="auto"/>
            </w:tcBorders>
            <w:vAlign w:val="center"/>
          </w:tcPr>
          <w:p w14:paraId="0013E97F" w14:textId="77777777" w:rsidR="00BD0F94"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r>
      <w:tr w:rsidR="00BD0F94" w:rsidRPr="00653F1C" w14:paraId="6BBD2AC0" w14:textId="77777777">
        <w:trPr>
          <w:trHeight w:val="283"/>
          <w:jc w:val="center"/>
        </w:trPr>
        <w:tc>
          <w:tcPr>
            <w:tcW w:w="1134" w:type="dxa"/>
            <w:tcBorders>
              <w:top w:val="single" w:sz="4" w:space="0" w:color="auto"/>
              <w:right w:val="single" w:sz="4" w:space="0" w:color="auto"/>
            </w:tcBorders>
            <w:vAlign w:val="center"/>
          </w:tcPr>
          <w:p w14:paraId="4495BE66"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FB62B9C" w14:textId="6828C53D" w:rsidR="00BD0F94" w:rsidRPr="00B9794E" w:rsidRDefault="00BD0F94" w:rsidP="00BD0F94">
            <w:pPr>
              <w:spacing w:line="240" w:lineRule="auto"/>
              <w:ind w:firstLine="0"/>
              <w:jc w:val="center"/>
              <w:rPr>
                <w:rFonts w:cs="Arial"/>
                <w:sz w:val="20"/>
                <w:szCs w:val="20"/>
              </w:rPr>
            </w:pPr>
            <w:r>
              <w:rPr>
                <w:rFonts w:cs="Arial"/>
                <w:color w:val="000000"/>
                <w:sz w:val="20"/>
                <w:szCs w:val="20"/>
              </w:rPr>
              <w:t>675,55</w:t>
            </w:r>
          </w:p>
        </w:tc>
        <w:tc>
          <w:tcPr>
            <w:tcW w:w="737" w:type="dxa"/>
            <w:tcBorders>
              <w:top w:val="single" w:sz="4" w:space="0" w:color="auto"/>
              <w:left w:val="nil"/>
              <w:right w:val="single" w:sz="4" w:space="0" w:color="auto"/>
            </w:tcBorders>
            <w:vAlign w:val="center"/>
          </w:tcPr>
          <w:p w14:paraId="4AB3DE28" w14:textId="50DF394F" w:rsidR="00BD0F94" w:rsidRPr="00653F1C" w:rsidRDefault="00BD0F94" w:rsidP="00BD0F94">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left w:val="single" w:sz="4" w:space="0" w:color="auto"/>
            </w:tcBorders>
            <w:vAlign w:val="center"/>
          </w:tcPr>
          <w:p w14:paraId="715E803E" w14:textId="7370FA5D"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737" w:type="dxa"/>
            <w:tcBorders>
              <w:top w:val="single" w:sz="4" w:space="0" w:color="auto"/>
              <w:right w:val="single" w:sz="4" w:space="0" w:color="auto"/>
            </w:tcBorders>
            <w:vAlign w:val="center"/>
          </w:tcPr>
          <w:p w14:paraId="516AB0F3" w14:textId="23B1DE9E"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05133FCF" w14:textId="472B0A5D" w:rsidR="00BD0F94" w:rsidRPr="00653F1C" w:rsidRDefault="00BD0F94" w:rsidP="00BD0F94">
            <w:pPr>
              <w:spacing w:line="240" w:lineRule="auto"/>
              <w:ind w:firstLine="0"/>
              <w:jc w:val="center"/>
              <w:rPr>
                <w:rFonts w:cs="Arial"/>
                <w:sz w:val="20"/>
                <w:szCs w:val="20"/>
              </w:rPr>
            </w:pPr>
            <w:r>
              <w:rPr>
                <w:rFonts w:cs="Arial"/>
                <w:color w:val="000000"/>
                <w:sz w:val="20"/>
                <w:szCs w:val="20"/>
              </w:rPr>
              <w:t>450,37</w:t>
            </w:r>
          </w:p>
        </w:tc>
        <w:tc>
          <w:tcPr>
            <w:tcW w:w="739" w:type="dxa"/>
            <w:tcBorders>
              <w:top w:val="single" w:sz="4" w:space="0" w:color="auto"/>
              <w:right w:val="single" w:sz="4" w:space="0" w:color="auto"/>
            </w:tcBorders>
            <w:vAlign w:val="center"/>
          </w:tcPr>
          <w:p w14:paraId="4E83A065" w14:textId="5169CD1C" w:rsidR="00BD0F94" w:rsidRPr="00653F1C" w:rsidRDefault="00BD0F94" w:rsidP="00BD0F94">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tcBorders>
            <w:vAlign w:val="center"/>
          </w:tcPr>
          <w:p w14:paraId="2AAD2560" w14:textId="044052C6" w:rsidR="00BD0F94" w:rsidRPr="00653F1C" w:rsidRDefault="00BD0F94" w:rsidP="00BD0F94">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tcBorders>
            <w:vAlign w:val="center"/>
          </w:tcPr>
          <w:p w14:paraId="4F7F8FD1" w14:textId="1B892D08" w:rsidR="00BD0F94" w:rsidRPr="00653F1C" w:rsidRDefault="00BD0F94" w:rsidP="00BD0F94">
            <w:pPr>
              <w:spacing w:line="240" w:lineRule="auto"/>
              <w:ind w:firstLine="0"/>
              <w:jc w:val="center"/>
              <w:rPr>
                <w:rFonts w:cs="Arial"/>
                <w:sz w:val="20"/>
                <w:szCs w:val="20"/>
              </w:rPr>
            </w:pPr>
            <w:r>
              <w:rPr>
                <w:rFonts w:cs="Arial"/>
                <w:color w:val="000000"/>
                <w:sz w:val="20"/>
                <w:szCs w:val="20"/>
              </w:rPr>
              <w:t>0,99</w:t>
            </w:r>
          </w:p>
        </w:tc>
      </w:tr>
      <w:tr w:rsidR="00BD0F94" w:rsidRPr="00653F1C" w14:paraId="280E992E" w14:textId="77777777">
        <w:trPr>
          <w:trHeight w:val="283"/>
          <w:jc w:val="center"/>
        </w:trPr>
        <w:tc>
          <w:tcPr>
            <w:tcW w:w="1134" w:type="dxa"/>
            <w:tcBorders>
              <w:right w:val="single" w:sz="4" w:space="0" w:color="auto"/>
            </w:tcBorders>
            <w:vAlign w:val="center"/>
          </w:tcPr>
          <w:p w14:paraId="531E022F"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146976C" w14:textId="60142D33"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C2BD59D" w14:textId="24192DC0"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8AEB789" w14:textId="5041B6F9"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71C3D1E4" w14:textId="79B607FF" w:rsidR="00BD0F94" w:rsidRPr="00D13600"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05810D7" w14:textId="50124827"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4D8AC911" w14:textId="76EF8D8A"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0507D86" w14:textId="42FFF286"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AEC5892" w14:textId="7BA5F151"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4BDA9B6C" w14:textId="77777777">
        <w:trPr>
          <w:trHeight w:val="283"/>
          <w:jc w:val="center"/>
        </w:trPr>
        <w:tc>
          <w:tcPr>
            <w:tcW w:w="1134" w:type="dxa"/>
            <w:tcBorders>
              <w:right w:val="single" w:sz="4" w:space="0" w:color="auto"/>
            </w:tcBorders>
            <w:vAlign w:val="center"/>
          </w:tcPr>
          <w:p w14:paraId="53173FC5"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DF63C09" w14:textId="2A3530E0"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A6A0C73" w14:textId="2389BC31"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16C4FD3" w14:textId="04154B99" w:rsidR="00BD0F94" w:rsidRPr="00653F1C"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733F2665" w14:textId="575DAF1B" w:rsidR="00BD0F94" w:rsidRPr="00D13600"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58B0DB3D" w14:textId="4137C628"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3D79864" w14:textId="63EE9BB8"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0FDF703" w14:textId="7A601D16"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39FA2141" w14:textId="13C1787B" w:rsidR="00BD0F94" w:rsidRPr="00653F1C"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310209E1" w14:textId="77777777">
        <w:trPr>
          <w:trHeight w:val="283"/>
          <w:jc w:val="center"/>
        </w:trPr>
        <w:tc>
          <w:tcPr>
            <w:tcW w:w="1134" w:type="dxa"/>
            <w:tcBorders>
              <w:right w:val="single" w:sz="4" w:space="0" w:color="auto"/>
            </w:tcBorders>
            <w:vAlign w:val="center"/>
          </w:tcPr>
          <w:p w14:paraId="1C894BCA" w14:textId="77777777" w:rsidR="00BD0F94" w:rsidRPr="00B9794E" w:rsidRDefault="00BD0F94" w:rsidP="00BD0F9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5A2D37C8" w14:textId="72589C34"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13C1E4BA" w14:textId="4756806E"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10706AB9" w14:textId="4001D797"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43BAE2B2" w14:textId="4013872F"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39795EF" w14:textId="12AFA5F2"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195FF8C6" w14:textId="3D2094AF"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1D77CA7" w14:textId="07224831"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2D5D967" w14:textId="78A4FDC2" w:rsidR="00BD0F94"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40420B25" w14:textId="77777777">
        <w:trPr>
          <w:trHeight w:val="283"/>
          <w:jc w:val="center"/>
        </w:trPr>
        <w:tc>
          <w:tcPr>
            <w:tcW w:w="1134" w:type="dxa"/>
            <w:tcBorders>
              <w:right w:val="single" w:sz="4" w:space="0" w:color="auto"/>
            </w:tcBorders>
            <w:vAlign w:val="center"/>
          </w:tcPr>
          <w:p w14:paraId="3641BED3" w14:textId="77777777" w:rsidR="00BD0F94" w:rsidRPr="00B9794E" w:rsidRDefault="00BD0F94" w:rsidP="00BD0F9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13428670" w14:textId="485BA832"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A2C2BBC" w14:textId="2CF900DF"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B96BC38" w14:textId="21B89FBD"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30BF59A1" w14:textId="4835F0E3"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7DE528D" w14:textId="43E235C1"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6711B5A0" w14:textId="3F1816BD"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D71A320" w14:textId="0EFC7AF9"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7B8BE0F5" w14:textId="002AA7E8" w:rsidR="00BD0F94"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332EEBCA" w14:textId="77777777">
        <w:trPr>
          <w:trHeight w:val="283"/>
          <w:jc w:val="center"/>
        </w:trPr>
        <w:tc>
          <w:tcPr>
            <w:tcW w:w="1134" w:type="dxa"/>
            <w:tcBorders>
              <w:right w:val="single" w:sz="4" w:space="0" w:color="auto"/>
            </w:tcBorders>
            <w:vAlign w:val="center"/>
          </w:tcPr>
          <w:p w14:paraId="40B252E6" w14:textId="77777777" w:rsidR="00BD0F94" w:rsidRPr="00B9794E" w:rsidRDefault="00BD0F94" w:rsidP="00BD0F9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4230DD6" w14:textId="214EB651" w:rsidR="00BD0F94" w:rsidRPr="00B9794E"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1FD67AC6" w14:textId="7DC8EE89"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230C1F8" w14:textId="42D4CE02"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238DF7E0" w14:textId="586713FF"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186B095F" w14:textId="2B54E8BA"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9" w:type="dxa"/>
            <w:tcBorders>
              <w:right w:val="single" w:sz="4" w:space="0" w:color="auto"/>
            </w:tcBorders>
            <w:vAlign w:val="center"/>
          </w:tcPr>
          <w:p w14:paraId="5D534672" w14:textId="4FF576FE"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EC26173" w14:textId="1A0FD882" w:rsidR="00BD0F94" w:rsidRDefault="00BD0F94" w:rsidP="00BD0F9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221510B" w14:textId="3F9235E0" w:rsidR="00BD0F94" w:rsidRDefault="00BD0F94" w:rsidP="00BD0F94">
            <w:pPr>
              <w:spacing w:line="240" w:lineRule="auto"/>
              <w:ind w:firstLine="0"/>
              <w:jc w:val="center"/>
              <w:rPr>
                <w:rFonts w:cs="Arial"/>
                <w:sz w:val="20"/>
                <w:szCs w:val="20"/>
              </w:rPr>
            </w:pPr>
            <w:r>
              <w:rPr>
                <w:rFonts w:cs="Arial"/>
                <w:color w:val="000000"/>
                <w:sz w:val="20"/>
                <w:szCs w:val="20"/>
              </w:rPr>
              <w:t>0</w:t>
            </w:r>
          </w:p>
        </w:tc>
      </w:tr>
      <w:tr w:rsidR="00BD0F94" w:rsidRPr="00653F1C" w14:paraId="59F2B286" w14:textId="77777777">
        <w:trPr>
          <w:trHeight w:val="283"/>
          <w:jc w:val="center"/>
        </w:trPr>
        <w:tc>
          <w:tcPr>
            <w:tcW w:w="1134" w:type="dxa"/>
            <w:tcBorders>
              <w:bottom w:val="single" w:sz="4" w:space="0" w:color="auto"/>
              <w:right w:val="single" w:sz="4" w:space="0" w:color="auto"/>
            </w:tcBorders>
            <w:vAlign w:val="center"/>
          </w:tcPr>
          <w:p w14:paraId="2A18613A" w14:textId="77777777" w:rsidR="00BD0F94" w:rsidRPr="00B9794E" w:rsidRDefault="00BD0F94" w:rsidP="00BD0F9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456B46F" w14:textId="11D67CA1" w:rsidR="00BD0F94" w:rsidRPr="00B9794E" w:rsidRDefault="00BD0F94" w:rsidP="00BD0F94">
            <w:pPr>
              <w:spacing w:line="240" w:lineRule="auto"/>
              <w:ind w:firstLine="0"/>
              <w:jc w:val="center"/>
              <w:rPr>
                <w:rFonts w:cs="Arial"/>
                <w:sz w:val="20"/>
                <w:szCs w:val="20"/>
              </w:rPr>
            </w:pPr>
            <w:r>
              <w:rPr>
                <w:rFonts w:cs="Arial"/>
                <w:color w:val="000000"/>
                <w:sz w:val="20"/>
                <w:szCs w:val="20"/>
              </w:rPr>
              <w:t>5,45</w:t>
            </w:r>
          </w:p>
        </w:tc>
        <w:tc>
          <w:tcPr>
            <w:tcW w:w="737" w:type="dxa"/>
            <w:tcBorders>
              <w:left w:val="nil"/>
              <w:bottom w:val="single" w:sz="4" w:space="0" w:color="auto"/>
              <w:right w:val="single" w:sz="4" w:space="0" w:color="auto"/>
            </w:tcBorders>
            <w:vAlign w:val="center"/>
          </w:tcPr>
          <w:p w14:paraId="0D54A8F2" w14:textId="53DC2E59" w:rsidR="00BD0F94" w:rsidRDefault="00BD0F94" w:rsidP="00BD0F94">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bottom w:val="single" w:sz="4" w:space="0" w:color="auto"/>
            </w:tcBorders>
            <w:vAlign w:val="center"/>
          </w:tcPr>
          <w:p w14:paraId="03E1FC3F" w14:textId="78EFECFA"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bottom w:val="single" w:sz="4" w:space="0" w:color="auto"/>
              <w:right w:val="single" w:sz="4" w:space="0" w:color="auto"/>
            </w:tcBorders>
            <w:vAlign w:val="center"/>
          </w:tcPr>
          <w:p w14:paraId="0F96B66F" w14:textId="05770E2F"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23E186FC" w14:textId="2A2029B0" w:rsidR="00BD0F94" w:rsidRDefault="00BD0F94" w:rsidP="00BD0F94">
            <w:pPr>
              <w:spacing w:line="240" w:lineRule="auto"/>
              <w:ind w:firstLine="0"/>
              <w:jc w:val="center"/>
              <w:rPr>
                <w:rFonts w:cs="Arial"/>
                <w:sz w:val="20"/>
                <w:szCs w:val="20"/>
              </w:rPr>
            </w:pPr>
            <w:r>
              <w:rPr>
                <w:rFonts w:cs="Arial"/>
                <w:color w:val="000000"/>
                <w:sz w:val="20"/>
                <w:szCs w:val="20"/>
              </w:rPr>
              <w:t>3,63</w:t>
            </w:r>
          </w:p>
        </w:tc>
        <w:tc>
          <w:tcPr>
            <w:tcW w:w="739" w:type="dxa"/>
            <w:tcBorders>
              <w:bottom w:val="single" w:sz="4" w:space="0" w:color="auto"/>
              <w:right w:val="single" w:sz="4" w:space="0" w:color="auto"/>
            </w:tcBorders>
            <w:vAlign w:val="center"/>
          </w:tcPr>
          <w:p w14:paraId="1E04300A" w14:textId="16E2D2FB" w:rsidR="00BD0F94" w:rsidRDefault="00BD0F94" w:rsidP="00BD0F94">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21B3B5D8" w14:textId="43B7A4D3" w:rsidR="00BD0F94" w:rsidRDefault="00BD0F94" w:rsidP="00BD0F94">
            <w:pPr>
              <w:spacing w:line="240" w:lineRule="auto"/>
              <w:ind w:firstLine="0"/>
              <w:jc w:val="center"/>
              <w:rPr>
                <w:rFonts w:cs="Arial"/>
                <w:sz w:val="20"/>
                <w:szCs w:val="20"/>
              </w:rPr>
            </w:pPr>
            <w:r>
              <w:rPr>
                <w:rFonts w:cs="Arial"/>
                <w:color w:val="000000"/>
                <w:sz w:val="20"/>
                <w:szCs w:val="20"/>
              </w:rPr>
              <w:t>1,82</w:t>
            </w:r>
          </w:p>
        </w:tc>
        <w:tc>
          <w:tcPr>
            <w:tcW w:w="737" w:type="dxa"/>
            <w:tcBorders>
              <w:bottom w:val="single" w:sz="4" w:space="0" w:color="auto"/>
            </w:tcBorders>
            <w:vAlign w:val="center"/>
          </w:tcPr>
          <w:p w14:paraId="0653DA84" w14:textId="67299895" w:rsidR="00BD0F94" w:rsidRDefault="00BD0F94" w:rsidP="00BD0F94">
            <w:pPr>
              <w:spacing w:line="240" w:lineRule="auto"/>
              <w:ind w:firstLine="0"/>
              <w:jc w:val="center"/>
              <w:rPr>
                <w:rFonts w:cs="Arial"/>
                <w:sz w:val="20"/>
                <w:szCs w:val="20"/>
              </w:rPr>
            </w:pPr>
            <w:r>
              <w:rPr>
                <w:rFonts w:cs="Arial"/>
                <w:color w:val="000000"/>
                <w:sz w:val="20"/>
                <w:szCs w:val="20"/>
              </w:rPr>
              <w:t>0,01</w:t>
            </w:r>
          </w:p>
        </w:tc>
      </w:tr>
      <w:tr w:rsidR="00BD0F94" w:rsidRPr="00653F1C" w14:paraId="20BF7B60"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4EB79DD7" w14:textId="77777777" w:rsidR="00BD0F94" w:rsidRDefault="00BD0F94" w:rsidP="00BD0F9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752F0ECE" w14:textId="6C77E73B" w:rsidR="00BD0F94" w:rsidRDefault="00BD0F94" w:rsidP="00BD0F94">
            <w:pPr>
              <w:spacing w:line="240" w:lineRule="auto"/>
              <w:ind w:firstLine="0"/>
              <w:jc w:val="center"/>
              <w:rPr>
                <w:rFonts w:cs="Arial"/>
                <w:sz w:val="20"/>
                <w:szCs w:val="20"/>
              </w:rPr>
            </w:pPr>
            <w:r>
              <w:rPr>
                <w:rFonts w:cs="Arial"/>
                <w:color w:val="000000"/>
                <w:sz w:val="20"/>
                <w:szCs w:val="20"/>
              </w:rPr>
              <w:t>681,00</w:t>
            </w:r>
          </w:p>
        </w:tc>
        <w:tc>
          <w:tcPr>
            <w:tcW w:w="737" w:type="dxa"/>
            <w:tcBorders>
              <w:top w:val="single" w:sz="4" w:space="0" w:color="auto"/>
              <w:left w:val="nil"/>
              <w:bottom w:val="single" w:sz="12" w:space="0" w:color="auto"/>
              <w:right w:val="single" w:sz="4" w:space="0" w:color="auto"/>
            </w:tcBorders>
            <w:vAlign w:val="center"/>
          </w:tcPr>
          <w:p w14:paraId="2957DC8A" w14:textId="26A003B9" w:rsidR="00BD0F94" w:rsidRDefault="00BD0F94" w:rsidP="00BD0F9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2AB45C99" w14:textId="27633340" w:rsidR="00BD0F94" w:rsidRDefault="00BD0F94" w:rsidP="00BD0F94">
            <w:pPr>
              <w:spacing w:line="240" w:lineRule="auto"/>
              <w:ind w:firstLine="0"/>
              <w:jc w:val="center"/>
              <w:rPr>
                <w:rFonts w:cs="Arial"/>
                <w:sz w:val="20"/>
                <w:szCs w:val="20"/>
              </w:rPr>
            </w:pPr>
            <w:r>
              <w:rPr>
                <w:rFonts w:cs="Arial"/>
                <w:sz w:val="20"/>
                <w:szCs w:val="20"/>
              </w:rPr>
              <w:t>0</w:t>
            </w:r>
          </w:p>
        </w:tc>
        <w:tc>
          <w:tcPr>
            <w:tcW w:w="737" w:type="dxa"/>
            <w:tcBorders>
              <w:top w:val="single" w:sz="4" w:space="0" w:color="auto"/>
              <w:bottom w:val="single" w:sz="12" w:space="0" w:color="auto"/>
              <w:right w:val="single" w:sz="4" w:space="0" w:color="auto"/>
            </w:tcBorders>
            <w:vAlign w:val="center"/>
          </w:tcPr>
          <w:p w14:paraId="6451117A" w14:textId="4367CDCE" w:rsidR="00BD0F94" w:rsidRDefault="00BD0F94" w:rsidP="00BD0F94">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bottom w:val="single" w:sz="12" w:space="0" w:color="auto"/>
            </w:tcBorders>
            <w:vAlign w:val="center"/>
          </w:tcPr>
          <w:p w14:paraId="1518627E" w14:textId="2EEC0501" w:rsidR="00BD0F94" w:rsidRDefault="00BD0F94" w:rsidP="00BD0F94">
            <w:pPr>
              <w:spacing w:line="240" w:lineRule="auto"/>
              <w:ind w:firstLine="0"/>
              <w:jc w:val="center"/>
              <w:rPr>
                <w:rFonts w:cs="Arial"/>
                <w:sz w:val="20"/>
                <w:szCs w:val="20"/>
              </w:rPr>
            </w:pPr>
            <w:r>
              <w:rPr>
                <w:rFonts w:cs="Arial"/>
                <w:color w:val="000000"/>
                <w:sz w:val="20"/>
                <w:szCs w:val="20"/>
              </w:rPr>
              <w:t>454,00</w:t>
            </w:r>
          </w:p>
        </w:tc>
        <w:tc>
          <w:tcPr>
            <w:tcW w:w="739" w:type="dxa"/>
            <w:tcBorders>
              <w:top w:val="single" w:sz="4" w:space="0" w:color="auto"/>
              <w:bottom w:val="single" w:sz="12" w:space="0" w:color="auto"/>
              <w:right w:val="single" w:sz="4" w:space="0" w:color="auto"/>
            </w:tcBorders>
            <w:vAlign w:val="center"/>
          </w:tcPr>
          <w:p w14:paraId="63874833" w14:textId="79917750" w:rsidR="00BD0F94" w:rsidRDefault="00BD0F94" w:rsidP="00BD0F94">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12" w:space="0" w:color="auto"/>
            </w:tcBorders>
            <w:vAlign w:val="center"/>
          </w:tcPr>
          <w:p w14:paraId="57E9B0DB" w14:textId="773AFEB4" w:rsidR="00BD0F94" w:rsidRDefault="00BD0F94" w:rsidP="00BD0F94">
            <w:pPr>
              <w:spacing w:line="240" w:lineRule="auto"/>
              <w:ind w:firstLine="0"/>
              <w:jc w:val="center"/>
              <w:rPr>
                <w:rFonts w:cs="Arial"/>
                <w:sz w:val="20"/>
                <w:szCs w:val="20"/>
              </w:rPr>
            </w:pPr>
            <w:r>
              <w:rPr>
                <w:rFonts w:cs="Arial"/>
                <w:color w:val="000000"/>
                <w:sz w:val="20"/>
                <w:szCs w:val="20"/>
              </w:rPr>
              <w:t>227,00</w:t>
            </w:r>
          </w:p>
        </w:tc>
        <w:tc>
          <w:tcPr>
            <w:tcW w:w="737" w:type="dxa"/>
            <w:tcBorders>
              <w:top w:val="single" w:sz="4" w:space="0" w:color="auto"/>
              <w:bottom w:val="single" w:sz="12" w:space="0" w:color="auto"/>
            </w:tcBorders>
            <w:vAlign w:val="center"/>
          </w:tcPr>
          <w:p w14:paraId="3B32A3B7" w14:textId="3B9C6312" w:rsidR="00BD0F94" w:rsidRDefault="00BD0F94" w:rsidP="00BD0F94">
            <w:pPr>
              <w:spacing w:line="240" w:lineRule="auto"/>
              <w:ind w:firstLine="0"/>
              <w:jc w:val="center"/>
              <w:rPr>
                <w:rFonts w:cs="Arial"/>
                <w:sz w:val="20"/>
                <w:szCs w:val="20"/>
              </w:rPr>
            </w:pPr>
            <w:r>
              <w:rPr>
                <w:rFonts w:cs="Arial"/>
                <w:sz w:val="20"/>
                <w:szCs w:val="20"/>
              </w:rPr>
              <w:t>1</w:t>
            </w:r>
          </w:p>
        </w:tc>
      </w:tr>
      <w:tr w:rsidR="00E41ED6" w:rsidRPr="00653F1C" w14:paraId="53F1941F"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6CECC7D2"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2BABB19" w14:textId="77777777" w:rsidR="00E41ED6" w:rsidRDefault="00E41ED6" w:rsidP="00E41ED6">
            <w:pPr>
              <w:spacing w:line="240" w:lineRule="auto"/>
              <w:ind w:firstLine="0"/>
              <w:jc w:val="center"/>
              <w:rPr>
                <w:rFonts w:cs="Arial"/>
                <w:sz w:val="20"/>
                <w:szCs w:val="20"/>
              </w:rPr>
            </w:pPr>
            <w:r>
              <w:rPr>
                <w:rFonts w:cs="Arial"/>
                <w:sz w:val="20"/>
                <w:szCs w:val="20"/>
              </w:rPr>
              <w:t>Kg/h</w:t>
            </w:r>
          </w:p>
        </w:tc>
        <w:tc>
          <w:tcPr>
            <w:tcW w:w="737" w:type="dxa"/>
            <w:tcBorders>
              <w:top w:val="single" w:sz="12" w:space="0" w:color="auto"/>
              <w:left w:val="nil"/>
              <w:bottom w:val="single" w:sz="4" w:space="0" w:color="auto"/>
              <w:right w:val="single" w:sz="4" w:space="0" w:color="auto"/>
            </w:tcBorders>
            <w:vAlign w:val="center"/>
          </w:tcPr>
          <w:p w14:paraId="60A89901" w14:textId="63F9C084"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3F029CEC" w14:textId="77777777" w:rsidR="00E41ED6" w:rsidRPr="00D13600" w:rsidRDefault="00E41ED6" w:rsidP="00E41ED6">
            <w:pPr>
              <w:spacing w:line="240" w:lineRule="auto"/>
              <w:ind w:firstLine="0"/>
              <w:jc w:val="center"/>
              <w:rPr>
                <w:sz w:val="20"/>
                <w:szCs w:val="18"/>
              </w:rPr>
            </w:pPr>
            <w:r>
              <w:rPr>
                <w:rFonts w:cs="Arial"/>
                <w:sz w:val="20"/>
                <w:szCs w:val="20"/>
              </w:rPr>
              <w:t>Kg/h</w:t>
            </w:r>
          </w:p>
        </w:tc>
        <w:tc>
          <w:tcPr>
            <w:tcW w:w="737" w:type="dxa"/>
            <w:tcBorders>
              <w:top w:val="single" w:sz="12" w:space="0" w:color="auto"/>
              <w:bottom w:val="single" w:sz="4" w:space="0" w:color="auto"/>
              <w:right w:val="single" w:sz="4" w:space="0" w:color="auto"/>
            </w:tcBorders>
            <w:vAlign w:val="center"/>
          </w:tcPr>
          <w:p w14:paraId="624AD03D" w14:textId="774BF671"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0" w:type="dxa"/>
            <w:tcBorders>
              <w:top w:val="single" w:sz="12" w:space="0" w:color="auto"/>
              <w:left w:val="single" w:sz="4" w:space="0" w:color="auto"/>
              <w:bottom w:val="single" w:sz="4" w:space="0" w:color="auto"/>
            </w:tcBorders>
            <w:vAlign w:val="center"/>
          </w:tcPr>
          <w:p w14:paraId="6B23B170"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9" w:type="dxa"/>
            <w:tcBorders>
              <w:top w:val="single" w:sz="12" w:space="0" w:color="auto"/>
              <w:bottom w:val="single" w:sz="4" w:space="0" w:color="auto"/>
              <w:right w:val="single" w:sz="4" w:space="0" w:color="auto"/>
            </w:tcBorders>
            <w:vAlign w:val="center"/>
          </w:tcPr>
          <w:p w14:paraId="535B0A80" w14:textId="71B0DF58"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66AEB13B" w14:textId="77777777" w:rsidR="00E41ED6" w:rsidRDefault="00E41ED6" w:rsidP="00E41ED6">
            <w:pPr>
              <w:spacing w:line="240" w:lineRule="auto"/>
              <w:ind w:firstLine="0"/>
              <w:jc w:val="center"/>
              <w:rPr>
                <w:rFonts w:cs="Arial"/>
                <w:color w:val="000000"/>
                <w:sz w:val="20"/>
                <w:szCs w:val="20"/>
              </w:rPr>
            </w:pPr>
            <w:r>
              <w:rPr>
                <w:rFonts w:cs="Arial"/>
                <w:sz w:val="20"/>
                <w:szCs w:val="20"/>
              </w:rPr>
              <w:t>Kg/h</w:t>
            </w:r>
          </w:p>
        </w:tc>
        <w:tc>
          <w:tcPr>
            <w:tcW w:w="737" w:type="dxa"/>
            <w:tcBorders>
              <w:top w:val="single" w:sz="12" w:space="0" w:color="auto"/>
              <w:bottom w:val="single" w:sz="4" w:space="0" w:color="auto"/>
            </w:tcBorders>
            <w:vAlign w:val="center"/>
          </w:tcPr>
          <w:p w14:paraId="56D21161" w14:textId="53C659D1"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D4669D" w:rsidRPr="00653F1C" w14:paraId="7E3ED25E" w14:textId="77777777">
        <w:trPr>
          <w:trHeight w:val="283"/>
          <w:jc w:val="center"/>
        </w:trPr>
        <w:tc>
          <w:tcPr>
            <w:tcW w:w="1134" w:type="dxa"/>
            <w:tcBorders>
              <w:top w:val="single" w:sz="4" w:space="0" w:color="auto"/>
              <w:right w:val="single" w:sz="4" w:space="0" w:color="auto"/>
            </w:tcBorders>
            <w:vAlign w:val="center"/>
          </w:tcPr>
          <w:p w14:paraId="75CC59F3" w14:textId="77777777" w:rsidR="00D4669D" w:rsidRDefault="00D4669D" w:rsidP="00D4669D">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BA3C6AC" w14:textId="006ED946" w:rsidR="00D4669D" w:rsidRDefault="00D4669D" w:rsidP="00D4669D">
            <w:pPr>
              <w:spacing w:line="240" w:lineRule="auto"/>
              <w:ind w:firstLine="0"/>
              <w:jc w:val="center"/>
              <w:rPr>
                <w:rFonts w:cs="Arial"/>
                <w:sz w:val="20"/>
                <w:szCs w:val="20"/>
              </w:rPr>
            </w:pPr>
            <w:r>
              <w:rPr>
                <w:rFonts w:cs="Arial"/>
                <w:color w:val="000000"/>
                <w:sz w:val="20"/>
                <w:szCs w:val="20"/>
              </w:rPr>
              <w:t>29760,00</w:t>
            </w:r>
          </w:p>
        </w:tc>
        <w:tc>
          <w:tcPr>
            <w:tcW w:w="737" w:type="dxa"/>
            <w:tcBorders>
              <w:top w:val="single" w:sz="4" w:space="0" w:color="auto"/>
              <w:left w:val="nil"/>
              <w:right w:val="single" w:sz="4" w:space="0" w:color="auto"/>
            </w:tcBorders>
            <w:vAlign w:val="center"/>
          </w:tcPr>
          <w:p w14:paraId="15099705" w14:textId="2AC2C228" w:rsidR="00D4669D" w:rsidRPr="00B9794E" w:rsidRDefault="00D4669D" w:rsidP="00D4669D">
            <w:pPr>
              <w:spacing w:line="240" w:lineRule="auto"/>
              <w:ind w:firstLine="0"/>
              <w:jc w:val="center"/>
              <w:rPr>
                <w:sz w:val="20"/>
                <w:szCs w:val="18"/>
              </w:rPr>
            </w:pPr>
            <w:r>
              <w:rPr>
                <w:rFonts w:cs="Arial"/>
                <w:color w:val="000000"/>
                <w:sz w:val="20"/>
                <w:szCs w:val="20"/>
              </w:rPr>
              <w:t>0,99</w:t>
            </w:r>
          </w:p>
        </w:tc>
        <w:tc>
          <w:tcPr>
            <w:tcW w:w="1202" w:type="dxa"/>
            <w:tcBorders>
              <w:top w:val="single" w:sz="4" w:space="0" w:color="auto"/>
              <w:left w:val="single" w:sz="4" w:space="0" w:color="auto"/>
            </w:tcBorders>
            <w:vAlign w:val="center"/>
          </w:tcPr>
          <w:p w14:paraId="2BF348D3" w14:textId="43C19D57"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top w:val="single" w:sz="4" w:space="0" w:color="auto"/>
              <w:right w:val="single" w:sz="4" w:space="0" w:color="auto"/>
            </w:tcBorders>
            <w:vAlign w:val="center"/>
          </w:tcPr>
          <w:p w14:paraId="2F3D8E5C" w14:textId="75BDDC12"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678B32BD" w14:textId="038B2A2E" w:rsidR="00D4669D" w:rsidRDefault="00D4669D" w:rsidP="00D4669D">
            <w:pPr>
              <w:spacing w:line="240" w:lineRule="auto"/>
              <w:ind w:firstLine="0"/>
              <w:jc w:val="center"/>
              <w:rPr>
                <w:rFonts w:cs="Arial"/>
                <w:color w:val="000000"/>
                <w:sz w:val="20"/>
                <w:szCs w:val="20"/>
              </w:rPr>
            </w:pPr>
            <w:r>
              <w:rPr>
                <w:rFonts w:cs="Arial"/>
                <w:color w:val="000000"/>
                <w:sz w:val="20"/>
                <w:szCs w:val="20"/>
              </w:rPr>
              <w:t>19840,00</w:t>
            </w:r>
          </w:p>
        </w:tc>
        <w:tc>
          <w:tcPr>
            <w:tcW w:w="739" w:type="dxa"/>
            <w:tcBorders>
              <w:top w:val="single" w:sz="4" w:space="0" w:color="auto"/>
              <w:right w:val="single" w:sz="4" w:space="0" w:color="auto"/>
            </w:tcBorders>
            <w:vAlign w:val="center"/>
          </w:tcPr>
          <w:p w14:paraId="62267C43" w14:textId="77AB144D" w:rsidR="00D4669D" w:rsidRDefault="00D4669D" w:rsidP="00D4669D">
            <w:pPr>
              <w:spacing w:line="240" w:lineRule="auto"/>
              <w:ind w:firstLine="0"/>
              <w:jc w:val="center"/>
              <w:rPr>
                <w:rFonts w:cs="Arial"/>
                <w:color w:val="000000"/>
                <w:sz w:val="20"/>
                <w:szCs w:val="20"/>
              </w:rPr>
            </w:pPr>
            <w:r>
              <w:rPr>
                <w:rFonts w:cs="Arial"/>
                <w:color w:val="000000"/>
                <w:sz w:val="20"/>
                <w:szCs w:val="20"/>
              </w:rPr>
              <w:t>0,99</w:t>
            </w:r>
          </w:p>
        </w:tc>
        <w:tc>
          <w:tcPr>
            <w:tcW w:w="1202" w:type="dxa"/>
            <w:tcBorders>
              <w:top w:val="single" w:sz="4" w:space="0" w:color="auto"/>
            </w:tcBorders>
            <w:vAlign w:val="center"/>
          </w:tcPr>
          <w:p w14:paraId="7979FCFD" w14:textId="63968A21" w:rsidR="00D4669D" w:rsidRDefault="00D4669D" w:rsidP="00D4669D">
            <w:pPr>
              <w:spacing w:line="240" w:lineRule="auto"/>
              <w:ind w:firstLine="0"/>
              <w:jc w:val="center"/>
              <w:rPr>
                <w:rFonts w:cs="Arial"/>
                <w:color w:val="000000"/>
                <w:sz w:val="20"/>
                <w:szCs w:val="20"/>
              </w:rPr>
            </w:pPr>
            <w:r>
              <w:rPr>
                <w:rFonts w:cs="Arial"/>
                <w:color w:val="000000"/>
                <w:sz w:val="20"/>
                <w:szCs w:val="20"/>
              </w:rPr>
              <w:t>9920,00</w:t>
            </w:r>
          </w:p>
        </w:tc>
        <w:tc>
          <w:tcPr>
            <w:tcW w:w="737" w:type="dxa"/>
            <w:tcBorders>
              <w:top w:val="single" w:sz="4" w:space="0" w:color="auto"/>
            </w:tcBorders>
            <w:vAlign w:val="center"/>
          </w:tcPr>
          <w:p w14:paraId="57EB7044" w14:textId="568E0B76" w:rsidR="00D4669D" w:rsidRDefault="00D4669D" w:rsidP="00D4669D">
            <w:pPr>
              <w:spacing w:line="240" w:lineRule="auto"/>
              <w:ind w:firstLine="0"/>
              <w:jc w:val="center"/>
              <w:rPr>
                <w:rFonts w:cs="Arial"/>
                <w:color w:val="000000"/>
                <w:sz w:val="20"/>
                <w:szCs w:val="20"/>
              </w:rPr>
            </w:pPr>
            <w:r>
              <w:rPr>
                <w:rFonts w:cs="Arial"/>
                <w:color w:val="000000"/>
                <w:sz w:val="20"/>
                <w:szCs w:val="20"/>
              </w:rPr>
              <w:t>0,99</w:t>
            </w:r>
          </w:p>
        </w:tc>
      </w:tr>
      <w:tr w:rsidR="00D4669D" w:rsidRPr="00653F1C" w14:paraId="00C04ECE" w14:textId="77777777">
        <w:trPr>
          <w:trHeight w:val="283"/>
          <w:jc w:val="center"/>
        </w:trPr>
        <w:tc>
          <w:tcPr>
            <w:tcW w:w="1134" w:type="dxa"/>
            <w:tcBorders>
              <w:right w:val="single" w:sz="4" w:space="0" w:color="auto"/>
            </w:tcBorders>
            <w:vAlign w:val="center"/>
          </w:tcPr>
          <w:p w14:paraId="4B194F0B" w14:textId="77777777" w:rsidR="00D4669D" w:rsidRDefault="00D4669D" w:rsidP="00D4669D">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24FA2C3E" w14:textId="7A704A2C"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C8018CC" w14:textId="0C9F3CA5"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9440E85" w14:textId="0FB08F62"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2EDD7F0" w14:textId="03796B5C"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981E0F1" w14:textId="34DC1072"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569F2D5B" w14:textId="7936CF4C"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39BD18E" w14:textId="6A12EDBD"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7BC2F1B9" w14:textId="225AA2AF"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7D6E9A39" w14:textId="77777777">
        <w:trPr>
          <w:trHeight w:val="283"/>
          <w:jc w:val="center"/>
        </w:trPr>
        <w:tc>
          <w:tcPr>
            <w:tcW w:w="1134" w:type="dxa"/>
            <w:tcBorders>
              <w:right w:val="single" w:sz="4" w:space="0" w:color="auto"/>
            </w:tcBorders>
            <w:vAlign w:val="center"/>
          </w:tcPr>
          <w:p w14:paraId="6C9BED68" w14:textId="77777777" w:rsidR="00D4669D" w:rsidRDefault="00D4669D" w:rsidP="00D4669D">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4EF8DF1" w14:textId="1A6B7FB8"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65252FCA" w14:textId="53E63DB0"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EA73F08" w14:textId="64186A35"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12A1043" w14:textId="17AF5F87"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55BECBEE" w14:textId="4BDE56C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13A25164" w14:textId="46BB843B"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55191A55" w14:textId="2D40B0D8"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3F1400C7" w14:textId="0A1FCDDF"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3A95E2E6" w14:textId="77777777">
        <w:trPr>
          <w:trHeight w:val="283"/>
          <w:jc w:val="center"/>
        </w:trPr>
        <w:tc>
          <w:tcPr>
            <w:tcW w:w="1134" w:type="dxa"/>
            <w:tcBorders>
              <w:right w:val="single" w:sz="4" w:space="0" w:color="auto"/>
            </w:tcBorders>
            <w:vAlign w:val="center"/>
          </w:tcPr>
          <w:p w14:paraId="171F64EF" w14:textId="77777777" w:rsidR="00D4669D" w:rsidRDefault="00D4669D" w:rsidP="00D4669D">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2A6FF1C7" w14:textId="51398A16"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39B27AD" w14:textId="42D9682C"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24DDD29" w14:textId="3DF08394"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02A220B" w14:textId="4EF48DD2"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B68EA04" w14:textId="0F4966B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2E69C7C" w14:textId="22CC9B62"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40DEC6E" w14:textId="4593E9CB"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5341853" w14:textId="0129A3A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7CA0EC77" w14:textId="77777777">
        <w:trPr>
          <w:trHeight w:val="283"/>
          <w:jc w:val="center"/>
        </w:trPr>
        <w:tc>
          <w:tcPr>
            <w:tcW w:w="1134" w:type="dxa"/>
            <w:tcBorders>
              <w:right w:val="single" w:sz="4" w:space="0" w:color="auto"/>
            </w:tcBorders>
            <w:vAlign w:val="center"/>
          </w:tcPr>
          <w:p w14:paraId="232E549E" w14:textId="77777777" w:rsidR="00D4669D" w:rsidRDefault="00D4669D" w:rsidP="00D4669D">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370FAAE" w14:textId="0EEA8D49"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604DB169" w14:textId="297E34A8"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F9BFEEF" w14:textId="16F18EF4"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3E8FDEFB" w14:textId="4C05DC10"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06A19F4" w14:textId="18CC0C91"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1726627" w14:textId="1E71D12D"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CC5CF11" w14:textId="0F6EA31E"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BA5A467" w14:textId="35771322"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6B347B27" w14:textId="77777777">
        <w:trPr>
          <w:trHeight w:val="283"/>
          <w:jc w:val="center"/>
        </w:trPr>
        <w:tc>
          <w:tcPr>
            <w:tcW w:w="1134" w:type="dxa"/>
            <w:tcBorders>
              <w:right w:val="single" w:sz="4" w:space="0" w:color="auto"/>
            </w:tcBorders>
            <w:vAlign w:val="center"/>
          </w:tcPr>
          <w:p w14:paraId="449C8465" w14:textId="77777777" w:rsidR="00D4669D" w:rsidRDefault="00D4669D" w:rsidP="00D4669D">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38FF793" w14:textId="06CFE4BD" w:rsidR="00D4669D" w:rsidRDefault="00D4669D" w:rsidP="00D4669D">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051996ED" w14:textId="69B6CE3F" w:rsidR="00D4669D" w:rsidRPr="00B9794E" w:rsidRDefault="00D4669D" w:rsidP="00D4669D">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1BFB161" w14:textId="17D83F36"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7204A150" w14:textId="5DFDB596"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6AD7A6A" w14:textId="265B706D"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383E1431" w14:textId="0F726545"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09973EB" w14:textId="693A3FAE"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A00C939" w14:textId="3425C94F" w:rsidR="00D4669D" w:rsidRDefault="00D4669D" w:rsidP="00D4669D">
            <w:pPr>
              <w:spacing w:line="240" w:lineRule="auto"/>
              <w:ind w:firstLine="0"/>
              <w:jc w:val="center"/>
              <w:rPr>
                <w:rFonts w:cs="Arial"/>
                <w:color w:val="000000"/>
                <w:sz w:val="20"/>
                <w:szCs w:val="20"/>
              </w:rPr>
            </w:pPr>
            <w:r>
              <w:rPr>
                <w:rFonts w:cs="Arial"/>
                <w:color w:val="000000"/>
                <w:sz w:val="20"/>
                <w:szCs w:val="20"/>
              </w:rPr>
              <w:t>0</w:t>
            </w:r>
          </w:p>
        </w:tc>
      </w:tr>
      <w:tr w:rsidR="00D4669D" w:rsidRPr="00653F1C" w14:paraId="31585668" w14:textId="77777777">
        <w:trPr>
          <w:trHeight w:val="283"/>
          <w:jc w:val="center"/>
        </w:trPr>
        <w:tc>
          <w:tcPr>
            <w:tcW w:w="1134" w:type="dxa"/>
            <w:tcBorders>
              <w:bottom w:val="single" w:sz="4" w:space="0" w:color="auto"/>
              <w:right w:val="single" w:sz="4" w:space="0" w:color="auto"/>
            </w:tcBorders>
            <w:vAlign w:val="center"/>
          </w:tcPr>
          <w:p w14:paraId="57657323" w14:textId="77777777" w:rsidR="00D4669D" w:rsidRDefault="00D4669D" w:rsidP="00D4669D">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9FEFC2D" w14:textId="12A96BF3" w:rsidR="00D4669D" w:rsidRDefault="00D4669D" w:rsidP="00D4669D">
            <w:pPr>
              <w:spacing w:line="240" w:lineRule="auto"/>
              <w:ind w:firstLine="0"/>
              <w:jc w:val="center"/>
              <w:rPr>
                <w:rFonts w:cs="Arial"/>
                <w:sz w:val="20"/>
                <w:szCs w:val="20"/>
              </w:rPr>
            </w:pPr>
            <w:r>
              <w:rPr>
                <w:rFonts w:cs="Arial"/>
                <w:color w:val="000000"/>
                <w:sz w:val="20"/>
                <w:szCs w:val="20"/>
              </w:rPr>
              <w:t>240,00</w:t>
            </w:r>
          </w:p>
        </w:tc>
        <w:tc>
          <w:tcPr>
            <w:tcW w:w="737" w:type="dxa"/>
            <w:tcBorders>
              <w:left w:val="nil"/>
              <w:bottom w:val="single" w:sz="4" w:space="0" w:color="auto"/>
              <w:right w:val="single" w:sz="4" w:space="0" w:color="auto"/>
            </w:tcBorders>
            <w:vAlign w:val="center"/>
          </w:tcPr>
          <w:p w14:paraId="761D2ADA" w14:textId="25133017" w:rsidR="00D4669D" w:rsidRPr="00B9794E" w:rsidRDefault="00D4669D" w:rsidP="00D4669D">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bottom w:val="single" w:sz="4" w:space="0" w:color="auto"/>
            </w:tcBorders>
            <w:vAlign w:val="center"/>
          </w:tcPr>
          <w:p w14:paraId="5801EB99" w14:textId="692C1375"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bottom w:val="single" w:sz="4" w:space="0" w:color="auto"/>
              <w:right w:val="single" w:sz="4" w:space="0" w:color="auto"/>
            </w:tcBorders>
            <w:vAlign w:val="center"/>
          </w:tcPr>
          <w:p w14:paraId="5CB836E7" w14:textId="5AF352C8"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221F3275" w14:textId="0C5D04C9" w:rsidR="00D4669D" w:rsidRDefault="00D4669D" w:rsidP="00D4669D">
            <w:pPr>
              <w:spacing w:line="240" w:lineRule="auto"/>
              <w:ind w:firstLine="0"/>
              <w:jc w:val="center"/>
              <w:rPr>
                <w:rFonts w:cs="Arial"/>
                <w:color w:val="000000"/>
                <w:sz w:val="20"/>
                <w:szCs w:val="20"/>
              </w:rPr>
            </w:pPr>
            <w:r>
              <w:rPr>
                <w:rFonts w:cs="Arial"/>
                <w:color w:val="000000"/>
                <w:sz w:val="20"/>
                <w:szCs w:val="20"/>
              </w:rPr>
              <w:t>160,00</w:t>
            </w:r>
          </w:p>
        </w:tc>
        <w:tc>
          <w:tcPr>
            <w:tcW w:w="739" w:type="dxa"/>
            <w:tcBorders>
              <w:bottom w:val="single" w:sz="4" w:space="0" w:color="auto"/>
              <w:right w:val="single" w:sz="4" w:space="0" w:color="auto"/>
            </w:tcBorders>
            <w:vAlign w:val="center"/>
          </w:tcPr>
          <w:p w14:paraId="21DF739E" w14:textId="32A3CB34" w:rsidR="00D4669D" w:rsidRDefault="00D4669D" w:rsidP="00D4669D">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14634852" w14:textId="200503A0" w:rsidR="00D4669D" w:rsidRDefault="00D4669D" w:rsidP="00D4669D">
            <w:pPr>
              <w:spacing w:line="240" w:lineRule="auto"/>
              <w:ind w:firstLine="0"/>
              <w:jc w:val="center"/>
              <w:rPr>
                <w:rFonts w:cs="Arial"/>
                <w:color w:val="000000"/>
                <w:sz w:val="20"/>
                <w:szCs w:val="20"/>
              </w:rPr>
            </w:pPr>
            <w:r>
              <w:rPr>
                <w:rFonts w:cs="Arial"/>
                <w:color w:val="000000"/>
                <w:sz w:val="20"/>
                <w:szCs w:val="20"/>
              </w:rPr>
              <w:t>80,00</w:t>
            </w:r>
          </w:p>
        </w:tc>
        <w:tc>
          <w:tcPr>
            <w:tcW w:w="737" w:type="dxa"/>
            <w:tcBorders>
              <w:bottom w:val="single" w:sz="4" w:space="0" w:color="auto"/>
            </w:tcBorders>
            <w:vAlign w:val="center"/>
          </w:tcPr>
          <w:p w14:paraId="3FDA360D" w14:textId="28A8A55B" w:rsidR="00D4669D" w:rsidRDefault="00D4669D" w:rsidP="00D4669D">
            <w:pPr>
              <w:spacing w:line="240" w:lineRule="auto"/>
              <w:ind w:firstLine="0"/>
              <w:jc w:val="center"/>
              <w:rPr>
                <w:rFonts w:cs="Arial"/>
                <w:color w:val="000000"/>
                <w:sz w:val="20"/>
                <w:szCs w:val="20"/>
              </w:rPr>
            </w:pPr>
            <w:r>
              <w:rPr>
                <w:rFonts w:cs="Arial"/>
                <w:color w:val="000000"/>
                <w:sz w:val="20"/>
                <w:szCs w:val="20"/>
              </w:rPr>
              <w:t>0,01</w:t>
            </w:r>
          </w:p>
        </w:tc>
      </w:tr>
      <w:tr w:rsidR="00D4669D" w:rsidRPr="00653F1C" w14:paraId="1C65AF23" w14:textId="77777777">
        <w:trPr>
          <w:trHeight w:val="283"/>
          <w:jc w:val="center"/>
        </w:trPr>
        <w:tc>
          <w:tcPr>
            <w:tcW w:w="1134" w:type="dxa"/>
            <w:tcBorders>
              <w:top w:val="single" w:sz="4" w:space="0" w:color="auto"/>
              <w:bottom w:val="single" w:sz="4" w:space="0" w:color="auto"/>
              <w:right w:val="single" w:sz="4" w:space="0" w:color="auto"/>
            </w:tcBorders>
            <w:vAlign w:val="center"/>
          </w:tcPr>
          <w:p w14:paraId="24F7AAC6" w14:textId="77777777" w:rsidR="00D4669D" w:rsidRDefault="00D4669D" w:rsidP="00D4669D">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4C5F4359" w14:textId="089F0932" w:rsidR="00D4669D" w:rsidRDefault="00D4669D" w:rsidP="00D4669D">
            <w:pPr>
              <w:spacing w:line="240" w:lineRule="auto"/>
              <w:ind w:firstLine="0"/>
              <w:jc w:val="center"/>
              <w:rPr>
                <w:rFonts w:cs="Arial"/>
                <w:sz w:val="20"/>
                <w:szCs w:val="20"/>
              </w:rPr>
            </w:pPr>
            <w:r>
              <w:rPr>
                <w:rFonts w:cs="Arial"/>
                <w:color w:val="000000"/>
                <w:sz w:val="20"/>
                <w:szCs w:val="20"/>
              </w:rPr>
              <w:t>30000,00</w:t>
            </w:r>
          </w:p>
        </w:tc>
        <w:tc>
          <w:tcPr>
            <w:tcW w:w="737" w:type="dxa"/>
            <w:tcBorders>
              <w:top w:val="single" w:sz="4" w:space="0" w:color="auto"/>
              <w:left w:val="nil"/>
              <w:bottom w:val="single" w:sz="4" w:space="0" w:color="auto"/>
              <w:right w:val="single" w:sz="4" w:space="0" w:color="auto"/>
            </w:tcBorders>
            <w:vAlign w:val="center"/>
          </w:tcPr>
          <w:p w14:paraId="7DA789DD" w14:textId="6C2896BA" w:rsidR="00D4669D" w:rsidRPr="00B9794E" w:rsidRDefault="00D4669D" w:rsidP="00D4669D">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1F60F001" w14:textId="43BBB658" w:rsidR="00D4669D" w:rsidRPr="00D13600" w:rsidRDefault="00D4669D" w:rsidP="00D4669D">
            <w:pPr>
              <w:spacing w:line="240" w:lineRule="auto"/>
              <w:ind w:firstLine="0"/>
              <w:jc w:val="center"/>
              <w:rPr>
                <w:sz w:val="20"/>
                <w:szCs w:val="18"/>
              </w:rPr>
            </w:pPr>
            <w:r>
              <w:rPr>
                <w:rFonts w:cs="Arial"/>
                <w:sz w:val="20"/>
                <w:szCs w:val="20"/>
              </w:rPr>
              <w:t>0</w:t>
            </w:r>
          </w:p>
        </w:tc>
        <w:tc>
          <w:tcPr>
            <w:tcW w:w="737" w:type="dxa"/>
            <w:tcBorders>
              <w:top w:val="single" w:sz="4" w:space="0" w:color="auto"/>
              <w:bottom w:val="single" w:sz="4" w:space="0" w:color="auto"/>
              <w:right w:val="single" w:sz="4" w:space="0" w:color="auto"/>
            </w:tcBorders>
            <w:vAlign w:val="center"/>
          </w:tcPr>
          <w:p w14:paraId="64E40EA2" w14:textId="134F3932" w:rsidR="00D4669D" w:rsidRDefault="00D4669D" w:rsidP="00D4669D">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bottom w:val="single" w:sz="4" w:space="0" w:color="auto"/>
            </w:tcBorders>
            <w:vAlign w:val="center"/>
          </w:tcPr>
          <w:p w14:paraId="1C124681" w14:textId="678D41EC" w:rsidR="00D4669D" w:rsidRDefault="00D4669D" w:rsidP="00D4669D">
            <w:pPr>
              <w:spacing w:line="240" w:lineRule="auto"/>
              <w:ind w:firstLine="0"/>
              <w:jc w:val="center"/>
              <w:rPr>
                <w:rFonts w:cs="Arial"/>
                <w:color w:val="000000"/>
                <w:sz w:val="20"/>
                <w:szCs w:val="20"/>
              </w:rPr>
            </w:pPr>
            <w:r>
              <w:rPr>
                <w:rFonts w:cs="Arial"/>
                <w:color w:val="000000"/>
                <w:sz w:val="20"/>
                <w:szCs w:val="20"/>
              </w:rPr>
              <w:t>20000,00</w:t>
            </w:r>
          </w:p>
        </w:tc>
        <w:tc>
          <w:tcPr>
            <w:tcW w:w="739" w:type="dxa"/>
            <w:tcBorders>
              <w:top w:val="single" w:sz="4" w:space="0" w:color="auto"/>
              <w:bottom w:val="single" w:sz="4" w:space="0" w:color="auto"/>
              <w:right w:val="single" w:sz="4" w:space="0" w:color="auto"/>
            </w:tcBorders>
            <w:vAlign w:val="center"/>
          </w:tcPr>
          <w:p w14:paraId="04277AB0" w14:textId="50B75A23" w:rsidR="00D4669D" w:rsidRDefault="00D4669D" w:rsidP="00D4669D">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799A71C6" w14:textId="7B68C7F8" w:rsidR="00D4669D" w:rsidRDefault="00D4669D" w:rsidP="00D4669D">
            <w:pPr>
              <w:spacing w:line="240" w:lineRule="auto"/>
              <w:ind w:firstLine="0"/>
              <w:jc w:val="center"/>
              <w:rPr>
                <w:rFonts w:cs="Arial"/>
                <w:color w:val="000000"/>
                <w:sz w:val="20"/>
                <w:szCs w:val="20"/>
              </w:rPr>
            </w:pPr>
            <w:r>
              <w:rPr>
                <w:rFonts w:cs="Arial"/>
                <w:color w:val="000000"/>
                <w:sz w:val="20"/>
                <w:szCs w:val="20"/>
              </w:rPr>
              <w:t>10000,00</w:t>
            </w:r>
          </w:p>
        </w:tc>
        <w:tc>
          <w:tcPr>
            <w:tcW w:w="737" w:type="dxa"/>
            <w:tcBorders>
              <w:top w:val="single" w:sz="4" w:space="0" w:color="auto"/>
              <w:bottom w:val="single" w:sz="4" w:space="0" w:color="auto"/>
            </w:tcBorders>
            <w:vAlign w:val="center"/>
          </w:tcPr>
          <w:p w14:paraId="350BAFD8" w14:textId="68DC5CBD" w:rsidR="00D4669D" w:rsidRDefault="00D4669D" w:rsidP="00D4669D">
            <w:pPr>
              <w:spacing w:line="240" w:lineRule="auto"/>
              <w:ind w:firstLine="0"/>
              <w:jc w:val="center"/>
              <w:rPr>
                <w:rFonts w:cs="Arial"/>
                <w:color w:val="000000"/>
                <w:sz w:val="20"/>
                <w:szCs w:val="20"/>
              </w:rPr>
            </w:pPr>
            <w:r>
              <w:rPr>
                <w:rFonts w:cs="Arial"/>
                <w:color w:val="000000"/>
                <w:sz w:val="20"/>
                <w:szCs w:val="20"/>
              </w:rPr>
              <w:t>1</w:t>
            </w:r>
          </w:p>
        </w:tc>
      </w:tr>
    </w:tbl>
    <w:p w14:paraId="03FC9800" w14:textId="77777777" w:rsidR="00BD0F94" w:rsidRDefault="00BD0F94" w:rsidP="00BD0F94">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41CD1AD2" w14:textId="77777777" w:rsidR="00BD0F94" w:rsidRDefault="00BD0F94" w:rsidP="005353D9">
      <w:pPr>
        <w:spacing w:after="0"/>
      </w:pPr>
    </w:p>
    <w:p w14:paraId="02841DEB" w14:textId="3328147B" w:rsidR="00527750" w:rsidRDefault="00E66344" w:rsidP="00BE4FFD">
      <w:r>
        <w:t>Percebe-se pelos valores das correntes que alimentam o reator que o reciclo atua de forma significativa dentro do processo de produção do óxido de etileno, evitando que haja um gasto considerável de reagente (também comprovada pelos baixos valores de etileno presentes nas purgas – correntes 7c e 14b).</w:t>
      </w:r>
    </w:p>
    <w:p w14:paraId="488C154A" w14:textId="16F084BD" w:rsidR="00E66344" w:rsidRPr="006A617F" w:rsidRDefault="00E66344" w:rsidP="006A617F">
      <w:pPr>
        <w:spacing w:before="240"/>
      </w:pPr>
      <w:r>
        <w:t xml:space="preserve">A água produzida pela oxidação completa do etileno, apesar de indesejada em termos de produto final, cumpre sua função com um ótimo reciclo, aumentando </w:t>
      </w:r>
      <w:r w:rsidR="00E311D9">
        <w:t xml:space="preserve">a recuperação de </w:t>
      </w:r>
      <w:r w:rsidR="00E311D9" w:rsidRPr="00E311D9">
        <w:t>C</w:t>
      </w:r>
      <w:r w:rsidR="00E311D9" w:rsidRPr="00E311D9">
        <w:rPr>
          <w:vertAlign w:val="subscript"/>
        </w:rPr>
        <w:t>2</w:t>
      </w:r>
      <w:r w:rsidR="00E311D9" w:rsidRPr="00E311D9">
        <w:t>H</w:t>
      </w:r>
      <w:r w:rsidR="00E311D9" w:rsidRPr="00E311D9">
        <w:rPr>
          <w:vertAlign w:val="subscript"/>
        </w:rPr>
        <w:t>4</w:t>
      </w:r>
      <w:r w:rsidR="00E311D9" w:rsidRPr="00E311D9">
        <w:t>O</w:t>
      </w:r>
      <w:r w:rsidR="00E311D9">
        <w:t xml:space="preserve"> e evitando que seja necessária uma maior injeção de etileno na planta para produzir a quantidade desejada de óxido.</w:t>
      </w:r>
      <w:r w:rsidR="006A617F">
        <w:t xml:space="preserve"> Além disso, a quantidade de água resultante da reação de oxidação é suficiente para fazer com que a planta opere de forma satisfatória, não sendo necessária uma adição extra do componente pela corrente 9 (</w:t>
      </w:r>
      <w:r w:rsidR="006A617F">
        <w:rPr>
          <w:i/>
          <w:iCs/>
        </w:rPr>
        <w:t>make up</w:t>
      </w:r>
      <w:r w:rsidR="006A617F">
        <w:t>).</w:t>
      </w:r>
    </w:p>
    <w:p w14:paraId="2F2D9A25" w14:textId="77777777" w:rsidR="00DA60DD" w:rsidRDefault="00E311D9" w:rsidP="001D522E">
      <w:r>
        <w:t>Quanto ao balanço de N</w:t>
      </w:r>
      <w:r>
        <w:rPr>
          <w:vertAlign w:val="subscript"/>
        </w:rPr>
        <w:t>2</w:t>
      </w:r>
      <w:r>
        <w:t>, de maneira específica, inicialmente pode-se pensar que existe um gasto desnecessário do gás inerte ao utilizá-lo em detrimento ao O</w:t>
      </w:r>
      <w:r>
        <w:rPr>
          <w:vertAlign w:val="subscript"/>
        </w:rPr>
        <w:t>2</w:t>
      </w:r>
      <w:r>
        <w:t xml:space="preserve"> em sua forma pura. Contudo, é trazido por </w:t>
      </w:r>
      <w:r w:rsidRPr="00E311D9">
        <w:t>Rebsdat</w:t>
      </w:r>
      <w:r>
        <w:t xml:space="preserve"> e</w:t>
      </w:r>
      <w:r w:rsidRPr="00E311D9">
        <w:t xml:space="preserve"> Mayer</w:t>
      </w:r>
      <w:r>
        <w:t xml:space="preserve"> (2012) que a utilização do oxigênio em sua forma pura diminui o rendimento total da produção da planta. Logo, apesar de haver um gasto do gás, a presença do nitrogênio contribui com, indiretamente, um maior gasto de etileno para a produção do oxirano.</w:t>
      </w:r>
    </w:p>
    <w:p w14:paraId="76FAF09A" w14:textId="77777777" w:rsidR="00DA60DD" w:rsidRDefault="00DA60DD" w:rsidP="00DA60DD">
      <w:pPr>
        <w:pStyle w:val="Heading1"/>
      </w:pPr>
      <w:bookmarkStart w:id="56" w:name="_Toc136202688"/>
      <w:r>
        <w:lastRenderedPageBreak/>
        <w:t>CÁLCULO DAS ENTALPIAS</w:t>
      </w:r>
      <w:bookmarkEnd w:id="56"/>
    </w:p>
    <w:p w14:paraId="72914BAF" w14:textId="77777777" w:rsidR="00DA60DD" w:rsidRDefault="00DA60DD" w:rsidP="00A43B8E">
      <w:pPr>
        <w:spacing w:after="0"/>
      </w:pPr>
    </w:p>
    <w:p w14:paraId="72419525" w14:textId="11CE26D1" w:rsidR="008928D3" w:rsidRDefault="00A43B8E" w:rsidP="00DA60DD">
      <w:r>
        <w:t>Além da necessidade de compreender como se comporta em termos mássicos, analisar o consumo e geração de energia de uma planta é fundamental na análise e no ato de propor um processo químico. Dessa forma</w:t>
      </w:r>
      <w:r w:rsidR="00AB122D">
        <w:t>, faz-se necessário realizar algumas determinações prévias, em especial o cálculo das entalpias das correntes que envolvem as operações unitárias onde ocorre transferência de calor.</w:t>
      </w:r>
    </w:p>
    <w:p w14:paraId="08F5D147" w14:textId="30645396" w:rsidR="00AB122D" w:rsidRDefault="00AB122D" w:rsidP="00DA60DD">
      <w:r w:rsidRPr="00834502">
        <w:rPr>
          <w:highlight w:val="yellow"/>
        </w:rPr>
        <w:t>A entalpia</w:t>
      </w:r>
    </w:p>
    <w:p w14:paraId="23F56504" w14:textId="77777777" w:rsidR="00C46F99" w:rsidRDefault="00C46F99" w:rsidP="00DA60DD"/>
    <w:p w14:paraId="7A7C4F68" w14:textId="74486DA8" w:rsidR="00C46F99" w:rsidRDefault="00C46F99" w:rsidP="00C46F99">
      <w:pPr>
        <w:pStyle w:val="Heading2"/>
        <w:numPr>
          <w:ilvl w:val="1"/>
          <w:numId w:val="31"/>
        </w:numPr>
      </w:pPr>
      <w:bookmarkStart w:id="57" w:name="_Toc136202689"/>
      <w:r>
        <w:t>DADOS</w:t>
      </w:r>
      <w:r w:rsidR="00834502">
        <w:t xml:space="preserve"> e equações</w:t>
      </w:r>
      <w:r>
        <w:t xml:space="preserve"> PARA OS CÁLCULOS</w:t>
      </w:r>
      <w:bookmarkEnd w:id="57"/>
    </w:p>
    <w:p w14:paraId="56FD2461" w14:textId="7D1D7E15" w:rsidR="00C46F99" w:rsidRDefault="00C46F99" w:rsidP="00C46F99"/>
    <w:p w14:paraId="7F3E4E75" w14:textId="1CC9F4F6" w:rsidR="00784966" w:rsidRDefault="00784966" w:rsidP="00C46F99">
      <w:r>
        <w:t>Os dados utilizados para o cálculo das entalpias de cada composto foram retirados de fontes variada</w:t>
      </w:r>
      <w:r w:rsidR="003B56DF">
        <w:t xml:space="preserve">s, sempre respeitando os referenciais empregados. As </w:t>
      </w:r>
      <w:r w:rsidR="0050037E">
        <w:t>T</w:t>
      </w:r>
      <w:r w:rsidR="003B56DF">
        <w:t xml:space="preserve">abelas </w:t>
      </w:r>
      <w:r w:rsidR="0050037E">
        <w:t>abaixo, separadas por componentes presentes no processo, contemplam esses dados</w:t>
      </w:r>
      <w:r w:rsidR="003B56DF">
        <w:t>:</w:t>
      </w:r>
    </w:p>
    <w:p w14:paraId="1A6E6D18" w14:textId="5FC1EFCB" w:rsidR="0050037E" w:rsidRDefault="0050037E" w:rsidP="0050037E">
      <w:pPr>
        <w:pStyle w:val="Caption"/>
        <w:spacing w:after="0"/>
        <w:ind w:firstLine="0"/>
        <w:jc w:val="center"/>
      </w:pPr>
      <w:r>
        <w:t xml:space="preserve">Tabela </w:t>
      </w:r>
      <w:r>
        <w:fldChar w:fldCharType="begin"/>
      </w:r>
      <w:r w:rsidRPr="0050037E">
        <w:instrText xml:space="preserve"> SEQ Tabela \* ARABIC </w:instrText>
      </w:r>
      <w:r>
        <w:fldChar w:fldCharType="separate"/>
      </w:r>
      <w:r>
        <w:rPr>
          <w:noProof/>
        </w:rPr>
        <w:t>16</w:t>
      </w:r>
      <w:r>
        <w:fldChar w:fldCharType="end"/>
      </w:r>
      <w:r>
        <w:t xml:space="preserve"> – DADOS DO ÓXIDO DE ETILENO</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50037E" w14:paraId="27ED7A27" w14:textId="77777777" w:rsidTr="007679F7">
        <w:trPr>
          <w:trHeight w:val="283"/>
          <w:jc w:val="center"/>
        </w:trPr>
        <w:tc>
          <w:tcPr>
            <w:tcW w:w="2977" w:type="dxa"/>
            <w:tcBorders>
              <w:bottom w:val="single" w:sz="4" w:space="0" w:color="000000" w:themeColor="text1"/>
            </w:tcBorders>
            <w:vAlign w:val="center"/>
          </w:tcPr>
          <w:p w14:paraId="195BF070" w14:textId="725F4EB5" w:rsidR="0050037E" w:rsidRPr="005919E5" w:rsidRDefault="0050037E" w:rsidP="00CD1F97">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7723AD6F" w14:textId="3E09446A" w:rsidR="0050037E" w:rsidRPr="005919E5" w:rsidRDefault="0050037E" w:rsidP="00CD1F97">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4EF4C411" w14:textId="05742567" w:rsidR="0050037E" w:rsidRDefault="0050037E" w:rsidP="00CD1F97">
            <w:pPr>
              <w:spacing w:line="240" w:lineRule="auto"/>
              <w:ind w:firstLine="0"/>
              <w:jc w:val="center"/>
              <w:rPr>
                <w:sz w:val="20"/>
                <w:szCs w:val="18"/>
              </w:rPr>
            </w:pPr>
            <w:r>
              <w:rPr>
                <w:sz w:val="20"/>
                <w:szCs w:val="18"/>
              </w:rPr>
              <w:t>REFERÊNCIA</w:t>
            </w:r>
          </w:p>
        </w:tc>
      </w:tr>
      <w:tr w:rsidR="0050037E" w14:paraId="086694F8" w14:textId="77777777" w:rsidTr="007679F7">
        <w:trPr>
          <w:trHeight w:val="283"/>
          <w:jc w:val="center"/>
        </w:trPr>
        <w:tc>
          <w:tcPr>
            <w:tcW w:w="2977" w:type="dxa"/>
            <w:tcBorders>
              <w:bottom w:val="nil"/>
            </w:tcBorders>
            <w:vAlign w:val="center"/>
          </w:tcPr>
          <w:p w14:paraId="5C73F180" w14:textId="76B22FDC" w:rsidR="0050037E" w:rsidRPr="00643DD0" w:rsidRDefault="0050037E" w:rsidP="00CD1F97">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67049257" w14:textId="2C424C5E" w:rsidR="0050037E" w:rsidRPr="00643DD0" w:rsidRDefault="007679F7" w:rsidP="00CD1F97">
            <w:pPr>
              <w:spacing w:line="240" w:lineRule="auto"/>
              <w:ind w:firstLine="0"/>
              <w:jc w:val="center"/>
              <w:rPr>
                <w:sz w:val="20"/>
                <w:szCs w:val="18"/>
              </w:rPr>
            </w:pPr>
            <w:r>
              <w:rPr>
                <w:sz w:val="20"/>
                <w:szCs w:val="18"/>
              </w:rPr>
              <w:t>0,201</w:t>
            </w:r>
          </w:p>
        </w:tc>
        <w:tc>
          <w:tcPr>
            <w:tcW w:w="3969" w:type="dxa"/>
            <w:tcBorders>
              <w:bottom w:val="nil"/>
            </w:tcBorders>
            <w:vAlign w:val="center"/>
          </w:tcPr>
          <w:p w14:paraId="7E977D8D" w14:textId="402C8CD9" w:rsidR="0050037E" w:rsidRPr="007679F7" w:rsidRDefault="00F4600F" w:rsidP="00CD1F97">
            <w:pPr>
              <w:spacing w:line="240" w:lineRule="auto"/>
              <w:ind w:firstLine="0"/>
              <w:jc w:val="center"/>
              <w:rPr>
                <w:sz w:val="20"/>
                <w:szCs w:val="18"/>
              </w:rPr>
            </w:pPr>
            <w:r w:rsidRPr="00F4600F">
              <w:rPr>
                <w:sz w:val="20"/>
                <w:szCs w:val="18"/>
                <w:highlight w:val="yellow"/>
              </w:rPr>
              <w:t>Perry</w:t>
            </w:r>
          </w:p>
        </w:tc>
      </w:tr>
      <w:tr w:rsidR="0050037E" w14:paraId="33E83847" w14:textId="77777777" w:rsidTr="007679F7">
        <w:trPr>
          <w:trHeight w:val="283"/>
          <w:jc w:val="center"/>
        </w:trPr>
        <w:tc>
          <w:tcPr>
            <w:tcW w:w="2977" w:type="dxa"/>
            <w:tcBorders>
              <w:top w:val="nil"/>
              <w:bottom w:val="nil"/>
            </w:tcBorders>
            <w:vAlign w:val="center"/>
          </w:tcPr>
          <w:p w14:paraId="626DA64A" w14:textId="6EF83605" w:rsidR="0050037E" w:rsidRPr="00643DD0" w:rsidRDefault="0050037E" w:rsidP="00CD1F97">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23914791" w14:textId="286162DC" w:rsidR="0050037E" w:rsidRPr="0062742B" w:rsidRDefault="007679F7" w:rsidP="00CD1F97">
            <w:pPr>
              <w:spacing w:line="240" w:lineRule="auto"/>
              <w:ind w:firstLine="0"/>
              <w:jc w:val="center"/>
              <w:rPr>
                <w:sz w:val="20"/>
                <w:szCs w:val="18"/>
              </w:rPr>
            </w:pPr>
            <w:r>
              <w:rPr>
                <w:sz w:val="20"/>
                <w:szCs w:val="18"/>
              </w:rPr>
              <w:t xml:space="preserve">7,26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sidR="0062742B">
              <w:rPr>
                <w:sz w:val="20"/>
                <w:szCs w:val="18"/>
              </w:rPr>
              <w:t xml:space="preserve"> (Pa)</w:t>
            </w:r>
          </w:p>
        </w:tc>
        <w:tc>
          <w:tcPr>
            <w:tcW w:w="3969" w:type="dxa"/>
            <w:tcBorders>
              <w:top w:val="nil"/>
              <w:bottom w:val="nil"/>
            </w:tcBorders>
            <w:vAlign w:val="center"/>
          </w:tcPr>
          <w:p w14:paraId="3BA9303A" w14:textId="50F3E787" w:rsidR="0050037E" w:rsidRPr="00643DD0" w:rsidRDefault="00F4600F" w:rsidP="00CD1F97">
            <w:pPr>
              <w:spacing w:line="240" w:lineRule="auto"/>
              <w:ind w:firstLine="0"/>
              <w:jc w:val="center"/>
              <w:rPr>
                <w:sz w:val="20"/>
                <w:szCs w:val="18"/>
              </w:rPr>
            </w:pPr>
            <w:r w:rsidRPr="00F4600F">
              <w:rPr>
                <w:sz w:val="20"/>
                <w:szCs w:val="18"/>
                <w:highlight w:val="yellow"/>
              </w:rPr>
              <w:t>Perry</w:t>
            </w:r>
          </w:p>
        </w:tc>
      </w:tr>
      <w:tr w:rsidR="0050037E" w14:paraId="638EF6A4" w14:textId="77777777" w:rsidTr="007679F7">
        <w:trPr>
          <w:trHeight w:val="283"/>
          <w:jc w:val="center"/>
        </w:trPr>
        <w:tc>
          <w:tcPr>
            <w:tcW w:w="2977" w:type="dxa"/>
            <w:tcBorders>
              <w:top w:val="nil"/>
              <w:bottom w:val="nil"/>
            </w:tcBorders>
            <w:vAlign w:val="center"/>
          </w:tcPr>
          <w:p w14:paraId="6EC3B93B" w14:textId="50C897DB" w:rsidR="0050037E" w:rsidRPr="00643DD0" w:rsidRDefault="0050037E" w:rsidP="00CD1F97">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65A60A89" w14:textId="27044B2E" w:rsidR="0050037E" w:rsidRPr="00643DD0" w:rsidRDefault="0062742B" w:rsidP="00CD1F97">
            <w:pPr>
              <w:spacing w:line="240" w:lineRule="auto"/>
              <w:ind w:firstLine="0"/>
              <w:jc w:val="center"/>
              <w:rPr>
                <w:sz w:val="20"/>
                <w:szCs w:val="18"/>
              </w:rPr>
            </w:pPr>
            <w:r>
              <w:rPr>
                <w:sz w:val="20"/>
                <w:szCs w:val="18"/>
              </w:rPr>
              <w:t>469,15 (</w:t>
            </w:r>
            <w:r w:rsidR="00DD206D">
              <w:rPr>
                <w:sz w:val="20"/>
                <w:szCs w:val="18"/>
              </w:rPr>
              <w:t>K</w:t>
            </w:r>
            <w:r>
              <w:rPr>
                <w:sz w:val="20"/>
                <w:szCs w:val="18"/>
              </w:rPr>
              <w:t>)</w:t>
            </w:r>
          </w:p>
        </w:tc>
        <w:tc>
          <w:tcPr>
            <w:tcW w:w="3969" w:type="dxa"/>
            <w:tcBorders>
              <w:top w:val="nil"/>
              <w:bottom w:val="nil"/>
            </w:tcBorders>
            <w:vAlign w:val="center"/>
          </w:tcPr>
          <w:p w14:paraId="49751AC9" w14:textId="1C0A7441" w:rsidR="0050037E" w:rsidRPr="00643DD0" w:rsidRDefault="00F4600F" w:rsidP="00CD1F97">
            <w:pPr>
              <w:spacing w:line="240" w:lineRule="auto"/>
              <w:ind w:firstLine="0"/>
              <w:jc w:val="center"/>
              <w:rPr>
                <w:sz w:val="20"/>
                <w:szCs w:val="18"/>
              </w:rPr>
            </w:pPr>
            <w:r w:rsidRPr="00F4600F">
              <w:rPr>
                <w:sz w:val="20"/>
                <w:szCs w:val="18"/>
                <w:highlight w:val="yellow"/>
              </w:rPr>
              <w:t>Perry</w:t>
            </w:r>
          </w:p>
        </w:tc>
      </w:tr>
      <w:tr w:rsidR="0050037E" w14:paraId="125BE367" w14:textId="77777777" w:rsidTr="007679F7">
        <w:trPr>
          <w:trHeight w:val="283"/>
          <w:jc w:val="center"/>
        </w:trPr>
        <w:tc>
          <w:tcPr>
            <w:tcW w:w="2977" w:type="dxa"/>
            <w:tcBorders>
              <w:top w:val="nil"/>
              <w:bottom w:val="nil"/>
            </w:tcBorders>
            <w:vAlign w:val="center"/>
          </w:tcPr>
          <w:p w14:paraId="7E98E1E4" w14:textId="0B7AE4CE" w:rsidR="0050037E" w:rsidRPr="00643DD0" w:rsidRDefault="007679F7" w:rsidP="00CD1F97">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4A1EF2BF" w14:textId="703EF10E" w:rsidR="0050037E" w:rsidRPr="00643DD0" w:rsidRDefault="0062742B" w:rsidP="00CD1F97">
            <w:pPr>
              <w:spacing w:line="240" w:lineRule="auto"/>
              <w:ind w:firstLine="0"/>
              <w:jc w:val="center"/>
              <w:rPr>
                <w:sz w:val="20"/>
                <w:szCs w:val="18"/>
              </w:rPr>
            </w:pPr>
            <w:r>
              <w:rPr>
                <w:sz w:val="20"/>
                <w:szCs w:val="18"/>
              </w:rPr>
              <w:t>10,4 (°C)</w:t>
            </w:r>
          </w:p>
        </w:tc>
        <w:tc>
          <w:tcPr>
            <w:tcW w:w="3969" w:type="dxa"/>
            <w:tcBorders>
              <w:top w:val="nil"/>
              <w:bottom w:val="nil"/>
            </w:tcBorders>
            <w:vAlign w:val="center"/>
          </w:tcPr>
          <w:p w14:paraId="38B98943" w14:textId="142CDF5D" w:rsidR="0050037E" w:rsidRPr="00643DD0" w:rsidRDefault="007C7115" w:rsidP="00CD1F97">
            <w:pPr>
              <w:spacing w:line="240" w:lineRule="auto"/>
              <w:ind w:firstLine="0"/>
              <w:jc w:val="center"/>
              <w:rPr>
                <w:sz w:val="20"/>
                <w:szCs w:val="18"/>
              </w:rPr>
            </w:pPr>
            <w:r w:rsidRPr="007C7115">
              <w:rPr>
                <w:sz w:val="20"/>
                <w:szCs w:val="18"/>
                <w:highlight w:val="yellow"/>
              </w:rPr>
              <w:t>Haynes</w:t>
            </w:r>
          </w:p>
        </w:tc>
      </w:tr>
      <w:tr w:rsidR="0050037E" w14:paraId="43B65F06" w14:textId="77777777" w:rsidTr="007679F7">
        <w:trPr>
          <w:trHeight w:val="283"/>
          <w:jc w:val="center"/>
        </w:trPr>
        <w:tc>
          <w:tcPr>
            <w:tcW w:w="2977" w:type="dxa"/>
            <w:tcBorders>
              <w:top w:val="nil"/>
              <w:bottom w:val="nil"/>
            </w:tcBorders>
            <w:vAlign w:val="center"/>
          </w:tcPr>
          <w:p w14:paraId="6A2FB2C5" w14:textId="458D6FCB" w:rsidR="0050037E" w:rsidRPr="00643DD0" w:rsidRDefault="007679F7" w:rsidP="00CD1F97">
            <w:pPr>
              <w:spacing w:line="240" w:lineRule="auto"/>
              <w:ind w:firstLine="0"/>
              <w:jc w:val="center"/>
              <w:rPr>
                <w:sz w:val="20"/>
                <w:szCs w:val="18"/>
              </w:rPr>
            </w:pPr>
            <w:r>
              <w:rPr>
                <w:sz w:val="20"/>
                <w:szCs w:val="18"/>
              </w:rPr>
              <w:t>Constante A de C</w:t>
            </w:r>
            <w:r w:rsidRPr="007679F7">
              <w:rPr>
                <w:sz w:val="20"/>
                <w:szCs w:val="18"/>
                <w:vertAlign w:val="subscript"/>
              </w:rPr>
              <w:t>p</w:t>
            </w:r>
          </w:p>
        </w:tc>
        <w:tc>
          <w:tcPr>
            <w:tcW w:w="1985" w:type="dxa"/>
            <w:tcBorders>
              <w:top w:val="nil"/>
              <w:bottom w:val="nil"/>
            </w:tcBorders>
            <w:vAlign w:val="center"/>
          </w:tcPr>
          <w:p w14:paraId="42EA0CED" w14:textId="0C58B1DC" w:rsidR="0050037E" w:rsidRPr="00643DD0" w:rsidRDefault="0062742B" w:rsidP="00CD1F97">
            <w:pPr>
              <w:spacing w:line="240" w:lineRule="auto"/>
              <w:ind w:firstLine="0"/>
              <w:jc w:val="center"/>
              <w:rPr>
                <w:sz w:val="20"/>
                <w:szCs w:val="18"/>
              </w:rPr>
            </w:pPr>
            <w:r>
              <w:rPr>
                <w:sz w:val="20"/>
                <w:szCs w:val="18"/>
              </w:rPr>
              <w:t>-0,385</w:t>
            </w:r>
          </w:p>
        </w:tc>
        <w:tc>
          <w:tcPr>
            <w:tcW w:w="3969" w:type="dxa"/>
            <w:tcBorders>
              <w:top w:val="nil"/>
              <w:bottom w:val="nil"/>
            </w:tcBorders>
            <w:vAlign w:val="center"/>
          </w:tcPr>
          <w:p w14:paraId="740D2863" w14:textId="7066AF27" w:rsidR="0050037E" w:rsidRPr="00643DD0" w:rsidRDefault="004F1739" w:rsidP="00CD1F97">
            <w:pPr>
              <w:spacing w:line="240" w:lineRule="auto"/>
              <w:ind w:firstLine="0"/>
              <w:jc w:val="center"/>
              <w:rPr>
                <w:sz w:val="20"/>
                <w:szCs w:val="18"/>
              </w:rPr>
            </w:pPr>
            <w:r w:rsidRPr="004F1739">
              <w:rPr>
                <w:sz w:val="20"/>
                <w:szCs w:val="18"/>
                <w:highlight w:val="yellow"/>
              </w:rPr>
              <w:t>Van Ness</w:t>
            </w:r>
          </w:p>
        </w:tc>
      </w:tr>
      <w:tr w:rsidR="0050037E" w14:paraId="10D0F5F0" w14:textId="77777777" w:rsidTr="007679F7">
        <w:trPr>
          <w:trHeight w:val="283"/>
          <w:jc w:val="center"/>
        </w:trPr>
        <w:tc>
          <w:tcPr>
            <w:tcW w:w="2977" w:type="dxa"/>
            <w:tcBorders>
              <w:top w:val="nil"/>
              <w:bottom w:val="nil"/>
            </w:tcBorders>
            <w:vAlign w:val="center"/>
          </w:tcPr>
          <w:p w14:paraId="466832C2" w14:textId="63C7FEAA" w:rsidR="0050037E" w:rsidRPr="00643DD0" w:rsidRDefault="007679F7" w:rsidP="00CD1F97">
            <w:pPr>
              <w:spacing w:line="240" w:lineRule="auto"/>
              <w:ind w:firstLine="0"/>
              <w:jc w:val="center"/>
              <w:rPr>
                <w:sz w:val="20"/>
                <w:szCs w:val="18"/>
              </w:rPr>
            </w:pPr>
            <w:r>
              <w:rPr>
                <w:sz w:val="20"/>
                <w:szCs w:val="18"/>
              </w:rPr>
              <w:t>Constante B de C</w:t>
            </w:r>
            <w:r w:rsidRPr="007679F7">
              <w:rPr>
                <w:sz w:val="20"/>
                <w:szCs w:val="18"/>
                <w:vertAlign w:val="subscript"/>
              </w:rPr>
              <w:t>p</w:t>
            </w:r>
          </w:p>
        </w:tc>
        <w:tc>
          <w:tcPr>
            <w:tcW w:w="1985" w:type="dxa"/>
            <w:tcBorders>
              <w:top w:val="nil"/>
              <w:bottom w:val="nil"/>
            </w:tcBorders>
            <w:vAlign w:val="center"/>
          </w:tcPr>
          <w:p w14:paraId="2670248E" w14:textId="27A45F42" w:rsidR="0050037E" w:rsidRPr="00643DD0" w:rsidRDefault="0062742B" w:rsidP="00CD1F97">
            <w:pPr>
              <w:spacing w:line="240" w:lineRule="auto"/>
              <w:ind w:firstLine="0"/>
              <w:jc w:val="center"/>
              <w:rPr>
                <w:sz w:val="20"/>
                <w:szCs w:val="18"/>
              </w:rPr>
            </w:pPr>
            <w:r>
              <w:rPr>
                <w:sz w:val="20"/>
                <w:szCs w:val="18"/>
              </w:rPr>
              <w:t xml:space="preserve">23,463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580176B2" w14:textId="5A0A58F8" w:rsidR="0050037E" w:rsidRPr="00643DD0" w:rsidRDefault="004F1739" w:rsidP="00CD1F97">
            <w:pPr>
              <w:spacing w:line="240" w:lineRule="auto"/>
              <w:ind w:firstLine="0"/>
              <w:jc w:val="center"/>
              <w:rPr>
                <w:sz w:val="20"/>
                <w:szCs w:val="18"/>
              </w:rPr>
            </w:pPr>
            <w:r w:rsidRPr="004F1739">
              <w:rPr>
                <w:sz w:val="20"/>
                <w:szCs w:val="18"/>
                <w:highlight w:val="yellow"/>
              </w:rPr>
              <w:t>Van Ness</w:t>
            </w:r>
          </w:p>
        </w:tc>
      </w:tr>
      <w:tr w:rsidR="007679F7" w14:paraId="431C101A" w14:textId="77777777" w:rsidTr="007679F7">
        <w:trPr>
          <w:trHeight w:val="283"/>
          <w:jc w:val="center"/>
        </w:trPr>
        <w:tc>
          <w:tcPr>
            <w:tcW w:w="2977" w:type="dxa"/>
            <w:tcBorders>
              <w:top w:val="nil"/>
              <w:bottom w:val="nil"/>
            </w:tcBorders>
            <w:vAlign w:val="center"/>
          </w:tcPr>
          <w:p w14:paraId="39B92CFE" w14:textId="06D80259" w:rsidR="007679F7" w:rsidRDefault="007679F7" w:rsidP="00CD1F97">
            <w:pPr>
              <w:spacing w:line="240" w:lineRule="auto"/>
              <w:ind w:firstLine="0"/>
              <w:jc w:val="center"/>
              <w:rPr>
                <w:sz w:val="20"/>
                <w:szCs w:val="18"/>
              </w:rPr>
            </w:pPr>
            <w:r>
              <w:rPr>
                <w:sz w:val="20"/>
                <w:szCs w:val="18"/>
              </w:rPr>
              <w:t>Constante C de C</w:t>
            </w:r>
            <w:r w:rsidRPr="007679F7">
              <w:rPr>
                <w:sz w:val="20"/>
                <w:szCs w:val="18"/>
                <w:vertAlign w:val="subscript"/>
              </w:rPr>
              <w:t>p</w:t>
            </w:r>
          </w:p>
        </w:tc>
        <w:tc>
          <w:tcPr>
            <w:tcW w:w="1985" w:type="dxa"/>
            <w:tcBorders>
              <w:top w:val="nil"/>
              <w:bottom w:val="nil"/>
            </w:tcBorders>
            <w:vAlign w:val="center"/>
          </w:tcPr>
          <w:p w14:paraId="0FFFCF30" w14:textId="35E8D3EA" w:rsidR="007679F7" w:rsidRPr="00643DD0" w:rsidRDefault="0062742B" w:rsidP="00CD1F97">
            <w:pPr>
              <w:spacing w:line="240" w:lineRule="auto"/>
              <w:ind w:firstLine="0"/>
              <w:jc w:val="center"/>
              <w:rPr>
                <w:sz w:val="20"/>
                <w:szCs w:val="18"/>
              </w:rPr>
            </w:pPr>
            <w:r>
              <w:rPr>
                <w:sz w:val="20"/>
                <w:szCs w:val="18"/>
              </w:rPr>
              <w:t xml:space="preserve">-9,296 </w:t>
            </w:r>
            <w:r>
              <w:rPr>
                <w:rFonts w:cs="Arial"/>
                <w:sz w:val="20"/>
                <w:szCs w:val="18"/>
              </w:rPr>
              <w:t>·</w:t>
            </w:r>
            <w:r>
              <w:rPr>
                <w:sz w:val="20"/>
                <w:szCs w:val="18"/>
              </w:rPr>
              <w:t xml:space="preserve"> </w:t>
            </w:r>
            <w:r w:rsidRPr="0062742B">
              <w:rPr>
                <w:sz w:val="20"/>
                <w:szCs w:val="18"/>
              </w:rPr>
              <w:t>10</w:t>
            </w:r>
            <w:r>
              <w:rPr>
                <w:sz w:val="20"/>
                <w:szCs w:val="18"/>
                <w:vertAlign w:val="superscript"/>
              </w:rPr>
              <w:t>-</w:t>
            </w:r>
            <w:r w:rsidRPr="0062742B">
              <w:rPr>
                <w:sz w:val="20"/>
                <w:szCs w:val="18"/>
                <w:vertAlign w:val="superscript"/>
              </w:rPr>
              <w:t>6</w:t>
            </w:r>
          </w:p>
        </w:tc>
        <w:tc>
          <w:tcPr>
            <w:tcW w:w="3969" w:type="dxa"/>
            <w:tcBorders>
              <w:top w:val="nil"/>
              <w:bottom w:val="nil"/>
            </w:tcBorders>
            <w:vAlign w:val="center"/>
          </w:tcPr>
          <w:p w14:paraId="63BC1FC7" w14:textId="7D009C7D" w:rsidR="007679F7" w:rsidRDefault="004F1739" w:rsidP="00CD1F97">
            <w:pPr>
              <w:spacing w:line="240" w:lineRule="auto"/>
              <w:ind w:firstLine="0"/>
              <w:jc w:val="center"/>
              <w:rPr>
                <w:sz w:val="20"/>
                <w:szCs w:val="18"/>
              </w:rPr>
            </w:pPr>
            <w:r w:rsidRPr="004F1739">
              <w:rPr>
                <w:sz w:val="20"/>
                <w:szCs w:val="18"/>
                <w:highlight w:val="yellow"/>
              </w:rPr>
              <w:t>Van Ness</w:t>
            </w:r>
          </w:p>
        </w:tc>
      </w:tr>
      <w:tr w:rsidR="007679F7" w14:paraId="310B61D1" w14:textId="77777777" w:rsidTr="007679F7">
        <w:trPr>
          <w:trHeight w:val="283"/>
          <w:jc w:val="center"/>
        </w:trPr>
        <w:tc>
          <w:tcPr>
            <w:tcW w:w="2977" w:type="dxa"/>
            <w:tcBorders>
              <w:top w:val="nil"/>
              <w:bottom w:val="nil"/>
            </w:tcBorders>
            <w:vAlign w:val="center"/>
          </w:tcPr>
          <w:p w14:paraId="26A2841F" w14:textId="4F534B06" w:rsidR="007679F7" w:rsidRDefault="007679F7" w:rsidP="00CD1F97">
            <w:pPr>
              <w:spacing w:line="240" w:lineRule="auto"/>
              <w:ind w:firstLine="0"/>
              <w:jc w:val="center"/>
              <w:rPr>
                <w:sz w:val="20"/>
                <w:szCs w:val="18"/>
              </w:rPr>
            </w:pPr>
            <w:r>
              <w:rPr>
                <w:sz w:val="20"/>
                <w:szCs w:val="18"/>
              </w:rPr>
              <w:t>Constante D de C</w:t>
            </w:r>
            <w:r w:rsidRPr="007679F7">
              <w:rPr>
                <w:sz w:val="20"/>
                <w:szCs w:val="18"/>
                <w:vertAlign w:val="subscript"/>
              </w:rPr>
              <w:t>p</w:t>
            </w:r>
          </w:p>
        </w:tc>
        <w:tc>
          <w:tcPr>
            <w:tcW w:w="1985" w:type="dxa"/>
            <w:tcBorders>
              <w:top w:val="nil"/>
              <w:bottom w:val="nil"/>
            </w:tcBorders>
            <w:vAlign w:val="center"/>
          </w:tcPr>
          <w:p w14:paraId="43B36876" w14:textId="401682DD" w:rsidR="007679F7" w:rsidRPr="00643DD0" w:rsidRDefault="0062742B" w:rsidP="00CD1F97">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54BB507B" w14:textId="6E934EE9" w:rsidR="007679F7" w:rsidRDefault="004F1739" w:rsidP="00CD1F97">
            <w:pPr>
              <w:spacing w:line="240" w:lineRule="auto"/>
              <w:ind w:firstLine="0"/>
              <w:jc w:val="center"/>
              <w:rPr>
                <w:sz w:val="20"/>
                <w:szCs w:val="18"/>
              </w:rPr>
            </w:pPr>
            <w:r w:rsidRPr="004F1739">
              <w:rPr>
                <w:sz w:val="20"/>
                <w:szCs w:val="18"/>
                <w:highlight w:val="yellow"/>
              </w:rPr>
              <w:t>Van Ness</w:t>
            </w:r>
          </w:p>
        </w:tc>
      </w:tr>
      <w:tr w:rsidR="004F1739" w14:paraId="3BCC7271" w14:textId="77777777" w:rsidTr="007679F7">
        <w:trPr>
          <w:trHeight w:val="283"/>
          <w:jc w:val="center"/>
        </w:trPr>
        <w:tc>
          <w:tcPr>
            <w:tcW w:w="2977" w:type="dxa"/>
            <w:tcBorders>
              <w:top w:val="nil"/>
              <w:bottom w:val="nil"/>
            </w:tcBorders>
            <w:vAlign w:val="center"/>
          </w:tcPr>
          <w:p w14:paraId="47965944" w14:textId="5921A9E8" w:rsidR="004F1739" w:rsidRDefault="007C7115" w:rsidP="00CD1F97">
            <w:pPr>
              <w:spacing w:line="240" w:lineRule="auto"/>
              <w:ind w:firstLine="0"/>
              <w:jc w:val="center"/>
              <w:rPr>
                <w:sz w:val="20"/>
                <w:szCs w:val="18"/>
              </w:rPr>
            </w:pPr>
            <w:r>
              <w:rPr>
                <w:sz w:val="20"/>
                <w:szCs w:val="18"/>
              </w:rPr>
              <w:t>Faixa de temperatura C</w:t>
            </w:r>
            <w:r>
              <w:rPr>
                <w:sz w:val="20"/>
                <w:szCs w:val="18"/>
                <w:vertAlign w:val="subscript"/>
              </w:rPr>
              <w:t>p</w:t>
            </w:r>
          </w:p>
        </w:tc>
        <w:tc>
          <w:tcPr>
            <w:tcW w:w="1985" w:type="dxa"/>
            <w:tcBorders>
              <w:top w:val="nil"/>
              <w:bottom w:val="nil"/>
            </w:tcBorders>
            <w:vAlign w:val="center"/>
          </w:tcPr>
          <w:p w14:paraId="6DEB5713" w14:textId="3B0C3B1F" w:rsidR="004F1739" w:rsidRDefault="007C7115" w:rsidP="00CD1F97">
            <w:pPr>
              <w:spacing w:line="240" w:lineRule="auto"/>
              <w:ind w:firstLine="0"/>
              <w:jc w:val="center"/>
              <w:rPr>
                <w:sz w:val="20"/>
                <w:szCs w:val="18"/>
              </w:rPr>
            </w:pPr>
            <w:r>
              <w:rPr>
                <w:sz w:val="20"/>
                <w:szCs w:val="18"/>
              </w:rPr>
              <w:t>298 – 1500 (K)</w:t>
            </w:r>
          </w:p>
        </w:tc>
        <w:tc>
          <w:tcPr>
            <w:tcW w:w="3969" w:type="dxa"/>
            <w:tcBorders>
              <w:top w:val="nil"/>
              <w:bottom w:val="nil"/>
            </w:tcBorders>
            <w:vAlign w:val="center"/>
          </w:tcPr>
          <w:p w14:paraId="787857C7" w14:textId="47D52EF9" w:rsidR="004F1739" w:rsidRPr="004F1739" w:rsidRDefault="007C7115" w:rsidP="00CD1F97">
            <w:pPr>
              <w:spacing w:line="240" w:lineRule="auto"/>
              <w:ind w:firstLine="0"/>
              <w:jc w:val="center"/>
              <w:rPr>
                <w:sz w:val="20"/>
                <w:szCs w:val="18"/>
                <w:highlight w:val="yellow"/>
              </w:rPr>
            </w:pPr>
            <w:r w:rsidRPr="004F1739">
              <w:rPr>
                <w:sz w:val="20"/>
                <w:szCs w:val="18"/>
                <w:highlight w:val="yellow"/>
              </w:rPr>
              <w:t>Van Ness</w:t>
            </w:r>
          </w:p>
        </w:tc>
      </w:tr>
      <w:tr w:rsidR="007679F7" w14:paraId="54DDCFDA" w14:textId="77777777" w:rsidTr="007679F7">
        <w:trPr>
          <w:trHeight w:val="283"/>
          <w:jc w:val="center"/>
        </w:trPr>
        <w:tc>
          <w:tcPr>
            <w:tcW w:w="2977" w:type="dxa"/>
            <w:tcBorders>
              <w:top w:val="nil"/>
              <w:bottom w:val="nil"/>
            </w:tcBorders>
            <w:vAlign w:val="center"/>
          </w:tcPr>
          <w:p w14:paraId="1CB44E51" w14:textId="78863CE3" w:rsidR="007679F7" w:rsidRDefault="007679F7" w:rsidP="00CD1F97">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4C2D4687" w14:textId="5EDCC2A1" w:rsidR="007679F7" w:rsidRPr="00643DD0" w:rsidRDefault="0062742B" w:rsidP="00CD1F97">
            <w:pPr>
              <w:spacing w:line="240" w:lineRule="auto"/>
              <w:ind w:firstLine="0"/>
              <w:jc w:val="center"/>
              <w:rPr>
                <w:sz w:val="20"/>
                <w:szCs w:val="18"/>
              </w:rPr>
            </w:pPr>
            <w:r w:rsidRPr="0062742B">
              <w:rPr>
                <w:sz w:val="20"/>
                <w:szCs w:val="18"/>
              </w:rPr>
              <w:t>5</w:t>
            </w:r>
            <w:r>
              <w:rPr>
                <w:sz w:val="20"/>
                <w:szCs w:val="18"/>
              </w:rPr>
              <w:t>,</w:t>
            </w:r>
            <w:r w:rsidRPr="0062742B">
              <w:rPr>
                <w:sz w:val="20"/>
                <w:szCs w:val="18"/>
              </w:rPr>
              <w:t>84696</w:t>
            </w:r>
          </w:p>
        </w:tc>
        <w:tc>
          <w:tcPr>
            <w:tcW w:w="3969" w:type="dxa"/>
            <w:tcBorders>
              <w:top w:val="nil"/>
              <w:bottom w:val="nil"/>
            </w:tcBorders>
            <w:vAlign w:val="center"/>
          </w:tcPr>
          <w:p w14:paraId="7FF77F5B" w14:textId="540999C2" w:rsidR="007679F7" w:rsidRDefault="007C7115" w:rsidP="00CD1F97">
            <w:pPr>
              <w:spacing w:line="240" w:lineRule="auto"/>
              <w:ind w:firstLine="0"/>
              <w:jc w:val="center"/>
              <w:rPr>
                <w:sz w:val="20"/>
                <w:szCs w:val="18"/>
              </w:rPr>
            </w:pPr>
            <w:r w:rsidRPr="007C7115">
              <w:rPr>
                <w:sz w:val="20"/>
                <w:szCs w:val="18"/>
                <w:highlight w:val="yellow"/>
              </w:rPr>
              <w:t>Específica do Nist</w:t>
            </w:r>
          </w:p>
        </w:tc>
      </w:tr>
      <w:tr w:rsidR="007679F7" w14:paraId="29C01FD5" w14:textId="77777777" w:rsidTr="007679F7">
        <w:trPr>
          <w:trHeight w:val="283"/>
          <w:jc w:val="center"/>
        </w:trPr>
        <w:tc>
          <w:tcPr>
            <w:tcW w:w="2977" w:type="dxa"/>
            <w:tcBorders>
              <w:top w:val="nil"/>
              <w:bottom w:val="nil"/>
            </w:tcBorders>
            <w:vAlign w:val="center"/>
          </w:tcPr>
          <w:p w14:paraId="5C7BB988" w14:textId="798414E3" w:rsidR="007679F7" w:rsidRDefault="007679F7" w:rsidP="00CD1F97">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1189805C" w14:textId="526A6C04" w:rsidR="007679F7" w:rsidRPr="00643DD0" w:rsidRDefault="0062742B" w:rsidP="00CD1F97">
            <w:pPr>
              <w:spacing w:line="240" w:lineRule="auto"/>
              <w:ind w:firstLine="0"/>
              <w:jc w:val="center"/>
              <w:rPr>
                <w:sz w:val="20"/>
                <w:szCs w:val="18"/>
              </w:rPr>
            </w:pPr>
            <w:r>
              <w:rPr>
                <w:sz w:val="20"/>
                <w:szCs w:val="18"/>
              </w:rPr>
              <w:t>2022,83</w:t>
            </w:r>
          </w:p>
        </w:tc>
        <w:tc>
          <w:tcPr>
            <w:tcW w:w="3969" w:type="dxa"/>
            <w:tcBorders>
              <w:top w:val="nil"/>
              <w:bottom w:val="nil"/>
            </w:tcBorders>
            <w:vAlign w:val="center"/>
          </w:tcPr>
          <w:p w14:paraId="630DF6C0" w14:textId="5C5BB2AF" w:rsidR="007679F7" w:rsidRDefault="007C7115" w:rsidP="00CD1F97">
            <w:pPr>
              <w:spacing w:line="240" w:lineRule="auto"/>
              <w:ind w:firstLine="0"/>
              <w:jc w:val="center"/>
              <w:rPr>
                <w:sz w:val="20"/>
                <w:szCs w:val="18"/>
              </w:rPr>
            </w:pPr>
            <w:r w:rsidRPr="007C7115">
              <w:rPr>
                <w:sz w:val="20"/>
                <w:szCs w:val="18"/>
                <w:highlight w:val="yellow"/>
              </w:rPr>
              <w:t>Específica do Nist</w:t>
            </w:r>
          </w:p>
        </w:tc>
      </w:tr>
      <w:tr w:rsidR="007679F7" w14:paraId="709A8F9B" w14:textId="77777777" w:rsidTr="007679F7">
        <w:trPr>
          <w:trHeight w:val="283"/>
          <w:jc w:val="center"/>
        </w:trPr>
        <w:tc>
          <w:tcPr>
            <w:tcW w:w="2977" w:type="dxa"/>
            <w:tcBorders>
              <w:top w:val="nil"/>
              <w:bottom w:val="nil"/>
            </w:tcBorders>
            <w:vAlign w:val="center"/>
          </w:tcPr>
          <w:p w14:paraId="4A92006D" w14:textId="4A5F3B7E" w:rsidR="007679F7" w:rsidRDefault="007679F7" w:rsidP="00CD1F97">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5E272B77" w14:textId="0D7EF9BE" w:rsidR="007679F7" w:rsidRPr="00643DD0" w:rsidRDefault="0062742B" w:rsidP="00CD1F97">
            <w:pPr>
              <w:spacing w:line="240" w:lineRule="auto"/>
              <w:ind w:firstLine="0"/>
              <w:jc w:val="center"/>
              <w:rPr>
                <w:sz w:val="20"/>
                <w:szCs w:val="18"/>
              </w:rPr>
            </w:pPr>
            <w:r>
              <w:rPr>
                <w:sz w:val="20"/>
                <w:szCs w:val="18"/>
              </w:rPr>
              <w:t>62,656</w:t>
            </w:r>
          </w:p>
        </w:tc>
        <w:tc>
          <w:tcPr>
            <w:tcW w:w="3969" w:type="dxa"/>
            <w:tcBorders>
              <w:top w:val="nil"/>
              <w:bottom w:val="nil"/>
            </w:tcBorders>
            <w:vAlign w:val="center"/>
          </w:tcPr>
          <w:p w14:paraId="1FBB5437" w14:textId="56738F32" w:rsidR="007679F7" w:rsidRDefault="007C7115" w:rsidP="00CD1F97">
            <w:pPr>
              <w:spacing w:line="240" w:lineRule="auto"/>
              <w:ind w:firstLine="0"/>
              <w:jc w:val="center"/>
              <w:rPr>
                <w:sz w:val="20"/>
                <w:szCs w:val="18"/>
              </w:rPr>
            </w:pPr>
            <w:r w:rsidRPr="007C7115">
              <w:rPr>
                <w:sz w:val="20"/>
                <w:szCs w:val="18"/>
                <w:highlight w:val="yellow"/>
              </w:rPr>
              <w:t>Específica do Nist</w:t>
            </w:r>
          </w:p>
        </w:tc>
      </w:tr>
      <w:tr w:rsidR="007679F7" w14:paraId="31140975" w14:textId="77777777" w:rsidTr="007679F7">
        <w:trPr>
          <w:trHeight w:val="283"/>
          <w:jc w:val="center"/>
        </w:trPr>
        <w:tc>
          <w:tcPr>
            <w:tcW w:w="2977" w:type="dxa"/>
            <w:tcBorders>
              <w:top w:val="nil"/>
              <w:bottom w:val="nil"/>
            </w:tcBorders>
            <w:vAlign w:val="center"/>
          </w:tcPr>
          <w:p w14:paraId="3775B302" w14:textId="55D2A985" w:rsidR="007679F7" w:rsidRDefault="007679F7" w:rsidP="00CD1F97">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39612BB1" w14:textId="428A5C36" w:rsidR="007679F7" w:rsidRPr="00643DD0" w:rsidRDefault="0062742B" w:rsidP="00CD1F97">
            <w:pPr>
              <w:spacing w:line="240" w:lineRule="auto"/>
              <w:ind w:firstLine="0"/>
              <w:jc w:val="center"/>
              <w:rPr>
                <w:sz w:val="20"/>
                <w:szCs w:val="18"/>
              </w:rPr>
            </w:pPr>
            <w:r>
              <w:rPr>
                <w:sz w:val="20"/>
                <w:szCs w:val="18"/>
              </w:rPr>
              <w:t>273,4 – 304,9 (K)</w:t>
            </w:r>
          </w:p>
        </w:tc>
        <w:tc>
          <w:tcPr>
            <w:tcW w:w="3969" w:type="dxa"/>
            <w:tcBorders>
              <w:top w:val="nil"/>
              <w:bottom w:val="nil"/>
            </w:tcBorders>
            <w:vAlign w:val="center"/>
          </w:tcPr>
          <w:p w14:paraId="5FD60894" w14:textId="422C5AEC" w:rsidR="007679F7" w:rsidRDefault="007C7115" w:rsidP="00CD1F97">
            <w:pPr>
              <w:spacing w:line="240" w:lineRule="auto"/>
              <w:ind w:firstLine="0"/>
              <w:jc w:val="center"/>
              <w:rPr>
                <w:sz w:val="20"/>
                <w:szCs w:val="18"/>
              </w:rPr>
            </w:pPr>
            <w:r w:rsidRPr="007C7115">
              <w:rPr>
                <w:sz w:val="20"/>
                <w:szCs w:val="18"/>
                <w:highlight w:val="yellow"/>
              </w:rPr>
              <w:t>Específica do Nist</w:t>
            </w:r>
          </w:p>
        </w:tc>
      </w:tr>
      <w:tr w:rsidR="0050037E" w14:paraId="218F17E1" w14:textId="77777777" w:rsidTr="007679F7">
        <w:trPr>
          <w:trHeight w:val="283"/>
          <w:jc w:val="center"/>
        </w:trPr>
        <w:tc>
          <w:tcPr>
            <w:tcW w:w="2977" w:type="dxa"/>
            <w:tcBorders>
              <w:top w:val="nil"/>
            </w:tcBorders>
            <w:vAlign w:val="center"/>
          </w:tcPr>
          <w:p w14:paraId="3B77C238" w14:textId="1505ECA7" w:rsidR="0050037E" w:rsidRPr="00643DD0" w:rsidRDefault="007679F7" w:rsidP="00CD1F97">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7C62A380" w14:textId="766C7452" w:rsidR="0050037E" w:rsidRPr="00643DD0" w:rsidRDefault="0062742B" w:rsidP="00CD1F97">
            <w:pPr>
              <w:spacing w:line="240" w:lineRule="auto"/>
              <w:ind w:firstLine="0"/>
              <w:jc w:val="center"/>
              <w:rPr>
                <w:sz w:val="20"/>
                <w:szCs w:val="18"/>
              </w:rPr>
            </w:pPr>
            <w:r>
              <w:rPr>
                <w:sz w:val="20"/>
                <w:szCs w:val="18"/>
              </w:rPr>
              <w:t>-52,630 (J/mol)</w:t>
            </w:r>
          </w:p>
        </w:tc>
        <w:tc>
          <w:tcPr>
            <w:tcW w:w="3969" w:type="dxa"/>
            <w:tcBorders>
              <w:top w:val="nil"/>
            </w:tcBorders>
            <w:vAlign w:val="center"/>
          </w:tcPr>
          <w:p w14:paraId="5378B31A" w14:textId="1B2C8758" w:rsidR="0050037E" w:rsidRPr="00643DD0" w:rsidRDefault="007C7115" w:rsidP="00CD1F97">
            <w:pPr>
              <w:spacing w:line="240" w:lineRule="auto"/>
              <w:ind w:firstLine="0"/>
              <w:jc w:val="center"/>
              <w:rPr>
                <w:sz w:val="20"/>
                <w:szCs w:val="18"/>
              </w:rPr>
            </w:pPr>
            <w:r w:rsidRPr="004F1739">
              <w:rPr>
                <w:sz w:val="20"/>
                <w:szCs w:val="18"/>
                <w:highlight w:val="yellow"/>
              </w:rPr>
              <w:t>Van Ness</w:t>
            </w:r>
          </w:p>
        </w:tc>
      </w:tr>
    </w:tbl>
    <w:p w14:paraId="0993E4A3" w14:textId="7C04F36E" w:rsidR="0050037E" w:rsidRPr="00643DD0" w:rsidRDefault="0050037E" w:rsidP="0050037E">
      <w:pPr>
        <w:spacing w:after="0"/>
        <w:ind w:firstLine="0"/>
        <w:jc w:val="center"/>
        <w:rPr>
          <w:rFonts w:eastAsiaTheme="minorEastAsia"/>
        </w:rPr>
      </w:pPr>
      <w:r w:rsidRPr="006C605D">
        <w:rPr>
          <w:sz w:val="20"/>
          <w:szCs w:val="20"/>
        </w:rPr>
        <w:t xml:space="preserve">FONTE: </w:t>
      </w:r>
      <w:r>
        <w:rPr>
          <w:sz w:val="20"/>
          <w:szCs w:val="20"/>
        </w:rPr>
        <w:t>Os autores (2023).</w:t>
      </w:r>
    </w:p>
    <w:p w14:paraId="66D2D6B8" w14:textId="7D1D7E15" w:rsidR="003B56DF" w:rsidRDefault="003B56DF" w:rsidP="00C46F99"/>
    <w:p w14:paraId="7EAC949A" w14:textId="7D1D7E15" w:rsidR="003B56DF" w:rsidRDefault="003B56DF" w:rsidP="008A3130">
      <w:pPr>
        <w:pStyle w:val="Caption"/>
        <w:spacing w:after="0"/>
        <w:ind w:firstLine="0"/>
        <w:jc w:val="center"/>
      </w:pPr>
      <w:bookmarkStart w:id="58" w:name="_Toc136202792"/>
      <w:r>
        <w:t xml:space="preserve">Tabela </w:t>
      </w:r>
      <w:r>
        <w:fldChar w:fldCharType="begin"/>
      </w:r>
      <w:r w:rsidRPr="008A3130">
        <w:instrText xml:space="preserve"> SEQ Tabela \* ARABIC </w:instrText>
      </w:r>
      <w:r>
        <w:fldChar w:fldCharType="separate"/>
      </w:r>
      <w:r>
        <w:rPr>
          <w:noProof/>
        </w:rPr>
        <w:t>16</w:t>
      </w:r>
      <w:r>
        <w:fldChar w:fldCharType="end"/>
      </w:r>
      <w:r>
        <w:t xml:space="preserve"> – MASSAS MOLARES, TEMPERATURAS E PRESSÕES CRÍTICAS E FATOR ACÊNTRICO DOS COMPONENTES ENVOLVIDOS NO PROCESSO</w:t>
      </w:r>
      <w:bookmarkEnd w:id="58"/>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700"/>
        <w:gridCol w:w="1701"/>
        <w:gridCol w:w="1728"/>
        <w:gridCol w:w="1701"/>
        <w:gridCol w:w="1701"/>
      </w:tblGrid>
      <w:tr w:rsidR="003B56DF" w14:paraId="0CD20CFF" w14:textId="4139E0A2" w:rsidTr="008A3130">
        <w:trPr>
          <w:trHeight w:val="283"/>
          <w:jc w:val="center"/>
        </w:trPr>
        <w:tc>
          <w:tcPr>
            <w:tcW w:w="1700" w:type="dxa"/>
            <w:tcBorders>
              <w:bottom w:val="single" w:sz="4" w:space="0" w:color="000000" w:themeColor="text1"/>
            </w:tcBorders>
            <w:vAlign w:val="center"/>
          </w:tcPr>
          <w:p w14:paraId="3DCDCE2F" w14:textId="77777777" w:rsidR="003B56DF" w:rsidRPr="005919E5" w:rsidRDefault="003B56DF" w:rsidP="008A3130">
            <w:pPr>
              <w:spacing w:line="240" w:lineRule="auto"/>
              <w:ind w:firstLine="0"/>
              <w:jc w:val="center"/>
              <w:rPr>
                <w:sz w:val="20"/>
                <w:szCs w:val="18"/>
              </w:rPr>
            </w:pPr>
            <w:r>
              <w:rPr>
                <w:sz w:val="20"/>
                <w:szCs w:val="18"/>
              </w:rPr>
              <w:t>COMPONENTE</w:t>
            </w:r>
          </w:p>
        </w:tc>
        <w:tc>
          <w:tcPr>
            <w:tcW w:w="1701" w:type="dxa"/>
            <w:tcBorders>
              <w:bottom w:val="single" w:sz="4" w:space="0" w:color="000000" w:themeColor="text1"/>
            </w:tcBorders>
            <w:vAlign w:val="center"/>
          </w:tcPr>
          <w:p w14:paraId="1B6BACD4" w14:textId="77777777" w:rsidR="003B56DF" w:rsidRPr="005919E5" w:rsidRDefault="003B56DF" w:rsidP="008A3130">
            <w:pPr>
              <w:spacing w:line="240" w:lineRule="auto"/>
              <w:ind w:firstLine="0"/>
              <w:jc w:val="center"/>
              <w:rPr>
                <w:sz w:val="20"/>
                <w:szCs w:val="18"/>
              </w:rPr>
            </w:pPr>
            <w:r>
              <w:rPr>
                <w:sz w:val="20"/>
                <w:szCs w:val="18"/>
              </w:rPr>
              <w:t>MASSA MOLAR (KG/KMOL)</w:t>
            </w:r>
          </w:p>
        </w:tc>
        <w:tc>
          <w:tcPr>
            <w:tcW w:w="1701" w:type="dxa"/>
            <w:tcBorders>
              <w:bottom w:val="single" w:sz="4" w:space="0" w:color="000000" w:themeColor="text1"/>
            </w:tcBorders>
            <w:vAlign w:val="center"/>
          </w:tcPr>
          <w:p w14:paraId="484C1116" w14:textId="1293464D" w:rsidR="003B56DF" w:rsidRDefault="003B56DF" w:rsidP="008A3130">
            <w:pPr>
              <w:spacing w:line="240" w:lineRule="auto"/>
              <w:ind w:firstLine="0"/>
              <w:jc w:val="center"/>
              <w:rPr>
                <w:sz w:val="20"/>
                <w:szCs w:val="18"/>
              </w:rPr>
            </w:pPr>
            <w:r>
              <w:rPr>
                <w:sz w:val="20"/>
                <w:szCs w:val="18"/>
              </w:rPr>
              <w:t>TEMPERATURA CRÍTICA (K)</w:t>
            </w:r>
          </w:p>
        </w:tc>
        <w:tc>
          <w:tcPr>
            <w:tcW w:w="1701" w:type="dxa"/>
            <w:tcBorders>
              <w:bottom w:val="single" w:sz="4" w:space="0" w:color="000000" w:themeColor="text1"/>
            </w:tcBorders>
            <w:vAlign w:val="center"/>
          </w:tcPr>
          <w:p w14:paraId="2938589A" w14:textId="28C675A1" w:rsidR="003B56DF" w:rsidRDefault="003B56DF" w:rsidP="008A3130">
            <w:pPr>
              <w:spacing w:line="240" w:lineRule="auto"/>
              <w:ind w:firstLine="0"/>
              <w:jc w:val="center"/>
              <w:rPr>
                <w:sz w:val="20"/>
                <w:szCs w:val="18"/>
              </w:rPr>
            </w:pPr>
            <w:r>
              <w:rPr>
                <w:sz w:val="20"/>
                <w:szCs w:val="18"/>
              </w:rPr>
              <w:t>PRESSÃO CRÍTICA (</w:t>
            </w:r>
            <w:r w:rsidR="006E7B60">
              <w:rPr>
                <w:sz w:val="20"/>
                <w:szCs w:val="18"/>
              </w:rPr>
              <w:t>Pa</w:t>
            </w:r>
            <w:r>
              <w:rPr>
                <w:sz w:val="20"/>
                <w:szCs w:val="18"/>
              </w:rPr>
              <w:t>)</w:t>
            </w:r>
          </w:p>
        </w:tc>
        <w:tc>
          <w:tcPr>
            <w:tcW w:w="1701" w:type="dxa"/>
            <w:tcBorders>
              <w:bottom w:val="single" w:sz="4" w:space="0" w:color="000000" w:themeColor="text1"/>
            </w:tcBorders>
            <w:vAlign w:val="center"/>
          </w:tcPr>
          <w:p w14:paraId="646B8E1A" w14:textId="4270BF23" w:rsidR="003B56DF" w:rsidRDefault="003B56DF" w:rsidP="008A3130">
            <w:pPr>
              <w:spacing w:line="240" w:lineRule="auto"/>
              <w:ind w:firstLine="0"/>
              <w:jc w:val="center"/>
              <w:rPr>
                <w:sz w:val="20"/>
                <w:szCs w:val="18"/>
              </w:rPr>
            </w:pPr>
            <w:r>
              <w:rPr>
                <w:sz w:val="20"/>
                <w:szCs w:val="18"/>
              </w:rPr>
              <w:t xml:space="preserve">FATOR ACÊNTRICO </w:t>
            </w:r>
            <w:r w:rsidR="000F26AC">
              <w:rPr>
                <w:rFonts w:cs="Arial"/>
                <w:sz w:val="20"/>
                <w:szCs w:val="18"/>
              </w:rPr>
              <w:t>ω</w:t>
            </w:r>
          </w:p>
        </w:tc>
      </w:tr>
      <w:tr w:rsidR="003B56DF" w14:paraId="3F9DE45E" w14:textId="75101B59" w:rsidTr="008A3130">
        <w:trPr>
          <w:trHeight w:val="283"/>
          <w:jc w:val="center"/>
        </w:trPr>
        <w:tc>
          <w:tcPr>
            <w:tcW w:w="1700" w:type="dxa"/>
            <w:tcBorders>
              <w:bottom w:val="nil"/>
            </w:tcBorders>
            <w:vAlign w:val="center"/>
          </w:tcPr>
          <w:p w14:paraId="71494D27" w14:textId="77777777" w:rsidR="003B56DF" w:rsidRPr="00643DD0" w:rsidRDefault="003B56DF" w:rsidP="008A3130">
            <w:pPr>
              <w:spacing w:line="240" w:lineRule="auto"/>
              <w:ind w:firstLine="0"/>
              <w:jc w:val="center"/>
              <w:rPr>
                <w:sz w:val="20"/>
                <w:szCs w:val="18"/>
              </w:rPr>
            </w:pPr>
            <w:r w:rsidRPr="00643DD0">
              <w:rPr>
                <w:sz w:val="20"/>
                <w:szCs w:val="18"/>
              </w:rPr>
              <w:t>N</w:t>
            </w:r>
            <w:r w:rsidRPr="00643DD0">
              <w:rPr>
                <w:sz w:val="20"/>
                <w:szCs w:val="18"/>
                <w:vertAlign w:val="subscript"/>
              </w:rPr>
              <w:t>2</w:t>
            </w:r>
          </w:p>
        </w:tc>
        <w:tc>
          <w:tcPr>
            <w:tcW w:w="1701" w:type="dxa"/>
            <w:tcBorders>
              <w:bottom w:val="nil"/>
            </w:tcBorders>
            <w:vAlign w:val="center"/>
          </w:tcPr>
          <w:p w14:paraId="2421CC0D" w14:textId="77777777" w:rsidR="003B56DF" w:rsidRPr="00643DD0" w:rsidRDefault="003B56DF" w:rsidP="008A3130">
            <w:pPr>
              <w:spacing w:line="240" w:lineRule="auto"/>
              <w:ind w:firstLine="0"/>
              <w:jc w:val="center"/>
              <w:rPr>
                <w:sz w:val="20"/>
                <w:szCs w:val="18"/>
              </w:rPr>
            </w:pPr>
            <w:r w:rsidRPr="00643DD0">
              <w:rPr>
                <w:sz w:val="20"/>
                <w:szCs w:val="18"/>
              </w:rPr>
              <w:t>28,01348</w:t>
            </w:r>
          </w:p>
        </w:tc>
        <w:tc>
          <w:tcPr>
            <w:tcW w:w="1701" w:type="dxa"/>
            <w:tcBorders>
              <w:bottom w:val="nil"/>
            </w:tcBorders>
            <w:vAlign w:val="center"/>
          </w:tcPr>
          <w:p w14:paraId="2C2A28BF" w14:textId="40395982" w:rsidR="003B56DF" w:rsidRPr="00643DD0" w:rsidRDefault="000F26AC" w:rsidP="008A3130">
            <w:pPr>
              <w:spacing w:line="240" w:lineRule="auto"/>
              <w:ind w:firstLine="0"/>
              <w:jc w:val="center"/>
              <w:rPr>
                <w:sz w:val="20"/>
                <w:szCs w:val="18"/>
              </w:rPr>
            </w:pPr>
            <w:r>
              <w:rPr>
                <w:sz w:val="20"/>
                <w:szCs w:val="18"/>
              </w:rPr>
              <w:t>126,2</w:t>
            </w:r>
          </w:p>
        </w:tc>
        <w:tc>
          <w:tcPr>
            <w:tcW w:w="1701" w:type="dxa"/>
            <w:tcBorders>
              <w:bottom w:val="nil"/>
            </w:tcBorders>
            <w:vAlign w:val="center"/>
          </w:tcPr>
          <w:p w14:paraId="686A03C5" w14:textId="7FB313EA" w:rsidR="003B56DF" w:rsidRPr="000F26AC" w:rsidRDefault="000F26AC" w:rsidP="008A3130">
            <w:pPr>
              <w:spacing w:line="240" w:lineRule="auto"/>
              <w:ind w:firstLine="0"/>
              <w:jc w:val="center"/>
              <w:rPr>
                <w:sz w:val="20"/>
                <w:szCs w:val="18"/>
                <w:vertAlign w:val="superscript"/>
              </w:rPr>
            </w:pPr>
            <w:r>
              <w:rPr>
                <w:sz w:val="20"/>
                <w:szCs w:val="18"/>
              </w:rPr>
              <w:t xml:space="preserve">3,39 </w:t>
            </w:r>
            <w:r>
              <w:rPr>
                <w:rFonts w:cs="Arial"/>
                <w:sz w:val="20"/>
                <w:szCs w:val="18"/>
              </w:rPr>
              <w:t>·</w:t>
            </w:r>
            <w:r>
              <w:rPr>
                <w:sz w:val="20"/>
                <w:szCs w:val="18"/>
              </w:rPr>
              <w:t xml:space="preserve"> 10</w:t>
            </w:r>
            <w:r>
              <w:rPr>
                <w:sz w:val="20"/>
                <w:szCs w:val="18"/>
                <w:vertAlign w:val="superscript"/>
              </w:rPr>
              <w:t>6</w:t>
            </w:r>
          </w:p>
        </w:tc>
        <w:tc>
          <w:tcPr>
            <w:tcW w:w="1701" w:type="dxa"/>
            <w:tcBorders>
              <w:bottom w:val="nil"/>
            </w:tcBorders>
            <w:vAlign w:val="center"/>
          </w:tcPr>
          <w:p w14:paraId="05F62D41" w14:textId="3582FBC4" w:rsidR="003B56DF" w:rsidRPr="00643DD0" w:rsidRDefault="000F26AC" w:rsidP="008A3130">
            <w:pPr>
              <w:spacing w:line="240" w:lineRule="auto"/>
              <w:ind w:firstLine="0"/>
              <w:jc w:val="center"/>
              <w:rPr>
                <w:sz w:val="20"/>
                <w:szCs w:val="18"/>
              </w:rPr>
            </w:pPr>
            <w:r>
              <w:rPr>
                <w:sz w:val="20"/>
                <w:szCs w:val="18"/>
              </w:rPr>
              <w:t>0,037</w:t>
            </w:r>
          </w:p>
        </w:tc>
      </w:tr>
      <w:tr w:rsidR="0085786E" w14:paraId="27F1BB0F" w14:textId="4D7B17F1" w:rsidTr="00AA086C">
        <w:trPr>
          <w:trHeight w:val="283"/>
          <w:jc w:val="center"/>
        </w:trPr>
        <w:tc>
          <w:tcPr>
            <w:tcW w:w="1700" w:type="dxa"/>
            <w:tcBorders>
              <w:top w:val="nil"/>
              <w:bottom w:val="nil"/>
            </w:tcBorders>
            <w:vAlign w:val="center"/>
          </w:tcPr>
          <w:p w14:paraId="274EB53A" w14:textId="77777777" w:rsidR="003B56DF" w:rsidRPr="00643DD0" w:rsidRDefault="003B56DF" w:rsidP="008A3130">
            <w:pPr>
              <w:spacing w:line="240" w:lineRule="auto"/>
              <w:ind w:firstLine="0"/>
              <w:jc w:val="center"/>
              <w:rPr>
                <w:sz w:val="20"/>
                <w:szCs w:val="18"/>
              </w:rPr>
            </w:pPr>
            <w:r w:rsidRPr="00643DD0">
              <w:rPr>
                <w:sz w:val="20"/>
                <w:szCs w:val="18"/>
              </w:rPr>
              <w:lastRenderedPageBreak/>
              <w:t>O</w:t>
            </w:r>
            <w:r w:rsidRPr="00643DD0">
              <w:rPr>
                <w:sz w:val="20"/>
                <w:szCs w:val="18"/>
                <w:vertAlign w:val="subscript"/>
              </w:rPr>
              <w:t>2</w:t>
            </w:r>
          </w:p>
        </w:tc>
        <w:tc>
          <w:tcPr>
            <w:tcW w:w="1701" w:type="dxa"/>
            <w:tcBorders>
              <w:top w:val="nil"/>
              <w:bottom w:val="nil"/>
            </w:tcBorders>
            <w:vAlign w:val="center"/>
          </w:tcPr>
          <w:p w14:paraId="118B4C10" w14:textId="77777777" w:rsidR="003B56DF" w:rsidRPr="00643DD0" w:rsidRDefault="003B56DF" w:rsidP="008A3130">
            <w:pPr>
              <w:spacing w:line="240" w:lineRule="auto"/>
              <w:ind w:firstLine="0"/>
              <w:jc w:val="center"/>
              <w:rPr>
                <w:sz w:val="20"/>
                <w:szCs w:val="18"/>
              </w:rPr>
            </w:pPr>
            <w:r w:rsidRPr="00643DD0">
              <w:rPr>
                <w:sz w:val="20"/>
                <w:szCs w:val="18"/>
              </w:rPr>
              <w:t>31,9988</w:t>
            </w:r>
          </w:p>
        </w:tc>
        <w:tc>
          <w:tcPr>
            <w:tcW w:w="1701" w:type="dxa"/>
            <w:tcBorders>
              <w:top w:val="nil"/>
              <w:bottom w:val="nil"/>
            </w:tcBorders>
            <w:vAlign w:val="center"/>
          </w:tcPr>
          <w:p w14:paraId="1AFA3F99" w14:textId="384C80A1" w:rsidR="003B56DF" w:rsidRPr="00643DD0" w:rsidRDefault="000F26AC" w:rsidP="008A3130">
            <w:pPr>
              <w:spacing w:line="240" w:lineRule="auto"/>
              <w:ind w:firstLine="0"/>
              <w:jc w:val="center"/>
              <w:rPr>
                <w:sz w:val="20"/>
                <w:szCs w:val="18"/>
              </w:rPr>
            </w:pPr>
            <w:r>
              <w:rPr>
                <w:sz w:val="20"/>
                <w:szCs w:val="18"/>
              </w:rPr>
              <w:t>154,58</w:t>
            </w:r>
          </w:p>
        </w:tc>
        <w:tc>
          <w:tcPr>
            <w:tcW w:w="1701" w:type="dxa"/>
            <w:tcBorders>
              <w:top w:val="nil"/>
              <w:bottom w:val="nil"/>
            </w:tcBorders>
            <w:vAlign w:val="center"/>
          </w:tcPr>
          <w:p w14:paraId="0D669286" w14:textId="3C5A6DD7" w:rsidR="003B56DF" w:rsidRPr="00643DD0" w:rsidRDefault="000F26AC" w:rsidP="008A3130">
            <w:pPr>
              <w:spacing w:line="240" w:lineRule="auto"/>
              <w:ind w:firstLine="0"/>
              <w:jc w:val="center"/>
              <w:rPr>
                <w:sz w:val="20"/>
                <w:szCs w:val="18"/>
              </w:rPr>
            </w:pPr>
            <w:r>
              <w:rPr>
                <w:sz w:val="20"/>
                <w:szCs w:val="18"/>
              </w:rPr>
              <w:t xml:space="preserve">5,02 </w:t>
            </w:r>
            <w:r>
              <w:rPr>
                <w:rFonts w:cs="Arial"/>
                <w:sz w:val="20"/>
                <w:szCs w:val="18"/>
              </w:rPr>
              <w:t>·</w:t>
            </w:r>
            <w:r>
              <w:rPr>
                <w:sz w:val="20"/>
                <w:szCs w:val="18"/>
              </w:rPr>
              <w:t xml:space="preserve"> 10</w:t>
            </w:r>
            <w:r>
              <w:rPr>
                <w:sz w:val="20"/>
                <w:szCs w:val="18"/>
                <w:vertAlign w:val="superscript"/>
              </w:rPr>
              <w:t>6</w:t>
            </w:r>
          </w:p>
        </w:tc>
        <w:tc>
          <w:tcPr>
            <w:tcW w:w="1701" w:type="dxa"/>
            <w:tcBorders>
              <w:top w:val="nil"/>
              <w:bottom w:val="nil"/>
            </w:tcBorders>
            <w:vAlign w:val="center"/>
          </w:tcPr>
          <w:p w14:paraId="065259F6" w14:textId="75F0AFE1" w:rsidR="003B56DF" w:rsidRPr="00643DD0" w:rsidRDefault="000F26AC" w:rsidP="008A3130">
            <w:pPr>
              <w:spacing w:line="240" w:lineRule="auto"/>
              <w:ind w:firstLine="0"/>
              <w:jc w:val="center"/>
              <w:rPr>
                <w:sz w:val="20"/>
                <w:szCs w:val="18"/>
              </w:rPr>
            </w:pPr>
            <w:r>
              <w:rPr>
                <w:sz w:val="20"/>
                <w:szCs w:val="18"/>
              </w:rPr>
              <w:t>0,020</w:t>
            </w:r>
          </w:p>
        </w:tc>
      </w:tr>
      <w:tr w:rsidR="003B56DF" w14:paraId="5579B5CF" w14:textId="2BAE9C09" w:rsidTr="008A3130">
        <w:trPr>
          <w:trHeight w:val="283"/>
          <w:jc w:val="center"/>
        </w:trPr>
        <w:tc>
          <w:tcPr>
            <w:tcW w:w="1700" w:type="dxa"/>
            <w:tcBorders>
              <w:top w:val="nil"/>
              <w:bottom w:val="nil"/>
            </w:tcBorders>
            <w:vAlign w:val="center"/>
          </w:tcPr>
          <w:p w14:paraId="7FA1FF98" w14:textId="77777777" w:rsidR="003B56DF" w:rsidRPr="00643DD0" w:rsidRDefault="003B56DF" w:rsidP="008A313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p>
        </w:tc>
        <w:tc>
          <w:tcPr>
            <w:tcW w:w="1701" w:type="dxa"/>
            <w:tcBorders>
              <w:top w:val="nil"/>
              <w:bottom w:val="nil"/>
            </w:tcBorders>
            <w:vAlign w:val="center"/>
          </w:tcPr>
          <w:p w14:paraId="04D75F8F" w14:textId="77777777" w:rsidR="003B56DF" w:rsidRPr="00643DD0" w:rsidRDefault="003B56DF" w:rsidP="008A3130">
            <w:pPr>
              <w:spacing w:line="240" w:lineRule="auto"/>
              <w:ind w:firstLine="0"/>
              <w:jc w:val="center"/>
              <w:rPr>
                <w:sz w:val="20"/>
                <w:szCs w:val="18"/>
              </w:rPr>
            </w:pPr>
            <w:r w:rsidRPr="00643DD0">
              <w:rPr>
                <w:sz w:val="20"/>
                <w:szCs w:val="18"/>
              </w:rPr>
              <w:t>28,054</w:t>
            </w:r>
          </w:p>
        </w:tc>
        <w:tc>
          <w:tcPr>
            <w:tcW w:w="1701" w:type="dxa"/>
            <w:tcBorders>
              <w:top w:val="nil"/>
              <w:bottom w:val="nil"/>
            </w:tcBorders>
            <w:vAlign w:val="center"/>
          </w:tcPr>
          <w:p w14:paraId="40CA8629" w14:textId="2E6AC7D8" w:rsidR="003B56DF" w:rsidRPr="00643DD0" w:rsidRDefault="000F26AC" w:rsidP="008A3130">
            <w:pPr>
              <w:spacing w:line="240" w:lineRule="auto"/>
              <w:ind w:firstLine="0"/>
              <w:jc w:val="center"/>
              <w:rPr>
                <w:sz w:val="20"/>
                <w:szCs w:val="18"/>
              </w:rPr>
            </w:pPr>
            <w:r>
              <w:rPr>
                <w:sz w:val="20"/>
                <w:szCs w:val="18"/>
              </w:rPr>
              <w:t>282,34</w:t>
            </w:r>
          </w:p>
        </w:tc>
        <w:tc>
          <w:tcPr>
            <w:tcW w:w="1701" w:type="dxa"/>
            <w:tcBorders>
              <w:top w:val="nil"/>
              <w:bottom w:val="nil"/>
            </w:tcBorders>
            <w:vAlign w:val="center"/>
          </w:tcPr>
          <w:p w14:paraId="3489B979" w14:textId="0980178D" w:rsidR="003B56DF" w:rsidRPr="00643DD0" w:rsidRDefault="000F26AC" w:rsidP="008A3130">
            <w:pPr>
              <w:spacing w:line="240" w:lineRule="auto"/>
              <w:ind w:firstLine="0"/>
              <w:jc w:val="center"/>
              <w:rPr>
                <w:sz w:val="20"/>
                <w:szCs w:val="18"/>
              </w:rPr>
            </w:pPr>
            <w:r>
              <w:rPr>
                <w:sz w:val="20"/>
                <w:szCs w:val="18"/>
              </w:rPr>
              <w:t xml:space="preserve">5,03 </w:t>
            </w:r>
            <w:r>
              <w:rPr>
                <w:rFonts w:cs="Arial"/>
                <w:sz w:val="20"/>
                <w:szCs w:val="18"/>
              </w:rPr>
              <w:t>·</w:t>
            </w:r>
            <w:r>
              <w:rPr>
                <w:sz w:val="20"/>
                <w:szCs w:val="18"/>
              </w:rPr>
              <w:t xml:space="preserve"> 10</w:t>
            </w:r>
            <w:r>
              <w:rPr>
                <w:sz w:val="20"/>
                <w:szCs w:val="18"/>
                <w:vertAlign w:val="superscript"/>
              </w:rPr>
              <w:t>6</w:t>
            </w:r>
          </w:p>
        </w:tc>
        <w:tc>
          <w:tcPr>
            <w:tcW w:w="1701" w:type="dxa"/>
            <w:tcBorders>
              <w:top w:val="nil"/>
              <w:bottom w:val="nil"/>
            </w:tcBorders>
            <w:vAlign w:val="center"/>
          </w:tcPr>
          <w:p w14:paraId="64A4C69C" w14:textId="76B285C8" w:rsidR="003B56DF" w:rsidRPr="00643DD0" w:rsidRDefault="000F26AC" w:rsidP="008A3130">
            <w:pPr>
              <w:spacing w:line="240" w:lineRule="auto"/>
              <w:ind w:firstLine="0"/>
              <w:jc w:val="center"/>
              <w:rPr>
                <w:sz w:val="20"/>
                <w:szCs w:val="18"/>
              </w:rPr>
            </w:pPr>
            <w:r>
              <w:rPr>
                <w:sz w:val="20"/>
                <w:szCs w:val="18"/>
              </w:rPr>
              <w:t>0,086</w:t>
            </w:r>
          </w:p>
        </w:tc>
      </w:tr>
      <w:tr w:rsidR="003B56DF" w14:paraId="290248C6" w14:textId="57BE0146" w:rsidTr="008A3130">
        <w:trPr>
          <w:trHeight w:val="283"/>
          <w:jc w:val="center"/>
        </w:trPr>
        <w:tc>
          <w:tcPr>
            <w:tcW w:w="1700" w:type="dxa"/>
            <w:tcBorders>
              <w:top w:val="nil"/>
              <w:bottom w:val="nil"/>
            </w:tcBorders>
            <w:vAlign w:val="center"/>
          </w:tcPr>
          <w:p w14:paraId="39409D44" w14:textId="77777777" w:rsidR="003B56DF" w:rsidRPr="00643DD0" w:rsidRDefault="003B56DF" w:rsidP="008A313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r w:rsidRPr="00643DD0">
              <w:rPr>
                <w:sz w:val="20"/>
                <w:szCs w:val="18"/>
              </w:rPr>
              <w:t>O</w:t>
            </w:r>
          </w:p>
        </w:tc>
        <w:tc>
          <w:tcPr>
            <w:tcW w:w="1701" w:type="dxa"/>
            <w:tcBorders>
              <w:top w:val="nil"/>
              <w:bottom w:val="nil"/>
            </w:tcBorders>
            <w:vAlign w:val="center"/>
          </w:tcPr>
          <w:p w14:paraId="7EDE1616" w14:textId="77777777" w:rsidR="003B56DF" w:rsidRPr="00643DD0" w:rsidRDefault="003B56DF" w:rsidP="008A3130">
            <w:pPr>
              <w:spacing w:line="240" w:lineRule="auto"/>
              <w:ind w:firstLine="0"/>
              <w:jc w:val="center"/>
              <w:rPr>
                <w:sz w:val="20"/>
                <w:szCs w:val="18"/>
              </w:rPr>
            </w:pPr>
            <w:r w:rsidRPr="00643DD0">
              <w:rPr>
                <w:sz w:val="20"/>
                <w:szCs w:val="18"/>
              </w:rPr>
              <w:t>44,053</w:t>
            </w:r>
          </w:p>
        </w:tc>
        <w:tc>
          <w:tcPr>
            <w:tcW w:w="1701" w:type="dxa"/>
            <w:tcBorders>
              <w:top w:val="nil"/>
              <w:bottom w:val="nil"/>
            </w:tcBorders>
            <w:vAlign w:val="center"/>
          </w:tcPr>
          <w:p w14:paraId="6588FCE9" w14:textId="53172734" w:rsidR="003B56DF" w:rsidRPr="00643DD0" w:rsidRDefault="000F26AC" w:rsidP="008A3130">
            <w:pPr>
              <w:spacing w:line="240" w:lineRule="auto"/>
              <w:ind w:firstLine="0"/>
              <w:jc w:val="center"/>
              <w:rPr>
                <w:sz w:val="20"/>
                <w:szCs w:val="18"/>
              </w:rPr>
            </w:pPr>
            <w:r>
              <w:rPr>
                <w:sz w:val="20"/>
                <w:szCs w:val="18"/>
              </w:rPr>
              <w:t>469,15</w:t>
            </w:r>
          </w:p>
        </w:tc>
        <w:tc>
          <w:tcPr>
            <w:tcW w:w="1701" w:type="dxa"/>
            <w:tcBorders>
              <w:top w:val="nil"/>
              <w:bottom w:val="nil"/>
            </w:tcBorders>
            <w:vAlign w:val="center"/>
          </w:tcPr>
          <w:p w14:paraId="535B689C" w14:textId="1542B59F" w:rsidR="003B56DF" w:rsidRPr="00643DD0" w:rsidRDefault="003B56DF" w:rsidP="008A3130">
            <w:pPr>
              <w:spacing w:line="240" w:lineRule="auto"/>
              <w:ind w:firstLine="0"/>
              <w:jc w:val="center"/>
              <w:rPr>
                <w:sz w:val="20"/>
                <w:szCs w:val="18"/>
              </w:rPr>
            </w:pPr>
          </w:p>
        </w:tc>
        <w:tc>
          <w:tcPr>
            <w:tcW w:w="1701" w:type="dxa"/>
            <w:tcBorders>
              <w:top w:val="nil"/>
              <w:bottom w:val="nil"/>
            </w:tcBorders>
            <w:vAlign w:val="center"/>
          </w:tcPr>
          <w:p w14:paraId="2F43CD25" w14:textId="42CACD10" w:rsidR="003B56DF" w:rsidRPr="00643DD0" w:rsidRDefault="000F26AC" w:rsidP="008A3130">
            <w:pPr>
              <w:spacing w:line="240" w:lineRule="auto"/>
              <w:ind w:firstLine="0"/>
              <w:jc w:val="center"/>
              <w:rPr>
                <w:sz w:val="20"/>
                <w:szCs w:val="18"/>
              </w:rPr>
            </w:pPr>
            <w:r>
              <w:rPr>
                <w:sz w:val="20"/>
                <w:szCs w:val="18"/>
              </w:rPr>
              <w:t>0,201</w:t>
            </w:r>
          </w:p>
        </w:tc>
      </w:tr>
      <w:tr w:rsidR="003B56DF" w14:paraId="2DBBCABA" w14:textId="3F2CAC44" w:rsidTr="008A3130">
        <w:trPr>
          <w:trHeight w:val="283"/>
          <w:jc w:val="center"/>
        </w:trPr>
        <w:tc>
          <w:tcPr>
            <w:tcW w:w="1700" w:type="dxa"/>
            <w:tcBorders>
              <w:top w:val="nil"/>
              <w:bottom w:val="nil"/>
            </w:tcBorders>
            <w:vAlign w:val="center"/>
          </w:tcPr>
          <w:p w14:paraId="57AE944B" w14:textId="77777777" w:rsidR="003B56DF" w:rsidRPr="00643DD0" w:rsidRDefault="003B56DF" w:rsidP="008A3130">
            <w:pPr>
              <w:spacing w:line="240" w:lineRule="auto"/>
              <w:ind w:firstLine="0"/>
              <w:jc w:val="center"/>
              <w:rPr>
                <w:sz w:val="20"/>
                <w:szCs w:val="18"/>
              </w:rPr>
            </w:pPr>
            <w:r w:rsidRPr="00643DD0">
              <w:rPr>
                <w:sz w:val="20"/>
                <w:szCs w:val="18"/>
              </w:rPr>
              <w:t>CH</w:t>
            </w:r>
            <w:r w:rsidRPr="00643DD0">
              <w:rPr>
                <w:sz w:val="20"/>
                <w:szCs w:val="18"/>
                <w:vertAlign w:val="subscript"/>
              </w:rPr>
              <w:t>3</w:t>
            </w:r>
            <w:r w:rsidRPr="00643DD0">
              <w:rPr>
                <w:sz w:val="20"/>
                <w:szCs w:val="18"/>
              </w:rPr>
              <w:t>CHO</w:t>
            </w:r>
          </w:p>
        </w:tc>
        <w:tc>
          <w:tcPr>
            <w:tcW w:w="1701" w:type="dxa"/>
            <w:tcBorders>
              <w:top w:val="nil"/>
              <w:bottom w:val="nil"/>
            </w:tcBorders>
            <w:vAlign w:val="center"/>
          </w:tcPr>
          <w:p w14:paraId="5F7BDC35" w14:textId="77777777" w:rsidR="003B56DF" w:rsidRPr="00643DD0" w:rsidRDefault="003B56DF" w:rsidP="008A3130">
            <w:pPr>
              <w:spacing w:line="240" w:lineRule="auto"/>
              <w:ind w:firstLine="0"/>
              <w:jc w:val="center"/>
              <w:rPr>
                <w:sz w:val="20"/>
                <w:szCs w:val="18"/>
              </w:rPr>
            </w:pPr>
            <w:r w:rsidRPr="00643DD0">
              <w:rPr>
                <w:sz w:val="20"/>
                <w:szCs w:val="18"/>
              </w:rPr>
              <w:t>44,053</w:t>
            </w:r>
          </w:p>
        </w:tc>
        <w:tc>
          <w:tcPr>
            <w:tcW w:w="1701" w:type="dxa"/>
            <w:tcBorders>
              <w:top w:val="nil"/>
              <w:bottom w:val="nil"/>
            </w:tcBorders>
            <w:vAlign w:val="center"/>
          </w:tcPr>
          <w:p w14:paraId="2F14AC9F" w14:textId="07DB3DA8" w:rsidR="003B56DF" w:rsidRPr="00643DD0" w:rsidRDefault="000F26AC" w:rsidP="008A3130">
            <w:pPr>
              <w:spacing w:line="240" w:lineRule="auto"/>
              <w:ind w:firstLine="0"/>
              <w:jc w:val="center"/>
              <w:rPr>
                <w:sz w:val="20"/>
                <w:szCs w:val="18"/>
              </w:rPr>
            </w:pPr>
            <w:r>
              <w:rPr>
                <w:sz w:val="20"/>
                <w:szCs w:val="18"/>
              </w:rPr>
              <w:t>466</w:t>
            </w:r>
          </w:p>
        </w:tc>
        <w:tc>
          <w:tcPr>
            <w:tcW w:w="1701" w:type="dxa"/>
            <w:tcBorders>
              <w:top w:val="nil"/>
              <w:bottom w:val="nil"/>
            </w:tcBorders>
            <w:vAlign w:val="center"/>
          </w:tcPr>
          <w:p w14:paraId="472F1991" w14:textId="26C7604F" w:rsidR="003B56DF" w:rsidRPr="00643DD0" w:rsidRDefault="000F26AC" w:rsidP="008A3130">
            <w:pPr>
              <w:spacing w:line="240" w:lineRule="auto"/>
              <w:ind w:firstLine="0"/>
              <w:jc w:val="center"/>
              <w:rPr>
                <w:sz w:val="20"/>
                <w:szCs w:val="18"/>
              </w:rPr>
            </w:pPr>
            <w:r>
              <w:rPr>
                <w:sz w:val="20"/>
                <w:szCs w:val="18"/>
              </w:rPr>
              <w:t xml:space="preserve">5,57 </w:t>
            </w:r>
            <w:r>
              <w:rPr>
                <w:rFonts w:cs="Arial"/>
                <w:sz w:val="20"/>
                <w:szCs w:val="18"/>
              </w:rPr>
              <w:t>·</w:t>
            </w:r>
            <w:r>
              <w:rPr>
                <w:sz w:val="20"/>
                <w:szCs w:val="18"/>
              </w:rPr>
              <w:t xml:space="preserve"> 10</w:t>
            </w:r>
            <w:r>
              <w:rPr>
                <w:sz w:val="20"/>
                <w:szCs w:val="18"/>
                <w:vertAlign w:val="superscript"/>
              </w:rPr>
              <w:t>6</w:t>
            </w:r>
          </w:p>
        </w:tc>
        <w:tc>
          <w:tcPr>
            <w:tcW w:w="1701" w:type="dxa"/>
            <w:tcBorders>
              <w:top w:val="nil"/>
              <w:bottom w:val="nil"/>
            </w:tcBorders>
            <w:vAlign w:val="center"/>
          </w:tcPr>
          <w:p w14:paraId="2FD98C8A" w14:textId="4240C998" w:rsidR="003B56DF" w:rsidRPr="00643DD0" w:rsidRDefault="000F26AC" w:rsidP="008A3130">
            <w:pPr>
              <w:spacing w:line="240" w:lineRule="auto"/>
              <w:ind w:firstLine="0"/>
              <w:jc w:val="center"/>
              <w:rPr>
                <w:sz w:val="20"/>
                <w:szCs w:val="18"/>
              </w:rPr>
            </w:pPr>
            <w:r>
              <w:rPr>
                <w:sz w:val="20"/>
                <w:szCs w:val="18"/>
              </w:rPr>
              <w:t>0,292</w:t>
            </w:r>
          </w:p>
        </w:tc>
      </w:tr>
      <w:tr w:rsidR="003B56DF" w14:paraId="4AC4A431" w14:textId="26F3848A" w:rsidTr="008A3130">
        <w:trPr>
          <w:trHeight w:val="283"/>
          <w:jc w:val="center"/>
        </w:trPr>
        <w:tc>
          <w:tcPr>
            <w:tcW w:w="1700" w:type="dxa"/>
            <w:tcBorders>
              <w:top w:val="nil"/>
              <w:bottom w:val="nil"/>
            </w:tcBorders>
            <w:vAlign w:val="center"/>
          </w:tcPr>
          <w:p w14:paraId="185D0383" w14:textId="77777777" w:rsidR="003B56DF" w:rsidRPr="00643DD0" w:rsidRDefault="003B56DF" w:rsidP="008A3130">
            <w:pPr>
              <w:spacing w:line="240" w:lineRule="auto"/>
              <w:ind w:firstLine="0"/>
              <w:jc w:val="center"/>
              <w:rPr>
                <w:sz w:val="20"/>
                <w:szCs w:val="18"/>
              </w:rPr>
            </w:pPr>
            <w:r w:rsidRPr="00643DD0">
              <w:rPr>
                <w:sz w:val="20"/>
                <w:szCs w:val="18"/>
              </w:rPr>
              <w:t>CO</w:t>
            </w:r>
            <w:r w:rsidRPr="00643DD0">
              <w:rPr>
                <w:sz w:val="20"/>
                <w:szCs w:val="18"/>
                <w:vertAlign w:val="subscript"/>
              </w:rPr>
              <w:t>2</w:t>
            </w:r>
          </w:p>
        </w:tc>
        <w:tc>
          <w:tcPr>
            <w:tcW w:w="1701" w:type="dxa"/>
            <w:tcBorders>
              <w:top w:val="nil"/>
              <w:bottom w:val="nil"/>
            </w:tcBorders>
            <w:vAlign w:val="center"/>
          </w:tcPr>
          <w:p w14:paraId="435C6612" w14:textId="77777777" w:rsidR="003B56DF" w:rsidRPr="00643DD0" w:rsidRDefault="003B56DF" w:rsidP="008A3130">
            <w:pPr>
              <w:spacing w:line="240" w:lineRule="auto"/>
              <w:ind w:firstLine="0"/>
              <w:jc w:val="center"/>
              <w:rPr>
                <w:sz w:val="20"/>
                <w:szCs w:val="18"/>
              </w:rPr>
            </w:pPr>
            <w:r w:rsidRPr="00643DD0">
              <w:rPr>
                <w:sz w:val="20"/>
                <w:szCs w:val="18"/>
              </w:rPr>
              <w:t>44,009</w:t>
            </w:r>
          </w:p>
        </w:tc>
        <w:tc>
          <w:tcPr>
            <w:tcW w:w="1701" w:type="dxa"/>
            <w:tcBorders>
              <w:top w:val="nil"/>
              <w:bottom w:val="nil"/>
            </w:tcBorders>
            <w:vAlign w:val="center"/>
          </w:tcPr>
          <w:p w14:paraId="1D611255" w14:textId="28E20A30" w:rsidR="003B56DF" w:rsidRPr="00643DD0" w:rsidRDefault="000F26AC" w:rsidP="008A3130">
            <w:pPr>
              <w:spacing w:line="240" w:lineRule="auto"/>
              <w:ind w:firstLine="0"/>
              <w:jc w:val="center"/>
              <w:rPr>
                <w:sz w:val="20"/>
                <w:szCs w:val="18"/>
              </w:rPr>
            </w:pPr>
            <w:r>
              <w:rPr>
                <w:sz w:val="20"/>
                <w:szCs w:val="18"/>
              </w:rPr>
              <w:t>304,21</w:t>
            </w:r>
          </w:p>
        </w:tc>
        <w:tc>
          <w:tcPr>
            <w:tcW w:w="1701" w:type="dxa"/>
            <w:tcBorders>
              <w:top w:val="nil"/>
              <w:bottom w:val="nil"/>
            </w:tcBorders>
            <w:vAlign w:val="center"/>
          </w:tcPr>
          <w:p w14:paraId="30090C7D" w14:textId="7ECDBC6B" w:rsidR="003B56DF" w:rsidRPr="00643DD0" w:rsidRDefault="000F26AC" w:rsidP="008A3130">
            <w:pPr>
              <w:spacing w:line="240" w:lineRule="auto"/>
              <w:ind w:firstLine="0"/>
              <w:jc w:val="center"/>
              <w:rPr>
                <w:sz w:val="20"/>
                <w:szCs w:val="18"/>
              </w:rPr>
            </w:pPr>
            <w:r>
              <w:rPr>
                <w:sz w:val="20"/>
                <w:szCs w:val="18"/>
              </w:rPr>
              <w:t xml:space="preserve">7,39 </w:t>
            </w:r>
            <w:r>
              <w:rPr>
                <w:rFonts w:cs="Arial"/>
                <w:sz w:val="20"/>
                <w:szCs w:val="18"/>
              </w:rPr>
              <w:t>·</w:t>
            </w:r>
            <w:r>
              <w:rPr>
                <w:sz w:val="20"/>
                <w:szCs w:val="18"/>
              </w:rPr>
              <w:t xml:space="preserve"> 10</w:t>
            </w:r>
            <w:r>
              <w:rPr>
                <w:sz w:val="20"/>
                <w:szCs w:val="18"/>
                <w:vertAlign w:val="superscript"/>
              </w:rPr>
              <w:t>6</w:t>
            </w:r>
          </w:p>
        </w:tc>
        <w:tc>
          <w:tcPr>
            <w:tcW w:w="1701" w:type="dxa"/>
            <w:tcBorders>
              <w:top w:val="nil"/>
              <w:bottom w:val="nil"/>
            </w:tcBorders>
            <w:vAlign w:val="center"/>
          </w:tcPr>
          <w:p w14:paraId="673060B2" w14:textId="66049900" w:rsidR="003B56DF" w:rsidRPr="00643DD0" w:rsidRDefault="000F26AC" w:rsidP="008A3130">
            <w:pPr>
              <w:spacing w:line="240" w:lineRule="auto"/>
              <w:ind w:firstLine="0"/>
              <w:jc w:val="center"/>
              <w:rPr>
                <w:sz w:val="20"/>
                <w:szCs w:val="18"/>
              </w:rPr>
            </w:pPr>
            <w:r>
              <w:rPr>
                <w:sz w:val="20"/>
                <w:szCs w:val="18"/>
              </w:rPr>
              <w:t>0,224</w:t>
            </w:r>
          </w:p>
        </w:tc>
      </w:tr>
      <w:tr w:rsidR="003B56DF" w14:paraId="5EA0120E" w14:textId="64B325A8" w:rsidTr="008A3130">
        <w:trPr>
          <w:trHeight w:val="283"/>
          <w:jc w:val="center"/>
        </w:trPr>
        <w:tc>
          <w:tcPr>
            <w:tcW w:w="1700" w:type="dxa"/>
            <w:tcBorders>
              <w:top w:val="nil"/>
            </w:tcBorders>
            <w:vAlign w:val="center"/>
          </w:tcPr>
          <w:p w14:paraId="74DBDBF7" w14:textId="77777777" w:rsidR="003B56DF" w:rsidRPr="00643DD0" w:rsidRDefault="003B56DF" w:rsidP="008A3130">
            <w:pPr>
              <w:spacing w:line="240" w:lineRule="auto"/>
              <w:ind w:firstLine="0"/>
              <w:jc w:val="center"/>
              <w:rPr>
                <w:sz w:val="20"/>
                <w:szCs w:val="18"/>
              </w:rPr>
            </w:pPr>
            <w:r w:rsidRPr="00643DD0">
              <w:rPr>
                <w:sz w:val="20"/>
                <w:szCs w:val="18"/>
              </w:rPr>
              <w:t>H</w:t>
            </w:r>
            <w:r w:rsidRPr="00643DD0">
              <w:rPr>
                <w:sz w:val="20"/>
                <w:szCs w:val="18"/>
                <w:vertAlign w:val="subscript"/>
              </w:rPr>
              <w:t>2</w:t>
            </w:r>
            <w:r w:rsidRPr="00643DD0">
              <w:rPr>
                <w:sz w:val="20"/>
                <w:szCs w:val="18"/>
              </w:rPr>
              <w:t>O</w:t>
            </w:r>
          </w:p>
        </w:tc>
        <w:tc>
          <w:tcPr>
            <w:tcW w:w="1701" w:type="dxa"/>
            <w:tcBorders>
              <w:top w:val="nil"/>
            </w:tcBorders>
            <w:vAlign w:val="center"/>
          </w:tcPr>
          <w:p w14:paraId="31928FB6" w14:textId="77777777" w:rsidR="003B56DF" w:rsidRPr="00643DD0" w:rsidRDefault="003B56DF" w:rsidP="008A3130">
            <w:pPr>
              <w:spacing w:line="240" w:lineRule="auto"/>
              <w:ind w:firstLine="0"/>
              <w:jc w:val="center"/>
              <w:rPr>
                <w:sz w:val="20"/>
                <w:szCs w:val="18"/>
              </w:rPr>
            </w:pPr>
            <w:r w:rsidRPr="00643DD0">
              <w:rPr>
                <w:sz w:val="20"/>
                <w:szCs w:val="18"/>
              </w:rPr>
              <w:t>18,015</w:t>
            </w:r>
          </w:p>
        </w:tc>
        <w:tc>
          <w:tcPr>
            <w:tcW w:w="1701" w:type="dxa"/>
            <w:tcBorders>
              <w:top w:val="nil"/>
            </w:tcBorders>
            <w:vAlign w:val="center"/>
          </w:tcPr>
          <w:p w14:paraId="394EE770" w14:textId="045D4F0E" w:rsidR="003B56DF" w:rsidRPr="00643DD0" w:rsidRDefault="000F26AC" w:rsidP="008A3130">
            <w:pPr>
              <w:spacing w:line="240" w:lineRule="auto"/>
              <w:ind w:firstLine="0"/>
              <w:jc w:val="center"/>
              <w:rPr>
                <w:sz w:val="20"/>
                <w:szCs w:val="18"/>
              </w:rPr>
            </w:pPr>
            <w:r>
              <w:rPr>
                <w:sz w:val="20"/>
                <w:szCs w:val="18"/>
              </w:rPr>
              <w:t>647,13</w:t>
            </w:r>
          </w:p>
        </w:tc>
        <w:tc>
          <w:tcPr>
            <w:tcW w:w="1701" w:type="dxa"/>
            <w:tcBorders>
              <w:top w:val="nil"/>
            </w:tcBorders>
            <w:vAlign w:val="center"/>
          </w:tcPr>
          <w:p w14:paraId="23118E5A" w14:textId="7853CB94" w:rsidR="003B56DF" w:rsidRPr="00643DD0" w:rsidRDefault="000F26AC" w:rsidP="008A3130">
            <w:pPr>
              <w:spacing w:line="240" w:lineRule="auto"/>
              <w:ind w:firstLine="0"/>
              <w:jc w:val="center"/>
              <w:rPr>
                <w:sz w:val="20"/>
                <w:szCs w:val="18"/>
              </w:rPr>
            </w:pPr>
            <w:r>
              <w:rPr>
                <w:sz w:val="20"/>
                <w:szCs w:val="18"/>
              </w:rPr>
              <w:t xml:space="preserve">21,94 </w:t>
            </w:r>
            <w:r>
              <w:rPr>
                <w:rFonts w:cs="Arial"/>
                <w:sz w:val="20"/>
                <w:szCs w:val="18"/>
              </w:rPr>
              <w:t>·</w:t>
            </w:r>
            <w:r>
              <w:rPr>
                <w:sz w:val="20"/>
                <w:szCs w:val="18"/>
              </w:rPr>
              <w:t xml:space="preserve"> 10</w:t>
            </w:r>
            <w:r>
              <w:rPr>
                <w:sz w:val="20"/>
                <w:szCs w:val="18"/>
                <w:vertAlign w:val="superscript"/>
              </w:rPr>
              <w:t>6</w:t>
            </w:r>
          </w:p>
        </w:tc>
        <w:tc>
          <w:tcPr>
            <w:tcW w:w="1701" w:type="dxa"/>
            <w:tcBorders>
              <w:top w:val="nil"/>
            </w:tcBorders>
            <w:vAlign w:val="center"/>
          </w:tcPr>
          <w:p w14:paraId="47B879AB" w14:textId="0A9C96D1" w:rsidR="003B56DF" w:rsidRPr="00643DD0" w:rsidRDefault="000F26AC" w:rsidP="008A3130">
            <w:pPr>
              <w:spacing w:line="240" w:lineRule="auto"/>
              <w:ind w:firstLine="0"/>
              <w:jc w:val="center"/>
              <w:rPr>
                <w:sz w:val="20"/>
                <w:szCs w:val="18"/>
              </w:rPr>
            </w:pPr>
            <w:r>
              <w:rPr>
                <w:sz w:val="20"/>
                <w:szCs w:val="18"/>
              </w:rPr>
              <w:t>0,343</w:t>
            </w:r>
          </w:p>
        </w:tc>
      </w:tr>
    </w:tbl>
    <w:p w14:paraId="3DE1943A" w14:textId="73C1D804" w:rsidR="003B56DF" w:rsidRPr="00643DD0" w:rsidRDefault="003B56DF" w:rsidP="008A3130">
      <w:pPr>
        <w:spacing w:after="0"/>
        <w:ind w:firstLine="0"/>
        <w:jc w:val="center"/>
        <w:rPr>
          <w:rFonts w:eastAsiaTheme="minorEastAsia"/>
        </w:rPr>
      </w:pPr>
      <w:r w:rsidRPr="006C605D">
        <w:rPr>
          <w:sz w:val="20"/>
          <w:szCs w:val="20"/>
        </w:rPr>
        <w:t>FONTE: Adaptada de</w:t>
      </w:r>
      <w:r>
        <w:rPr>
          <w:sz w:val="20"/>
          <w:szCs w:val="20"/>
        </w:rPr>
        <w:t xml:space="preserve"> </w:t>
      </w:r>
      <w:commentRangeStart w:id="59"/>
      <w:r w:rsidRPr="006E7B60">
        <w:rPr>
          <w:rStyle w:val="normaltextrun"/>
          <w:rFonts w:cs="Arial"/>
          <w:color w:val="000000"/>
          <w:sz w:val="20"/>
          <w:szCs w:val="20"/>
          <w:highlight w:val="yellow"/>
          <w:shd w:val="clear" w:color="auto" w:fill="FFFFFF"/>
        </w:rPr>
        <w:t>HAYNES, W. M.; BRUNO, T. J.; LIDE, D. R (2014)</w:t>
      </w:r>
      <w:commentRangeEnd w:id="59"/>
      <w:r w:rsidR="00AA086C">
        <w:rPr>
          <w:rStyle w:val="CommentReference"/>
        </w:rPr>
        <w:commentReference w:id="59"/>
      </w:r>
    </w:p>
    <w:p w14:paraId="06E7A76E" w14:textId="7D1D7E15" w:rsidR="003B56DF" w:rsidRPr="00C46F99" w:rsidRDefault="003B56DF" w:rsidP="00C46F99"/>
    <w:p w14:paraId="0618EF50" w14:textId="77777777" w:rsidR="00987FB0" w:rsidRPr="00C46F99" w:rsidRDefault="00987FB0" w:rsidP="00C46F99"/>
    <w:p w14:paraId="0338D6D6" w14:textId="7025C07F" w:rsidR="00F86603" w:rsidRDefault="00672571" w:rsidP="00C4385F">
      <w:pPr>
        <w:pStyle w:val="Heading2"/>
        <w:numPr>
          <w:ilvl w:val="1"/>
          <w:numId w:val="31"/>
        </w:numPr>
      </w:pPr>
      <w:bookmarkStart w:id="60" w:name="_Toc136202690"/>
      <w:r>
        <w:t>METODOLOGIA</w:t>
      </w:r>
      <w:r w:rsidR="00C4385F">
        <w:t xml:space="preserve"> PARA O CÁLCULO DE </w:t>
      </w:r>
      <w:commentRangeStart w:id="61"/>
      <w:r w:rsidR="00C4385F">
        <w:t>ENTALPIAS</w:t>
      </w:r>
      <w:bookmarkEnd w:id="60"/>
      <w:commentRangeEnd w:id="61"/>
      <w:r w:rsidR="002E4624">
        <w:rPr>
          <w:rStyle w:val="CommentReference"/>
          <w:rFonts w:eastAsiaTheme="minorHAnsi" w:cstheme="minorBidi"/>
          <w:caps w:val="0"/>
        </w:rPr>
        <w:commentReference w:id="61"/>
      </w:r>
    </w:p>
    <w:p w14:paraId="71328FEF" w14:textId="77777777" w:rsidR="00C4385F" w:rsidRDefault="00C4385F" w:rsidP="00C4385F"/>
    <w:p w14:paraId="35A452F4" w14:textId="19F71817" w:rsidR="002C1FDA" w:rsidRDefault="00067B18" w:rsidP="00C4385F">
      <w:r>
        <w:t>Foi criado um algoritmo para o cálculo da entalpia molar de um componente</w:t>
      </w:r>
      <w:r w:rsidR="00B00D83">
        <w:t>, onde primeiro é checado qual o estado que o componente se encontra, no caso</w:t>
      </w:r>
      <w:r w:rsidR="000D039B">
        <w:t xml:space="preserve"> foi</w:t>
      </w:r>
      <w:r w:rsidR="00B00D83">
        <w:t xml:space="preserve"> estabelecido </w:t>
      </w:r>
      <w:r w:rsidR="007B0C05">
        <w:t>25</w:t>
      </w:r>
      <w:r w:rsidR="007B0C05">
        <w:rPr>
          <w:vertAlign w:val="superscript"/>
        </w:rPr>
        <w:t>o</w:t>
      </w:r>
      <w:r w:rsidR="007B0C05">
        <w:t xml:space="preserve">C e 1 Bar </w:t>
      </w:r>
      <w:r w:rsidR="009254D4">
        <w:t>como</w:t>
      </w:r>
      <w:r w:rsidR="00A82F59">
        <w:t xml:space="preserve"> a referência, nesta condição a entalpia é </w:t>
      </w:r>
      <w:r w:rsidR="008C6AFE">
        <w:t xml:space="preserve">nula, </w:t>
      </w:r>
      <w:r w:rsidR="000A37C0">
        <w:t>portanto,</w:t>
      </w:r>
      <w:r w:rsidR="00742A5F">
        <w:t xml:space="preserve"> é verificado primeiro nesta condição o estado do composto, </w:t>
      </w:r>
      <w:r w:rsidR="00301EAA">
        <w:t xml:space="preserve">em seguida é </w:t>
      </w:r>
      <w:r w:rsidR="00635B5A">
        <w:t xml:space="preserve">verificado a </w:t>
      </w:r>
      <w:r w:rsidR="00514471">
        <w:t>pressão padrão e temperatura final</w:t>
      </w:r>
      <w:r w:rsidR="00F71DBB">
        <w:t xml:space="preserve">, assim </w:t>
      </w:r>
      <w:r w:rsidR="00B970F4">
        <w:t xml:space="preserve">dando a capacidade de saber qual rota o composto </w:t>
      </w:r>
      <w:commentRangeStart w:id="62"/>
      <w:r w:rsidR="00A47929">
        <w:t>seguiu</w:t>
      </w:r>
      <w:commentRangeEnd w:id="62"/>
      <w:r w:rsidR="00996B98">
        <w:rPr>
          <w:rStyle w:val="CommentReference"/>
        </w:rPr>
        <w:commentReference w:id="62"/>
      </w:r>
      <w:r w:rsidR="00A47929">
        <w:t>.</w:t>
      </w:r>
    </w:p>
    <w:p w14:paraId="1828E34D" w14:textId="1FAA820D" w:rsidR="0069029A" w:rsidRDefault="00B27BFE" w:rsidP="00A77E23">
      <w:pPr>
        <w:jc w:val="center"/>
      </w:pPr>
      <w:r>
        <w:rPr>
          <w:noProof/>
        </w:rPr>
        <w:drawing>
          <wp:inline distT="0" distB="0" distL="0" distR="0" wp14:anchorId="300A5239" wp14:editId="0AC91BC4">
            <wp:extent cx="5055235" cy="3924935"/>
            <wp:effectExtent l="0" t="0" r="0" b="0"/>
            <wp:docPr id="1033431502" name="Picture 10334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3924935"/>
                    </a:xfrm>
                    <a:prstGeom prst="rect">
                      <a:avLst/>
                    </a:prstGeom>
                    <a:noFill/>
                    <a:ln>
                      <a:noFill/>
                    </a:ln>
                  </pic:spPr>
                </pic:pic>
              </a:graphicData>
            </a:graphic>
          </wp:inline>
        </w:drawing>
      </w:r>
    </w:p>
    <w:p w14:paraId="452A5C46" w14:textId="77777777" w:rsidR="006B16C6" w:rsidRDefault="006B16C6" w:rsidP="00C4385F"/>
    <w:p w14:paraId="224AF880" w14:textId="4B4B71B2" w:rsidR="006B16C6" w:rsidRDefault="006B16C6" w:rsidP="00C4385F">
      <w:r>
        <w:lastRenderedPageBreak/>
        <w:t xml:space="preserve">É importante ressaltar que </w:t>
      </w:r>
      <w:r w:rsidR="005040C8">
        <w:t xml:space="preserve">tais </w:t>
      </w:r>
      <w:r w:rsidR="009766A6">
        <w:t xml:space="preserve">trajetórias </w:t>
      </w:r>
      <w:r w:rsidR="00174A7C">
        <w:t xml:space="preserve">só são possíveis devido as características do processo, </w:t>
      </w:r>
      <w:r w:rsidR="009F1B7D">
        <w:t>em que</w:t>
      </w:r>
      <w:r w:rsidR="003D7632">
        <w:t xml:space="preserve"> não há sólidos</w:t>
      </w:r>
      <w:r w:rsidR="003B228C">
        <w:t>.</w:t>
      </w:r>
    </w:p>
    <w:p w14:paraId="23350E13" w14:textId="440D454C" w:rsidR="00DF4757" w:rsidRDefault="00E3741B" w:rsidP="00C4385F">
      <w:r>
        <w:t xml:space="preserve">Para </w:t>
      </w:r>
      <w:r w:rsidR="001D75EC">
        <w:t xml:space="preserve">automatização </w:t>
      </w:r>
      <w:r w:rsidR="00703F3B">
        <w:t>e simplificação de entradas</w:t>
      </w:r>
      <w:r w:rsidR="00BA58CC">
        <w:t>, utiliza</w:t>
      </w:r>
      <w:r w:rsidR="005E4C4F">
        <w:t>mos um programa na linguagem de programação Python em ambiente Jupyter notebook</w:t>
      </w:r>
      <w:r w:rsidR="00B1601C">
        <w:t xml:space="preserve">. </w:t>
      </w:r>
      <w:r w:rsidR="00CF4016">
        <w:t>Cada composto é representado por uma classe, onde são inseridos seus dados de</w:t>
      </w:r>
      <w:r w:rsidR="005E099A">
        <w:t xml:space="preserve"> nome, fator </w:t>
      </w:r>
      <w:r w:rsidR="00C91485">
        <w:t xml:space="preserve">acêntrico, </w:t>
      </w:r>
      <w:r w:rsidR="00053A34">
        <w:t>pressão e temperatura crítica, dados de Cp</w:t>
      </w:r>
      <w:r w:rsidR="00051AAC">
        <w:t xml:space="preserve"> </w:t>
      </w:r>
      <w:r w:rsidR="008C15C4">
        <w:t>e Antoine e por fi</w:t>
      </w:r>
      <w:r w:rsidR="00ED7984">
        <w:t xml:space="preserve">m </w:t>
      </w:r>
      <w:r w:rsidR="00157CA1">
        <w:t xml:space="preserve">sua </w:t>
      </w:r>
      <w:r w:rsidR="002D6DE3">
        <w:t>entalpia de formação padrão 25</w:t>
      </w:r>
      <w:r w:rsidR="006E1AFA">
        <w:rPr>
          <w:vertAlign w:val="superscript"/>
        </w:rPr>
        <w:t>o</w:t>
      </w:r>
      <w:r w:rsidR="006E1AFA">
        <w:t xml:space="preserve">C </w:t>
      </w:r>
      <w:r w:rsidR="003A620C">
        <w:t>nas condições da</w:t>
      </w:r>
      <w:r w:rsidR="009918B6">
        <w:t xml:space="preserve">s reações. </w:t>
      </w:r>
      <w:r w:rsidR="00B029E8">
        <w:t>A classe abriga também as funções termodinâmica</w:t>
      </w:r>
      <w:r w:rsidR="00C1015C">
        <w:t>s</w:t>
      </w:r>
      <w:r w:rsidR="008D2177">
        <w:t xml:space="preserve">, </w:t>
      </w:r>
      <w:r w:rsidR="00A3101D">
        <w:t xml:space="preserve">de forma que </w:t>
      </w:r>
      <w:r w:rsidR="00E017D8">
        <w:t>só sejam necessárias as informações de estado</w:t>
      </w:r>
      <w:r w:rsidR="007F0237">
        <w:t xml:space="preserve"> pertinentes a função quando chamada</w:t>
      </w:r>
      <w:r w:rsidR="00F00BE8">
        <w:t xml:space="preserve">. Para integrais foi utilizado a biblioteca </w:t>
      </w:r>
      <w:r w:rsidR="00335B24">
        <w:t>S</w:t>
      </w:r>
      <w:r w:rsidR="007B3DB9">
        <w:t>cipy</w:t>
      </w:r>
      <w:r w:rsidR="00335B24">
        <w:t xml:space="preserve"> </w:t>
      </w:r>
      <w:r w:rsidR="00223FA9">
        <w:t>e a função quad</w:t>
      </w:r>
      <w:r w:rsidR="006C093D">
        <w:t xml:space="preserve"> que estima o valor de uma integral </w:t>
      </w:r>
      <w:commentRangeStart w:id="63"/>
      <w:r w:rsidR="006C093D">
        <w:t>definida</w:t>
      </w:r>
      <w:commentRangeEnd w:id="63"/>
      <w:r w:rsidR="000A72F1">
        <w:rPr>
          <w:rStyle w:val="CommentReference"/>
        </w:rPr>
        <w:commentReference w:id="63"/>
      </w:r>
      <w:r w:rsidR="00223FA9">
        <w:t xml:space="preserve">, obtendo </w:t>
      </w:r>
      <w:r w:rsidR="00395537">
        <w:t>desvios da ordem de 10</w:t>
      </w:r>
      <w:r w:rsidR="00395537">
        <w:rPr>
          <w:vertAlign w:val="superscript"/>
        </w:rPr>
        <w:t>-11</w:t>
      </w:r>
      <w:r w:rsidR="009103C1">
        <w:t>, portanto suficiente para</w:t>
      </w:r>
      <w:r w:rsidR="000466F1">
        <w:t xml:space="preserve"> </w:t>
      </w:r>
      <w:r w:rsidR="000215F9">
        <w:t>as aplicações</w:t>
      </w:r>
      <w:r w:rsidR="007678B1">
        <w:t xml:space="preserve"> termodinâmicas</w:t>
      </w:r>
      <w:r w:rsidR="00BB4302">
        <w:t xml:space="preserve">. </w:t>
      </w:r>
      <w:r w:rsidR="00C536E4">
        <w:t xml:space="preserve">Para </w:t>
      </w:r>
      <w:r w:rsidR="000D29E4">
        <w:t xml:space="preserve">encontrar as raízes de Z foi utilizado </w:t>
      </w:r>
      <w:r w:rsidR="00BD18FF">
        <w:t xml:space="preserve">biblioteca Numpy com </w:t>
      </w:r>
      <w:r w:rsidR="00E4511F">
        <w:t xml:space="preserve">a função </w:t>
      </w:r>
      <w:r w:rsidR="004C6A57">
        <w:t>roots (</w:t>
      </w:r>
      <w:r w:rsidR="00993615">
        <w:t>trata como</w:t>
      </w:r>
      <w:r w:rsidR="00F04F65">
        <w:t xml:space="preserve"> </w:t>
      </w:r>
      <w:r w:rsidR="00507B9C">
        <w:t>uma matriz o polinômio e utiliza autovalores</w:t>
      </w:r>
      <w:r w:rsidR="002D5E55">
        <w:t xml:space="preserve"> para descoberta de </w:t>
      </w:r>
      <w:commentRangeStart w:id="64"/>
      <w:r w:rsidR="002D5E55">
        <w:t>raízes</w:t>
      </w:r>
      <w:commentRangeEnd w:id="64"/>
      <w:r w:rsidR="004D4415">
        <w:rPr>
          <w:rStyle w:val="CommentReference"/>
        </w:rPr>
        <w:commentReference w:id="64"/>
      </w:r>
      <w:r w:rsidR="002D5E55">
        <w:t>)</w:t>
      </w:r>
      <w:r w:rsidR="004D4415">
        <w:rPr>
          <w:rStyle w:val="CommentReference"/>
        </w:rPr>
        <w:t>,</w:t>
      </w:r>
      <w:r w:rsidR="00B72B00">
        <w:t xml:space="preserve"> elimin</w:t>
      </w:r>
      <w:r w:rsidR="00965D7B">
        <w:t>ando as raízes imaginarias e utilizando somente a maior</w:t>
      </w:r>
      <w:r w:rsidR="001D2BAE">
        <w:t xml:space="preserve"> raiz </w:t>
      </w:r>
      <w:commentRangeStart w:id="65"/>
      <w:r w:rsidR="001D2BAE">
        <w:t>real</w:t>
      </w:r>
      <w:commentRangeEnd w:id="65"/>
      <w:r w:rsidR="001520AC">
        <w:rPr>
          <w:rStyle w:val="CommentReference"/>
        </w:rPr>
        <w:commentReference w:id="65"/>
      </w:r>
      <w:r w:rsidR="00315552">
        <w:t>, pois é usad</w:t>
      </w:r>
      <w:r w:rsidR="002B5521">
        <w:t>a</w:t>
      </w:r>
      <w:r w:rsidR="00315552">
        <w:t xml:space="preserve"> no residual </w:t>
      </w:r>
      <w:r w:rsidR="00E562E1">
        <w:t xml:space="preserve">para </w:t>
      </w:r>
      <w:commentRangeStart w:id="66"/>
      <w:r w:rsidR="00E562E1">
        <w:t>gás</w:t>
      </w:r>
      <w:commentRangeEnd w:id="66"/>
      <w:r w:rsidR="00091E07">
        <w:rPr>
          <w:rStyle w:val="CommentReference"/>
        </w:rPr>
        <w:commentReference w:id="66"/>
      </w:r>
      <w:r w:rsidR="001D2BAE">
        <w:t>.</w:t>
      </w:r>
    </w:p>
    <w:p w14:paraId="03E2AE3F" w14:textId="77777777" w:rsidR="00DF4757" w:rsidRDefault="00DF4757" w:rsidP="00C4385F"/>
    <w:p w14:paraId="287496D7" w14:textId="732AE632" w:rsidR="00C4385F" w:rsidRDefault="00C4385F" w:rsidP="00C4385F">
      <w:pPr>
        <w:pStyle w:val="Heading3"/>
        <w:numPr>
          <w:ilvl w:val="2"/>
          <w:numId w:val="31"/>
        </w:numPr>
      </w:pPr>
      <w:bookmarkStart w:id="67" w:name="_Toc136202691"/>
      <w:r>
        <w:t>Trajetória gás-gás</w:t>
      </w:r>
      <w:bookmarkEnd w:id="67"/>
    </w:p>
    <w:p w14:paraId="0FD7B676" w14:textId="77777777" w:rsidR="00C4385F" w:rsidRDefault="00C4385F" w:rsidP="00C4385F"/>
    <w:p w14:paraId="40D9FC23" w14:textId="46A098BF" w:rsidR="00407269" w:rsidRDefault="00407269" w:rsidP="00407269">
      <w:pPr>
        <w:pStyle w:val="Caption"/>
        <w:keepNext/>
        <w:spacing w:after="0"/>
        <w:ind w:firstLine="0"/>
        <w:jc w:val="center"/>
      </w:pPr>
      <w:bookmarkStart w:id="68" w:name="_Toc136202775"/>
      <w:r>
        <w:t xml:space="preserve">Figura </w:t>
      </w:r>
      <w:r>
        <w:fldChar w:fldCharType="begin"/>
      </w:r>
      <w:r w:rsidRPr="00407269">
        <w:instrText xml:space="preserve"> SEQ Figura \* ARABIC </w:instrText>
      </w:r>
      <w:r>
        <w:fldChar w:fldCharType="separate"/>
      </w:r>
      <w:r>
        <w:rPr>
          <w:noProof/>
        </w:rPr>
        <w:t>13</w:t>
      </w:r>
      <w:r>
        <w:fldChar w:fldCharType="end"/>
      </w:r>
      <w:r>
        <w:t xml:space="preserve"> – ILUSTRAÇÃO DA TRAJETÓRIA GÁS-GÁS</w:t>
      </w:r>
      <w:bookmarkEnd w:id="68"/>
    </w:p>
    <w:p w14:paraId="74FDEF88" w14:textId="579BEBCA" w:rsidR="00C4385F" w:rsidRDefault="00C4385F" w:rsidP="00407269">
      <w:pPr>
        <w:spacing w:after="0" w:line="240" w:lineRule="auto"/>
        <w:ind w:firstLine="0"/>
        <w:jc w:val="center"/>
      </w:pPr>
      <w:r>
        <w:rPr>
          <w:noProof/>
        </w:rPr>
        <w:drawing>
          <wp:inline distT="0" distB="0" distL="0" distR="0" wp14:anchorId="1D082613" wp14:editId="1471F2B3">
            <wp:extent cx="5400000" cy="2998457"/>
            <wp:effectExtent l="0" t="0" r="0" b="0"/>
            <wp:docPr id="1210552706" name="Picture 121055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2706" name="Imagem 1210552706"/>
                    <pic:cNvPicPr>
                      <a:picLocks noChangeAspect="1" noChangeArrowheads="1"/>
                    </pic:cNvPicPr>
                  </pic:nvPicPr>
                  <pic:blipFill rotWithShape="1">
                    <a:blip r:embed="rId34">
                      <a:extLst>
                        <a:ext uri="{28A0092B-C50C-407E-A947-70E740481C1C}">
                          <a14:useLocalDpi xmlns:a14="http://schemas.microsoft.com/office/drawing/2010/main" val="0"/>
                        </a:ext>
                      </a:extLst>
                    </a:blip>
                    <a:srcRect l="13988" t="15271" r="15344" b="14969"/>
                    <a:stretch/>
                  </pic:blipFill>
                  <pic:spPr bwMode="auto">
                    <a:xfrm>
                      <a:off x="0" y="0"/>
                      <a:ext cx="5400000" cy="2998457"/>
                    </a:xfrm>
                    <a:prstGeom prst="rect">
                      <a:avLst/>
                    </a:prstGeom>
                    <a:noFill/>
                    <a:ln>
                      <a:noFill/>
                    </a:ln>
                    <a:extLst>
                      <a:ext uri="{53640926-AAD7-44D8-BBD7-CCE9431645EC}">
                        <a14:shadowObscured xmlns:a14="http://schemas.microsoft.com/office/drawing/2010/main"/>
                      </a:ext>
                    </a:extLst>
                  </pic:spPr>
                </pic:pic>
              </a:graphicData>
            </a:graphic>
          </wp:inline>
        </w:drawing>
      </w:r>
    </w:p>
    <w:p w14:paraId="2E97DC93" w14:textId="53D233DE" w:rsidR="00407269" w:rsidRPr="00407269" w:rsidRDefault="00407269" w:rsidP="00C4385F">
      <w:pPr>
        <w:ind w:firstLine="0"/>
        <w:jc w:val="center"/>
        <w:rPr>
          <w:sz w:val="20"/>
          <w:szCs w:val="18"/>
        </w:rPr>
      </w:pPr>
      <w:r w:rsidRPr="00407269">
        <w:rPr>
          <w:sz w:val="20"/>
          <w:szCs w:val="18"/>
        </w:rPr>
        <w:t>FONTE: Os autores (2023).</w:t>
      </w:r>
    </w:p>
    <w:p w14:paraId="3E81167B" w14:textId="666992F5" w:rsidR="00DF4757" w:rsidRDefault="00470902" w:rsidP="00470902">
      <w:pPr>
        <w:ind w:firstLine="0"/>
        <w:jc w:val="left"/>
      </w:pPr>
      <w:r>
        <w:lastRenderedPageBreak/>
        <w:tab/>
      </w:r>
      <w:r w:rsidR="00921471">
        <w:t xml:space="preserve">Na trajetória gás-gás </w:t>
      </w:r>
      <w:r w:rsidR="006840FC">
        <w:t xml:space="preserve">realizamos a integral </w:t>
      </w:r>
      <w:r w:rsidR="00B15044">
        <w:t>de capacidade calo</w:t>
      </w:r>
      <w:r w:rsidR="000F4A3E">
        <w:t xml:space="preserve">rifica de gás ideal, proposta no livro </w:t>
      </w:r>
      <w:commentRangeStart w:id="69"/>
      <w:r w:rsidR="005A4A16">
        <w:t>V.Ness</w:t>
      </w:r>
      <w:commentRangeEnd w:id="69"/>
      <w:r w:rsidR="003560E3">
        <w:rPr>
          <w:rStyle w:val="CommentReference"/>
        </w:rPr>
        <w:commentReference w:id="69"/>
      </w:r>
      <w:r w:rsidR="004E69B9">
        <w:t>:</w:t>
      </w:r>
    </w:p>
    <w:p w14:paraId="57238C74" w14:textId="42CFAA6F" w:rsidR="000E3438" w:rsidRDefault="0038192F" w:rsidP="000E3438">
      <w:pPr>
        <w:jc w:val="center"/>
        <w:rPr>
          <w:rFonts w:ascii="Cambria Math" w:hAnsi="+mn-cs"/>
          <w:i/>
          <w:color w:val="000000" w:themeColor="text1"/>
          <w:sz w:val="22"/>
        </w:rPr>
      </w:pPr>
      <m:oMathPara>
        <m:oMathParaPr>
          <m:jc m:val="centerGroup"/>
        </m:oMathParaPr>
        <m:oMath>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P</m:t>
              </m:r>
            </m:sub>
          </m:sSub>
          <m:r>
            <w:rPr>
              <w:rFonts w:ascii="Cambria Math" w:hAnsi="Cambria Math"/>
              <w:color w:val="000000" w:themeColor="text1"/>
              <w:sz w:val="22"/>
            </w:rPr>
            <m:t>=R∙</m:t>
          </m:r>
          <m:d>
            <m:dPr>
              <m:ctrlPr>
                <w:rPr>
                  <w:rFonts w:ascii="Cambria Math" w:eastAsia="Calibri" w:hAnsi="Cambria Math"/>
                  <w:i/>
                  <w:color w:val="000000" w:themeColor="text1"/>
                  <w:sz w:val="22"/>
                </w:rPr>
              </m:ctrlPr>
            </m:dPr>
            <m:e>
              <m:r>
                <w:rPr>
                  <w:rFonts w:ascii="Cambria Math" w:hAnsi="Cambria Math"/>
                  <w:color w:val="000000" w:themeColor="text1"/>
                  <w:sz w:val="22"/>
                </w:rPr>
                <m:t>A+B∙T+C∙</m:t>
              </m:r>
              <m:sSup>
                <m:sSupPr>
                  <m:ctrlPr>
                    <w:rPr>
                      <w:rFonts w:ascii="Cambria Math" w:eastAsiaTheme="minorEastAsia" w:hAnsi="Cambria Math"/>
                      <w:i/>
                      <w:iCs/>
                      <w:color w:val="000000" w:themeColor="text1"/>
                      <w:sz w:val="22"/>
                    </w:rPr>
                  </m:ctrlPr>
                </m:sSupPr>
                <m:e>
                  <m:r>
                    <w:rPr>
                      <w:rFonts w:ascii="Cambria Math" w:hAnsi="Cambria Math"/>
                      <w:color w:val="000000" w:themeColor="text1"/>
                      <w:sz w:val="22"/>
                    </w:rPr>
                    <m:t>T</m:t>
                  </m:r>
                </m:e>
                <m:sup>
                  <m:r>
                    <w:rPr>
                      <w:rFonts w:ascii="Cambria Math" w:hAnsi="Cambria Math"/>
                      <w:color w:val="000000" w:themeColor="text1"/>
                      <w:sz w:val="22"/>
                    </w:rPr>
                    <m:t>2</m:t>
                  </m:r>
                </m:sup>
              </m:sSup>
              <m:r>
                <w:rPr>
                  <w:rFonts w:ascii="Cambria Math" w:hAnsi="Cambria Math"/>
                  <w:color w:val="000000" w:themeColor="text1"/>
                  <w:sz w:val="22"/>
                </w:rPr>
                <m:t>+D∙</m:t>
              </m:r>
              <m:sSup>
                <m:sSupPr>
                  <m:ctrlPr>
                    <w:rPr>
                      <w:rFonts w:ascii="Cambria Math" w:eastAsiaTheme="minorEastAsia" w:hAnsi="Cambria Math"/>
                      <w:i/>
                      <w:iCs/>
                      <w:color w:val="000000" w:themeColor="text1"/>
                      <w:sz w:val="22"/>
                    </w:rPr>
                  </m:ctrlPr>
                </m:sSupPr>
                <m:e>
                  <m:r>
                    <w:rPr>
                      <w:rFonts w:ascii="Cambria Math" w:hAnsi="Cambria Math"/>
                      <w:color w:val="000000" w:themeColor="text1"/>
                      <w:sz w:val="22"/>
                    </w:rPr>
                    <m:t>T</m:t>
                  </m:r>
                </m:e>
                <m:sup>
                  <m:r>
                    <w:rPr>
                      <w:rFonts w:ascii="Cambria Math" w:hAnsi="Cambria Math"/>
                      <w:color w:val="000000" w:themeColor="text1"/>
                      <w:sz w:val="22"/>
                    </w:rPr>
                    <m:t>-2</m:t>
                  </m:r>
                </m:sup>
              </m:sSup>
              <w:commentRangeStart w:id="70"/>
              <w:commentRangeEnd w:id="70"/>
              <m:r>
                <m:rPr>
                  <m:sty m:val="p"/>
                </m:rPr>
                <w:rPr>
                  <w:rStyle w:val="CommentReference"/>
                </w:rPr>
                <w:commentReference w:id="70"/>
              </m:r>
            </m:e>
          </m:d>
        </m:oMath>
      </m:oMathPara>
    </w:p>
    <w:p w14:paraId="48A84D22" w14:textId="77777777" w:rsidR="000C5263" w:rsidRDefault="000E3438" w:rsidP="00470902">
      <w:pPr>
        <w:ind w:firstLine="0"/>
        <w:jc w:val="left"/>
      </w:pPr>
      <w:r>
        <w:tab/>
      </w:r>
      <w:r w:rsidR="00F94587">
        <w:t>Partindo d</w:t>
      </w:r>
      <w:r w:rsidR="0049672D">
        <w:t>a temperatura padrão (</w:t>
      </w:r>
      <w:r w:rsidR="00D26DDB">
        <w:t>T</w:t>
      </w:r>
      <w:r w:rsidR="00D26DDB">
        <w:rPr>
          <w:vertAlign w:val="subscript"/>
        </w:rPr>
        <w:t>p</w:t>
      </w:r>
      <w:r w:rsidR="00BB6145">
        <w:t xml:space="preserve">, </w:t>
      </w:r>
      <w:r w:rsidR="0049672D">
        <w:t>25</w:t>
      </w:r>
      <w:r w:rsidR="0049672D">
        <w:rPr>
          <w:vertAlign w:val="superscript"/>
        </w:rPr>
        <w:t>o</w:t>
      </w:r>
      <w:r w:rsidR="0049672D">
        <w:t>C)</w:t>
      </w:r>
      <w:r w:rsidR="00D26DDB">
        <w:t xml:space="preserve"> </w:t>
      </w:r>
      <w:r w:rsidR="00BB6145">
        <w:t>até a temperatura final</w:t>
      </w:r>
      <w:r w:rsidR="000C5263">
        <w:t xml:space="preserve"> (T):</w:t>
      </w:r>
    </w:p>
    <w:p w14:paraId="70E2B9A7" w14:textId="4FB3D470" w:rsidR="0066532E" w:rsidRPr="000079F5" w:rsidRDefault="0038192F" w:rsidP="00E626A3">
      <w:pPr>
        <w:ind w:firstLine="0"/>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ig</m:t>
              </m:r>
            </m:sub>
          </m:sSub>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p</m:t>
                  </m:r>
                </m:sub>
              </m:sSub>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269EEAA4" w14:textId="40C7CF4C" w:rsidR="003043F7" w:rsidRPr="0038192F" w:rsidRDefault="000079F5" w:rsidP="0038192F">
      <w:pPr>
        <w:ind w:firstLine="0"/>
        <w:jc w:val="left"/>
        <w:rPr>
          <w:rFonts w:eastAsiaTheme="minorEastAsia"/>
        </w:rPr>
      </w:pPr>
      <w:r>
        <w:rPr>
          <w:rFonts w:eastAsiaTheme="minorEastAsia"/>
        </w:rPr>
        <w:tab/>
        <w:t xml:space="preserve">Para obtermos a </w:t>
      </w:r>
      <w:r w:rsidR="00A764C2">
        <w:rPr>
          <w:rFonts w:eastAsiaTheme="minorEastAsia"/>
        </w:rPr>
        <w:t>entalpia do gás real</w:t>
      </w:r>
      <w:r w:rsidR="000F23F1">
        <w:rPr>
          <w:rFonts w:eastAsiaTheme="minorEastAsia"/>
        </w:rPr>
        <w:t xml:space="preserve"> na pressão final</w:t>
      </w:r>
      <w:r w:rsidR="00297D38">
        <w:rPr>
          <w:rFonts w:eastAsiaTheme="minorEastAsia"/>
        </w:rPr>
        <w:t xml:space="preserve"> utilizamos </w:t>
      </w:r>
      <w:r w:rsidR="00CC558B">
        <w:rPr>
          <w:rFonts w:eastAsiaTheme="minorEastAsia"/>
        </w:rPr>
        <w:t xml:space="preserve">a </w:t>
      </w:r>
      <w:r w:rsidR="00101840">
        <w:rPr>
          <w:rFonts w:eastAsiaTheme="minorEastAsia"/>
        </w:rPr>
        <w:t xml:space="preserve">equação de estado </w:t>
      </w:r>
      <w:r w:rsidR="00121EDB">
        <w:rPr>
          <w:rFonts w:eastAsiaTheme="minorEastAsia"/>
        </w:rPr>
        <w:t>proposta por Peng e Robinson</w:t>
      </w:r>
      <w:r w:rsidR="001019E9">
        <w:rPr>
          <w:rFonts w:eastAsiaTheme="minorEastAsia"/>
        </w:rPr>
        <w:t>:</w:t>
      </w:r>
    </w:p>
    <w:p w14:paraId="3CAE5B2F" w14:textId="2AE5BE13" w:rsidR="00447A01" w:rsidRDefault="00447A01" w:rsidP="00447A01">
      <w:pPr>
        <w:rPr>
          <w:lang w:val="en-US"/>
        </w:rPr>
      </w:pPr>
      <m:oMathPara>
        <m:oMath>
          <m:r>
            <w:rPr>
              <w:rFonts w:ascii="Cambria Math" w:hAnsi="Cambria Math" w:cs="Arial"/>
              <w:lang w:val="en-US"/>
            </w:rPr>
            <m:t>=</m:t>
          </m:r>
          <m:d>
            <m:dPr>
              <m:ctrlPr>
                <w:rPr>
                  <w:rFonts w:ascii="Cambria Math" w:eastAsia="Calibri" w:hAnsi="Cambria Math" w:cs="Arial"/>
                  <w:i/>
                  <w:lang w:val="en-US"/>
                </w:rPr>
              </m:ctrlPr>
            </m:dPr>
            <m:e>
              <m:r>
                <w:rPr>
                  <w:rFonts w:ascii="Cambria Math" w:hAnsi="Cambria Math" w:cs="Arial"/>
                  <w:lang w:val="en-US"/>
                </w:rPr>
                <m:t>Z-1</m:t>
              </m:r>
            </m:e>
          </m:d>
          <m:r>
            <w:rPr>
              <w:rFonts w:ascii="Cambria Math" w:hAnsi="Cambria Math" w:cs="Arial"/>
              <w:lang w:val="en-US"/>
            </w:rPr>
            <m:t>-</m:t>
          </m:r>
          <m:f>
            <m:fPr>
              <m:ctrlPr>
                <w:rPr>
                  <w:rFonts w:ascii="Cambria Math" w:eastAsia="Calibri" w:hAnsi="Cambria Math" w:cs="Arial"/>
                  <w:i/>
                  <w:lang w:val="en-US"/>
                </w:rPr>
              </m:ctrlPr>
            </m:fPr>
            <m:num>
              <m:d>
                <m:dPr>
                  <m:ctrlPr>
                    <w:rPr>
                      <w:rFonts w:ascii="Cambria Math" w:eastAsia="Calibri" w:hAnsi="Cambria Math" w:cs="Arial"/>
                      <w:i/>
                      <w:lang w:val="en-US"/>
                    </w:rPr>
                  </m:ctrlPr>
                </m:dPr>
                <m:e>
                  <m:r>
                    <w:rPr>
                      <w:rFonts w:ascii="Cambria Math" w:hAnsi="Cambria Math" w:cs="Arial"/>
                      <w:lang w:val="en-US"/>
                    </w:rPr>
                    <m:t>a-T</m:t>
                  </m:r>
                  <m:f>
                    <m:fPr>
                      <m:ctrlPr>
                        <w:rPr>
                          <w:rFonts w:ascii="Cambria Math" w:eastAsia="Calibri" w:hAnsi="Cambria Math" w:cs="Arial"/>
                          <w:i/>
                          <w:lang w:val="en-US"/>
                        </w:rPr>
                      </m:ctrlPr>
                    </m:fPr>
                    <m:num>
                      <m:r>
                        <w:rPr>
                          <w:rFonts w:ascii="Cambria Math" w:hAnsi="Cambria Math" w:cs="Arial"/>
                          <w:lang w:val="en-US"/>
                        </w:rPr>
                        <m:t>da</m:t>
                      </m:r>
                    </m:num>
                    <m:den>
                      <m:r>
                        <w:rPr>
                          <w:rFonts w:ascii="Cambria Math" w:hAnsi="Cambria Math" w:cs="Arial"/>
                          <w:lang w:val="en-US"/>
                        </w:rPr>
                        <m:t>dT</m:t>
                      </m:r>
                    </m:den>
                  </m:f>
                </m:e>
              </m:d>
            </m:num>
            <m:den>
              <m:r>
                <w:rPr>
                  <w:rFonts w:ascii="Cambria Math" w:hAnsi="Cambria Math" w:cs="Arial"/>
                  <w:lang w:val="en-US"/>
                </w:rPr>
                <m:t>2∙</m:t>
              </m:r>
              <m:rad>
                <m:radPr>
                  <m:degHide m:val="1"/>
                  <m:ctrlPr>
                    <w:rPr>
                      <w:rFonts w:ascii="Cambria Math" w:eastAsia="Calibri" w:hAnsi="Cambria Math" w:cs="Arial"/>
                      <w:i/>
                      <w:lang w:val="en-US"/>
                    </w:rPr>
                  </m:ctrlPr>
                </m:radPr>
                <m:deg/>
                <m:e>
                  <m:r>
                    <w:rPr>
                      <w:rFonts w:ascii="Cambria Math" w:hAnsi="Cambria Math" w:cs="Arial"/>
                      <w:lang w:val="en-US"/>
                    </w:rPr>
                    <m:t>2</m:t>
                  </m:r>
                </m:e>
              </m:rad>
              <m:r>
                <w:rPr>
                  <w:rFonts w:ascii="Cambria Math" w:hAnsi="Cambria Math" w:cs="Arial"/>
                  <w:lang w:val="en-US"/>
                </w:rPr>
                <m:t>∙b∙R∙T</m:t>
              </m:r>
            </m:den>
          </m:f>
          <m:func>
            <m:funcPr>
              <m:ctrlPr>
                <w:rPr>
                  <w:rFonts w:ascii="Cambria Math" w:eastAsia="Calibri" w:hAnsi="Cambria Math" w:cs="Arial"/>
                  <w:i/>
                  <w:lang w:val="en-US"/>
                </w:rPr>
              </m:ctrlPr>
            </m:funcPr>
            <m:fName>
              <m:r>
                <w:rPr>
                  <w:rFonts w:ascii="Cambria Math" w:hAnsi="Cambria Math" w:cs="Arial"/>
                  <w:lang w:val="en-US"/>
                </w:rPr>
                <m:t>∙</m:t>
              </m:r>
              <m:r>
                <m:rPr>
                  <m:sty m:val="p"/>
                </m:rPr>
                <w:rPr>
                  <w:rFonts w:ascii="Cambria Math" w:hAnsi="Cambria Math" w:cs="Arial"/>
                  <w:lang w:val="en-US"/>
                </w:rPr>
                <m:t>ln</m:t>
              </m:r>
            </m:fName>
            <m:e>
              <m:d>
                <m:dPr>
                  <m:ctrlPr>
                    <w:rPr>
                      <w:rFonts w:ascii="Cambria Math" w:eastAsia="Calibri" w:hAnsi="Cambria Math" w:cs="Arial"/>
                      <w:i/>
                      <w:lang w:val="en-US"/>
                    </w:rPr>
                  </m:ctrlPr>
                </m:dPr>
                <m:e>
                  <m:f>
                    <m:fPr>
                      <m:ctrlPr>
                        <w:rPr>
                          <w:rFonts w:ascii="Cambria Math" w:eastAsia="Calibri" w:hAnsi="Cambria Math" w:cs="Arial"/>
                          <w:i/>
                          <w:lang w:val="en-US"/>
                        </w:rPr>
                      </m:ctrlPr>
                    </m:fPr>
                    <m:num>
                      <m:r>
                        <w:rPr>
                          <w:rFonts w:ascii="Cambria Math" w:hAnsi="Cambria Math" w:cs="Arial"/>
                          <w:lang w:val="en-US"/>
                        </w:rPr>
                        <m:t>1+</m:t>
                      </m:r>
                      <m:r>
                        <w:rPr>
                          <w:rFonts w:ascii="Cambria Math" w:hAnsi="Cambria Math" w:cs="Arial"/>
                          <w:lang w:val="en-US"/>
                        </w:rPr>
                        <m:t>h∙(</m:t>
                      </m:r>
                      <m:r>
                        <w:rPr>
                          <w:rFonts w:ascii="Cambria Math" w:hAnsi="Cambria Math" w:cs="Arial"/>
                          <w:lang w:val="en-US"/>
                        </w:rPr>
                        <m:t>1+</m:t>
                      </m:r>
                      <m:rad>
                        <m:radPr>
                          <m:degHide m:val="1"/>
                          <m:ctrlPr>
                            <w:rPr>
                              <w:rFonts w:ascii="Cambria Math" w:eastAsia="Calibri" w:hAnsi="Cambria Math" w:cs="Arial"/>
                              <w:i/>
                              <w:lang w:val="en-US"/>
                            </w:rPr>
                          </m:ctrlPr>
                        </m:radPr>
                        <m:deg/>
                        <m:e>
                          <m:r>
                            <w:rPr>
                              <w:rFonts w:ascii="Cambria Math" w:hAnsi="Cambria Math" w:cs="Arial"/>
                              <w:lang w:val="en-US"/>
                            </w:rPr>
                            <m:t>2</m:t>
                          </m:r>
                        </m:e>
                      </m:rad>
                      <m:r>
                        <w:rPr>
                          <w:rFonts w:ascii="Cambria Math" w:hAnsi="Cambria Math" w:cs="Arial"/>
                          <w:lang w:val="en-US"/>
                        </w:rPr>
                        <m:t>)</m:t>
                      </m:r>
                    </m:num>
                    <m:den>
                      <m:r>
                        <w:rPr>
                          <w:rFonts w:ascii="Cambria Math" w:hAnsi="Cambria Math" w:cs="Arial"/>
                          <w:lang w:val="en-US"/>
                        </w:rPr>
                        <m:t>1+</m:t>
                      </m:r>
                      <m:r>
                        <w:rPr>
                          <w:rFonts w:ascii="Cambria Math" w:hAnsi="Cambria Math" w:cs="Arial"/>
                          <w:lang w:val="en-US"/>
                        </w:rPr>
                        <m:t>h∙(</m:t>
                      </m:r>
                      <m:r>
                        <w:rPr>
                          <w:rFonts w:ascii="Cambria Math" w:hAnsi="Cambria Math" w:cs="Arial"/>
                          <w:lang w:val="en-US"/>
                        </w:rPr>
                        <m:t>1-</m:t>
                      </m:r>
                      <m:rad>
                        <m:radPr>
                          <m:degHide m:val="1"/>
                          <m:ctrlPr>
                            <w:rPr>
                              <w:rFonts w:ascii="Cambria Math" w:eastAsia="Calibri" w:hAnsi="Cambria Math" w:cs="Arial"/>
                              <w:i/>
                              <w:lang w:val="en-US"/>
                            </w:rPr>
                          </m:ctrlPr>
                        </m:radPr>
                        <m:deg/>
                        <m:e>
                          <m:r>
                            <w:rPr>
                              <w:rFonts w:ascii="Cambria Math" w:hAnsi="Cambria Math" w:cs="Arial"/>
                              <w:lang w:val="en-US"/>
                            </w:rPr>
                            <m:t>2</m:t>
                          </m:r>
                        </m:e>
                      </m:rad>
                      <m:r>
                        <w:rPr>
                          <w:rFonts w:ascii="Cambria Math" w:hAnsi="Cambria Math" w:cs="Arial"/>
                          <w:lang w:val="en-US"/>
                        </w:rPr>
                        <m:t>)</m:t>
                      </m:r>
                    </m:den>
                  </m:f>
                </m:e>
              </m:d>
            </m:e>
          </m:func>
        </m:oMath>
      </m:oMathPara>
    </w:p>
    <w:p w14:paraId="07ECE9F4" w14:textId="77777777" w:rsidR="00447A01" w:rsidRDefault="00447A01" w:rsidP="00447A01">
      <w:pPr>
        <w:rPr>
          <w:lang w:val="en-US"/>
        </w:rPr>
      </w:pPr>
    </w:p>
    <w:p w14:paraId="26D7DAE2" w14:textId="77777777" w:rsidR="00447A01" w:rsidRDefault="0038192F" w:rsidP="00447A01">
      <w:pPr>
        <w:rPr>
          <w:lang w:val="en-US"/>
        </w:rPr>
      </w:pPr>
      <m:oMathPara>
        <m:oMath>
          <m:sSup>
            <m:sSupPr>
              <m:ctrlPr>
                <w:rPr>
                  <w:rFonts w:ascii="Cambria Math" w:eastAsia="Calibri" w:hAnsi="Cambria Math" w:cs="Arial"/>
                  <w:i/>
                  <w:lang w:val="en-US"/>
                </w:rPr>
              </m:ctrlPr>
            </m:sSupPr>
            <m:e>
              <m:r>
                <w:rPr>
                  <w:rFonts w:ascii="Cambria Math" w:hAnsi="Cambria Math" w:cs="Arial"/>
                  <w:lang w:val="en-US"/>
                </w:rPr>
                <m:t>Z</m:t>
              </m:r>
            </m:e>
            <m:sup>
              <m:r>
                <w:rPr>
                  <w:rFonts w:ascii="Cambria Math" w:hAnsi="Cambria Math" w:cs="Arial"/>
                  <w:lang w:val="en-US"/>
                </w:rPr>
                <m:t>3</m:t>
              </m:r>
            </m:sup>
          </m:sSup>
          <m:r>
            <w:rPr>
              <w:rFonts w:ascii="Cambria Math" w:hAnsi="Cambria Math" w:cs="Arial"/>
              <w:lang w:val="en-US"/>
            </w:rPr>
            <m:t>+α∙</m:t>
          </m:r>
          <m:sSup>
            <m:sSupPr>
              <m:ctrlPr>
                <w:rPr>
                  <w:rFonts w:ascii="Cambria Math" w:eastAsia="Calibri" w:hAnsi="Cambria Math" w:cs="Arial"/>
                  <w:i/>
                  <w:lang w:val="en-US"/>
                </w:rPr>
              </m:ctrlPr>
            </m:sSupPr>
            <m:e>
              <m:r>
                <w:rPr>
                  <w:rFonts w:ascii="Cambria Math" w:hAnsi="Cambria Math" w:cs="Arial"/>
                  <w:lang w:val="en-US"/>
                </w:rPr>
                <m:t>Z</m:t>
              </m:r>
            </m:e>
            <m:sup>
              <m:r>
                <w:rPr>
                  <w:rFonts w:ascii="Cambria Math" w:hAnsi="Cambria Math" w:cs="Arial"/>
                  <w:lang w:val="en-US"/>
                </w:rPr>
                <m:t>2</m:t>
              </m:r>
            </m:sup>
          </m:sSup>
          <m:r>
            <w:rPr>
              <w:rFonts w:ascii="Cambria Math" w:hAnsi="Cambria Math" w:cs="Arial"/>
              <w:lang w:val="en-US"/>
            </w:rPr>
            <m:t>+β∙Z+γ=0</m:t>
          </m:r>
        </m:oMath>
      </m:oMathPara>
    </w:p>
    <w:p w14:paraId="699D25A0" w14:textId="77777777" w:rsidR="00E65012" w:rsidRDefault="0038192F" w:rsidP="00E65012">
      <w:pPr>
        <w:rPr>
          <w:lang w:val="en-US"/>
        </w:rPr>
      </w:pPr>
      <m:oMathPara>
        <m:oMath>
          <m:d>
            <m:dPr>
              <m:begChr m:val="{"/>
              <m:endChr m:val=""/>
              <m:ctrlPr>
                <w:rPr>
                  <w:rFonts w:ascii="Cambria Math" w:eastAsia="Calibri" w:hAnsi="Cambria Math" w:cs="Arial"/>
                  <w:i/>
                  <w:lang w:val="en-US"/>
                </w:rPr>
              </m:ctrlPr>
            </m:dPr>
            <m:e>
              <m:eqArr>
                <m:eqArrPr>
                  <m:ctrlPr>
                    <w:rPr>
                      <w:rFonts w:ascii="Cambria Math" w:eastAsia="Calibri" w:hAnsi="Cambria Math" w:cs="Arial"/>
                      <w:i/>
                      <w:lang w:val="en-US"/>
                    </w:rPr>
                  </m:ctrlPr>
                </m:eqArrPr>
                <m:e>
                  <m:r>
                    <w:rPr>
                      <w:rFonts w:ascii="Cambria Math" w:hAnsi="Cambria Math" w:cs="Arial"/>
                      <w:lang w:val="en-US"/>
                    </w:rPr>
                    <m:t>α=-1+B</m:t>
                  </m:r>
                </m:e>
                <m:e>
                  <m:r>
                    <w:rPr>
                      <w:rFonts w:ascii="Cambria Math" w:hAnsi="Cambria Math" w:cs="Arial"/>
                      <w:lang w:val="en-US"/>
                    </w:rPr>
                    <m:t>β=A-3∙</m:t>
                  </m:r>
                  <m:sSup>
                    <m:sSupPr>
                      <m:ctrlPr>
                        <w:rPr>
                          <w:rFonts w:ascii="Cambria Math" w:eastAsia="Calibri" w:hAnsi="Cambria Math" w:cs="Arial"/>
                          <w:i/>
                          <w:lang w:val="en-US"/>
                        </w:rPr>
                      </m:ctrlPr>
                    </m:sSupPr>
                    <m:e>
                      <m:r>
                        <w:rPr>
                          <w:rFonts w:ascii="Cambria Math" w:hAnsi="Cambria Math" w:cs="Arial"/>
                          <w:lang w:val="en-US"/>
                        </w:rPr>
                        <m:t>B</m:t>
                      </m:r>
                    </m:e>
                    <m:sup>
                      <m:r>
                        <w:rPr>
                          <w:rFonts w:ascii="Cambria Math" w:hAnsi="Cambria Math" w:cs="Arial"/>
                          <w:lang w:val="en-US"/>
                        </w:rPr>
                        <m:t>2</m:t>
                      </m:r>
                    </m:sup>
                  </m:sSup>
                  <m:r>
                    <w:rPr>
                      <w:rFonts w:ascii="Cambria Math" w:hAnsi="Cambria Math" w:cs="Arial"/>
                      <w:lang w:val="en-US"/>
                    </w:rPr>
                    <m:t>-2∙B</m:t>
                  </m:r>
                </m:e>
                <m:e>
                  <m:r>
                    <w:rPr>
                      <w:rFonts w:ascii="Cambria Math" w:hAnsi="Cambria Math" w:cs="Arial"/>
                      <w:lang w:val="en-US"/>
                    </w:rPr>
                    <m:t xml:space="preserve"> γ=-A∙B+</m:t>
                  </m:r>
                  <m:sSup>
                    <m:sSupPr>
                      <m:ctrlPr>
                        <w:rPr>
                          <w:rFonts w:ascii="Cambria Math" w:eastAsia="Calibri" w:hAnsi="Cambria Math" w:cs="Arial"/>
                          <w:i/>
                          <w:lang w:val="en-US"/>
                        </w:rPr>
                      </m:ctrlPr>
                    </m:sSupPr>
                    <m:e>
                      <m:r>
                        <w:rPr>
                          <w:rFonts w:ascii="Cambria Math" w:hAnsi="Cambria Math" w:cs="Arial"/>
                          <w:lang w:val="en-US"/>
                        </w:rPr>
                        <m:t>B</m:t>
                      </m:r>
                    </m:e>
                    <m:sup>
                      <m:r>
                        <w:rPr>
                          <w:rFonts w:ascii="Cambria Math" w:hAnsi="Cambria Math" w:cs="Arial"/>
                          <w:lang w:val="en-US"/>
                        </w:rPr>
                        <m:t>2</m:t>
                      </m:r>
                    </m:sup>
                  </m:sSup>
                  <m:r>
                    <w:rPr>
                      <w:rFonts w:ascii="Cambria Math" w:hAnsi="Cambria Math" w:cs="Arial"/>
                      <w:lang w:val="en-US"/>
                    </w:rPr>
                    <m:t>+</m:t>
                  </m:r>
                  <m:sSup>
                    <m:sSupPr>
                      <m:ctrlPr>
                        <w:rPr>
                          <w:rFonts w:ascii="Cambria Math" w:eastAsia="Calibri" w:hAnsi="Cambria Math" w:cs="Arial"/>
                          <w:i/>
                          <w:lang w:val="en-US"/>
                        </w:rPr>
                      </m:ctrlPr>
                    </m:sSupPr>
                    <m:e>
                      <m:r>
                        <w:rPr>
                          <w:rFonts w:ascii="Cambria Math" w:hAnsi="Cambria Math" w:cs="Arial"/>
                          <w:lang w:val="en-US"/>
                        </w:rPr>
                        <m:t>B</m:t>
                      </m:r>
                    </m:e>
                    <m:sup>
                      <m:r>
                        <w:rPr>
                          <w:rFonts w:ascii="Cambria Math" w:hAnsi="Cambria Math" w:cs="Arial"/>
                          <w:lang w:val="en-US"/>
                        </w:rPr>
                        <m:t>3</m:t>
                      </m:r>
                    </m:sup>
                  </m:sSup>
                </m:e>
              </m:eqArr>
            </m:e>
          </m:d>
        </m:oMath>
      </m:oMathPara>
    </w:p>
    <w:p w14:paraId="4CB96A34" w14:textId="77777777" w:rsidR="00E65012" w:rsidRDefault="00E65012" w:rsidP="00E65012">
      <w:pPr>
        <w:rPr>
          <w:lang w:val="en-US"/>
        </w:rPr>
      </w:pPr>
    </w:p>
    <w:p w14:paraId="002C2922" w14:textId="77777777" w:rsidR="00E65012" w:rsidRDefault="00E65012" w:rsidP="00E65012">
      <w:pPr>
        <w:pStyle w:val="Texto"/>
        <w:ind w:firstLine="0"/>
        <w:jc w:val="center"/>
        <w:rPr>
          <w:rFonts w:cs="Arial"/>
        </w:rPr>
      </w:pPr>
      <m:oMathPara>
        <m:oMath>
          <m:r>
            <w:rPr>
              <w:rFonts w:ascii="Cambria Math" w:hAnsi="Cambria Math" w:cs="Arial"/>
            </w:rPr>
            <m:t>B=</m:t>
          </m:r>
          <m:f>
            <m:fPr>
              <m:ctrlPr>
                <w:rPr>
                  <w:rFonts w:ascii="Cambria Math" w:hAnsi="Cambria Math" w:cs="Arial"/>
                  <w:i/>
                </w:rPr>
              </m:ctrlPr>
            </m:fPr>
            <m:num>
              <m:r>
                <w:rPr>
                  <w:rFonts w:ascii="Cambria Math" w:hAnsi="Cambria Math" w:cs="Arial"/>
                </w:rPr>
                <m:t>b∙P</m:t>
              </m:r>
            </m:num>
            <m:den>
              <m:r>
                <w:rPr>
                  <w:rFonts w:ascii="Cambria Math" w:hAnsi="Cambria Math" w:cs="Arial"/>
                </w:rPr>
                <m:t>R∙T</m:t>
              </m:r>
            </m:den>
          </m:f>
        </m:oMath>
      </m:oMathPara>
    </w:p>
    <w:p w14:paraId="3932A178" w14:textId="77777777" w:rsidR="00E65012" w:rsidRDefault="00E65012" w:rsidP="00E65012">
      <w:pPr>
        <w:pStyle w:val="Texto"/>
        <w:jc w:val="center"/>
        <w:rPr>
          <w:rFonts w:cs="Arial"/>
        </w:rPr>
      </w:pPr>
    </w:p>
    <w:p w14:paraId="66694133" w14:textId="77777777" w:rsidR="00E65012" w:rsidRDefault="00E65012" w:rsidP="00E65012">
      <w:pPr>
        <w:pStyle w:val="Texto"/>
        <w:ind w:firstLine="0"/>
        <w:jc w:val="center"/>
        <w:rPr>
          <w:rFonts w:cs="Arial"/>
        </w:rPr>
      </w:pPr>
      <m:oMathPara>
        <m:oMath>
          <m:r>
            <w:rPr>
              <w:rFonts w:ascii="Cambria Math" w:hAnsi="Cambria Math" w:cs="Arial"/>
            </w:rPr>
            <m:t>A=</m:t>
          </m:r>
          <m:f>
            <m:fPr>
              <m:ctrlPr>
                <w:rPr>
                  <w:rFonts w:ascii="Cambria Math" w:hAnsi="Cambria Math" w:cs="Arial"/>
                  <w:i/>
                </w:rPr>
              </m:ctrlPr>
            </m:fPr>
            <m:num>
              <m:r>
                <w:rPr>
                  <w:rFonts w:ascii="Cambria Math" w:hAnsi="Cambria Math" w:cs="Arial"/>
                </w:rPr>
                <m:t>a∙P</m:t>
              </m:r>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T</m:t>
                  </m:r>
                </m:e>
                <m:sup>
                  <m:r>
                    <w:rPr>
                      <w:rFonts w:ascii="Cambria Math" w:hAnsi="Cambria Math" w:cs="Arial"/>
                    </w:rPr>
                    <m:t>2,5</m:t>
                  </m:r>
                </m:sup>
              </m:sSup>
            </m:den>
          </m:f>
        </m:oMath>
      </m:oMathPara>
    </w:p>
    <w:p w14:paraId="6EF72A20" w14:textId="77777777" w:rsidR="00E65012" w:rsidRDefault="00E65012" w:rsidP="00E65012">
      <w:pPr>
        <w:pStyle w:val="Texto"/>
        <w:jc w:val="center"/>
        <w:rPr>
          <w:rFonts w:cs="Arial"/>
        </w:rPr>
      </w:pPr>
    </w:p>
    <w:p w14:paraId="1B17FD58" w14:textId="77777777" w:rsidR="00E65012" w:rsidRDefault="00E65012" w:rsidP="00E65012">
      <w:pPr>
        <w:pStyle w:val="Texto"/>
        <w:ind w:firstLine="0"/>
        <w:jc w:val="center"/>
        <w:rPr>
          <w:rFonts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r>
            <w:rPr>
              <w:rFonts w:ascii="Cambria Math" w:hAnsi="Cambria Math" w:cs="Arial"/>
            </w:rPr>
            <m:t>∙α(T)</m:t>
          </m:r>
        </m:oMath>
      </m:oMathPara>
    </w:p>
    <w:p w14:paraId="025EEC38" w14:textId="77777777" w:rsidR="00E65012" w:rsidRDefault="00E65012" w:rsidP="00E65012">
      <w:pPr>
        <w:pStyle w:val="Texto"/>
        <w:jc w:val="center"/>
      </w:pPr>
    </w:p>
    <w:p w14:paraId="0E98CC41" w14:textId="77777777" w:rsidR="00E65012" w:rsidRDefault="0038192F" w:rsidP="00E65012">
      <w:pPr>
        <w:pStyle w:val="Texto"/>
        <w:ind w:firstLine="0"/>
        <w:jc w:val="center"/>
        <w:rPr>
          <w:rFonts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r>
            <w:rPr>
              <w:rFonts w:ascii="Cambria Math" w:hAnsi="Cambria Math" w:cs="Arial"/>
            </w:rPr>
            <m:t>=0,45724∙</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c</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en>
          </m:f>
          <m:r>
            <w:rPr>
              <w:rFonts w:ascii="Cambria Math" w:hAnsi="Cambria Math" w:cs="Arial"/>
            </w:rPr>
            <m:t>∙α(T)</m:t>
          </m:r>
        </m:oMath>
      </m:oMathPara>
    </w:p>
    <w:p w14:paraId="16E09E07" w14:textId="77777777" w:rsidR="00E65012" w:rsidRDefault="00E65012" w:rsidP="00E65012">
      <w:pPr>
        <w:pStyle w:val="Texto"/>
        <w:jc w:val="center"/>
      </w:pPr>
    </w:p>
    <w:p w14:paraId="421B36CE" w14:textId="77777777" w:rsidR="00E65012" w:rsidRDefault="00E65012" w:rsidP="00E65012">
      <w:pPr>
        <w:pStyle w:val="Texto"/>
        <w:ind w:firstLine="0"/>
        <w:jc w:val="center"/>
        <w:rPr>
          <w:rFonts w:cs="Arial"/>
        </w:rPr>
      </w:pPr>
      <m:oMathPara>
        <m:oMath>
          <m:r>
            <w:rPr>
              <w:rFonts w:ascii="Cambria Math" w:hAnsi="Cambria Math" w:cs="Arial"/>
            </w:rPr>
            <m:t>α</m:t>
          </m:r>
          <m:d>
            <m:dPr>
              <m:ctrlPr>
                <w:rPr>
                  <w:rFonts w:ascii="Cambria Math" w:hAnsi="Cambria Math" w:cs="Arial"/>
                  <w:i/>
                </w:rPr>
              </m:ctrlPr>
            </m:dPr>
            <m:e>
              <m:r>
                <w:rPr>
                  <w:rFonts w:ascii="Cambria Math" w:hAnsi="Cambria Math" w:cs="Arial"/>
                </w:rPr>
                <m:t>T</m:t>
              </m:r>
            </m:e>
          </m:d>
          <m:r>
            <w:rPr>
              <w:rFonts w:ascii="Cambria Math" w:hAnsi="Cambria Math" w:cs="Arial"/>
            </w:rPr>
            <m:t>=</m:t>
          </m:r>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1+k∙</m:t>
                  </m:r>
                  <m:d>
                    <m:dPr>
                      <m:ctrlPr>
                        <w:rPr>
                          <w:rFonts w:ascii="Cambria Math" w:hAnsi="Cambria Math" w:cs="Arial"/>
                          <w:i/>
                        </w:rPr>
                      </m:ctrlPr>
                    </m:dPr>
                    <m:e>
                      <m:r>
                        <w:rPr>
                          <w:rFonts w:ascii="Cambria Math" w:hAnsi="Cambria Math" w:cs="Arial"/>
                        </w:rPr>
                        <m:t>1-</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T</m:t>
                              </m:r>
                            </m:num>
                            <m:den>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den>
                          </m:f>
                        </m:e>
                      </m:rad>
                    </m:e>
                  </m:d>
                </m:e>
              </m:d>
            </m:e>
            <m:sup>
              <m:r>
                <w:rPr>
                  <w:rFonts w:ascii="Cambria Math" w:hAnsi="Cambria Math" w:cs="Arial"/>
                </w:rPr>
                <m:t>2</m:t>
              </m:r>
            </m:sup>
          </m:sSup>
        </m:oMath>
      </m:oMathPara>
    </w:p>
    <w:p w14:paraId="29124285" w14:textId="77777777" w:rsidR="00E65012" w:rsidRDefault="00E65012" w:rsidP="00E65012">
      <w:pPr>
        <w:pStyle w:val="Texto"/>
        <w:ind w:firstLine="0"/>
        <w:jc w:val="center"/>
        <w:rPr>
          <w:rFonts w:cs="Arial"/>
        </w:rPr>
      </w:pPr>
    </w:p>
    <w:p w14:paraId="3C8EBF4F" w14:textId="77777777" w:rsidR="00E65012" w:rsidRDefault="00E65012" w:rsidP="00E65012">
      <w:pPr>
        <w:pStyle w:val="Texto"/>
        <w:jc w:val="center"/>
      </w:pPr>
      <m:oMathPara>
        <m:oMath>
          <m:r>
            <w:rPr>
              <w:rFonts w:ascii="Cambria Math" w:hAnsi="Cambria Math"/>
            </w:rPr>
            <w:lastRenderedPageBreak/>
            <m:t>k=0,37464+1,54226∙ω-0,26992∙</m:t>
          </m:r>
          <m:sSup>
            <m:sSupPr>
              <m:ctrlPr>
                <w:rPr>
                  <w:rFonts w:ascii="Cambria Math" w:hAnsi="Cambria Math"/>
                  <w:i/>
                </w:rPr>
              </m:ctrlPr>
            </m:sSupPr>
            <m:e>
              <m:r>
                <w:rPr>
                  <w:rFonts w:ascii="Cambria Math" w:hAnsi="Cambria Math"/>
                </w:rPr>
                <m:t>ω</m:t>
              </m:r>
            </m:e>
            <m:sup>
              <m:r>
                <w:rPr>
                  <w:rFonts w:ascii="Cambria Math" w:hAnsi="Cambria Math"/>
                </w:rPr>
                <m:t>2</m:t>
              </m:r>
            </m:sup>
          </m:sSup>
        </m:oMath>
      </m:oMathPara>
    </w:p>
    <w:p w14:paraId="4B4E0F1E" w14:textId="77777777" w:rsidR="00E65012" w:rsidRDefault="00E65012" w:rsidP="00E65012">
      <w:pPr>
        <w:pStyle w:val="Texto"/>
        <w:jc w:val="center"/>
      </w:pPr>
    </w:p>
    <w:p w14:paraId="0CA6CE70" w14:textId="77777777" w:rsidR="00E65012" w:rsidRDefault="00E65012" w:rsidP="00E65012">
      <w:pPr>
        <w:pStyle w:val="Texto"/>
        <w:jc w:val="center"/>
      </w:pPr>
      <m:oMathPara>
        <m:oMath>
          <m:r>
            <w:rPr>
              <w:rFonts w:ascii="Cambria Math" w:hAnsi="Cambria Math"/>
            </w:rPr>
            <m:t>T</m:t>
          </m:r>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∙k∙α(T)∙</m:t>
          </m:r>
          <m:f>
            <m:fPr>
              <m:ctrlPr>
                <w:rPr>
                  <w:rFonts w:ascii="Cambria Math" w:hAnsi="Cambria Math"/>
                  <w:i/>
                </w:rPr>
              </m:ctrlPr>
            </m:fPr>
            <m:num>
              <m:r>
                <w:rPr>
                  <w:rFonts w:ascii="Cambria Math" w:hAnsi="Cambria Math"/>
                </w:rPr>
                <m:t>T</m:t>
              </m:r>
            </m:num>
            <m:den>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den>
          </m:f>
        </m:oMath>
      </m:oMathPara>
    </w:p>
    <w:p w14:paraId="764A5EAC" w14:textId="77777777" w:rsidR="00E65012" w:rsidRDefault="00E65012" w:rsidP="00E65012">
      <w:pPr>
        <w:pStyle w:val="Texto"/>
        <w:jc w:val="center"/>
      </w:pPr>
    </w:p>
    <w:p w14:paraId="1E1EF156" w14:textId="77777777" w:rsidR="00E65012" w:rsidRDefault="00E65012" w:rsidP="00E65012">
      <w:pPr>
        <w:pStyle w:val="Texto"/>
        <w:jc w:val="center"/>
      </w:pPr>
      <m:oMathPara>
        <m:oMath>
          <m:r>
            <w:rPr>
              <w:rFonts w:ascii="Cambria Math" w:hAnsi="Cambria Math"/>
            </w:rPr>
            <m:t>h=</m:t>
          </m:r>
          <m:f>
            <m:fPr>
              <m:ctrlPr>
                <w:rPr>
                  <w:rFonts w:ascii="Cambria Math" w:hAnsi="Cambria Math"/>
                  <w:i/>
                </w:rPr>
              </m:ctrlPr>
            </m:fPr>
            <m:num>
              <m:r>
                <w:rPr>
                  <w:rFonts w:ascii="Cambria Math" w:hAnsi="Cambria Math"/>
                </w:rPr>
                <m:t>b∙P</m:t>
              </m:r>
            </m:num>
            <m:den>
              <m:r>
                <w:rPr>
                  <w:rFonts w:ascii="Cambria Math" w:hAnsi="Cambria Math"/>
                </w:rPr>
                <m:t>Z∙R∙T</m:t>
              </m:r>
            </m:den>
          </m:f>
        </m:oMath>
      </m:oMathPara>
    </w:p>
    <w:p w14:paraId="4A67B4D0" w14:textId="77777777" w:rsidR="005349AC" w:rsidRDefault="003A42C0" w:rsidP="000079F5">
      <w:pPr>
        <w:ind w:firstLine="0"/>
        <w:jc w:val="left"/>
        <w:rPr>
          <w:rFonts w:eastAsiaTheme="minorEastAsia"/>
        </w:rPr>
      </w:pPr>
      <w:r>
        <w:rPr>
          <w:rFonts w:eastAsiaTheme="minorEastAsia"/>
        </w:rPr>
        <w:tab/>
      </w:r>
      <w:r w:rsidR="000E1D0F">
        <w:rPr>
          <w:rFonts w:eastAsiaTheme="minorEastAsia"/>
        </w:rPr>
        <w:t xml:space="preserve">Juntando a entalpia </w:t>
      </w:r>
      <w:r w:rsidR="00077211">
        <w:rPr>
          <w:rFonts w:eastAsiaTheme="minorEastAsia"/>
        </w:rPr>
        <w:t>de gás ideal</w:t>
      </w:r>
      <w:r w:rsidR="002A3322">
        <w:rPr>
          <w:rFonts w:eastAsiaTheme="minorEastAsia"/>
        </w:rPr>
        <w:t xml:space="preserve"> molar</w:t>
      </w:r>
      <w:r w:rsidR="00077211">
        <w:rPr>
          <w:rFonts w:eastAsiaTheme="minorEastAsia"/>
        </w:rPr>
        <w:t xml:space="preserve"> e a </w:t>
      </w:r>
      <w:r w:rsidR="00D53504">
        <w:rPr>
          <w:rFonts w:eastAsiaTheme="minorEastAsia"/>
        </w:rPr>
        <w:t>entalpia</w:t>
      </w:r>
      <w:r w:rsidR="002A3322">
        <w:rPr>
          <w:rFonts w:eastAsiaTheme="minorEastAsia"/>
        </w:rPr>
        <w:t xml:space="preserve"> residual molar</w:t>
      </w:r>
      <w:r w:rsidR="005349AC">
        <w:rPr>
          <w:rFonts w:eastAsiaTheme="minorEastAsia"/>
        </w:rPr>
        <w:t xml:space="preserve"> temos a entalpia molar do composto:</w:t>
      </w:r>
    </w:p>
    <w:p w14:paraId="229DC5F1" w14:textId="3B61697F" w:rsidR="00C62480" w:rsidRPr="007940AF" w:rsidRDefault="0038192F" w:rsidP="00F81F7A">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m,x</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ig,x</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res,x</m:t>
              </m:r>
            </m:sub>
            <m:sup>
              <m:r>
                <w:rPr>
                  <w:rFonts w:ascii="Cambria Math" w:eastAsiaTheme="minorEastAsia" w:hAnsi="Cambria Math"/>
                </w:rPr>
                <m:t>P,T</m:t>
              </m:r>
            </m:sup>
          </m:sSubSup>
        </m:oMath>
      </m:oMathPara>
    </w:p>
    <w:p w14:paraId="34342722" w14:textId="77777777" w:rsidR="007940AF" w:rsidRPr="007940AF" w:rsidRDefault="007940AF" w:rsidP="00F81F7A">
      <w:pPr>
        <w:ind w:firstLine="0"/>
        <w:jc w:val="center"/>
        <w:rPr>
          <w:rFonts w:eastAsiaTheme="minorEastAsia"/>
        </w:rPr>
      </w:pPr>
    </w:p>
    <w:p w14:paraId="05BAA7B8" w14:textId="77777777" w:rsidR="003A42C0" w:rsidRPr="000079F5" w:rsidRDefault="003A42C0" w:rsidP="000079F5">
      <w:pPr>
        <w:ind w:firstLine="0"/>
        <w:jc w:val="left"/>
        <w:rPr>
          <w:rFonts w:eastAsiaTheme="minorEastAsia"/>
        </w:rPr>
      </w:pPr>
    </w:p>
    <w:p w14:paraId="01AD5F3A" w14:textId="312611B5" w:rsidR="00C4385F" w:rsidRDefault="0085786E" w:rsidP="00C4385F">
      <w:pPr>
        <w:pStyle w:val="ListParagraph"/>
        <w:numPr>
          <w:ilvl w:val="2"/>
          <w:numId w:val="31"/>
        </w:numPr>
      </w:pPr>
      <w:r>
        <w:t>Trajetória líquido-líquido</w:t>
      </w:r>
    </w:p>
    <w:p w14:paraId="42DC1972" w14:textId="77777777" w:rsidR="00BD2509" w:rsidRDefault="00BD2509" w:rsidP="00BD2509">
      <w:pPr>
        <w:pStyle w:val="ListParagraph"/>
        <w:ind w:left="624" w:firstLine="0"/>
      </w:pPr>
    </w:p>
    <w:p w14:paraId="3FC8B6A7" w14:textId="77777777" w:rsidR="00BD2509" w:rsidRDefault="00BD2509" w:rsidP="00BD2509">
      <w:pPr>
        <w:pStyle w:val="ListParagraph"/>
        <w:ind w:left="624" w:firstLine="0"/>
      </w:pPr>
    </w:p>
    <w:p w14:paraId="48F55C8B" w14:textId="7E1A6CB0" w:rsidR="0085786E" w:rsidRDefault="0085786E" w:rsidP="00C4385F">
      <w:pPr>
        <w:pStyle w:val="ListParagraph"/>
        <w:numPr>
          <w:ilvl w:val="2"/>
          <w:numId w:val="31"/>
        </w:numPr>
      </w:pPr>
      <w:r>
        <w:t>Trajetória gás-líquido</w:t>
      </w:r>
    </w:p>
    <w:p w14:paraId="75177A87" w14:textId="77777777" w:rsidR="00BD2509" w:rsidRDefault="00BD2509" w:rsidP="00BD2509">
      <w:pPr>
        <w:pStyle w:val="ListParagraph"/>
      </w:pPr>
    </w:p>
    <w:p w14:paraId="09B80EAB" w14:textId="77777777" w:rsidR="00BD2509" w:rsidRDefault="00BD2509" w:rsidP="00BD2509">
      <w:pPr>
        <w:pStyle w:val="ListParagraph"/>
        <w:ind w:left="624" w:firstLine="0"/>
      </w:pPr>
    </w:p>
    <w:p w14:paraId="6AAD50B8" w14:textId="522A2F44" w:rsidR="0085786E" w:rsidRDefault="0085786E" w:rsidP="00C4385F">
      <w:pPr>
        <w:pStyle w:val="ListParagraph"/>
        <w:numPr>
          <w:ilvl w:val="2"/>
          <w:numId w:val="31"/>
        </w:numPr>
      </w:pPr>
      <w:r>
        <w:t>Trajetória líquido-gás</w:t>
      </w:r>
    </w:p>
    <w:p w14:paraId="24E3A9B8" w14:textId="77777777" w:rsidR="00BD2509" w:rsidRPr="00C4385F" w:rsidRDefault="00BD2509" w:rsidP="00BD2509">
      <w:pPr>
        <w:pStyle w:val="ListParagraph"/>
        <w:ind w:left="624" w:firstLine="0"/>
      </w:pPr>
    </w:p>
    <w:p w14:paraId="0C8B4131" w14:textId="77777777" w:rsidR="00C4385F" w:rsidRDefault="00C4385F" w:rsidP="00DA60DD"/>
    <w:p w14:paraId="23264B1C" w14:textId="50D497C2" w:rsidR="00483980" w:rsidRDefault="00F86603" w:rsidP="00C46F99">
      <w:pPr>
        <w:pStyle w:val="Heading2"/>
        <w:numPr>
          <w:ilvl w:val="1"/>
          <w:numId w:val="31"/>
        </w:numPr>
        <w:spacing w:before="0"/>
      </w:pPr>
      <w:bookmarkStart w:id="71" w:name="_Toc136202692"/>
      <w:r>
        <w:t>TROCADOR DE CALOR 1 (TC-01</w:t>
      </w:r>
      <w:r w:rsidR="00483980">
        <w:t>)</w:t>
      </w:r>
      <w:bookmarkEnd w:id="71"/>
    </w:p>
    <w:p w14:paraId="29D6F9A2" w14:textId="71814D76" w:rsidR="00483980" w:rsidRDefault="00483980" w:rsidP="00E373E5">
      <w:pPr>
        <w:spacing w:after="0"/>
      </w:pPr>
    </w:p>
    <w:p w14:paraId="113D7F0E" w14:textId="251211A3" w:rsidR="005B3F09" w:rsidRDefault="005B3F09" w:rsidP="005B3F09">
      <w:pPr>
        <w:pStyle w:val="Heading3"/>
      </w:pPr>
      <w:bookmarkStart w:id="72" w:name="_Toc136202693"/>
      <w:r>
        <w:t>5.3.1 Temperatura das correntes de entrada e saída</w:t>
      </w:r>
      <w:bookmarkEnd w:id="72"/>
    </w:p>
    <w:p w14:paraId="5451A7EA" w14:textId="77777777" w:rsidR="005B3F09" w:rsidRDefault="005B3F09" w:rsidP="002923F9">
      <w:pPr>
        <w:spacing w:after="0"/>
      </w:pPr>
    </w:p>
    <w:p w14:paraId="601875BE" w14:textId="2B1CC7A1" w:rsidR="00CA245A" w:rsidRDefault="00CA245A" w:rsidP="006A64ED">
      <w:r>
        <w:t xml:space="preserve">Para o cálculo das entalpias das correntes que envolvem o trocador de calor 1 serão necessárias as temperaturas das correntes de entrada e saída </w:t>
      </w:r>
      <w:r w:rsidR="00EE69CE">
        <w:t xml:space="preserve">quentes e frias </w:t>
      </w:r>
      <w:r>
        <w:t>do trocador. Das quatro correntes, apenas uma delas está detalhada na planta, que é a corrente 5 (240 °C). Para a corrente 3 é feita a seguinte consideração: como praticamente toda a corrente 7</w:t>
      </w:r>
      <w:r w:rsidR="005B3F09">
        <w:t>a</w:t>
      </w:r>
      <w:r>
        <w:t xml:space="preserve"> é purgada, a corrente 3 é majoritariamente composta </w:t>
      </w:r>
      <w:r>
        <w:lastRenderedPageBreak/>
        <w:t xml:space="preserve">pelas correntes de alimentação, logo nesse momento sua temperatura será considerada 30 °C. </w:t>
      </w:r>
    </w:p>
    <w:p w14:paraId="70770A40" w14:textId="3CE473E7" w:rsidR="00CA245A" w:rsidRDefault="00CA245A" w:rsidP="006A64ED">
      <w:r>
        <w:t>Logo, as correntes envolvidas e suas temperaturas estão sumarizadas na Tabela 17, disposta abaixo:</w:t>
      </w:r>
    </w:p>
    <w:p w14:paraId="5F0FE42F" w14:textId="2E541B2B" w:rsidR="00CA245A" w:rsidRDefault="00CA245A" w:rsidP="00CA245A">
      <w:pPr>
        <w:pStyle w:val="Caption"/>
        <w:spacing w:after="0"/>
        <w:ind w:firstLine="0"/>
        <w:jc w:val="center"/>
      </w:pPr>
      <w:bookmarkStart w:id="73" w:name="_Toc136202793"/>
      <w:r>
        <w:t xml:space="preserve">Tabela </w:t>
      </w:r>
      <w:r>
        <w:fldChar w:fldCharType="begin"/>
      </w:r>
      <w:r w:rsidRPr="00CA245A">
        <w:instrText xml:space="preserve"> SEQ Tabela \* ARABIC </w:instrText>
      </w:r>
      <w:r>
        <w:fldChar w:fldCharType="separate"/>
      </w:r>
      <w:r>
        <w:rPr>
          <w:noProof/>
        </w:rPr>
        <w:t>17</w:t>
      </w:r>
      <w:r>
        <w:fldChar w:fldCharType="end"/>
      </w:r>
      <w:r>
        <w:t xml:space="preserve"> – </w:t>
      </w:r>
      <w:r w:rsidR="00E07466">
        <w:t>CORRENTES DO TC-01 E SUAS RESPECTIVAS TEMPERATURAS</w:t>
      </w:r>
      <w:bookmarkEnd w:id="73"/>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267"/>
        <w:gridCol w:w="2268"/>
        <w:gridCol w:w="2268"/>
      </w:tblGrid>
      <w:tr w:rsidR="00CA245A" w14:paraId="697E6763" w14:textId="77777777" w:rsidTr="00CA245A">
        <w:trPr>
          <w:trHeight w:val="283"/>
          <w:jc w:val="center"/>
        </w:trPr>
        <w:tc>
          <w:tcPr>
            <w:tcW w:w="4535" w:type="dxa"/>
            <w:gridSpan w:val="2"/>
            <w:tcBorders>
              <w:bottom w:val="single" w:sz="4" w:space="0" w:color="000000" w:themeColor="text1"/>
            </w:tcBorders>
            <w:vAlign w:val="center"/>
          </w:tcPr>
          <w:p w14:paraId="7FB1D3E2" w14:textId="5DBC274C" w:rsidR="00CA245A" w:rsidRPr="005919E5" w:rsidRDefault="00CA245A" w:rsidP="00CA245A">
            <w:pPr>
              <w:spacing w:line="240" w:lineRule="auto"/>
              <w:ind w:firstLine="0"/>
              <w:jc w:val="center"/>
              <w:rPr>
                <w:sz w:val="20"/>
                <w:szCs w:val="18"/>
              </w:rPr>
            </w:pPr>
            <w:r>
              <w:rPr>
                <w:sz w:val="20"/>
                <w:szCs w:val="18"/>
              </w:rPr>
              <w:t>CORRENTE</w:t>
            </w:r>
          </w:p>
        </w:tc>
        <w:tc>
          <w:tcPr>
            <w:tcW w:w="2268" w:type="dxa"/>
            <w:tcBorders>
              <w:bottom w:val="single" w:sz="4" w:space="0" w:color="000000" w:themeColor="text1"/>
            </w:tcBorders>
            <w:vAlign w:val="center"/>
          </w:tcPr>
          <w:p w14:paraId="641A8C1F" w14:textId="75ACA898" w:rsidR="00CA245A" w:rsidRPr="005919E5" w:rsidRDefault="00CA245A" w:rsidP="00CA245A">
            <w:pPr>
              <w:spacing w:line="240" w:lineRule="auto"/>
              <w:ind w:firstLine="0"/>
              <w:jc w:val="center"/>
              <w:rPr>
                <w:sz w:val="20"/>
                <w:szCs w:val="18"/>
              </w:rPr>
            </w:pPr>
            <w:r>
              <w:rPr>
                <w:sz w:val="20"/>
                <w:szCs w:val="18"/>
              </w:rPr>
              <w:t>TEMPERATURA (°C)</w:t>
            </w:r>
          </w:p>
        </w:tc>
      </w:tr>
      <w:tr w:rsidR="00CA245A" w14:paraId="0822B45E" w14:textId="77777777" w:rsidTr="00CA245A">
        <w:trPr>
          <w:trHeight w:val="283"/>
          <w:jc w:val="center"/>
        </w:trPr>
        <w:tc>
          <w:tcPr>
            <w:tcW w:w="2267" w:type="dxa"/>
            <w:tcBorders>
              <w:bottom w:val="nil"/>
            </w:tcBorders>
            <w:vAlign w:val="center"/>
          </w:tcPr>
          <w:p w14:paraId="09147982" w14:textId="50D10C05" w:rsidR="00CA245A" w:rsidRPr="00643DD0" w:rsidRDefault="00CA245A" w:rsidP="00CA245A">
            <w:pPr>
              <w:spacing w:line="240" w:lineRule="auto"/>
              <w:ind w:firstLine="0"/>
              <w:jc w:val="center"/>
              <w:rPr>
                <w:sz w:val="20"/>
                <w:szCs w:val="18"/>
              </w:rPr>
            </w:pPr>
            <w:r>
              <w:rPr>
                <w:sz w:val="20"/>
                <w:szCs w:val="18"/>
              </w:rPr>
              <w:t>3</w:t>
            </w:r>
          </w:p>
        </w:tc>
        <w:tc>
          <w:tcPr>
            <w:tcW w:w="2268" w:type="dxa"/>
            <w:tcBorders>
              <w:bottom w:val="nil"/>
            </w:tcBorders>
            <w:vAlign w:val="center"/>
          </w:tcPr>
          <w:p w14:paraId="315130E9" w14:textId="1E263A57" w:rsidR="00CA245A" w:rsidRPr="00643DD0" w:rsidRDefault="00CA245A" w:rsidP="00CA245A">
            <w:pPr>
              <w:spacing w:line="240" w:lineRule="auto"/>
              <w:ind w:firstLine="0"/>
              <w:jc w:val="center"/>
              <w:rPr>
                <w:sz w:val="20"/>
                <w:szCs w:val="18"/>
              </w:rPr>
            </w:pPr>
            <w:r>
              <w:rPr>
                <w:sz w:val="20"/>
                <w:szCs w:val="18"/>
              </w:rPr>
              <w:t>Entrada fria</w:t>
            </w:r>
          </w:p>
        </w:tc>
        <w:tc>
          <w:tcPr>
            <w:tcW w:w="2268" w:type="dxa"/>
            <w:tcBorders>
              <w:bottom w:val="nil"/>
            </w:tcBorders>
            <w:vAlign w:val="center"/>
          </w:tcPr>
          <w:p w14:paraId="12CE1C5C" w14:textId="4A42A8C8" w:rsidR="00CA245A" w:rsidRPr="00643DD0" w:rsidRDefault="00CA245A" w:rsidP="00CA245A">
            <w:pPr>
              <w:spacing w:line="240" w:lineRule="auto"/>
              <w:ind w:firstLine="0"/>
              <w:jc w:val="center"/>
              <w:rPr>
                <w:sz w:val="20"/>
                <w:szCs w:val="18"/>
              </w:rPr>
            </w:pPr>
            <w:r>
              <w:rPr>
                <w:sz w:val="20"/>
                <w:szCs w:val="18"/>
              </w:rPr>
              <w:t>30</w:t>
            </w:r>
          </w:p>
        </w:tc>
      </w:tr>
      <w:tr w:rsidR="00CA245A" w14:paraId="08FC271F" w14:textId="77777777" w:rsidTr="00CA245A">
        <w:trPr>
          <w:trHeight w:val="283"/>
          <w:jc w:val="center"/>
        </w:trPr>
        <w:tc>
          <w:tcPr>
            <w:tcW w:w="2267" w:type="dxa"/>
            <w:tcBorders>
              <w:top w:val="nil"/>
              <w:bottom w:val="nil"/>
            </w:tcBorders>
            <w:vAlign w:val="center"/>
          </w:tcPr>
          <w:p w14:paraId="18ECDE16" w14:textId="6F1CD4FE" w:rsidR="00CA245A" w:rsidRPr="00643DD0" w:rsidRDefault="00CA245A" w:rsidP="00CA245A">
            <w:pPr>
              <w:spacing w:line="240" w:lineRule="auto"/>
              <w:ind w:firstLine="0"/>
              <w:jc w:val="center"/>
              <w:rPr>
                <w:sz w:val="20"/>
                <w:szCs w:val="18"/>
              </w:rPr>
            </w:pPr>
            <w:r>
              <w:rPr>
                <w:sz w:val="20"/>
                <w:szCs w:val="18"/>
              </w:rPr>
              <w:t>4a</w:t>
            </w:r>
          </w:p>
        </w:tc>
        <w:tc>
          <w:tcPr>
            <w:tcW w:w="2268" w:type="dxa"/>
            <w:tcBorders>
              <w:top w:val="nil"/>
              <w:bottom w:val="nil"/>
            </w:tcBorders>
            <w:vAlign w:val="center"/>
          </w:tcPr>
          <w:p w14:paraId="366E1D71" w14:textId="330C044D" w:rsidR="00CA245A" w:rsidRPr="00643DD0" w:rsidRDefault="00CA245A" w:rsidP="00CA245A">
            <w:pPr>
              <w:spacing w:line="240" w:lineRule="auto"/>
              <w:ind w:firstLine="0"/>
              <w:jc w:val="center"/>
              <w:rPr>
                <w:sz w:val="20"/>
                <w:szCs w:val="18"/>
              </w:rPr>
            </w:pPr>
            <w:r>
              <w:rPr>
                <w:sz w:val="20"/>
                <w:szCs w:val="18"/>
              </w:rPr>
              <w:t>Saída fria</w:t>
            </w:r>
          </w:p>
        </w:tc>
        <w:tc>
          <w:tcPr>
            <w:tcW w:w="2268" w:type="dxa"/>
            <w:tcBorders>
              <w:top w:val="nil"/>
              <w:bottom w:val="nil"/>
            </w:tcBorders>
            <w:vAlign w:val="center"/>
          </w:tcPr>
          <w:p w14:paraId="396C40BB" w14:textId="66F3C3CF" w:rsidR="00CA245A" w:rsidRPr="00643DD0" w:rsidRDefault="00E07466" w:rsidP="00CA245A">
            <w:pPr>
              <w:spacing w:line="240" w:lineRule="auto"/>
              <w:ind w:firstLine="0"/>
              <w:jc w:val="center"/>
              <w:rPr>
                <w:sz w:val="20"/>
                <w:szCs w:val="18"/>
              </w:rPr>
            </w:pPr>
            <m:oMathPara>
              <m:oMath>
                <m:r>
                  <w:rPr>
                    <w:rFonts w:ascii="Cambria Math" w:hAnsi="Cambria Math"/>
                    <w:sz w:val="20"/>
                    <w:szCs w:val="18"/>
                  </w:rPr>
                  <m:t>a</m:t>
                </m:r>
              </m:oMath>
            </m:oMathPara>
          </w:p>
        </w:tc>
      </w:tr>
      <w:tr w:rsidR="00CA245A" w14:paraId="37553E57" w14:textId="77777777" w:rsidTr="00CA245A">
        <w:trPr>
          <w:trHeight w:val="283"/>
          <w:jc w:val="center"/>
        </w:trPr>
        <w:tc>
          <w:tcPr>
            <w:tcW w:w="2267" w:type="dxa"/>
            <w:tcBorders>
              <w:top w:val="nil"/>
              <w:bottom w:val="nil"/>
            </w:tcBorders>
            <w:vAlign w:val="center"/>
          </w:tcPr>
          <w:p w14:paraId="2502693A" w14:textId="06DDB700" w:rsidR="00CA245A" w:rsidRPr="00643DD0" w:rsidRDefault="00CA245A" w:rsidP="00CA245A">
            <w:pPr>
              <w:spacing w:line="240" w:lineRule="auto"/>
              <w:ind w:firstLine="0"/>
              <w:jc w:val="center"/>
              <w:rPr>
                <w:sz w:val="20"/>
                <w:szCs w:val="18"/>
              </w:rPr>
            </w:pPr>
            <w:r>
              <w:rPr>
                <w:sz w:val="20"/>
                <w:szCs w:val="18"/>
              </w:rPr>
              <w:t>5</w:t>
            </w:r>
          </w:p>
        </w:tc>
        <w:tc>
          <w:tcPr>
            <w:tcW w:w="2268" w:type="dxa"/>
            <w:tcBorders>
              <w:top w:val="nil"/>
              <w:bottom w:val="nil"/>
            </w:tcBorders>
            <w:vAlign w:val="center"/>
          </w:tcPr>
          <w:p w14:paraId="4C7573ED" w14:textId="3DF75714" w:rsidR="00CA245A" w:rsidRPr="00643DD0" w:rsidRDefault="00CA245A" w:rsidP="00CA245A">
            <w:pPr>
              <w:spacing w:line="240" w:lineRule="auto"/>
              <w:ind w:firstLine="0"/>
              <w:jc w:val="center"/>
              <w:rPr>
                <w:sz w:val="20"/>
                <w:szCs w:val="18"/>
              </w:rPr>
            </w:pPr>
            <w:r>
              <w:rPr>
                <w:sz w:val="20"/>
                <w:szCs w:val="18"/>
              </w:rPr>
              <w:t>Entrada quente</w:t>
            </w:r>
          </w:p>
        </w:tc>
        <w:tc>
          <w:tcPr>
            <w:tcW w:w="2268" w:type="dxa"/>
            <w:tcBorders>
              <w:top w:val="nil"/>
              <w:bottom w:val="nil"/>
            </w:tcBorders>
            <w:vAlign w:val="center"/>
          </w:tcPr>
          <w:p w14:paraId="50ED369E" w14:textId="1BE3F6FA" w:rsidR="00CA245A" w:rsidRPr="00643DD0" w:rsidRDefault="00CA245A" w:rsidP="00CA245A">
            <w:pPr>
              <w:spacing w:line="240" w:lineRule="auto"/>
              <w:ind w:firstLine="0"/>
              <w:jc w:val="center"/>
              <w:rPr>
                <w:sz w:val="20"/>
                <w:szCs w:val="18"/>
              </w:rPr>
            </w:pPr>
            <w:r>
              <w:rPr>
                <w:sz w:val="20"/>
                <w:szCs w:val="18"/>
              </w:rPr>
              <w:t>240</w:t>
            </w:r>
          </w:p>
        </w:tc>
      </w:tr>
      <w:tr w:rsidR="00CA245A" w14:paraId="0264B79E" w14:textId="77777777" w:rsidTr="00CA245A">
        <w:trPr>
          <w:trHeight w:val="283"/>
          <w:jc w:val="center"/>
        </w:trPr>
        <w:tc>
          <w:tcPr>
            <w:tcW w:w="2267" w:type="dxa"/>
            <w:tcBorders>
              <w:top w:val="nil"/>
            </w:tcBorders>
            <w:vAlign w:val="center"/>
          </w:tcPr>
          <w:p w14:paraId="7F73E346" w14:textId="7001DE88" w:rsidR="00CA245A" w:rsidRPr="00643DD0" w:rsidRDefault="00CA245A" w:rsidP="00CA245A">
            <w:pPr>
              <w:spacing w:line="240" w:lineRule="auto"/>
              <w:ind w:firstLine="0"/>
              <w:jc w:val="center"/>
              <w:rPr>
                <w:sz w:val="20"/>
                <w:szCs w:val="18"/>
              </w:rPr>
            </w:pPr>
            <w:r>
              <w:rPr>
                <w:sz w:val="20"/>
                <w:szCs w:val="18"/>
              </w:rPr>
              <w:t>5a</w:t>
            </w:r>
          </w:p>
        </w:tc>
        <w:tc>
          <w:tcPr>
            <w:tcW w:w="2268" w:type="dxa"/>
            <w:tcBorders>
              <w:top w:val="nil"/>
            </w:tcBorders>
            <w:vAlign w:val="center"/>
          </w:tcPr>
          <w:p w14:paraId="5F66B111" w14:textId="3C25AF67" w:rsidR="00CA245A" w:rsidRPr="00643DD0" w:rsidRDefault="00CA245A" w:rsidP="00CA245A">
            <w:pPr>
              <w:spacing w:line="240" w:lineRule="auto"/>
              <w:ind w:firstLine="0"/>
              <w:jc w:val="center"/>
              <w:rPr>
                <w:sz w:val="20"/>
                <w:szCs w:val="18"/>
              </w:rPr>
            </w:pPr>
            <w:r>
              <w:rPr>
                <w:sz w:val="20"/>
                <w:szCs w:val="18"/>
              </w:rPr>
              <w:t>Saída quente</w:t>
            </w:r>
          </w:p>
        </w:tc>
        <w:tc>
          <w:tcPr>
            <w:tcW w:w="2268" w:type="dxa"/>
            <w:tcBorders>
              <w:top w:val="nil"/>
            </w:tcBorders>
            <w:vAlign w:val="center"/>
          </w:tcPr>
          <w:p w14:paraId="01A3C261" w14:textId="4BBA7285" w:rsidR="00CA245A" w:rsidRPr="00643DD0" w:rsidRDefault="00E07466" w:rsidP="00CA245A">
            <w:pPr>
              <w:spacing w:line="240" w:lineRule="auto"/>
              <w:ind w:firstLine="0"/>
              <w:jc w:val="center"/>
              <w:rPr>
                <w:sz w:val="20"/>
                <w:szCs w:val="18"/>
              </w:rPr>
            </w:pPr>
            <m:oMathPara>
              <m:oMath>
                <m:r>
                  <w:rPr>
                    <w:rFonts w:ascii="Cambria Math" w:hAnsi="Cambria Math"/>
                    <w:sz w:val="20"/>
                    <w:szCs w:val="18"/>
                  </w:rPr>
                  <m:t>b</m:t>
                </m:r>
              </m:oMath>
            </m:oMathPara>
          </w:p>
        </w:tc>
      </w:tr>
    </w:tbl>
    <w:p w14:paraId="6CE4DA99" w14:textId="67E7FD08" w:rsidR="00CA245A" w:rsidRPr="00643DD0" w:rsidRDefault="00CA245A" w:rsidP="00CA245A">
      <w:pPr>
        <w:spacing w:after="0"/>
        <w:ind w:firstLine="0"/>
        <w:jc w:val="center"/>
        <w:rPr>
          <w:rFonts w:eastAsiaTheme="minorEastAsia"/>
        </w:rPr>
      </w:pPr>
      <w:r w:rsidRPr="006C605D">
        <w:rPr>
          <w:sz w:val="20"/>
          <w:szCs w:val="18"/>
        </w:rPr>
        <w:t xml:space="preserve">FONTE: </w:t>
      </w:r>
      <w:r>
        <w:rPr>
          <w:sz w:val="20"/>
          <w:szCs w:val="18"/>
        </w:rPr>
        <w:t>Os autores (2023)</w:t>
      </w:r>
      <w:r w:rsidR="00B973DE">
        <w:rPr>
          <w:sz w:val="20"/>
          <w:szCs w:val="18"/>
        </w:rPr>
        <w:t>.</w:t>
      </w:r>
    </w:p>
    <w:p w14:paraId="5E86697D" w14:textId="2D5BED8D" w:rsidR="00CA245A" w:rsidRDefault="00CA245A" w:rsidP="00CA245A">
      <w:r>
        <w:t xml:space="preserve">Observando as informações contidas na Tabela, </w:t>
      </w:r>
      <w:r w:rsidR="00EE69CE">
        <w:t>percebe-se que temos duas incógnitas a serem calculadas, que são as temperaturas das correntes de saída. Para tal cálculo, será utilizada a diferença de temperatura média logarítmica</w:t>
      </w:r>
      <w:r w:rsidR="008A68A2">
        <w:t xml:space="preserve"> para o caso de trocadores de calor em contracorrente</w:t>
      </w:r>
      <w:r w:rsidR="00EE69CE">
        <w:t xml:space="preserve">, expressada pela </w:t>
      </w:r>
      <w:commentRangeStart w:id="74"/>
      <w:commentRangeStart w:id="75"/>
      <w:commentRangeStart w:id="76"/>
      <w:r w:rsidR="00EE69CE">
        <w:t xml:space="preserve">Equação </w:t>
      </w:r>
      <w:r w:rsidR="00EE69CE" w:rsidRPr="00EE69CE">
        <w:rPr>
          <w:highlight w:val="yellow"/>
        </w:rPr>
        <w:t>X</w:t>
      </w:r>
      <w:r w:rsidR="00EE69CE">
        <w:t>:</w:t>
      </w:r>
      <w:commentRangeEnd w:id="74"/>
      <w:r w:rsidR="001F46CD">
        <w:rPr>
          <w:rStyle w:val="CommentReference"/>
        </w:rPr>
        <w:commentReference w:id="74"/>
      </w:r>
      <w:commentRangeEnd w:id="75"/>
      <w:r w:rsidR="00DD7800">
        <w:rPr>
          <w:rStyle w:val="CommentReference"/>
        </w:rPr>
        <w:commentReference w:id="75"/>
      </w:r>
      <w:commentRangeEnd w:id="76"/>
      <w:r w:rsidR="002923F9">
        <w:rPr>
          <w:rStyle w:val="CommentReference"/>
        </w:rPr>
        <w:commentReference w:id="76"/>
      </w:r>
    </w:p>
    <w:p w14:paraId="292B8E7F" w14:textId="43503968" w:rsidR="00B973DE" w:rsidRPr="00B973DE" w:rsidRDefault="0038192F" w:rsidP="006A64ED">
      <w:pPr>
        <w:rPr>
          <w:rFonts w:eastAsiaTheme="minorEastAsia"/>
        </w:rPr>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func>
                </m:den>
              </m:f>
              <m:r>
                <w:rPr>
                  <w:rFonts w:ascii="Cambria Math" w:hAnsi="Cambria Math"/>
                </w:rPr>
                <m:t xml:space="preserve"> #</m:t>
              </m:r>
              <m:d>
                <m:dPr>
                  <m:ctrlPr>
                    <w:rPr>
                      <w:rFonts w:ascii="Cambria Math" w:hAnsi="Cambria Math"/>
                      <w:i/>
                    </w:rPr>
                  </m:ctrlPr>
                </m:dPr>
                <m:e>
                  <m:r>
                    <w:rPr>
                      <w:rFonts w:ascii="Cambria Math" w:hAnsi="Cambria Math"/>
                    </w:rPr>
                    <m:t>X</m:t>
                  </m:r>
                </m:e>
              </m:d>
            </m:e>
          </m:eqArr>
        </m:oMath>
      </m:oMathPara>
    </w:p>
    <w:p w14:paraId="74280729" w14:textId="682C4C09" w:rsidR="00B973DE" w:rsidRPr="00B973DE" w:rsidRDefault="00B973DE" w:rsidP="006A64ED">
      <w:pPr>
        <w:rPr>
          <w:rFonts w:eastAsiaTheme="minorEastAsia"/>
        </w:rPr>
      </w:pPr>
      <w:r>
        <w:rPr>
          <w:rFonts w:eastAsiaTheme="minorEastAsia"/>
        </w:rPr>
        <w:t xml:space="preserve">Onde os </w:t>
      </w:r>
      <m:oMath>
        <m:r>
          <w:rPr>
            <w:rFonts w:ascii="Cambria Math" w:hAnsi="Cambria Math"/>
          </w:rPr>
          <m:t>∆T</m:t>
        </m:r>
      </m:oMath>
      <w:r>
        <w:rPr>
          <w:rFonts w:eastAsiaTheme="minorEastAsia"/>
        </w:rPr>
        <w:t xml:space="preserve">, que possuem o subscrito </w:t>
      </w:r>
      <m:oMath>
        <m:r>
          <w:rPr>
            <w:rFonts w:ascii="Cambria Math" w:eastAsiaTheme="minorEastAsia" w:hAnsi="Cambria Math"/>
          </w:rPr>
          <m:t>s</m:t>
        </m:r>
      </m:oMath>
      <w:r>
        <w:rPr>
          <w:rFonts w:eastAsiaTheme="minorEastAsia"/>
        </w:rPr>
        <w:t xml:space="preserve"> para saída e </w:t>
      </w:r>
      <m:oMath>
        <m:r>
          <w:rPr>
            <w:rFonts w:ascii="Cambria Math" w:eastAsiaTheme="minorEastAsia" w:hAnsi="Cambria Math"/>
          </w:rPr>
          <m:t>e</m:t>
        </m:r>
      </m:oMath>
      <w:r>
        <w:rPr>
          <w:rFonts w:eastAsiaTheme="minorEastAsia"/>
        </w:rPr>
        <w:t xml:space="preserve"> para entrada, expressados na Equação são as diferenças entre as temperaturas: </w:t>
      </w:r>
    </w:p>
    <w:p w14:paraId="273884D3" w14:textId="27F81D9A" w:rsidR="00B973DE" w:rsidRPr="00CE75DC" w:rsidRDefault="0038192F" w:rsidP="00B973DE">
      <w:pPr>
        <w:rPr>
          <w:rFonts w:eastAsiaTheme="minorEastAsia"/>
        </w:rPr>
      </w:pPr>
      <m:oMathPara>
        <m:oMath>
          <m:eqArr>
            <m:eqArrPr>
              <m:maxDist m:val="1"/>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quente, s</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fria, e</m:t>
                  </m:r>
                </m:sub>
              </m:sSub>
              <m:r>
                <w:rPr>
                  <w:rFonts w:ascii="Cambria Math" w:hAnsi="Cambria Math"/>
                </w:rPr>
                <m:t xml:space="preserve"> #</m:t>
              </m:r>
              <m:d>
                <m:dPr>
                  <m:ctrlPr>
                    <w:rPr>
                      <w:rFonts w:ascii="Cambria Math" w:hAnsi="Cambria Math"/>
                      <w:i/>
                    </w:rPr>
                  </m:ctrlPr>
                </m:dPr>
                <m:e>
                  <m:r>
                    <w:rPr>
                      <w:rFonts w:ascii="Cambria Math" w:hAnsi="Cambria Math"/>
                    </w:rPr>
                    <m:t>X</m:t>
                  </m:r>
                </m:e>
              </m:d>
            </m:e>
          </m:eqArr>
        </m:oMath>
      </m:oMathPara>
    </w:p>
    <w:p w14:paraId="1B0355C6" w14:textId="6C833283" w:rsidR="00CE75DC" w:rsidRPr="00CE75DC" w:rsidRDefault="0038192F" w:rsidP="00B973DE">
      <w:pPr>
        <w:rPr>
          <w:rFonts w:eastAsiaTheme="minorEastAsia"/>
        </w:rPr>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quente,  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fria, s</m:t>
                  </m:r>
                </m:sub>
              </m:sSub>
              <m:r>
                <w:rPr>
                  <w:rFonts w:ascii="Cambria Math" w:hAnsi="Cambria Math"/>
                </w:rPr>
                <m:t xml:space="preserve"> #</m:t>
              </m:r>
              <m:d>
                <m:dPr>
                  <m:ctrlPr>
                    <w:rPr>
                      <w:rFonts w:ascii="Cambria Math" w:hAnsi="Cambria Math"/>
                      <w:i/>
                    </w:rPr>
                  </m:ctrlPr>
                </m:dPr>
                <m:e>
                  <m:r>
                    <w:rPr>
                      <w:rFonts w:ascii="Cambria Math" w:hAnsi="Cambria Math"/>
                    </w:rPr>
                    <m:t>X</m:t>
                  </m:r>
                </m:e>
              </m:d>
            </m:e>
          </m:eqArr>
        </m:oMath>
      </m:oMathPara>
    </w:p>
    <w:p w14:paraId="0960A155" w14:textId="5632AA2C" w:rsidR="00011C2D" w:rsidRDefault="00011C2D" w:rsidP="00B973DE">
      <w:pPr>
        <w:rPr>
          <w:rFonts w:eastAsiaTheme="minorEastAsia"/>
        </w:rPr>
      </w:pPr>
      <w:r>
        <w:rPr>
          <w:rFonts w:eastAsiaTheme="minorEastAsia"/>
        </w:rPr>
        <w:t xml:space="preserve">Para o cálculo, é assumido que o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ml</m:t>
            </m:r>
          </m:sub>
        </m:sSub>
      </m:oMath>
      <w:r>
        <w:rPr>
          <w:rFonts w:eastAsiaTheme="minorEastAsia"/>
        </w:rPr>
        <w:t xml:space="preserve"> deve estar na faixa entre 10 e 20, e nesse relatório foi adotado o valor de 10 pois assim as temperaturas a serem obtidas são mais proveitosas para as demais operações de transferência de calor envolvidas (forno e trocador de calor 2). Também é considerado que a diferença entre as duas incógnitas possui o mesmo valor de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ml</m:t>
            </m:r>
          </m:sub>
        </m:sSub>
      </m:oMath>
      <w:r>
        <w:rPr>
          <w:rFonts w:eastAsiaTheme="minorEastAsia"/>
        </w:rPr>
        <w:t xml:space="preserve">, sendo a corrente 4a mais </w:t>
      </w:r>
      <w:r w:rsidR="006C099C">
        <w:rPr>
          <w:rFonts w:eastAsiaTheme="minorEastAsia"/>
        </w:rPr>
        <w:t>fria</w:t>
      </w:r>
      <w:r>
        <w:rPr>
          <w:rFonts w:eastAsiaTheme="minorEastAsia"/>
        </w:rPr>
        <w:t xml:space="preserve"> que a corrente 5</w:t>
      </w:r>
      <w:r w:rsidR="002923F9">
        <w:rPr>
          <w:rFonts w:eastAsiaTheme="minorEastAsia"/>
        </w:rPr>
        <w:t>a</w:t>
      </w:r>
      <w:r w:rsidR="006C099C">
        <w:rPr>
          <w:rFonts w:eastAsiaTheme="minorEastAsia"/>
        </w:rPr>
        <w:t>, uma vez que a diferença entre elas deve ser positiva</w:t>
      </w:r>
      <w:r>
        <w:rPr>
          <w:rFonts w:eastAsiaTheme="minorEastAsia"/>
        </w:rPr>
        <w:t xml:space="preserve">. Algebricamente isso é expresso da seguinte forma: </w:t>
      </w:r>
    </w:p>
    <w:p w14:paraId="299B7A7F" w14:textId="3C39E67C" w:rsidR="00011C2D" w:rsidRPr="00011C2D" w:rsidRDefault="00331A53" w:rsidP="00B973DE">
      <w:pPr>
        <w:rPr>
          <w:rFonts w:eastAsiaTheme="minorEastAsia"/>
        </w:rPr>
      </w:pPr>
      <m:oMathPara>
        <m:oMath>
          <m:r>
            <w:rPr>
              <w:rFonts w:ascii="Cambria Math" w:eastAsiaTheme="minorEastAsia" w:hAnsi="Cambria Math"/>
            </w:rPr>
            <m:t>4a=</m:t>
          </m:r>
          <m:d>
            <m:dPr>
              <m:ctrlPr>
                <w:rPr>
                  <w:rFonts w:ascii="Cambria Math" w:eastAsiaTheme="minorEastAsia" w:hAnsi="Cambria Math"/>
                  <w:i/>
                </w:rPr>
              </m:ctrlPr>
            </m:dPr>
            <m:e>
              <m:r>
                <w:rPr>
                  <w:rFonts w:ascii="Cambria Math" w:eastAsiaTheme="minorEastAsia" w:hAnsi="Cambria Math"/>
                </w:rPr>
                <m:t>5a-10</m:t>
              </m:r>
            </m:e>
          </m:d>
        </m:oMath>
      </m:oMathPara>
    </w:p>
    <w:p w14:paraId="4E8F9C80" w14:textId="4225E2A7" w:rsidR="00011C2D" w:rsidRPr="00011C2D" w:rsidRDefault="0038192F" w:rsidP="00011C2D">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b-10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e>
              </m:d>
            </m:e>
          </m:eqArr>
        </m:oMath>
      </m:oMathPara>
    </w:p>
    <w:p w14:paraId="12199944" w14:textId="64FD012C" w:rsidR="00011C2D" w:rsidRPr="00011C2D" w:rsidRDefault="00011C2D" w:rsidP="00B973DE">
      <w:pPr>
        <w:rPr>
          <w:rFonts w:eastAsiaTheme="minorEastAsia"/>
        </w:rPr>
      </w:pPr>
      <w:r>
        <w:rPr>
          <w:rFonts w:eastAsiaTheme="minorEastAsia"/>
        </w:rPr>
        <w:lastRenderedPageBreak/>
        <w:t xml:space="preserve">Feitas todas as considerações, a Equação X será manipulada da seguinte forma:  </w:t>
      </w:r>
    </w:p>
    <w:p w14:paraId="3BDB4FB7" w14:textId="31864D90" w:rsidR="00CE75DC" w:rsidRPr="00CE75DC" w:rsidRDefault="00CE75DC" w:rsidP="006A64ED">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=b- 30 </m:t>
          </m:r>
        </m:oMath>
      </m:oMathPara>
    </w:p>
    <w:p w14:paraId="51C18717" w14:textId="1F22433A" w:rsidR="00CE75DC" w:rsidRPr="00CE75DC" w:rsidRDefault="00331A53" w:rsidP="006A64ED">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=240-(b-10)</m:t>
          </m:r>
        </m:oMath>
      </m:oMathPara>
    </w:p>
    <w:p w14:paraId="31F4C981" w14:textId="2106AEE3" w:rsidR="00011C2D" w:rsidRPr="00CE75DC" w:rsidRDefault="00331A53" w:rsidP="006A64ED">
      <w:pPr>
        <w:rPr>
          <w:rFonts w:eastAsiaTheme="minorEastAsia"/>
        </w:rPr>
      </w:pPr>
      <m:oMathPara>
        <m:oMath>
          <m:r>
            <w:rPr>
              <w:rFonts w:ascii="Cambria Math" w:hAnsi="Cambria Math"/>
            </w:rPr>
            <m:t xml:space="preserve">10= </m:t>
          </m:r>
          <m:f>
            <m:fPr>
              <m:ctrlPr>
                <w:rPr>
                  <w:rFonts w:ascii="Cambria Math" w:hAnsi="Cambria Math"/>
                  <w:i/>
                </w:rPr>
              </m:ctrlPr>
            </m:fPr>
            <m:num>
              <m:r>
                <w:rPr>
                  <w:rFonts w:ascii="Cambria Math" w:hAnsi="Cambria Math"/>
                </w:rPr>
                <m:t>(b-30)-</m:t>
              </m:r>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num>
            <m:den>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(b-30)</m:t>
                      </m:r>
                    </m:num>
                    <m:den>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den>
                  </m:f>
                </m:e>
              </m:func>
            </m:den>
          </m:f>
        </m:oMath>
      </m:oMathPara>
    </w:p>
    <w:p w14:paraId="2A842C72" w14:textId="2454DFAB" w:rsidR="00CE75DC" w:rsidRPr="00011C2D" w:rsidRDefault="00331A53" w:rsidP="00CE75DC">
      <w:pPr>
        <w:rPr>
          <w:rFonts w:eastAsiaTheme="minorEastAsia"/>
        </w:rPr>
      </w:pPr>
      <m:oMathPara>
        <m:oMath>
          <m:r>
            <w:rPr>
              <w:rFonts w:ascii="Cambria Math" w:hAnsi="Cambria Math"/>
            </w:rPr>
            <m:t xml:space="preserve">10 ∙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(b-30)</m:t>
                  </m:r>
                </m:num>
                <m:den>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den>
              </m:f>
            </m:e>
          </m:func>
          <m:r>
            <w:rPr>
              <w:rFonts w:ascii="Cambria Math" w:hAnsi="Cambria Math"/>
            </w:rPr>
            <m:t>= (b-30)-</m:t>
          </m:r>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oMath>
      </m:oMathPara>
    </w:p>
    <w:p w14:paraId="014D0F63" w14:textId="33DF984A" w:rsidR="00CE75DC" w:rsidRDefault="00CE75DC" w:rsidP="00CE75DC">
      <w:r>
        <w:t xml:space="preserve">O resultado gráfico dessa igualdade utilizando o </w:t>
      </w:r>
      <w:r w:rsidRPr="00CE75DC">
        <w:rPr>
          <w:i/>
          <w:iCs/>
        </w:rPr>
        <w:t>software</w:t>
      </w:r>
      <w:r>
        <w:rPr>
          <w:i/>
          <w:iCs/>
        </w:rPr>
        <w:t xml:space="preserve"> </w:t>
      </w:r>
      <w:r>
        <w:t>matemático Desmos está colocado na Figura abaixo:</w:t>
      </w:r>
    </w:p>
    <w:p w14:paraId="16E3768D" w14:textId="1613665A" w:rsidR="00407269" w:rsidRDefault="00407269" w:rsidP="00407269">
      <w:pPr>
        <w:pStyle w:val="Caption"/>
        <w:keepNext/>
        <w:spacing w:after="0" w:line="276" w:lineRule="auto"/>
        <w:ind w:firstLine="0"/>
        <w:jc w:val="center"/>
      </w:pPr>
      <w:bookmarkStart w:id="77" w:name="_Toc136202776"/>
      <w:commentRangeStart w:id="78"/>
      <w:r>
        <w:t xml:space="preserve">Figura </w:t>
      </w:r>
      <w:r>
        <w:fldChar w:fldCharType="begin"/>
      </w:r>
      <w:r>
        <w:instrText>SEQ Figura \* ARABIC</w:instrText>
      </w:r>
      <w:r>
        <w:fldChar w:fldCharType="separate"/>
      </w:r>
      <w:r>
        <w:rPr>
          <w:noProof/>
        </w:rPr>
        <w:t>14</w:t>
      </w:r>
      <w:r>
        <w:fldChar w:fldCharType="end"/>
      </w:r>
      <w:r>
        <w:t xml:space="preserve"> – REPRESENTAÇÃO GRÁFICA DA FUNÇÃO DE </w:t>
      </w:r>
      <m:oMath>
        <m:r>
          <w:rPr>
            <w:rFonts w:ascii="Cambria Math" w:hAnsi="Cambria Math"/>
          </w:rPr>
          <m:t>∆</m:t>
        </m:r>
        <m:sSub>
          <m:sSubPr>
            <m:ctrlPr>
              <w:rPr>
                <w:rFonts w:ascii="Cambria Math" w:hAnsi="Cambria Math"/>
                <w:i/>
                <w:iCs w:val="0"/>
                <w:caps w:val="0"/>
                <w:sz w:val="24"/>
                <w:szCs w:val="22"/>
              </w:rPr>
            </m:ctrlPr>
          </m:sSubPr>
          <m:e>
            <m:r>
              <w:rPr>
                <w:rFonts w:ascii="Cambria Math" w:hAnsi="Cambria Math"/>
              </w:rPr>
              <m:t>T</m:t>
            </m:r>
          </m:e>
          <m:sub>
            <m:r>
              <w:rPr>
                <w:rFonts w:ascii="Cambria Math" w:hAnsi="Cambria Math"/>
              </w:rPr>
              <m:t>ml</m:t>
            </m:r>
          </m:sub>
        </m:sSub>
        <w:commentRangeEnd w:id="78"/>
        <m:r>
          <m:rPr>
            <m:sty m:val="p"/>
          </m:rPr>
          <w:rPr>
            <w:rStyle w:val="CommentReference"/>
            <w:iCs w:val="0"/>
            <w:caps w:val="0"/>
          </w:rPr>
          <w:commentReference w:id="78"/>
        </m:r>
      </m:oMath>
      <w:bookmarkEnd w:id="77"/>
    </w:p>
    <w:p w14:paraId="0E64E2D4" w14:textId="695A3D60" w:rsidR="00407269" w:rsidRDefault="006C099C" w:rsidP="00407269">
      <w:pPr>
        <w:spacing w:after="0" w:line="276" w:lineRule="auto"/>
        <w:ind w:firstLine="0"/>
        <w:jc w:val="center"/>
      </w:pPr>
      <w:r w:rsidRPr="006C099C">
        <w:rPr>
          <w:noProof/>
        </w:rPr>
        <w:drawing>
          <wp:inline distT="0" distB="0" distL="0" distR="0" wp14:anchorId="63056FE4" wp14:editId="0418A432">
            <wp:extent cx="5760085" cy="2324100"/>
            <wp:effectExtent l="0" t="0" r="0" b="0"/>
            <wp:docPr id="1829757635" name="Picture 182975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7635" name=""/>
                    <pic:cNvPicPr/>
                  </pic:nvPicPr>
                  <pic:blipFill rotWithShape="1">
                    <a:blip r:embed="rId35"/>
                    <a:srcRect t="14907" b="13776"/>
                    <a:stretch/>
                  </pic:blipFill>
                  <pic:spPr bwMode="auto">
                    <a:xfrm>
                      <a:off x="0" y="0"/>
                      <a:ext cx="5760085" cy="2324100"/>
                    </a:xfrm>
                    <a:prstGeom prst="rect">
                      <a:avLst/>
                    </a:prstGeom>
                    <a:ln>
                      <a:noFill/>
                    </a:ln>
                    <a:extLst>
                      <a:ext uri="{53640926-AAD7-44D8-BBD7-CCE9431645EC}">
                        <a14:shadowObscured xmlns:a14="http://schemas.microsoft.com/office/drawing/2010/main"/>
                      </a:ext>
                    </a:extLst>
                  </pic:spPr>
                </pic:pic>
              </a:graphicData>
            </a:graphic>
          </wp:inline>
        </w:drawing>
      </w:r>
    </w:p>
    <w:p w14:paraId="64DC9514" w14:textId="331A3A80" w:rsidR="00407269" w:rsidRPr="00407269" w:rsidRDefault="00407269" w:rsidP="00407269">
      <w:pPr>
        <w:ind w:firstLine="0"/>
        <w:jc w:val="center"/>
        <w:rPr>
          <w:sz w:val="20"/>
          <w:szCs w:val="18"/>
        </w:rPr>
      </w:pPr>
      <w:r w:rsidRPr="00407269">
        <w:rPr>
          <w:sz w:val="20"/>
          <w:szCs w:val="18"/>
        </w:rPr>
        <w:t>FONTE: Os autores (2023).</w:t>
      </w:r>
    </w:p>
    <w:p w14:paraId="225BF89C" w14:textId="01F2573E" w:rsidR="00CE75DC" w:rsidRDefault="00CE75DC" w:rsidP="00CE75DC">
      <w:pPr>
        <w:rPr>
          <w:rFonts w:eastAsiaTheme="minorEastAsia"/>
        </w:rPr>
      </w:pPr>
      <w:r>
        <w:t xml:space="preserve">Com o lado esquerdo da igualdade sendo considerado no eixo y, o valor obtido de </w:t>
      </w:r>
      <m:oMath>
        <m:r>
          <w:rPr>
            <w:rFonts w:ascii="Cambria Math" w:hAnsi="Cambria Math"/>
          </w:rPr>
          <m:t>b</m:t>
        </m:r>
      </m:oMath>
      <w:r>
        <w:rPr>
          <w:rFonts w:eastAsiaTheme="minorEastAsia"/>
        </w:rPr>
        <w:t xml:space="preserve"> para quando o </w:t>
      </w:r>
      <w:r w:rsidR="00E07466">
        <w:rPr>
          <w:rFonts w:eastAsiaTheme="minorEastAsia"/>
        </w:rPr>
        <w:t xml:space="preserve">valor de y </w:t>
      </w:r>
      <w:r w:rsidR="005B3F09">
        <w:rPr>
          <w:rFonts w:eastAsiaTheme="minorEastAsia"/>
        </w:rPr>
        <w:t>=</w:t>
      </w:r>
      <w:r w:rsidR="00E07466">
        <w:rPr>
          <w:rFonts w:eastAsiaTheme="minorEastAsia"/>
        </w:rPr>
        <w:t xml:space="preserve"> 0 será de 1</w:t>
      </w:r>
      <w:r w:rsidR="006C099C">
        <w:rPr>
          <w:rFonts w:eastAsiaTheme="minorEastAsia"/>
        </w:rPr>
        <w:t>4</w:t>
      </w:r>
      <w:r w:rsidR="00E07466">
        <w:rPr>
          <w:rFonts w:eastAsiaTheme="minorEastAsia"/>
        </w:rPr>
        <w:t xml:space="preserve">0 °C, que é a temperatura da corrente 5a. Voltando a Equação X, teremos o valor da corrente 4a: </w:t>
      </w:r>
    </w:p>
    <w:p w14:paraId="31279C79" w14:textId="174169FB" w:rsidR="00E07466" w:rsidRPr="00E07466" w:rsidRDefault="00331A53" w:rsidP="00CE75DC">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140-10</m:t>
              </m:r>
            </m:e>
          </m:d>
        </m:oMath>
      </m:oMathPara>
    </w:p>
    <w:p w14:paraId="659421C7" w14:textId="5A5B4CFA" w:rsidR="00E07466" w:rsidRDefault="00331A53" w:rsidP="00CE75DC">
      <w:pPr>
        <w:rPr>
          <w:rFonts w:eastAsiaTheme="minorEastAsia"/>
        </w:rPr>
      </w:pPr>
      <m:oMathPara>
        <m:oMath>
          <m:r>
            <w:rPr>
              <w:rFonts w:ascii="Cambria Math" w:eastAsiaTheme="minorEastAsia" w:hAnsi="Cambria Math"/>
            </w:rPr>
            <m:t>a=130 °C</m:t>
          </m:r>
        </m:oMath>
      </m:oMathPara>
    </w:p>
    <w:p w14:paraId="1B03517D" w14:textId="77777777" w:rsidR="007D312E" w:rsidRDefault="007D312E" w:rsidP="00E373E5">
      <w:pPr>
        <w:spacing w:after="0"/>
      </w:pPr>
    </w:p>
    <w:p w14:paraId="054F3D16" w14:textId="65A768E7" w:rsidR="00F375B6" w:rsidRDefault="1BF03969" w:rsidP="00442A55">
      <w:pPr>
        <w:pStyle w:val="ListParagraph"/>
        <w:numPr>
          <w:ilvl w:val="1"/>
          <w:numId w:val="31"/>
        </w:numPr>
        <w:rPr>
          <w:rFonts w:eastAsia="Calibri" w:cs="Arial"/>
          <w:szCs w:val="24"/>
        </w:rPr>
      </w:pPr>
      <w:r w:rsidRPr="622DB4A7">
        <w:rPr>
          <w:rFonts w:eastAsia="Calibri" w:cs="Arial"/>
          <w:szCs w:val="24"/>
        </w:rPr>
        <w:t>FORNO (F-01)</w:t>
      </w:r>
    </w:p>
    <w:p w14:paraId="422B2E94" w14:textId="38BB451D" w:rsidR="3147C6F6" w:rsidRDefault="3147C6F6" w:rsidP="00987FB0">
      <w:pPr>
        <w:rPr>
          <w:rFonts w:eastAsia="Calibri" w:cs="Arial"/>
          <w:szCs w:val="24"/>
        </w:rPr>
      </w:pPr>
      <w:r w:rsidRPr="622DB4A7">
        <w:rPr>
          <w:rFonts w:eastAsia="Calibri" w:cs="Arial"/>
          <w:szCs w:val="24"/>
        </w:rPr>
        <w:lastRenderedPageBreak/>
        <w:t xml:space="preserve">Desconsiderando </w:t>
      </w:r>
      <w:r w:rsidR="7468B928" w:rsidRPr="622DB4A7">
        <w:rPr>
          <w:rFonts w:eastAsia="Calibri" w:cs="Arial"/>
          <w:szCs w:val="24"/>
        </w:rPr>
        <w:t xml:space="preserve">variações de energia potencial, cinética e que não existe trabalho de eixo no sistema, o </w:t>
      </w:r>
      <w:r w:rsidR="241CA731" w:rsidRPr="622DB4A7">
        <w:rPr>
          <w:rFonts w:eastAsia="Calibri" w:cs="Arial"/>
          <w:szCs w:val="24"/>
        </w:rPr>
        <w:t>calor do forno é dado pela equação x.</w:t>
      </w:r>
    </w:p>
    <w:p w14:paraId="621A8058" w14:textId="6FB337AC" w:rsidR="00483980" w:rsidRPr="00681C0B" w:rsidRDefault="0038192F" w:rsidP="00681C0B">
      <w:pPr>
        <w:ind w:left="491"/>
        <w:jc w:val="center"/>
        <w:rPr>
          <w:rFonts w:eastAsia="Calibri" w:cs="Arial"/>
          <w:szCs w:val="24"/>
        </w:rPr>
      </w:pPr>
      <m:oMathPara>
        <m:oMath>
          <m:sSub>
            <m:sSubPr>
              <m:ctrlPr>
                <w:rPr>
                  <w:rFonts w:ascii="Cambria Math" w:hAnsi="Cambria Math"/>
                </w:rPr>
              </m:ctrlPr>
            </m:sSubPr>
            <m:e>
              <m:r>
                <w:rPr>
                  <w:rFonts w:ascii="Cambria Math" w:hAnsi="Cambria Math"/>
                </w:rPr>
                <m:t>Q</m:t>
              </m:r>
            </m:e>
            <m:sub>
              <m:r>
                <w:rPr>
                  <w:rFonts w:ascii="Cambria Math" w:hAnsi="Cambria Math"/>
                </w:rPr>
                <m:t>F-01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4b</m:t>
                  </m:r>
                </m:sub>
              </m:sSub>
            </m:e>
          </m:acc>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4b</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4a</m:t>
                  </m:r>
                </m:sub>
              </m:sSub>
            </m:e>
          </m:d>
        </m:oMath>
      </m:oMathPara>
    </w:p>
    <w:p w14:paraId="68093E96" w14:textId="09983943" w:rsidR="003B5E50" w:rsidRDefault="003B5E50" w:rsidP="00987FB0">
      <w:r>
        <w:rPr>
          <w:rFonts w:eastAsia="Calibri" w:cs="Arial"/>
          <w:szCs w:val="24"/>
        </w:rPr>
        <w:t xml:space="preserve">Os cálculos realizados para o trocador de calor (TC – 01) </w:t>
      </w:r>
      <w:r w:rsidR="00C01065">
        <w:rPr>
          <w:rFonts w:eastAsia="Calibri" w:cs="Arial"/>
          <w:szCs w:val="24"/>
        </w:rPr>
        <w:t>informam a temperatura da corrente 4ª igual a 140°C, a pressão de 20 bar</w:t>
      </w:r>
      <w:r w:rsidR="00CE2FD6">
        <w:rPr>
          <w:rFonts w:eastAsia="Calibri" w:cs="Arial"/>
          <w:szCs w:val="24"/>
        </w:rPr>
        <w:t xml:space="preserve">. Considerando </w:t>
      </w:r>
      <w:r w:rsidR="004D53FB">
        <w:rPr>
          <w:rFonts w:eastAsia="Calibri" w:cs="Arial"/>
          <w:szCs w:val="24"/>
        </w:rPr>
        <w:t xml:space="preserve">a trajetória </w:t>
      </w:r>
      <w:r w:rsidR="00E91A2C">
        <w:rPr>
          <w:rFonts w:eastAsia="Calibri" w:cs="Arial"/>
          <w:szCs w:val="24"/>
        </w:rPr>
        <w:t xml:space="preserve">gás-gás, </w:t>
      </w:r>
      <w:r w:rsidR="00F6454A" w:rsidRPr="00F6454A">
        <w:rPr>
          <w:rFonts w:eastAsia="Calibri" w:cs="Arial"/>
          <w:szCs w:val="24"/>
          <w:highlight w:val="yellow"/>
        </w:rPr>
        <w:t>exceto para a água</w:t>
      </w:r>
      <w:r w:rsidR="00F6454A">
        <w:rPr>
          <w:rFonts w:eastAsia="Calibri" w:cs="Arial"/>
          <w:szCs w:val="24"/>
        </w:rPr>
        <w:t>,</w:t>
      </w:r>
      <w:r w:rsidR="00E91A2C">
        <w:rPr>
          <w:rFonts w:eastAsia="Calibri" w:cs="Arial"/>
          <w:szCs w:val="24"/>
        </w:rPr>
        <w:t xml:space="preserve"> </w:t>
      </w:r>
      <w:r w:rsidR="00A13E0F">
        <w:rPr>
          <w:rFonts w:eastAsia="Calibri" w:cs="Arial"/>
          <w:szCs w:val="24"/>
        </w:rPr>
        <w:t>el</w:t>
      </w:r>
      <w:r w:rsidR="00195F7C">
        <w:rPr>
          <w:rFonts w:eastAsia="Calibri" w:cs="Arial"/>
          <w:szCs w:val="24"/>
        </w:rPr>
        <w:t>e</w:t>
      </w:r>
      <w:r w:rsidR="00A13E0F">
        <w:rPr>
          <w:rFonts w:eastAsia="Calibri" w:cs="Arial"/>
          <w:szCs w:val="24"/>
        </w:rPr>
        <w:t xml:space="preserve">va-se a </w:t>
      </w:r>
      <w:r w:rsidR="00762EA1">
        <w:t>temperatura d</w:t>
      </w:r>
      <w:r w:rsidR="00A87A82">
        <w:t xml:space="preserve">o componente, </w:t>
      </w:r>
      <w:r w:rsidR="00762EA1">
        <w:t xml:space="preserve">mantendo a pressão de referência, </w:t>
      </w:r>
      <w:r w:rsidR="00A87A82">
        <w:t>para obter</w:t>
      </w:r>
      <w:r w:rsidR="00762EA1">
        <w:t xml:space="preserve"> o termo de entalpia de gás ideal. Posteriormente alterar a pressão do gás para que ele se torne assim um gás real, com a temperatura da corrente e sua pressão, tal procedimento refere-se ao cálculo da entalpia residual</w:t>
      </w:r>
      <w:r w:rsidR="00237EDB">
        <w:t>.</w:t>
      </w:r>
    </w:p>
    <w:p w14:paraId="388B3284" w14:textId="77777777" w:rsidR="00F64BF4" w:rsidRPr="000E6DA6" w:rsidRDefault="000464E4" w:rsidP="00F64BF4">
      <w:pPr>
        <w:rPr>
          <w:rFonts w:eastAsiaTheme="minorEastAsia"/>
        </w:rPr>
      </w:pPr>
      <m:oMathPara>
        <m:oMath>
          <m:r>
            <w:rPr>
              <w:rFonts w:ascii="Cambria Math" w:hAnsi="Cambria Math"/>
            </w:rPr>
            <m:t>∆</m:t>
          </m:r>
          <m:r>
            <w:rPr>
              <w:rFonts w:ascii="Cambria Math" w:hAnsi="Cambria Math" w:cs="Cambria Math"/>
            </w:rPr>
            <m:t>H</m:t>
          </m:r>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cs="Cambria Math"/>
                </w:rPr>
                <m:t>H</m:t>
              </m:r>
            </m:e>
            <m:sup>
              <m:r>
                <w:rPr>
                  <w:rFonts w:ascii="Cambria Math" w:hAnsi="Cambria Math" w:cs="Cambria Math"/>
                </w:rPr>
                <m:t>gi</m:t>
              </m:r>
            </m:sup>
          </m:sSup>
          <m:r>
            <w:rPr>
              <w:rFonts w:ascii="Cambria Math" w:hAnsi="Cambria Math"/>
            </w:rPr>
            <m:t>+</m:t>
          </m:r>
          <m:sSup>
            <m:sSupPr>
              <m:ctrlPr>
                <w:rPr>
                  <w:rFonts w:ascii="Cambria Math" w:hAnsi="Cambria Math" w:cs="Cambria Math"/>
                  <w:i/>
                </w:rPr>
              </m:ctrlPr>
            </m:sSupPr>
            <m:e>
              <m:bar>
                <m:barPr>
                  <m:ctrlPr>
                    <w:rPr>
                      <w:rFonts w:ascii="Cambria Math" w:hAnsi="Cambria Math" w:cs="Cambria Math"/>
                      <w:i/>
                    </w:rPr>
                  </m:ctrlPr>
                </m:barPr>
                <m:e>
                  <m:r>
                    <w:rPr>
                      <w:rFonts w:ascii="Cambria Math" w:hAnsi="Cambria Math" w:cs="Cambria Math"/>
                    </w:rPr>
                    <m:t>H</m:t>
                  </m:r>
                </m:e>
              </m:bar>
            </m:e>
            <m:sup>
              <m:r>
                <w:rPr>
                  <w:rFonts w:ascii="Cambria Math" w:hAnsi="Cambria Math" w:cs="Cambria Math"/>
                </w:rPr>
                <m:t>R</m:t>
              </m:r>
            </m:sup>
          </m:sSup>
          <m:r>
            <w:rPr>
              <w:rFonts w:ascii="Cambria Math" w:hAnsi="Cambria Math" w:cs="Cambria Math"/>
            </w:rPr>
            <m:t>(P,T)+</m:t>
          </m:r>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f</m:t>
              </m:r>
            </m:sub>
            <m:sup>
              <m:r>
                <w:rPr>
                  <w:rFonts w:ascii="Cambria Math" w:hAnsi="Cambria Math"/>
                </w:rPr>
                <m:t>°</m:t>
              </m:r>
            </m:sup>
          </m:sSubSup>
        </m:oMath>
      </m:oMathPara>
    </w:p>
    <w:p w14:paraId="75D08AC1" w14:textId="1994E996" w:rsidR="00195F7C" w:rsidRDefault="00320AD3" w:rsidP="00987FB0">
      <w:pPr>
        <w:rPr>
          <w:rFonts w:eastAsia="Calibri" w:cs="Arial"/>
          <w:szCs w:val="24"/>
        </w:rPr>
      </w:pPr>
      <w:r>
        <w:rPr>
          <w:rFonts w:eastAsia="Calibri" w:cs="Arial"/>
          <w:szCs w:val="24"/>
        </w:rPr>
        <w:t xml:space="preserve">Realiza-se as variações de entalpia para cada componente, partindo </w:t>
      </w:r>
      <w:r w:rsidR="0055254F">
        <w:rPr>
          <w:rFonts w:eastAsia="Calibri" w:cs="Arial"/>
          <w:szCs w:val="24"/>
        </w:rPr>
        <w:t>d</w:t>
      </w:r>
      <w:r w:rsidR="005772C6">
        <w:rPr>
          <w:rFonts w:eastAsia="Calibri" w:cs="Arial"/>
          <w:szCs w:val="24"/>
        </w:rPr>
        <w:t>a temperatura de 14</w:t>
      </w:r>
      <w:r w:rsidR="0055254F">
        <w:rPr>
          <w:rFonts w:eastAsia="Calibri" w:cs="Arial"/>
          <w:szCs w:val="24"/>
        </w:rPr>
        <w:t>°C e 1 bar</w:t>
      </w:r>
      <w:r w:rsidR="00A276CE">
        <w:rPr>
          <w:rFonts w:eastAsia="Calibri" w:cs="Arial"/>
          <w:szCs w:val="24"/>
        </w:rPr>
        <w:t xml:space="preserve">, até a temperatura de </w:t>
      </w:r>
      <w:r w:rsidR="005772C6">
        <w:rPr>
          <w:rFonts w:eastAsia="Calibri" w:cs="Arial"/>
          <w:szCs w:val="24"/>
        </w:rPr>
        <w:t>20</w:t>
      </w:r>
      <w:r w:rsidR="00A276CE">
        <w:rPr>
          <w:rFonts w:eastAsia="Calibri" w:cs="Arial"/>
          <w:szCs w:val="24"/>
        </w:rPr>
        <w:t>0</w:t>
      </w:r>
      <w:r w:rsidR="003533DD">
        <w:rPr>
          <w:rFonts w:eastAsia="Calibri" w:cs="Arial"/>
          <w:szCs w:val="24"/>
        </w:rPr>
        <w:t xml:space="preserve">°C, para cada componente </w:t>
      </w:r>
      <w:r w:rsidR="007D75F9">
        <w:rPr>
          <w:rFonts w:eastAsia="Calibri" w:cs="Arial"/>
          <w:szCs w:val="24"/>
        </w:rPr>
        <w:t>que entra</w:t>
      </w:r>
      <w:r w:rsidR="00F31714">
        <w:rPr>
          <w:rFonts w:eastAsia="Calibri" w:cs="Arial"/>
          <w:szCs w:val="24"/>
        </w:rPr>
        <w:t>.</w:t>
      </w:r>
    </w:p>
    <w:p w14:paraId="16DCEFA5" w14:textId="5A36D7ED" w:rsidR="00F31714" w:rsidRDefault="000464E4" w:rsidP="003B5E50">
      <w:pPr>
        <w:ind w:left="491"/>
        <w:rPr>
          <w:rFonts w:eastAsia="Calibri" w:cs="Arial"/>
          <w:szCs w:val="24"/>
        </w:rPr>
      </w:pPr>
      <m:oMathPara>
        <m:oMath>
          <m:r>
            <w:rPr>
              <w:rFonts w:ascii="Cambria Math" w:hAnsi="Cambria Math"/>
            </w:rPr>
            <m:t>∆</m:t>
          </m:r>
          <m:r>
            <w:rPr>
              <w:rFonts w:ascii="Cambria Math" w:hAnsi="Cambria Math" w:cs="Cambria Math"/>
            </w:rPr>
            <m:t>H</m:t>
          </m:r>
          <m:r>
            <w:rPr>
              <w:rFonts w:ascii="Cambria Math" w:hAnsi="Cambria Math"/>
            </w:rPr>
            <m:t>=</m:t>
          </m:r>
          <m:nary>
            <m:naryPr>
              <m:limLoc m:val="subSup"/>
              <m:ctrlPr>
                <w:rPr>
                  <w:rFonts w:ascii="Cambria Math" w:hAnsi="Cambria Math"/>
                  <w:i/>
                </w:rPr>
              </m:ctrlPr>
            </m:naryPr>
            <m:sub>
              <m:r>
                <w:rPr>
                  <w:rFonts w:ascii="Cambria Math" w:hAnsi="Cambria Math"/>
                </w:rPr>
                <m:t>413</m:t>
              </m:r>
            </m:sub>
            <m:sup>
              <m:r>
                <w:rPr>
                  <w:rFonts w:ascii="Cambria Math" w:hAnsi="Cambria Math"/>
                </w:rPr>
                <m:t>473</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0A660592" w14:textId="6E67E85A" w:rsidR="00BE7CDE" w:rsidRDefault="003F6E35" w:rsidP="00987FB0">
      <w:pPr>
        <w:rPr>
          <w:rFonts w:eastAsia="Calibri" w:cs="Arial"/>
          <w:szCs w:val="24"/>
        </w:rPr>
      </w:pPr>
      <w:r>
        <w:rPr>
          <w:rFonts w:eastAsia="Calibri" w:cs="Arial"/>
          <w:szCs w:val="24"/>
        </w:rPr>
        <w:t xml:space="preserve">Os valores de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m:t>
        </m:r>
      </m:oMath>
      <w:r>
        <w:rPr>
          <w:rFonts w:eastAsia="Calibri" w:cs="Arial"/>
          <w:szCs w:val="24"/>
        </w:rPr>
        <w:t xml:space="preserve">para cada componente estão disponíveis </w:t>
      </w:r>
      <w:r w:rsidR="002F3CE6">
        <w:rPr>
          <w:rFonts w:eastAsia="Calibri" w:cs="Arial"/>
          <w:szCs w:val="24"/>
        </w:rPr>
        <w:t xml:space="preserve">na Tabela </w:t>
      </w:r>
      <w:r w:rsidR="00596525">
        <w:rPr>
          <w:rFonts w:eastAsia="Calibri" w:cs="Arial"/>
          <w:szCs w:val="24"/>
        </w:rPr>
        <w:t>X</w:t>
      </w:r>
      <w:r w:rsidR="00F92F3D">
        <w:rPr>
          <w:rFonts w:eastAsia="Calibri" w:cs="Arial"/>
          <w:szCs w:val="24"/>
        </w:rPr>
        <w:t>.</w:t>
      </w:r>
    </w:p>
    <w:p w14:paraId="452F28EB" w14:textId="2FACFCDB" w:rsidR="007C3011" w:rsidRDefault="00E5339C" w:rsidP="00987FB0">
      <w:pPr>
        <w:rPr>
          <w:rFonts w:eastAsia="Calibri" w:cs="Arial"/>
          <w:szCs w:val="24"/>
        </w:rPr>
      </w:pPr>
      <w:r>
        <w:rPr>
          <w:rFonts w:eastAsia="Calibri" w:cs="Arial"/>
          <w:szCs w:val="24"/>
        </w:rPr>
        <w:t>Calcula-se a entalpia residual</w:t>
      </w:r>
      <w:r w:rsidR="00C22105">
        <w:rPr>
          <w:rFonts w:eastAsia="Calibri" w:cs="Arial"/>
          <w:szCs w:val="24"/>
        </w:rPr>
        <w:t>, também para cada componente,</w:t>
      </w:r>
      <w:r>
        <w:rPr>
          <w:rFonts w:eastAsia="Calibri" w:cs="Arial"/>
          <w:szCs w:val="24"/>
        </w:rPr>
        <w:t xml:space="preserve"> </w:t>
      </w:r>
      <w:r w:rsidR="00492603">
        <w:rPr>
          <w:rFonts w:eastAsia="Calibri" w:cs="Arial"/>
          <w:szCs w:val="24"/>
        </w:rPr>
        <w:t>considerando a pressão de 20 bar da corrente.</w:t>
      </w:r>
    </w:p>
    <w:p w14:paraId="56559DB3" w14:textId="6AD73FFF" w:rsidR="00492603" w:rsidRPr="00532460" w:rsidRDefault="0038192F" w:rsidP="003B5E50">
      <w:pPr>
        <w:ind w:left="491"/>
        <w:rPr>
          <w:rFonts w:eastAsia="Calibri" w:cs="Arial"/>
          <w:szCs w:val="24"/>
        </w:rPr>
      </w:pPr>
      <m:oMathPara>
        <m:oMath>
          <m:f>
            <m:fPr>
              <m:ctrlPr>
                <w:rPr>
                  <w:rFonts w:ascii="Cambria Math" w:eastAsia="Calibri" w:hAnsi="Cambria Math" w:cs="Arial"/>
                  <w:i/>
                  <w:szCs w:val="24"/>
                </w:rPr>
              </m:ctrlPr>
            </m:fPr>
            <m:num>
              <m:sSup>
                <m:sSupPr>
                  <m:ctrlPr>
                    <w:rPr>
                      <w:rFonts w:ascii="Cambria Math" w:eastAsia="Calibri" w:hAnsi="Cambria Math" w:cs="Arial"/>
                      <w:i/>
                      <w:szCs w:val="24"/>
                    </w:rPr>
                  </m:ctrlPr>
                </m:sSupPr>
                <m:e>
                  <m:r>
                    <w:rPr>
                      <w:rFonts w:ascii="Cambria Math" w:eastAsia="Calibri" w:hAnsi="Cambria Math" w:cs="Arial"/>
                      <w:szCs w:val="24"/>
                    </w:rPr>
                    <m:t>H</m:t>
                  </m:r>
                </m:e>
                <m:sup>
                  <m:r>
                    <w:rPr>
                      <w:rFonts w:ascii="Cambria Math" w:eastAsia="Calibri" w:hAnsi="Cambria Math" w:cs="Arial"/>
                      <w:szCs w:val="24"/>
                    </w:rPr>
                    <m:t>res</m:t>
                  </m:r>
                </m:sup>
              </m:sSup>
            </m:num>
            <m:den>
              <m:r>
                <w:rPr>
                  <w:rFonts w:ascii="Cambria Math" w:eastAsia="Calibri" w:hAnsi="Cambria Math" w:cs="Arial"/>
                  <w:szCs w:val="24"/>
                </w:rPr>
                <m:t>RT</m:t>
              </m:r>
            </m:den>
          </m:f>
          <m:r>
            <w:rPr>
              <w:rFonts w:ascii="Cambria Math" w:eastAsia="Calibri" w:hAnsi="Cambria Math" w:cs="Arial"/>
              <w:szCs w:val="24"/>
            </w:rPr>
            <m:t>=</m:t>
          </m:r>
          <m:d>
            <m:dPr>
              <m:ctrlPr>
                <w:rPr>
                  <w:rFonts w:ascii="Cambria Math" w:eastAsia="Calibri" w:hAnsi="Cambria Math" w:cs="Arial"/>
                  <w:i/>
                  <w:szCs w:val="24"/>
                </w:rPr>
              </m:ctrlPr>
            </m:dPr>
            <m:e>
              <m:r>
                <w:rPr>
                  <w:rFonts w:ascii="Cambria Math" w:eastAsia="Calibri" w:hAnsi="Cambria Math" w:cs="Arial"/>
                  <w:szCs w:val="24"/>
                </w:rPr>
                <m:t>z-1</m:t>
              </m:r>
            </m:e>
          </m:d>
          <m:r>
            <w:rPr>
              <w:rFonts w:ascii="Cambria Math" w:eastAsia="Calibri" w:hAnsi="Cambria Math" w:cs="Arial"/>
              <w:szCs w:val="24"/>
            </w:rPr>
            <m:t>-</m:t>
          </m:r>
          <m:f>
            <m:fPr>
              <m:ctrlPr>
                <w:rPr>
                  <w:rFonts w:ascii="Cambria Math" w:eastAsia="Calibri" w:hAnsi="Cambria Math" w:cs="Arial"/>
                  <w:i/>
                  <w:szCs w:val="24"/>
                </w:rPr>
              </m:ctrlPr>
            </m:fPr>
            <m:num>
              <m:d>
                <m:dPr>
                  <m:ctrlPr>
                    <w:rPr>
                      <w:rFonts w:ascii="Cambria Math" w:eastAsia="Calibri" w:hAnsi="Cambria Math" w:cs="Arial"/>
                      <w:i/>
                      <w:szCs w:val="24"/>
                    </w:rPr>
                  </m:ctrlPr>
                </m:dPr>
                <m:e>
                  <m:r>
                    <w:rPr>
                      <w:rFonts w:ascii="Cambria Math" w:eastAsia="Calibri" w:hAnsi="Cambria Math" w:cs="Arial"/>
                      <w:szCs w:val="24"/>
                    </w:rPr>
                    <m:t>a-T</m:t>
                  </m:r>
                  <m:f>
                    <m:fPr>
                      <m:ctrlPr>
                        <w:rPr>
                          <w:rFonts w:ascii="Cambria Math" w:eastAsia="Calibri" w:hAnsi="Cambria Math" w:cs="Arial"/>
                          <w:i/>
                          <w:szCs w:val="24"/>
                        </w:rPr>
                      </m:ctrlPr>
                    </m:fPr>
                    <m:num>
                      <m:r>
                        <w:rPr>
                          <w:rFonts w:ascii="Cambria Math" w:eastAsia="Calibri" w:hAnsi="Cambria Math" w:cs="Arial"/>
                          <w:szCs w:val="24"/>
                        </w:rPr>
                        <m:t>dA</m:t>
                      </m:r>
                    </m:num>
                    <m:den>
                      <m:r>
                        <w:rPr>
                          <w:rFonts w:ascii="Cambria Math" w:eastAsia="Calibri" w:hAnsi="Cambria Math" w:cs="Arial"/>
                          <w:szCs w:val="24"/>
                        </w:rPr>
                        <m:t>dT</m:t>
                      </m:r>
                    </m:den>
                  </m:f>
                </m:e>
              </m:d>
            </m:num>
            <m:den>
              <m:r>
                <w:rPr>
                  <w:rFonts w:ascii="Cambria Math" w:eastAsia="Calibri" w:hAnsi="Cambria Math" w:cs="Arial"/>
                  <w:szCs w:val="24"/>
                </w:rPr>
                <m:t>2</m:t>
              </m:r>
              <m:rad>
                <m:radPr>
                  <m:degHide m:val="1"/>
                  <m:ctrlPr>
                    <w:rPr>
                      <w:rFonts w:ascii="Cambria Math" w:eastAsia="Calibri" w:hAnsi="Cambria Math" w:cs="Arial"/>
                      <w:i/>
                      <w:szCs w:val="24"/>
                    </w:rPr>
                  </m:ctrlPr>
                </m:radPr>
                <m:deg/>
                <m:e>
                  <m:r>
                    <w:rPr>
                      <w:rFonts w:ascii="Cambria Math" w:eastAsia="Calibri" w:hAnsi="Cambria Math" w:cs="Arial"/>
                      <w:szCs w:val="24"/>
                    </w:rPr>
                    <m:t>2</m:t>
                  </m:r>
                </m:e>
              </m:rad>
              <m:r>
                <w:rPr>
                  <w:rFonts w:ascii="Cambria Math" w:eastAsia="Calibri" w:hAnsi="Cambria Math" w:cs="Arial"/>
                  <w:szCs w:val="24"/>
                </w:rPr>
                <m:t>bRT</m:t>
              </m:r>
            </m:den>
          </m:f>
          <m:r>
            <m:rPr>
              <m:sty m:val="p"/>
            </m:rPr>
            <w:rPr>
              <w:rFonts w:ascii="Cambria Math" w:eastAsia="Calibri" w:hAnsi="Cambria Math" w:cs="Arial"/>
              <w:szCs w:val="24"/>
            </w:rPr>
            <m:t>ln⁡</m:t>
          </m:r>
          <m:r>
            <w:rPr>
              <w:rFonts w:ascii="Cambria Math" w:eastAsia="Calibri" w:hAnsi="Cambria Math" w:cs="Arial"/>
              <w:szCs w:val="24"/>
            </w:rPr>
            <m:t>(</m:t>
          </m:r>
          <m:f>
            <m:fPr>
              <m:ctrlPr>
                <w:rPr>
                  <w:rFonts w:ascii="Cambria Math" w:eastAsia="Calibri" w:hAnsi="Cambria Math" w:cs="Arial"/>
                  <w:i/>
                  <w:szCs w:val="24"/>
                </w:rPr>
              </m:ctrlPr>
            </m:fPr>
            <m:num>
              <m:r>
                <w:rPr>
                  <w:rFonts w:ascii="Cambria Math" w:eastAsia="Calibri" w:hAnsi="Cambria Math" w:cs="Arial"/>
                  <w:szCs w:val="24"/>
                </w:rPr>
                <m:t>1+</m:t>
              </m:r>
              <m:r>
                <w:rPr>
                  <w:rFonts w:ascii="Cambria Math" w:eastAsia="Calibri" w:hAnsi="Cambria Math" w:cs="Arial"/>
                  <w:szCs w:val="24"/>
                </w:rPr>
                <m:t>h(</m:t>
              </m:r>
              <m:r>
                <w:rPr>
                  <w:rFonts w:ascii="Cambria Math" w:eastAsia="Calibri" w:hAnsi="Cambria Math" w:cs="Arial"/>
                  <w:szCs w:val="24"/>
                </w:rPr>
                <m:t>1+</m:t>
              </m:r>
              <m:rad>
                <m:radPr>
                  <m:degHide m:val="1"/>
                  <m:ctrlPr>
                    <w:rPr>
                      <w:rFonts w:ascii="Cambria Math" w:eastAsia="Calibri" w:hAnsi="Cambria Math" w:cs="Arial"/>
                      <w:i/>
                      <w:szCs w:val="24"/>
                    </w:rPr>
                  </m:ctrlPr>
                </m:radPr>
                <m:deg/>
                <m:e>
                  <m:r>
                    <w:rPr>
                      <w:rFonts w:ascii="Cambria Math" w:eastAsia="Calibri" w:hAnsi="Cambria Math" w:cs="Arial"/>
                      <w:szCs w:val="24"/>
                    </w:rPr>
                    <m:t>2)</m:t>
                  </m:r>
                </m:e>
              </m:rad>
            </m:num>
            <m:den>
              <m:r>
                <w:rPr>
                  <w:rFonts w:ascii="Cambria Math" w:eastAsia="Calibri" w:hAnsi="Cambria Math" w:cs="Arial"/>
                  <w:szCs w:val="24"/>
                </w:rPr>
                <m:t>1+</m:t>
              </m:r>
              <m:r>
                <w:rPr>
                  <w:rFonts w:ascii="Cambria Math" w:eastAsia="Calibri" w:hAnsi="Cambria Math" w:cs="Arial"/>
                  <w:szCs w:val="24"/>
                </w:rPr>
                <m:t>h(</m:t>
              </m:r>
              <m:r>
                <w:rPr>
                  <w:rFonts w:ascii="Cambria Math" w:eastAsia="Calibri" w:hAnsi="Cambria Math" w:cs="Arial"/>
                  <w:szCs w:val="24"/>
                </w:rPr>
                <m:t>1-</m:t>
              </m:r>
              <m:rad>
                <m:radPr>
                  <m:degHide m:val="1"/>
                  <m:ctrlPr>
                    <w:rPr>
                      <w:rFonts w:ascii="Cambria Math" w:eastAsia="Calibri" w:hAnsi="Cambria Math" w:cs="Arial"/>
                      <w:i/>
                      <w:szCs w:val="24"/>
                    </w:rPr>
                  </m:ctrlPr>
                </m:radPr>
                <m:deg/>
                <m:e>
                  <m:r>
                    <w:rPr>
                      <w:rFonts w:ascii="Cambria Math" w:eastAsia="Calibri" w:hAnsi="Cambria Math" w:cs="Arial"/>
                      <w:szCs w:val="24"/>
                    </w:rPr>
                    <m:t>2)</m:t>
                  </m:r>
                </m:e>
              </m:rad>
            </m:den>
          </m:f>
          <m:r>
            <w:rPr>
              <w:rFonts w:ascii="Cambria Math" w:eastAsia="Calibri" w:hAnsi="Cambria Math" w:cs="Arial"/>
              <w:szCs w:val="24"/>
            </w:rPr>
            <m:t>)</m:t>
          </m:r>
        </m:oMath>
      </m:oMathPara>
    </w:p>
    <w:p w14:paraId="4726D63A" w14:textId="3CBB30D9" w:rsidR="00532460" w:rsidRPr="00875363" w:rsidRDefault="00532460" w:rsidP="00987FB0">
      <w:pPr>
        <w:rPr>
          <w:rFonts w:eastAsia="Calibri" w:cs="Arial"/>
          <w:szCs w:val="24"/>
        </w:rPr>
      </w:pPr>
      <w:r>
        <w:rPr>
          <w:rFonts w:eastAsia="Calibri" w:cs="Arial"/>
          <w:szCs w:val="24"/>
        </w:rPr>
        <w:t xml:space="preserve">Os parâmetros atribuídos à </w:t>
      </w:r>
      <w:r w:rsidR="00E16A3A">
        <w:rPr>
          <w:rFonts w:eastAsia="Calibri" w:cs="Arial"/>
          <w:szCs w:val="24"/>
        </w:rPr>
        <w:t>equação de Peng – Robinson foram descritos nos cálculos para correntes anteriores, serão utilizados da mesma forma nesse processo.</w:t>
      </w:r>
    </w:p>
    <w:p w14:paraId="0314EC91" w14:textId="016DD213" w:rsidR="00875363" w:rsidRPr="00681C0B" w:rsidRDefault="0017308C" w:rsidP="00987FB0">
      <w:pPr>
        <w:rPr>
          <w:rFonts w:eastAsia="Calibri" w:cs="Arial"/>
          <w:szCs w:val="24"/>
        </w:rPr>
      </w:pPr>
      <w:r>
        <w:rPr>
          <w:rFonts w:eastAsia="Calibri" w:cs="Arial"/>
          <w:szCs w:val="24"/>
        </w:rPr>
        <w:t>Determina-se a entalpia total da</w:t>
      </w:r>
      <w:r w:rsidR="00687EDB">
        <w:rPr>
          <w:rFonts w:eastAsia="Calibri" w:cs="Arial"/>
          <w:szCs w:val="24"/>
        </w:rPr>
        <w:t xml:space="preserve"> corrente a partir da multiplicação da entalpia de cada componente por sua fração molar.</w:t>
      </w:r>
    </w:p>
    <w:p w14:paraId="7A9379DE" w14:textId="65A8E647" w:rsidR="006E5DE4" w:rsidRPr="00E16A3A" w:rsidRDefault="0038192F" w:rsidP="00D37FCC">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4b</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x</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x</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x</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x</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x</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x</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oMath>
      </m:oMathPara>
    </w:p>
    <w:p w14:paraId="688B47D1" w14:textId="77777777" w:rsidR="00E16A3A" w:rsidRDefault="00E16A3A" w:rsidP="00D37FCC">
      <w:pPr>
        <w:ind w:firstLine="0"/>
        <w:jc w:val="left"/>
      </w:pPr>
    </w:p>
    <w:p w14:paraId="0CAE6C06" w14:textId="4DC78704" w:rsidR="00F86603" w:rsidRPr="00F86603" w:rsidRDefault="00D37FCC" w:rsidP="00D37FCC">
      <w:pPr>
        <w:ind w:firstLine="0"/>
        <w:jc w:val="left"/>
      </w:pPr>
      <w:r>
        <w:t>Tabela XX – Entalpia dos componentes na corrente 4b</w:t>
      </w:r>
    </w:p>
    <w:tbl>
      <w:tblPr>
        <w:tblStyle w:val="TableGrid"/>
        <w:tblW w:w="0" w:type="auto"/>
        <w:tblLook w:val="04A0" w:firstRow="1" w:lastRow="0" w:firstColumn="1" w:lastColumn="0" w:noHBand="0" w:noVBand="1"/>
      </w:tblPr>
      <w:tblGrid>
        <w:gridCol w:w="1479"/>
        <w:gridCol w:w="1066"/>
        <w:gridCol w:w="1094"/>
        <w:gridCol w:w="1185"/>
        <w:gridCol w:w="1267"/>
        <w:gridCol w:w="853"/>
        <w:gridCol w:w="848"/>
        <w:gridCol w:w="1269"/>
      </w:tblGrid>
      <w:tr w:rsidR="005E099A" w14:paraId="60371ECC" w14:textId="77777777" w:rsidTr="00A25916">
        <w:tc>
          <w:tcPr>
            <w:tcW w:w="1479" w:type="dxa"/>
            <w:vAlign w:val="center"/>
          </w:tcPr>
          <w:p w14:paraId="6EBC4F15" w14:textId="77777777" w:rsidR="006D0253" w:rsidRDefault="006D0253" w:rsidP="00C31FAF">
            <w:pPr>
              <w:ind w:firstLine="0"/>
              <w:jc w:val="center"/>
            </w:pPr>
          </w:p>
        </w:tc>
        <w:tc>
          <w:tcPr>
            <w:tcW w:w="1066" w:type="dxa"/>
            <w:vAlign w:val="center"/>
          </w:tcPr>
          <w:p w14:paraId="4932D11D" w14:textId="0296E936" w:rsidR="006D0253" w:rsidRDefault="006D0253" w:rsidP="00C31FAF">
            <w:pPr>
              <w:ind w:firstLine="0"/>
              <w:jc w:val="center"/>
            </w:pPr>
            <w:r>
              <w:t>C</w:t>
            </w:r>
            <w:r w:rsidR="00137680" w:rsidRPr="006F4E5F">
              <w:rPr>
                <w:vertAlign w:val="subscript"/>
              </w:rPr>
              <w:t>2</w:t>
            </w:r>
            <w:r w:rsidR="00137680">
              <w:t>H</w:t>
            </w:r>
            <w:r w:rsidR="00137680" w:rsidRPr="006F4E5F">
              <w:rPr>
                <w:vertAlign w:val="subscript"/>
              </w:rPr>
              <w:t>4</w:t>
            </w:r>
          </w:p>
        </w:tc>
        <w:tc>
          <w:tcPr>
            <w:tcW w:w="1094" w:type="dxa"/>
            <w:vAlign w:val="center"/>
          </w:tcPr>
          <w:p w14:paraId="3D8D225F" w14:textId="4FDF5AF9" w:rsidR="006D0253" w:rsidRPr="00946BB8" w:rsidRDefault="006F4E5F" w:rsidP="00C31FAF">
            <w:pPr>
              <w:ind w:firstLine="0"/>
              <w:jc w:val="center"/>
            </w:pPr>
            <w:r>
              <w:t>C</w:t>
            </w:r>
            <w:r w:rsidRPr="006F4E5F">
              <w:rPr>
                <w:vertAlign w:val="subscript"/>
              </w:rPr>
              <w:t>2</w:t>
            </w:r>
            <w:r>
              <w:t>H</w:t>
            </w:r>
            <w:r w:rsidRPr="006F4E5F">
              <w:rPr>
                <w:vertAlign w:val="subscript"/>
              </w:rPr>
              <w:t>4</w:t>
            </w:r>
            <w:r w:rsidR="00946BB8">
              <w:t>O</w:t>
            </w:r>
          </w:p>
        </w:tc>
        <w:tc>
          <w:tcPr>
            <w:tcW w:w="1185" w:type="dxa"/>
            <w:vAlign w:val="center"/>
          </w:tcPr>
          <w:p w14:paraId="6A6C725F" w14:textId="2C3B8670" w:rsidR="006D0253" w:rsidRDefault="00137680" w:rsidP="00C31FAF">
            <w:pPr>
              <w:ind w:firstLine="0"/>
              <w:jc w:val="center"/>
            </w:pPr>
            <w:r>
              <w:t>CH</w:t>
            </w:r>
            <w:r w:rsidR="00F976CB" w:rsidRPr="00F976CB">
              <w:rPr>
                <w:vertAlign w:val="subscript"/>
              </w:rPr>
              <w:t>3</w:t>
            </w:r>
            <w:r>
              <w:t>CHO</w:t>
            </w:r>
          </w:p>
        </w:tc>
        <w:tc>
          <w:tcPr>
            <w:tcW w:w="1267" w:type="dxa"/>
            <w:vAlign w:val="center"/>
          </w:tcPr>
          <w:p w14:paraId="5D6C9AE0" w14:textId="66EF334B" w:rsidR="006D0253" w:rsidRDefault="00442A55" w:rsidP="00C31FAF">
            <w:pPr>
              <w:ind w:firstLine="0"/>
              <w:jc w:val="center"/>
            </w:pPr>
            <w:r>
              <w:t>CO</w:t>
            </w:r>
            <w:r w:rsidRPr="00F976CB">
              <w:rPr>
                <w:vertAlign w:val="subscript"/>
              </w:rPr>
              <w:t>2</w:t>
            </w:r>
          </w:p>
        </w:tc>
        <w:tc>
          <w:tcPr>
            <w:tcW w:w="853" w:type="dxa"/>
            <w:vAlign w:val="center"/>
          </w:tcPr>
          <w:p w14:paraId="2A7E6096" w14:textId="002EA6F5" w:rsidR="006D0253" w:rsidRDefault="00442A55" w:rsidP="00C31FAF">
            <w:pPr>
              <w:ind w:firstLine="0"/>
              <w:jc w:val="center"/>
            </w:pPr>
            <w:r>
              <w:t>N</w:t>
            </w:r>
            <w:r w:rsidRPr="00F976CB">
              <w:rPr>
                <w:vertAlign w:val="subscript"/>
              </w:rPr>
              <w:t>2</w:t>
            </w:r>
          </w:p>
        </w:tc>
        <w:tc>
          <w:tcPr>
            <w:tcW w:w="848" w:type="dxa"/>
            <w:vAlign w:val="center"/>
          </w:tcPr>
          <w:p w14:paraId="4D4C32D5" w14:textId="41CC1A8B" w:rsidR="006D0253" w:rsidRDefault="00442A55" w:rsidP="00C31FAF">
            <w:pPr>
              <w:ind w:firstLine="0"/>
              <w:jc w:val="center"/>
            </w:pPr>
            <w:r>
              <w:t>O</w:t>
            </w:r>
            <w:r w:rsidRPr="00F976CB">
              <w:rPr>
                <w:vertAlign w:val="subscript"/>
              </w:rPr>
              <w:t>2</w:t>
            </w:r>
          </w:p>
        </w:tc>
        <w:tc>
          <w:tcPr>
            <w:tcW w:w="1269" w:type="dxa"/>
            <w:vAlign w:val="center"/>
          </w:tcPr>
          <w:p w14:paraId="7F46F522" w14:textId="7A200229" w:rsidR="006D0253" w:rsidRDefault="00442A55" w:rsidP="00C31FAF">
            <w:pPr>
              <w:ind w:firstLine="0"/>
              <w:jc w:val="center"/>
            </w:pPr>
            <w:r>
              <w:t>H</w:t>
            </w:r>
            <w:r w:rsidRPr="00F976CB">
              <w:rPr>
                <w:vertAlign w:val="subscript"/>
              </w:rPr>
              <w:t>2</w:t>
            </w:r>
            <w:r>
              <w:t>O</w:t>
            </w:r>
          </w:p>
        </w:tc>
      </w:tr>
      <w:tr w:rsidR="005E099A" w14:paraId="2B8F3E4B" w14:textId="77777777" w:rsidTr="00A25916">
        <w:tc>
          <w:tcPr>
            <w:tcW w:w="1479" w:type="dxa"/>
            <w:vAlign w:val="center"/>
          </w:tcPr>
          <w:p w14:paraId="3DA56548" w14:textId="4D90836D" w:rsidR="006D0253" w:rsidRDefault="000464E4" w:rsidP="00C31FAF">
            <w:pPr>
              <w:ind w:firstLine="0"/>
              <w:jc w:val="center"/>
            </w:pPr>
            <m:oMathPara>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gi</m:t>
                    </m:r>
                  </m:sup>
                </m:sSup>
                <m:r>
                  <w:rPr>
                    <w:rFonts w:ascii="Cambria Math" w:hAnsi="Cambria Math"/>
                  </w:rPr>
                  <m:t>(</m:t>
                </m:r>
                <m:f>
                  <m:fPr>
                    <m:ctrlPr>
                      <w:rPr>
                        <w:rFonts w:ascii="Cambria Math" w:hAnsi="Cambria Math"/>
                        <w:i/>
                      </w:rPr>
                    </m:ctrlPr>
                  </m:fPr>
                  <m:num>
                    <m:r>
                      <w:rPr>
                        <w:rFonts w:ascii="Cambria Math" w:hAnsi="Cambria Math"/>
                      </w:rPr>
                      <m:t>kJ</m:t>
                    </m:r>
                  </m:num>
                  <m:den>
                    <m:r>
                      <w:rPr>
                        <w:rFonts w:ascii="Cambria Math" w:hAnsi="Cambria Math"/>
                      </w:rPr>
                      <m:t>kmol</m:t>
                    </m:r>
                  </m:den>
                </m:f>
                <m:r>
                  <w:rPr>
                    <w:rFonts w:ascii="Cambria Math" w:hAnsi="Cambria Math"/>
                  </w:rPr>
                  <m:t>)</m:t>
                </m:r>
              </m:oMath>
            </m:oMathPara>
          </w:p>
        </w:tc>
        <w:tc>
          <w:tcPr>
            <w:tcW w:w="1066" w:type="dxa"/>
            <w:vAlign w:val="center"/>
          </w:tcPr>
          <w:p w14:paraId="0D2B4796" w14:textId="77777777" w:rsidR="006D0253" w:rsidRDefault="006D0253" w:rsidP="00C31FAF">
            <w:pPr>
              <w:ind w:firstLine="0"/>
              <w:jc w:val="center"/>
            </w:pPr>
          </w:p>
        </w:tc>
        <w:tc>
          <w:tcPr>
            <w:tcW w:w="1094" w:type="dxa"/>
            <w:vAlign w:val="center"/>
          </w:tcPr>
          <w:p w14:paraId="50660375" w14:textId="77777777" w:rsidR="006D0253" w:rsidRDefault="006D0253" w:rsidP="00C31FAF">
            <w:pPr>
              <w:ind w:firstLine="0"/>
              <w:jc w:val="center"/>
            </w:pPr>
          </w:p>
        </w:tc>
        <w:tc>
          <w:tcPr>
            <w:tcW w:w="1185" w:type="dxa"/>
            <w:vAlign w:val="center"/>
          </w:tcPr>
          <w:p w14:paraId="749F81A8" w14:textId="77777777" w:rsidR="006D0253" w:rsidRDefault="006D0253" w:rsidP="00C31FAF">
            <w:pPr>
              <w:ind w:firstLine="0"/>
              <w:jc w:val="center"/>
            </w:pPr>
          </w:p>
        </w:tc>
        <w:tc>
          <w:tcPr>
            <w:tcW w:w="1267" w:type="dxa"/>
            <w:vAlign w:val="center"/>
          </w:tcPr>
          <w:p w14:paraId="263E084A" w14:textId="77777777" w:rsidR="006D0253" w:rsidRDefault="006D0253" w:rsidP="00C31FAF">
            <w:pPr>
              <w:ind w:firstLine="0"/>
              <w:jc w:val="center"/>
            </w:pPr>
          </w:p>
        </w:tc>
        <w:tc>
          <w:tcPr>
            <w:tcW w:w="853" w:type="dxa"/>
            <w:vAlign w:val="center"/>
          </w:tcPr>
          <w:p w14:paraId="34D0B4E8" w14:textId="77777777" w:rsidR="006D0253" w:rsidRDefault="006D0253" w:rsidP="00C31FAF">
            <w:pPr>
              <w:ind w:firstLine="0"/>
              <w:jc w:val="center"/>
            </w:pPr>
          </w:p>
        </w:tc>
        <w:tc>
          <w:tcPr>
            <w:tcW w:w="848" w:type="dxa"/>
            <w:vAlign w:val="center"/>
          </w:tcPr>
          <w:p w14:paraId="45B900B2" w14:textId="77777777" w:rsidR="006D0253" w:rsidRDefault="006D0253" w:rsidP="00C31FAF">
            <w:pPr>
              <w:ind w:firstLine="0"/>
              <w:jc w:val="center"/>
            </w:pPr>
          </w:p>
        </w:tc>
        <w:tc>
          <w:tcPr>
            <w:tcW w:w="1269" w:type="dxa"/>
            <w:vAlign w:val="center"/>
          </w:tcPr>
          <w:p w14:paraId="655C9364" w14:textId="77777777" w:rsidR="006D0253" w:rsidRDefault="006D0253" w:rsidP="00C31FAF">
            <w:pPr>
              <w:ind w:firstLine="0"/>
              <w:jc w:val="center"/>
            </w:pPr>
          </w:p>
        </w:tc>
      </w:tr>
      <w:tr w:rsidR="005E099A" w14:paraId="30A70615" w14:textId="77777777" w:rsidTr="00A25916">
        <w:tc>
          <w:tcPr>
            <w:tcW w:w="1479" w:type="dxa"/>
            <w:vAlign w:val="center"/>
          </w:tcPr>
          <w:p w14:paraId="31558A5B" w14:textId="139A7B63" w:rsidR="006D0253" w:rsidRDefault="0038192F" w:rsidP="00C31FAF">
            <w:pPr>
              <w:ind w:firstLine="0"/>
              <w:jc w:val="center"/>
            </w:pPr>
            <m:oMathPara>
              <m:oMath>
                <m:sSup>
                  <m:sSupPr>
                    <m:ctrlPr>
                      <w:rPr>
                        <w:rFonts w:ascii="Cambria Math" w:hAnsi="Cambria Math"/>
                        <w:i/>
                      </w:rPr>
                    </m:ctrlPr>
                  </m:sSupPr>
                  <m:e>
                    <m:r>
                      <w:rPr>
                        <w:rFonts w:ascii="Cambria Math" w:hAnsi="Cambria Math"/>
                      </w:rPr>
                      <m:t>H</m:t>
                    </m:r>
                  </m:e>
                  <m:sup>
                    <m:r>
                      <w:rPr>
                        <w:rFonts w:ascii="Cambria Math" w:hAnsi="Cambria Math"/>
                      </w:rPr>
                      <m:t>R</m:t>
                    </m:r>
                  </m:sup>
                </m:sSup>
                <m:r>
                  <w:rPr>
                    <w:rFonts w:ascii="Cambria Math" w:hAnsi="Cambria Math"/>
                  </w:rPr>
                  <m:t>(</m:t>
                </m:r>
                <m:f>
                  <m:fPr>
                    <m:ctrlPr>
                      <w:rPr>
                        <w:rFonts w:ascii="Cambria Math" w:hAnsi="Cambria Math"/>
                        <w:i/>
                      </w:rPr>
                    </m:ctrlPr>
                  </m:fPr>
                  <m:num>
                    <m:r>
                      <w:rPr>
                        <w:rFonts w:ascii="Cambria Math" w:hAnsi="Cambria Math"/>
                      </w:rPr>
                      <m:t>kJ</m:t>
                    </m:r>
                  </m:num>
                  <m:den>
                    <m:r>
                      <w:rPr>
                        <w:rFonts w:ascii="Cambria Math" w:hAnsi="Cambria Math"/>
                      </w:rPr>
                      <m:t>kmol</m:t>
                    </m:r>
                  </m:den>
                </m:f>
                <m:r>
                  <w:rPr>
                    <w:rFonts w:ascii="Cambria Math" w:hAnsi="Cambria Math"/>
                  </w:rPr>
                  <m:t>)</m:t>
                </m:r>
              </m:oMath>
            </m:oMathPara>
          </w:p>
        </w:tc>
        <w:tc>
          <w:tcPr>
            <w:tcW w:w="1066" w:type="dxa"/>
            <w:vAlign w:val="center"/>
          </w:tcPr>
          <w:p w14:paraId="39A986FF" w14:textId="77777777" w:rsidR="006D0253" w:rsidRDefault="006D0253" w:rsidP="00C31FAF">
            <w:pPr>
              <w:ind w:firstLine="0"/>
              <w:jc w:val="center"/>
            </w:pPr>
          </w:p>
        </w:tc>
        <w:tc>
          <w:tcPr>
            <w:tcW w:w="1094" w:type="dxa"/>
            <w:vAlign w:val="center"/>
          </w:tcPr>
          <w:p w14:paraId="37ACB87B" w14:textId="77777777" w:rsidR="006D0253" w:rsidRDefault="006D0253" w:rsidP="00C31FAF">
            <w:pPr>
              <w:ind w:firstLine="0"/>
              <w:jc w:val="center"/>
            </w:pPr>
          </w:p>
        </w:tc>
        <w:tc>
          <w:tcPr>
            <w:tcW w:w="1185" w:type="dxa"/>
            <w:vAlign w:val="center"/>
          </w:tcPr>
          <w:p w14:paraId="782E2A56" w14:textId="77777777" w:rsidR="006D0253" w:rsidRDefault="006D0253" w:rsidP="00C31FAF">
            <w:pPr>
              <w:ind w:firstLine="0"/>
              <w:jc w:val="center"/>
            </w:pPr>
          </w:p>
        </w:tc>
        <w:tc>
          <w:tcPr>
            <w:tcW w:w="1267" w:type="dxa"/>
            <w:vAlign w:val="center"/>
          </w:tcPr>
          <w:p w14:paraId="1E1B156A" w14:textId="77777777" w:rsidR="006D0253" w:rsidRDefault="006D0253" w:rsidP="00C31FAF">
            <w:pPr>
              <w:ind w:firstLine="0"/>
              <w:jc w:val="center"/>
            </w:pPr>
          </w:p>
        </w:tc>
        <w:tc>
          <w:tcPr>
            <w:tcW w:w="853" w:type="dxa"/>
            <w:vAlign w:val="center"/>
          </w:tcPr>
          <w:p w14:paraId="101133D7" w14:textId="77777777" w:rsidR="006D0253" w:rsidRDefault="006D0253" w:rsidP="00C31FAF">
            <w:pPr>
              <w:ind w:firstLine="0"/>
              <w:jc w:val="center"/>
            </w:pPr>
          </w:p>
        </w:tc>
        <w:tc>
          <w:tcPr>
            <w:tcW w:w="848" w:type="dxa"/>
            <w:vAlign w:val="center"/>
          </w:tcPr>
          <w:p w14:paraId="7EFE78A6" w14:textId="77777777" w:rsidR="006D0253" w:rsidRDefault="006D0253" w:rsidP="00C31FAF">
            <w:pPr>
              <w:ind w:firstLine="0"/>
              <w:jc w:val="center"/>
            </w:pPr>
          </w:p>
        </w:tc>
        <w:tc>
          <w:tcPr>
            <w:tcW w:w="1269" w:type="dxa"/>
            <w:vAlign w:val="center"/>
          </w:tcPr>
          <w:p w14:paraId="03676554" w14:textId="77777777" w:rsidR="006D0253" w:rsidRDefault="006D0253" w:rsidP="00C31FAF">
            <w:pPr>
              <w:ind w:firstLine="0"/>
              <w:jc w:val="center"/>
            </w:pPr>
          </w:p>
        </w:tc>
      </w:tr>
      <w:tr w:rsidR="005E099A" w14:paraId="48579436" w14:textId="77777777" w:rsidTr="00A25916">
        <w:tc>
          <w:tcPr>
            <w:tcW w:w="1479" w:type="dxa"/>
            <w:vAlign w:val="center"/>
          </w:tcPr>
          <w:p w14:paraId="12A120CF" w14:textId="49814120" w:rsidR="006D0253" w:rsidRDefault="000464E4" w:rsidP="00C31FAF">
            <w:pPr>
              <w:ind w:firstLine="0"/>
              <w:jc w:val="center"/>
            </w:pPr>
            <m:oMathPara>
              <m:oMath>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f</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kJ</m:t>
                    </m:r>
                  </m:num>
                  <m:den>
                    <m:r>
                      <w:rPr>
                        <w:rFonts w:ascii="Cambria Math" w:hAnsi="Cambria Math"/>
                      </w:rPr>
                      <m:t>kmol</m:t>
                    </m:r>
                  </m:den>
                </m:f>
                <m:r>
                  <w:rPr>
                    <w:rFonts w:ascii="Cambria Math" w:hAnsi="Cambria Math"/>
                  </w:rPr>
                  <m:t>)</m:t>
                </m:r>
              </m:oMath>
            </m:oMathPara>
          </w:p>
        </w:tc>
        <w:tc>
          <w:tcPr>
            <w:tcW w:w="1066" w:type="dxa"/>
            <w:vAlign w:val="center"/>
          </w:tcPr>
          <w:p w14:paraId="4A745C1F" w14:textId="38C60D1C" w:rsidR="006D0253" w:rsidRDefault="00480783" w:rsidP="00C31FAF">
            <w:pPr>
              <w:ind w:firstLine="0"/>
              <w:jc w:val="center"/>
            </w:pPr>
            <w:r>
              <w:t>52,51</w:t>
            </w:r>
          </w:p>
        </w:tc>
        <w:tc>
          <w:tcPr>
            <w:tcW w:w="1094" w:type="dxa"/>
            <w:vAlign w:val="center"/>
          </w:tcPr>
          <w:p w14:paraId="6CFEF091" w14:textId="3FD1A2F6" w:rsidR="006D0253" w:rsidRDefault="002B0BBF" w:rsidP="00C31FAF">
            <w:pPr>
              <w:ind w:firstLine="0"/>
              <w:jc w:val="center"/>
            </w:pPr>
            <w:r w:rsidRPr="002B0BBF">
              <w:t>-52</w:t>
            </w:r>
            <w:r>
              <w:t>,</w:t>
            </w:r>
            <w:r w:rsidRPr="002B0BBF">
              <w:t>630</w:t>
            </w:r>
          </w:p>
        </w:tc>
        <w:tc>
          <w:tcPr>
            <w:tcW w:w="1185" w:type="dxa"/>
            <w:vAlign w:val="center"/>
          </w:tcPr>
          <w:p w14:paraId="0B5FECAE" w14:textId="4FDFAF12" w:rsidR="006D0253" w:rsidRDefault="001B745C" w:rsidP="00C31FAF">
            <w:pPr>
              <w:ind w:firstLine="0"/>
              <w:jc w:val="center"/>
            </w:pPr>
            <w:r w:rsidRPr="001B745C">
              <w:t>-166</w:t>
            </w:r>
            <w:r>
              <w:t>,</w:t>
            </w:r>
            <w:r w:rsidRPr="001B745C">
              <w:t>190</w:t>
            </w:r>
          </w:p>
        </w:tc>
        <w:tc>
          <w:tcPr>
            <w:tcW w:w="1267" w:type="dxa"/>
            <w:vAlign w:val="center"/>
          </w:tcPr>
          <w:p w14:paraId="7A078861" w14:textId="2111FA79" w:rsidR="006D0253" w:rsidRDefault="00CE6970" w:rsidP="00C31FAF">
            <w:pPr>
              <w:ind w:firstLine="0"/>
              <w:jc w:val="center"/>
            </w:pPr>
            <w:r>
              <w:t>-</w:t>
            </w:r>
            <w:r w:rsidR="00066A7E" w:rsidRPr="00066A7E">
              <w:t>393</w:t>
            </w:r>
            <w:r w:rsidR="00066A7E">
              <w:t>,</w:t>
            </w:r>
            <w:r w:rsidR="00066A7E" w:rsidRPr="00066A7E">
              <w:t>509</w:t>
            </w:r>
          </w:p>
        </w:tc>
        <w:tc>
          <w:tcPr>
            <w:tcW w:w="853" w:type="dxa"/>
            <w:vAlign w:val="center"/>
          </w:tcPr>
          <w:p w14:paraId="0E07E1C9" w14:textId="1BEAB3F2" w:rsidR="006D0253" w:rsidRDefault="0041257B" w:rsidP="00C31FAF">
            <w:pPr>
              <w:ind w:firstLine="0"/>
              <w:jc w:val="center"/>
            </w:pPr>
            <w:r>
              <w:t>0</w:t>
            </w:r>
          </w:p>
        </w:tc>
        <w:tc>
          <w:tcPr>
            <w:tcW w:w="848" w:type="dxa"/>
            <w:vAlign w:val="center"/>
          </w:tcPr>
          <w:p w14:paraId="5F6D88E6" w14:textId="16060BE1" w:rsidR="006D0253" w:rsidRDefault="0041257B" w:rsidP="00C31FAF">
            <w:pPr>
              <w:ind w:firstLine="0"/>
              <w:jc w:val="center"/>
            </w:pPr>
            <w:r>
              <w:t>0</w:t>
            </w:r>
          </w:p>
        </w:tc>
        <w:tc>
          <w:tcPr>
            <w:tcW w:w="1269" w:type="dxa"/>
            <w:vAlign w:val="center"/>
          </w:tcPr>
          <w:p w14:paraId="0829D831" w14:textId="00EDC557" w:rsidR="006D0253" w:rsidRPr="00A25916" w:rsidRDefault="00CE6970" w:rsidP="00A25916">
            <w:pPr>
              <w:pStyle w:val="HTMLPreformatted"/>
              <w:spacing w:line="244" w:lineRule="atLeast"/>
              <w:rPr>
                <w:rFonts w:ascii="Arial" w:hAnsi="Arial" w:cs="Arial"/>
                <w:color w:val="212121"/>
                <w:sz w:val="24"/>
                <w:szCs w:val="24"/>
              </w:rPr>
            </w:pPr>
            <w:r w:rsidRPr="00A25916">
              <w:rPr>
                <w:rStyle w:val="o"/>
                <w:rFonts w:ascii="Arial" w:hAnsi="Arial" w:cs="Arial"/>
                <w:b/>
                <w:color w:val="212121"/>
                <w:sz w:val="24"/>
                <w:szCs w:val="24"/>
              </w:rPr>
              <w:t>-</w:t>
            </w:r>
            <w:r w:rsidR="00A25916">
              <w:rPr>
                <w:rStyle w:val="o"/>
                <w:rFonts w:ascii="Arial" w:hAnsi="Arial" w:cs="Arial"/>
                <w:b/>
                <w:bCs/>
                <w:color w:val="212121"/>
                <w:sz w:val="24"/>
                <w:szCs w:val="24"/>
              </w:rPr>
              <w:t xml:space="preserve"> </w:t>
            </w:r>
            <w:r w:rsidRPr="00A25916">
              <w:rPr>
                <w:rStyle w:val="mf"/>
                <w:rFonts w:ascii="Arial" w:hAnsi="Arial" w:cs="Arial"/>
                <w:color w:val="212121"/>
                <w:sz w:val="24"/>
                <w:szCs w:val="24"/>
              </w:rPr>
              <w:t>285.830</w:t>
            </w:r>
          </w:p>
        </w:tc>
      </w:tr>
      <w:tr w:rsidR="005E099A" w14:paraId="1E884002" w14:textId="77777777" w:rsidTr="00A25916">
        <w:tc>
          <w:tcPr>
            <w:tcW w:w="1479" w:type="dxa"/>
            <w:vAlign w:val="center"/>
          </w:tcPr>
          <w:p w14:paraId="62DDAF3C" w14:textId="603829CF" w:rsidR="006D0253" w:rsidRDefault="000464E4" w:rsidP="00C31FAF">
            <w:pPr>
              <w:ind w:firstLine="0"/>
              <w:jc w:val="center"/>
            </w:pPr>
            <m:oMathPara>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kJ</m:t>
                    </m:r>
                  </m:num>
                  <m:den>
                    <m:r>
                      <w:rPr>
                        <w:rFonts w:ascii="Cambria Math" w:hAnsi="Cambria Math"/>
                      </w:rPr>
                      <m:t>kmol</m:t>
                    </m:r>
                  </m:den>
                </m:f>
                <m:r>
                  <w:rPr>
                    <w:rFonts w:ascii="Cambria Math" w:hAnsi="Cambria Math"/>
                  </w:rPr>
                  <m:t>)</m:t>
                </m:r>
              </m:oMath>
            </m:oMathPara>
          </w:p>
        </w:tc>
        <w:tc>
          <w:tcPr>
            <w:tcW w:w="1066" w:type="dxa"/>
            <w:vAlign w:val="center"/>
          </w:tcPr>
          <w:p w14:paraId="6D9885E8" w14:textId="77777777" w:rsidR="006D0253" w:rsidRDefault="006D0253" w:rsidP="00C31FAF">
            <w:pPr>
              <w:ind w:firstLine="0"/>
              <w:jc w:val="center"/>
            </w:pPr>
          </w:p>
        </w:tc>
        <w:tc>
          <w:tcPr>
            <w:tcW w:w="1094" w:type="dxa"/>
            <w:vAlign w:val="center"/>
          </w:tcPr>
          <w:p w14:paraId="0F5611D1" w14:textId="77777777" w:rsidR="006D0253" w:rsidRDefault="006D0253" w:rsidP="00C31FAF">
            <w:pPr>
              <w:ind w:firstLine="0"/>
              <w:jc w:val="center"/>
            </w:pPr>
          </w:p>
        </w:tc>
        <w:tc>
          <w:tcPr>
            <w:tcW w:w="1185" w:type="dxa"/>
            <w:vAlign w:val="center"/>
          </w:tcPr>
          <w:p w14:paraId="73F62E34" w14:textId="77777777" w:rsidR="006D0253" w:rsidRDefault="006D0253" w:rsidP="00C31FAF">
            <w:pPr>
              <w:ind w:firstLine="0"/>
              <w:jc w:val="center"/>
            </w:pPr>
          </w:p>
        </w:tc>
        <w:tc>
          <w:tcPr>
            <w:tcW w:w="1267" w:type="dxa"/>
            <w:vAlign w:val="center"/>
          </w:tcPr>
          <w:p w14:paraId="46577255" w14:textId="77777777" w:rsidR="006D0253" w:rsidRDefault="006D0253" w:rsidP="00C31FAF">
            <w:pPr>
              <w:ind w:firstLine="0"/>
              <w:jc w:val="center"/>
            </w:pPr>
          </w:p>
        </w:tc>
        <w:tc>
          <w:tcPr>
            <w:tcW w:w="853" w:type="dxa"/>
            <w:vAlign w:val="center"/>
          </w:tcPr>
          <w:p w14:paraId="23CA0105" w14:textId="2ACD2AAB" w:rsidR="006D0253" w:rsidRDefault="006D0253" w:rsidP="00C31FAF">
            <w:pPr>
              <w:ind w:firstLine="0"/>
              <w:jc w:val="center"/>
            </w:pPr>
          </w:p>
        </w:tc>
        <w:tc>
          <w:tcPr>
            <w:tcW w:w="848" w:type="dxa"/>
            <w:vAlign w:val="center"/>
          </w:tcPr>
          <w:p w14:paraId="1795E400" w14:textId="77777777" w:rsidR="006D0253" w:rsidRDefault="006D0253" w:rsidP="00C31FAF">
            <w:pPr>
              <w:ind w:firstLine="0"/>
              <w:jc w:val="center"/>
            </w:pPr>
          </w:p>
        </w:tc>
        <w:tc>
          <w:tcPr>
            <w:tcW w:w="1269" w:type="dxa"/>
            <w:vAlign w:val="center"/>
          </w:tcPr>
          <w:p w14:paraId="6C589CE7" w14:textId="77777777" w:rsidR="006D0253" w:rsidRDefault="006D0253" w:rsidP="00C31FAF">
            <w:pPr>
              <w:ind w:firstLine="0"/>
              <w:jc w:val="center"/>
            </w:pPr>
          </w:p>
        </w:tc>
      </w:tr>
      <w:tr w:rsidR="005E099A" w14:paraId="3D8299F1" w14:textId="77777777" w:rsidTr="00A25916">
        <w:tc>
          <w:tcPr>
            <w:tcW w:w="1479" w:type="dxa"/>
            <w:vAlign w:val="center"/>
          </w:tcPr>
          <w:p w14:paraId="6C0C4A64" w14:textId="116D14B6" w:rsidR="006D0253" w:rsidRDefault="000464E4" w:rsidP="00C31FAF">
            <w:pPr>
              <w:ind w:firstLine="0"/>
              <w:jc w:val="center"/>
            </w:pPr>
            <m:oMathPara>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kJ</m:t>
                    </m:r>
                  </m:num>
                  <m:den>
                    <m:r>
                      <w:rPr>
                        <w:rFonts w:ascii="Cambria Math" w:hAnsi="Cambria Math"/>
                      </w:rPr>
                      <m:t>h</m:t>
                    </m:r>
                  </m:den>
                </m:f>
                <m:r>
                  <w:rPr>
                    <w:rFonts w:ascii="Cambria Math" w:hAnsi="Cambria Math"/>
                  </w:rPr>
                  <m:t>)</m:t>
                </m:r>
              </m:oMath>
            </m:oMathPara>
          </w:p>
        </w:tc>
        <w:tc>
          <w:tcPr>
            <w:tcW w:w="1066" w:type="dxa"/>
            <w:vAlign w:val="center"/>
          </w:tcPr>
          <w:p w14:paraId="2E8ECAFA" w14:textId="77777777" w:rsidR="006D0253" w:rsidRDefault="006D0253" w:rsidP="00C31FAF">
            <w:pPr>
              <w:ind w:firstLine="0"/>
              <w:jc w:val="center"/>
            </w:pPr>
          </w:p>
        </w:tc>
        <w:tc>
          <w:tcPr>
            <w:tcW w:w="1094" w:type="dxa"/>
            <w:vAlign w:val="center"/>
          </w:tcPr>
          <w:p w14:paraId="370D9AFC" w14:textId="77777777" w:rsidR="006D0253" w:rsidRDefault="006D0253" w:rsidP="00C31FAF">
            <w:pPr>
              <w:ind w:firstLine="0"/>
              <w:jc w:val="center"/>
            </w:pPr>
          </w:p>
        </w:tc>
        <w:tc>
          <w:tcPr>
            <w:tcW w:w="1185" w:type="dxa"/>
            <w:vAlign w:val="center"/>
          </w:tcPr>
          <w:p w14:paraId="1FFF77F0" w14:textId="77777777" w:rsidR="006D0253" w:rsidRDefault="006D0253" w:rsidP="00C31FAF">
            <w:pPr>
              <w:ind w:firstLine="0"/>
              <w:jc w:val="center"/>
            </w:pPr>
          </w:p>
        </w:tc>
        <w:tc>
          <w:tcPr>
            <w:tcW w:w="1267" w:type="dxa"/>
            <w:vAlign w:val="center"/>
          </w:tcPr>
          <w:p w14:paraId="26A8E31E" w14:textId="77777777" w:rsidR="006D0253" w:rsidRDefault="006D0253" w:rsidP="00C31FAF">
            <w:pPr>
              <w:ind w:firstLine="0"/>
              <w:jc w:val="center"/>
            </w:pPr>
          </w:p>
        </w:tc>
        <w:tc>
          <w:tcPr>
            <w:tcW w:w="853" w:type="dxa"/>
            <w:vAlign w:val="center"/>
          </w:tcPr>
          <w:p w14:paraId="381DC0D4" w14:textId="77777777" w:rsidR="006D0253" w:rsidRDefault="006D0253" w:rsidP="00C31FAF">
            <w:pPr>
              <w:ind w:firstLine="0"/>
              <w:jc w:val="center"/>
            </w:pPr>
          </w:p>
        </w:tc>
        <w:tc>
          <w:tcPr>
            <w:tcW w:w="848" w:type="dxa"/>
            <w:vAlign w:val="center"/>
          </w:tcPr>
          <w:p w14:paraId="687B5111" w14:textId="77777777" w:rsidR="006D0253" w:rsidRDefault="006D0253" w:rsidP="00C31FAF">
            <w:pPr>
              <w:ind w:firstLine="0"/>
              <w:jc w:val="center"/>
            </w:pPr>
          </w:p>
        </w:tc>
        <w:tc>
          <w:tcPr>
            <w:tcW w:w="1269" w:type="dxa"/>
            <w:vAlign w:val="center"/>
          </w:tcPr>
          <w:p w14:paraId="5DE1E106" w14:textId="77777777" w:rsidR="006D0253" w:rsidRDefault="006D0253" w:rsidP="00C31FAF">
            <w:pPr>
              <w:ind w:firstLine="0"/>
              <w:jc w:val="center"/>
            </w:pPr>
          </w:p>
        </w:tc>
      </w:tr>
    </w:tbl>
    <w:p w14:paraId="4F7096F6" w14:textId="77777777" w:rsidR="00D37FCC" w:rsidRPr="00F86603" w:rsidRDefault="00D37FCC" w:rsidP="00D37FCC">
      <w:pPr>
        <w:ind w:firstLine="0"/>
        <w:jc w:val="left"/>
      </w:pPr>
    </w:p>
    <w:p w14:paraId="3D2B34DE" w14:textId="7B03CE0D" w:rsidR="006D6ED8" w:rsidRDefault="006D6ED8">
      <w:pPr>
        <w:spacing w:line="259" w:lineRule="auto"/>
        <w:ind w:firstLine="0"/>
        <w:jc w:val="left"/>
      </w:pPr>
    </w:p>
    <w:p w14:paraId="366EA9D8" w14:textId="265EA983" w:rsidR="007D312E" w:rsidRDefault="01B8C9ED" w:rsidP="00C46F99">
      <w:pPr>
        <w:pStyle w:val="Heading2"/>
        <w:numPr>
          <w:ilvl w:val="1"/>
          <w:numId w:val="31"/>
        </w:numPr>
      </w:pPr>
      <w:bookmarkStart w:id="79" w:name="_Toc136202694"/>
      <w:commentRangeStart w:id="80"/>
      <w:r>
        <w:t>REATOR (R-01)</w:t>
      </w:r>
      <w:commentRangeEnd w:id="80"/>
      <w:r w:rsidR="00C619B3">
        <w:rPr>
          <w:rStyle w:val="CommentReference"/>
          <w:rFonts w:eastAsiaTheme="minorHAnsi" w:cstheme="minorBidi"/>
          <w:caps w:val="0"/>
        </w:rPr>
        <w:commentReference w:id="80"/>
      </w:r>
      <w:bookmarkEnd w:id="79"/>
    </w:p>
    <w:p w14:paraId="41DEDD6C" w14:textId="07B5F387" w:rsidR="051B5FB6" w:rsidRDefault="051B5FB6" w:rsidP="051B5FB6"/>
    <w:p w14:paraId="32D3FCCE" w14:textId="6F20957B" w:rsidR="003633F7" w:rsidRDefault="003633F7" w:rsidP="003633F7">
      <w:r>
        <w:t>→ P de entrada: 20 bar</w:t>
      </w:r>
    </w:p>
    <w:p w14:paraId="6EBCB27A" w14:textId="47C1DE05" w:rsidR="003E7294" w:rsidRDefault="003E7294" w:rsidP="003E7294">
      <w:r>
        <w:t xml:space="preserve">→ T de entrada: </w:t>
      </w:r>
      <w:r w:rsidR="00A33DEB">
        <w:t>200°C</w:t>
      </w:r>
    </w:p>
    <w:p w14:paraId="7E704B87" w14:textId="45441C9C" w:rsidR="00A33DEB" w:rsidRDefault="00A33DEB" w:rsidP="00A33DEB">
      <w:r>
        <w:t>→ P de saída: 19 bar</w:t>
      </w:r>
    </w:p>
    <w:p w14:paraId="350E82DD" w14:textId="5ACE3680" w:rsidR="00A33DEB" w:rsidRDefault="00A33DEB" w:rsidP="00A33DEB">
      <w:r>
        <w:t>→ T de saída: 240°C</w:t>
      </w:r>
    </w:p>
    <w:p w14:paraId="134FFDBE" w14:textId="311441F6" w:rsidR="007D312E" w:rsidRDefault="009F1E95" w:rsidP="003E7294">
      <w:pPr>
        <w:spacing w:after="0"/>
        <w:ind w:firstLine="0"/>
      </w:pPr>
      <w:r>
        <w:tab/>
        <w:t xml:space="preserve">Nas dadas condições de entrada e saída do reator, </w:t>
      </w:r>
      <w:r w:rsidR="002920E6">
        <w:t xml:space="preserve">considerando a temperatura de ebulição dos compostos </w:t>
      </w:r>
      <w:r w:rsidR="00055596">
        <w:t xml:space="preserve">das correntes, e que as reações </w:t>
      </w:r>
      <w:r w:rsidR="00831590">
        <w:t xml:space="preserve">que ocorrem são exotérmicas, </w:t>
      </w:r>
      <w:r w:rsidR="00CB01D2">
        <w:t xml:space="preserve">todos os componentes são em estado gasoso, e não há mudança de fase. Portanto, utilizando o trajeto gás-gás da entalpia, e somando com a entalpia </w:t>
      </w:r>
      <w:r w:rsidR="008930CE">
        <w:t xml:space="preserve">padrão </w:t>
      </w:r>
      <w:r w:rsidR="00CB01D2">
        <w:t xml:space="preserve">de formação dos compostos por haver reações, </w:t>
      </w:r>
      <w:r w:rsidR="007C5AC7">
        <w:t>é possível adotar a seguinte equação para a variação de entalpia do reator:</w:t>
      </w:r>
      <w:r w:rsidR="00CB01D2">
        <w:t xml:space="preserve"> </w:t>
      </w:r>
    </w:p>
    <w:p w14:paraId="7F17A375" w14:textId="18C8DE8A" w:rsidR="006A64ED" w:rsidRPr="000E6DA6" w:rsidRDefault="000E6DA6" w:rsidP="007D312E">
      <w:pPr>
        <w:rPr>
          <w:rFonts w:eastAsiaTheme="minorEastAsia"/>
        </w:rPr>
      </w:pPr>
      <m:oMathPara>
        <m:oMath>
          <m:r>
            <w:rPr>
              <w:rFonts w:ascii="Cambria Math" w:hAnsi="Cambria Math"/>
            </w:rPr>
            <m:t>∆</m:t>
          </m:r>
          <m:r>
            <w:rPr>
              <w:rFonts w:ascii="Cambria Math" w:hAnsi="Cambria Math" w:cs="Cambria Math"/>
            </w:rPr>
            <m:t>H</m:t>
          </m:r>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cs="Cambria Math"/>
                </w:rPr>
                <m:t>H</m:t>
              </m:r>
            </m:e>
            <m:sup>
              <m:r>
                <w:rPr>
                  <w:rFonts w:ascii="Cambria Math" w:hAnsi="Cambria Math" w:cs="Cambria Math"/>
                </w:rPr>
                <m:t>gi</m:t>
              </m:r>
            </m:sup>
          </m:sSup>
          <m:r>
            <w:rPr>
              <w:rFonts w:ascii="Cambria Math" w:hAnsi="Cambria Math"/>
            </w:rPr>
            <m:t>+</m:t>
          </m:r>
          <m:sSup>
            <m:sSupPr>
              <m:ctrlPr>
                <w:rPr>
                  <w:rFonts w:ascii="Cambria Math" w:hAnsi="Cambria Math" w:cs="Cambria Math"/>
                  <w:i/>
                </w:rPr>
              </m:ctrlPr>
            </m:sSupPr>
            <m:e>
              <m:bar>
                <m:barPr>
                  <m:ctrlPr>
                    <w:rPr>
                      <w:rFonts w:ascii="Cambria Math" w:hAnsi="Cambria Math" w:cs="Cambria Math"/>
                      <w:i/>
                    </w:rPr>
                  </m:ctrlPr>
                </m:barPr>
                <m:e>
                  <m:r>
                    <w:rPr>
                      <w:rFonts w:ascii="Cambria Math" w:hAnsi="Cambria Math" w:cs="Cambria Math"/>
                    </w:rPr>
                    <m:t>H</m:t>
                  </m:r>
                </m:e>
              </m:bar>
            </m:e>
            <m:sup>
              <m:r>
                <w:rPr>
                  <w:rFonts w:ascii="Cambria Math" w:hAnsi="Cambria Math" w:cs="Cambria Math"/>
                </w:rPr>
                <m:t>R</m:t>
              </m:r>
            </m:sup>
          </m:sSup>
          <m:r>
            <w:rPr>
              <w:rFonts w:ascii="Cambria Math" w:hAnsi="Cambria Math" w:cs="Cambria Math"/>
            </w:rPr>
            <m:t>(P,T)+</m:t>
          </m:r>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f</m:t>
              </m:r>
            </m:sub>
            <m:sup>
              <m:r>
                <w:rPr>
                  <w:rFonts w:ascii="Cambria Math" w:hAnsi="Cambria Math"/>
                </w:rPr>
                <m:t>°</m:t>
              </m:r>
            </m:sup>
          </m:sSubSup>
        </m:oMath>
      </m:oMathPara>
    </w:p>
    <w:p w14:paraId="323F8159" w14:textId="63F7B25F" w:rsidR="07F3EE07" w:rsidRDefault="07F3EE07" w:rsidP="2FEAB147">
      <w:pPr>
        <w:jc w:val="center"/>
      </w:pPr>
    </w:p>
    <w:p w14:paraId="5B018827" w14:textId="524AD602" w:rsidR="2FEAB147" w:rsidRDefault="2FEAB147" w:rsidP="2E16C513">
      <w:pPr>
        <w:ind w:left="708" w:firstLine="0"/>
      </w:pPr>
    </w:p>
    <w:p w14:paraId="6E19EA92" w14:textId="77777777" w:rsidR="00605AF2" w:rsidRDefault="00605AF2" w:rsidP="00F87F89"/>
    <w:p w14:paraId="57D98E8D" w14:textId="77777777" w:rsidR="006A64ED" w:rsidRPr="007D312E" w:rsidRDefault="006A64ED" w:rsidP="006A64ED">
      <w:pPr>
        <w:spacing w:after="0"/>
      </w:pPr>
    </w:p>
    <w:p w14:paraId="3F6E66E3" w14:textId="77777777" w:rsidR="0058012B" w:rsidRPr="007D312E" w:rsidRDefault="0058012B" w:rsidP="006A64ED">
      <w:pPr>
        <w:spacing w:after="0"/>
      </w:pPr>
    </w:p>
    <w:p w14:paraId="1A993845" w14:textId="1B292C96" w:rsidR="007D312E" w:rsidRDefault="01B8C9ED" w:rsidP="00C46F99">
      <w:pPr>
        <w:pStyle w:val="Heading2"/>
        <w:numPr>
          <w:ilvl w:val="1"/>
          <w:numId w:val="31"/>
        </w:numPr>
      </w:pPr>
      <w:bookmarkStart w:id="81" w:name="_Toc136202695"/>
      <w:r>
        <w:lastRenderedPageBreak/>
        <w:t>TROCADOR DE CALOR 2 (TC-02)</w:t>
      </w:r>
      <w:bookmarkEnd w:id="81"/>
    </w:p>
    <w:p w14:paraId="3C31E3DF" w14:textId="77777777" w:rsidR="007D312E" w:rsidRDefault="007D312E" w:rsidP="007D312E"/>
    <w:p w14:paraId="3AEC7EA3" w14:textId="78B1BBA0" w:rsidR="005A43CF" w:rsidRDefault="005A43CF" w:rsidP="007D312E">
      <w:r>
        <w:t>→ P de entrada: 18 bar</w:t>
      </w:r>
    </w:p>
    <w:p w14:paraId="73F170AD" w14:textId="77777777" w:rsidR="005A43CF" w:rsidRPr="007D312E" w:rsidRDefault="005A43CF" w:rsidP="007D312E"/>
    <w:p w14:paraId="25AE9190" w14:textId="79CFDA2E" w:rsidR="00DF1243" w:rsidRDefault="000B250E" w:rsidP="00C46F99">
      <w:pPr>
        <w:pStyle w:val="Heading2"/>
        <w:numPr>
          <w:ilvl w:val="1"/>
          <w:numId w:val="31"/>
        </w:numPr>
      </w:pPr>
      <w:bookmarkStart w:id="82" w:name="_Toc136202696"/>
      <w:r>
        <w:t>DESTILADORA (DEST-01)</w:t>
      </w:r>
      <w:bookmarkEnd w:id="82"/>
    </w:p>
    <w:p w14:paraId="638549B6" w14:textId="77777777" w:rsidR="00DF1243" w:rsidRDefault="00DF1243" w:rsidP="00DF1243"/>
    <w:p w14:paraId="4CBB726E" w14:textId="77777777" w:rsidR="005A43CF" w:rsidRDefault="005A43CF" w:rsidP="00DF1243">
      <w:r>
        <w:t>→ temperatura da corrente 15d é desconsiderável</w:t>
      </w:r>
    </w:p>
    <w:p w14:paraId="79BD8E84" w14:textId="77777777" w:rsidR="00E3527D" w:rsidRDefault="005A43CF" w:rsidP="00DF1243">
      <w:r>
        <w:t>→ Psat do TC06 é calculada via antoine (corrente 15)</w:t>
      </w:r>
    </w:p>
    <w:p w14:paraId="7C53AFA6" w14:textId="2309BCFB" w:rsidR="008928D3" w:rsidRDefault="00E3527D" w:rsidP="00DF1243">
      <w:r>
        <w:tab/>
      </w:r>
      <w:r w:rsidR="008928D3">
        <w:br w:type="page"/>
      </w:r>
    </w:p>
    <w:p w14:paraId="5D0EE364" w14:textId="77777777" w:rsidR="008928D3" w:rsidRDefault="008928D3" w:rsidP="00C46F99">
      <w:pPr>
        <w:pStyle w:val="Heading1"/>
        <w:numPr>
          <w:ilvl w:val="0"/>
          <w:numId w:val="31"/>
        </w:numPr>
      </w:pPr>
      <w:bookmarkStart w:id="83" w:name="_Toc136202697"/>
      <w:r>
        <w:lastRenderedPageBreak/>
        <w:t>BALANÇO DE ENERGIA – CARGAS TÉRMICAS E VAZÕES DE UTILIDADE</w:t>
      </w:r>
      <w:bookmarkEnd w:id="83"/>
    </w:p>
    <w:p w14:paraId="031E2692" w14:textId="77777777" w:rsidR="008928D3" w:rsidRDefault="008928D3" w:rsidP="008928D3"/>
    <w:p w14:paraId="0A74ED4E" w14:textId="2EFD8391" w:rsidR="006F6442" w:rsidRDefault="006F6442" w:rsidP="008928D3">
      <w:commentRangeStart w:id="84"/>
      <w:r>
        <w:t>Uma vez calculadas as entalpias, é possível calcular as cargas térmicas de cada corrente e seus componentes, assim como determinar as vazões de utilidade nas operações unitárias nas quais elas serão necessárias.</w:t>
      </w:r>
      <w:commentRangeEnd w:id="84"/>
      <w:r>
        <w:rPr>
          <w:rStyle w:val="CommentReference"/>
        </w:rPr>
        <w:commentReference w:id="84"/>
      </w:r>
    </w:p>
    <w:p w14:paraId="60F020B7" w14:textId="77777777" w:rsidR="006F6442" w:rsidRDefault="006F6442" w:rsidP="008928D3"/>
    <w:p w14:paraId="3A857E98" w14:textId="2F50FEFC" w:rsidR="006F6442" w:rsidRDefault="006F6442" w:rsidP="006F6442">
      <w:pPr>
        <w:pStyle w:val="Heading2"/>
        <w:numPr>
          <w:ilvl w:val="1"/>
          <w:numId w:val="31"/>
        </w:numPr>
      </w:pPr>
      <w:bookmarkStart w:id="85" w:name="_Toc136202698"/>
      <w:r>
        <w:t>TROCADOR DE CALOR (TC-01)</w:t>
      </w:r>
      <w:bookmarkEnd w:id="85"/>
    </w:p>
    <w:p w14:paraId="6FA2FB69" w14:textId="77777777" w:rsidR="006F6442" w:rsidRDefault="006F6442" w:rsidP="006F6442"/>
    <w:p w14:paraId="73B0956E" w14:textId="4E795C52" w:rsidR="006F6442" w:rsidRDefault="006F6442" w:rsidP="006F6442">
      <w:pPr>
        <w:pStyle w:val="Heading2"/>
        <w:numPr>
          <w:ilvl w:val="1"/>
          <w:numId w:val="31"/>
        </w:numPr>
      </w:pPr>
      <w:bookmarkStart w:id="86" w:name="_Toc136202699"/>
      <w:r>
        <w:t>FORNO (F-01)</w:t>
      </w:r>
      <w:bookmarkEnd w:id="86"/>
    </w:p>
    <w:p w14:paraId="0B44FEBE" w14:textId="77777777" w:rsidR="006F6442" w:rsidRDefault="006F6442" w:rsidP="006F6442"/>
    <w:p w14:paraId="61459F0C" w14:textId="5043403B" w:rsidR="006F6442" w:rsidRPr="006F6442" w:rsidRDefault="006F6442" w:rsidP="006F6442">
      <w:pPr>
        <w:pStyle w:val="Heading2"/>
        <w:numPr>
          <w:ilvl w:val="1"/>
          <w:numId w:val="31"/>
        </w:numPr>
      </w:pPr>
      <w:bookmarkStart w:id="87" w:name="_Toc136202700"/>
      <w:r>
        <w:t>REATOR (R-01)</w:t>
      </w:r>
      <w:bookmarkEnd w:id="87"/>
    </w:p>
    <w:p w14:paraId="5E1F3A14" w14:textId="77777777" w:rsidR="006F6442" w:rsidRDefault="006F6442" w:rsidP="006F6442"/>
    <w:p w14:paraId="74073E19" w14:textId="3C47B9C4" w:rsidR="006F6442" w:rsidRDefault="006F6442" w:rsidP="006F6442">
      <w:pPr>
        <w:pStyle w:val="Heading2"/>
        <w:numPr>
          <w:ilvl w:val="1"/>
          <w:numId w:val="31"/>
        </w:numPr>
      </w:pPr>
      <w:bookmarkStart w:id="88" w:name="_Toc136202701"/>
      <w:r>
        <w:t>TROCADOR DE CALOR 2 (TC-02)</w:t>
      </w:r>
      <w:bookmarkEnd w:id="88"/>
    </w:p>
    <w:p w14:paraId="54E63639" w14:textId="77777777" w:rsidR="006F6442" w:rsidRDefault="006F6442" w:rsidP="006F6442"/>
    <w:p w14:paraId="0500353E" w14:textId="7A300E76" w:rsidR="006F6442" w:rsidRPr="006F6442" w:rsidRDefault="006F6442" w:rsidP="006F6442">
      <w:pPr>
        <w:pStyle w:val="Heading2"/>
        <w:numPr>
          <w:ilvl w:val="1"/>
          <w:numId w:val="31"/>
        </w:numPr>
      </w:pPr>
      <w:bookmarkStart w:id="89" w:name="_Toc136202702"/>
      <w:r>
        <w:t>DESTILADORA (DEST-01)</w:t>
      </w:r>
      <w:bookmarkEnd w:id="89"/>
    </w:p>
    <w:p w14:paraId="435BED72" w14:textId="77777777" w:rsidR="006F6442" w:rsidRPr="006F6442" w:rsidRDefault="006F6442" w:rsidP="006F6442"/>
    <w:p w14:paraId="18B7BD2C" w14:textId="77777777" w:rsidR="006F6442" w:rsidRPr="006F6442" w:rsidRDefault="006F6442" w:rsidP="006F6442"/>
    <w:p w14:paraId="38F11652" w14:textId="77777777" w:rsidR="006F6442" w:rsidRDefault="006F6442" w:rsidP="008928D3"/>
    <w:p w14:paraId="22F80B0F" w14:textId="77777777" w:rsidR="008928D3" w:rsidRDefault="008928D3" w:rsidP="008928D3"/>
    <w:p w14:paraId="439E00DC" w14:textId="1F3659C2" w:rsidR="00DA60DD" w:rsidRDefault="00DA60DD" w:rsidP="008928D3">
      <w:r>
        <w:br w:type="page"/>
      </w:r>
    </w:p>
    <w:p w14:paraId="3C7B68AE" w14:textId="0A46BF05" w:rsidR="00A97D6B" w:rsidRDefault="00A97D6B" w:rsidP="00A97D6B">
      <w:pPr>
        <w:pStyle w:val="Heading1"/>
      </w:pPr>
      <w:bookmarkStart w:id="90" w:name="_Toc136202703"/>
      <w:r>
        <w:lastRenderedPageBreak/>
        <w:t>CONCLUSÃO</w:t>
      </w:r>
      <w:bookmarkEnd w:id="90"/>
      <w:r>
        <w:tab/>
      </w:r>
    </w:p>
    <w:p w14:paraId="3E248F58" w14:textId="77777777" w:rsidR="006D4BA7" w:rsidRDefault="006D4BA7">
      <w:pPr>
        <w:spacing w:line="259" w:lineRule="auto"/>
        <w:ind w:firstLine="0"/>
        <w:jc w:val="left"/>
        <w:rPr>
          <w:rFonts w:eastAsia="Arial" w:cs="Arial"/>
        </w:rPr>
      </w:pPr>
    </w:p>
    <w:p w14:paraId="49278F6A" w14:textId="3C39AD95" w:rsidR="006D4BA7" w:rsidRDefault="000C2658" w:rsidP="000C2658">
      <w:pPr>
        <w:rPr>
          <w:rFonts w:eastAsia="Arial" w:cs="Arial"/>
        </w:rPr>
      </w:pPr>
      <w:r>
        <w:t>O presente trabalho teve por objetivo estudar, de maneira técnica e pautada nos conhecimentos adquiridos até o momento no curso de Engenharia Química, uma planta de produção de óxido de etileno a partir da utilização de etileno e gás oxigênio.</w:t>
      </w:r>
    </w:p>
    <w:p w14:paraId="0A7F6980" w14:textId="2EC8E973" w:rsidR="006A617F" w:rsidRDefault="006A617F" w:rsidP="000C2658">
      <w:pPr>
        <w:rPr>
          <w:rFonts w:eastAsia="Arial" w:cs="Arial"/>
        </w:rPr>
      </w:pPr>
      <w:r>
        <w:t>Realizando em um primeiro momento um estudo acerca do produto desejado e o descritivo dos equipamentos, foi possível compreender como o conjunto de operações unitárias selecionado para o processo iriam contribuir para a formação do óxid</w:t>
      </w:r>
      <w:r w:rsidR="00EB03DE">
        <w:t>o, assim como as especificações do processo vão de encontro com o proposto pela literatura como as mais vantajosas para a síntese proposta.</w:t>
      </w:r>
    </w:p>
    <w:p w14:paraId="530DEFE8" w14:textId="09A736E8" w:rsidR="00EB03DE" w:rsidRDefault="00EB03DE" w:rsidP="000C2658">
      <w:pPr>
        <w:rPr>
          <w:rFonts w:eastAsia="Arial" w:cs="Arial"/>
        </w:rPr>
      </w:pPr>
      <w:r>
        <w:t>Com o balanço de massa, foi possível obter a vazão desejada de óxido de etileno utilizando quantidades aceitáveis de reagentes, uma vez que a planta possui ótimos valores de reciclo entre suas correntes e não há a necessidade de inserção de componentes durante o processo e as purgas não retiram componentes importantes. Com estes retornos positivos, conclui-se que, em termos de matéria, a planta possui as operações unitárias e sua sequência adequadas.</w:t>
      </w:r>
    </w:p>
    <w:p w14:paraId="099B4450" w14:textId="77777777" w:rsidR="000C2658" w:rsidRDefault="000C2658">
      <w:pPr>
        <w:spacing w:line="259" w:lineRule="auto"/>
        <w:ind w:firstLine="0"/>
        <w:jc w:val="left"/>
        <w:rPr>
          <w:rFonts w:eastAsia="Arial" w:cs="Arial"/>
        </w:rPr>
      </w:pPr>
    </w:p>
    <w:p w14:paraId="1A38DC95" w14:textId="77777777" w:rsidR="00535B93" w:rsidRPr="000A06AC" w:rsidRDefault="00535B93" w:rsidP="006D4BA7"/>
    <w:p w14:paraId="4A9A151A" w14:textId="7569EC60" w:rsidR="00A97D6B" w:rsidRDefault="00A97D6B">
      <w:pPr>
        <w:spacing w:line="259" w:lineRule="auto"/>
        <w:ind w:firstLine="0"/>
        <w:jc w:val="left"/>
        <w:rPr>
          <w:rFonts w:eastAsia="Arial" w:cs="Arial"/>
        </w:rPr>
      </w:pPr>
      <w:r>
        <w:rPr>
          <w:rFonts w:eastAsia="Arial" w:cs="Arial"/>
        </w:rPr>
        <w:br w:type="page"/>
      </w:r>
    </w:p>
    <w:p w14:paraId="6328C072" w14:textId="08698290" w:rsidR="00772BB0" w:rsidRDefault="00772BB0" w:rsidP="0085003F">
      <w:pPr>
        <w:pStyle w:val="Heading1"/>
        <w:numPr>
          <w:ilvl w:val="0"/>
          <w:numId w:val="0"/>
        </w:numPr>
        <w:spacing w:after="240"/>
        <w:jc w:val="center"/>
      </w:pPr>
      <w:bookmarkStart w:id="91" w:name="_Toc136202704"/>
      <w:r w:rsidRPr="001E0FA8">
        <w:lastRenderedPageBreak/>
        <w:t>REFERÊNCIAS</w:t>
      </w:r>
      <w:bookmarkEnd w:id="91"/>
    </w:p>
    <w:p w14:paraId="4CEAD957" w14:textId="33D500DA" w:rsidR="00AF555C" w:rsidRDefault="00AF555C" w:rsidP="00FB26FF">
      <w:pPr>
        <w:pStyle w:val="NoSpacing"/>
      </w:pPr>
      <w:r w:rsidRPr="00AF555C">
        <w:t xml:space="preserve">ATKINS, P.; JONES, L.; LAVERMAN, L. </w:t>
      </w:r>
      <w:r w:rsidRPr="00AF555C">
        <w:rPr>
          <w:b/>
          <w:bCs/>
        </w:rPr>
        <w:t>Princípios de química:</w:t>
      </w:r>
      <w:r w:rsidRPr="00AF555C">
        <w:t xml:space="preserve"> questionando a vida moderna e o meio ambiente.</w:t>
      </w:r>
      <w:r>
        <w:t xml:space="preserve"> 7. ed.</w:t>
      </w:r>
      <w:r w:rsidRPr="00AF555C">
        <w:t xml:space="preserve"> </w:t>
      </w:r>
      <w:r>
        <w:t>Porto Alegre</w:t>
      </w:r>
      <w:r w:rsidRPr="00AF555C">
        <w:t xml:space="preserve">: </w:t>
      </w:r>
      <w:r>
        <w:t>Bookman</w:t>
      </w:r>
      <w:r w:rsidRPr="00AF555C">
        <w:t xml:space="preserve">, 2018. </w:t>
      </w:r>
      <w:r w:rsidRPr="00AF555C">
        <w:rPr>
          <w:i/>
          <w:iCs/>
        </w:rPr>
        <w:t>E-book</w:t>
      </w:r>
      <w:r w:rsidRPr="00AF555C">
        <w:t xml:space="preserve">. Disponível em: https://integrada.minhabiblioteca.com.br/#/books/9788582604625/. Acesso em: </w:t>
      </w:r>
      <w:r>
        <w:t>18 abr</w:t>
      </w:r>
      <w:r w:rsidRPr="00AF555C">
        <w:t>. 2023.</w:t>
      </w:r>
    </w:p>
    <w:p w14:paraId="78A2C127" w14:textId="77777777" w:rsidR="00AF555C" w:rsidRDefault="00AF555C" w:rsidP="00FB26FF">
      <w:pPr>
        <w:pStyle w:val="NoSpacing"/>
      </w:pPr>
    </w:p>
    <w:p w14:paraId="5311F8C9" w14:textId="08C8AB30" w:rsidR="009F581C" w:rsidRDefault="009F581C" w:rsidP="00FB26FF">
      <w:pPr>
        <w:pStyle w:val="NoSpacing"/>
      </w:pPr>
      <w:r>
        <w:t>BRASIL. Ministério da Saúde.</w:t>
      </w:r>
      <w:r w:rsidR="00FB26FF" w:rsidRPr="00FB26FF">
        <w:t xml:space="preserve"> Portaria </w:t>
      </w:r>
      <w:r w:rsidR="00FB26FF">
        <w:t>I</w:t>
      </w:r>
      <w:r w:rsidR="00FB26FF" w:rsidRPr="00FB26FF">
        <w:t>nterministerial nº 482, de 16 de abril de 1999</w:t>
      </w:r>
      <w:r w:rsidR="00FB26FF">
        <w:t xml:space="preserve">. Aprova Regulamento Técnico contendo disposições sobre os procedimentos de instalações de Unidade de Esterilização por Óxido de Etileno e de suas misturas e seu uso. </w:t>
      </w:r>
      <w:r w:rsidR="00FB26FF">
        <w:rPr>
          <w:b/>
          <w:bCs/>
        </w:rPr>
        <w:t xml:space="preserve">Diário Oficial da </w:t>
      </w:r>
      <w:r w:rsidR="00FB26FF" w:rsidRPr="00FB26FF">
        <w:rPr>
          <w:b/>
          <w:bCs/>
        </w:rPr>
        <w:t>União</w:t>
      </w:r>
      <w:r w:rsidR="00FB26FF">
        <w:t xml:space="preserve">, </w:t>
      </w:r>
      <w:r w:rsidR="00FB26FF" w:rsidRPr="00FB26FF">
        <w:t>Brasília</w:t>
      </w:r>
      <w:r w:rsidR="00FB26FF">
        <w:t xml:space="preserve">, DF, 19 abr. de 1999. Disponível em: </w:t>
      </w:r>
      <w:r w:rsidR="00FB26FF" w:rsidRPr="00FB26FF">
        <w:t>https://bvsms.saude.gov.br/bvs/saudelegis/gm/1999/pri0482_16_04_1999.html</w:t>
      </w:r>
      <w:r w:rsidR="00FB26FF">
        <w:t>. Acesso em: 06 abr. 2023.</w:t>
      </w:r>
    </w:p>
    <w:p w14:paraId="5D1C098A" w14:textId="77777777" w:rsidR="0078381A" w:rsidRDefault="0078381A" w:rsidP="00FB26FF">
      <w:pPr>
        <w:pStyle w:val="NoSpacing"/>
      </w:pPr>
    </w:p>
    <w:p w14:paraId="76B5EB3F" w14:textId="14938127" w:rsidR="0078381A" w:rsidRPr="0078381A" w:rsidRDefault="0078381A" w:rsidP="00FB26FF">
      <w:pPr>
        <w:pStyle w:val="NoSpacing"/>
      </w:pPr>
      <w:r>
        <w:t xml:space="preserve">BRASIL, N. I. do. </w:t>
      </w:r>
      <w:r>
        <w:rPr>
          <w:b/>
          <w:bCs/>
        </w:rPr>
        <w:t>Introdução à Engenharia Química</w:t>
      </w:r>
      <w:r>
        <w:t>. 3. ed. Rio de Janeiro: Interciência, 2017.</w:t>
      </w:r>
    </w:p>
    <w:p w14:paraId="5EE1E432" w14:textId="77777777" w:rsidR="009F581C" w:rsidRDefault="009F581C" w:rsidP="009C59DF">
      <w:pPr>
        <w:pStyle w:val="NoSpacing"/>
      </w:pPr>
    </w:p>
    <w:p w14:paraId="681549B4" w14:textId="73820AB6" w:rsidR="009C59DF" w:rsidRPr="009C59DF" w:rsidRDefault="009C59DF" w:rsidP="009C59DF">
      <w:pPr>
        <w:pStyle w:val="NoSpacing"/>
        <w:rPr>
          <w:b/>
          <w:bCs/>
        </w:rPr>
      </w:pPr>
      <w:r>
        <w:t xml:space="preserve">CREMASCO, M. A. </w:t>
      </w:r>
      <w:r w:rsidRPr="009C59DF">
        <w:rPr>
          <w:b/>
          <w:bCs/>
        </w:rPr>
        <w:t xml:space="preserve">Operações unitárias em sistemas particulados e </w:t>
      </w:r>
    </w:p>
    <w:p w14:paraId="7F338446" w14:textId="13B97E85" w:rsidR="009C59DF" w:rsidRDefault="009C59DF" w:rsidP="009C59DF">
      <w:pPr>
        <w:pStyle w:val="NoSpacing"/>
      </w:pPr>
      <w:r w:rsidRPr="009C59DF">
        <w:rPr>
          <w:b/>
          <w:bCs/>
        </w:rPr>
        <w:t>fluidomecânicos e outros trabalhos</w:t>
      </w:r>
      <w:r>
        <w:t>. 3. ed. São Paulo: Editora Blucher, 2018.</w:t>
      </w:r>
    </w:p>
    <w:p w14:paraId="508FE34A" w14:textId="77777777" w:rsidR="009C59DF" w:rsidRDefault="009C59DF" w:rsidP="00272095">
      <w:pPr>
        <w:pStyle w:val="NoSpacing"/>
      </w:pPr>
    </w:p>
    <w:p w14:paraId="7DA22D35" w14:textId="53E6607F" w:rsidR="00D145B5" w:rsidRPr="008F24B5" w:rsidRDefault="00D145B5" w:rsidP="00272095">
      <w:pPr>
        <w:pStyle w:val="NoSpacing"/>
        <w:rPr>
          <w:lang w:val="en-US"/>
        </w:rPr>
      </w:pPr>
      <w:r w:rsidRPr="00D145B5">
        <w:t>ÇENGEL, Y</w:t>
      </w:r>
      <w:r w:rsidR="007E360C">
        <w:t>.</w:t>
      </w:r>
      <w:r w:rsidRPr="00D145B5">
        <w:t xml:space="preserve"> A.; GHAJAR, A</w:t>
      </w:r>
      <w:r w:rsidR="007E360C">
        <w:t>.</w:t>
      </w:r>
      <w:r w:rsidRPr="00D145B5">
        <w:t xml:space="preserve"> J. </w:t>
      </w:r>
      <w:r w:rsidRPr="00272095">
        <w:rPr>
          <w:b/>
          <w:bCs/>
        </w:rPr>
        <w:t xml:space="preserve">Transferência de calor e massa: </w:t>
      </w:r>
      <w:r w:rsidRPr="00733E9A">
        <w:t>uma abordagem prática</w:t>
      </w:r>
      <w:r w:rsidRPr="00D145B5">
        <w:t>.</w:t>
      </w:r>
      <w:r w:rsidR="00272095">
        <w:t xml:space="preserve"> 4. ed.</w:t>
      </w:r>
      <w:r w:rsidRPr="00D145B5">
        <w:t xml:space="preserve"> </w:t>
      </w:r>
      <w:r w:rsidR="00272095">
        <w:t>Porto Alegre</w:t>
      </w:r>
      <w:r w:rsidRPr="00D145B5">
        <w:t xml:space="preserve">: </w:t>
      </w:r>
      <w:r w:rsidR="00272095">
        <w:t>AMGH</w:t>
      </w:r>
      <w:r w:rsidRPr="00D145B5">
        <w:t>, 2009. </w:t>
      </w:r>
      <w:r w:rsidRPr="00272095">
        <w:rPr>
          <w:i/>
          <w:iCs/>
        </w:rPr>
        <w:t>E-book</w:t>
      </w:r>
      <w:r w:rsidRPr="00D145B5">
        <w:t>.</w:t>
      </w:r>
      <w:r w:rsidR="00272095">
        <w:t xml:space="preserve"> </w:t>
      </w:r>
      <w:r w:rsidRPr="00D145B5">
        <w:t xml:space="preserve">Disponível em: https://integrada.minhabiblioteca.com.br/#/books/9788580551280/. </w:t>
      </w:r>
      <w:r w:rsidRPr="008F24B5">
        <w:rPr>
          <w:lang w:val="en-US"/>
        </w:rPr>
        <w:t>Acesso em: 10 abr. 2023.</w:t>
      </w:r>
    </w:p>
    <w:p w14:paraId="772D0269" w14:textId="2608208F" w:rsidR="00A74D50" w:rsidRDefault="00A74D50" w:rsidP="00A74D50">
      <w:pPr>
        <w:pStyle w:val="NoSpacing"/>
        <w:spacing w:before="240"/>
        <w:rPr>
          <w:lang w:val="en-GB"/>
        </w:rPr>
      </w:pPr>
      <w:r>
        <w:rPr>
          <w:lang w:val="en-GB"/>
        </w:rPr>
        <w:t>FAIR, J. R</w:t>
      </w:r>
      <w:r w:rsidRPr="006F239F">
        <w:rPr>
          <w:lang w:val="en-GB"/>
        </w:rPr>
        <w:t xml:space="preserve">. </w:t>
      </w:r>
      <w:r w:rsidRPr="005F68D4">
        <w:rPr>
          <w:lang w:val="en-GB"/>
        </w:rPr>
        <w:t>Absorption and Stripping</w:t>
      </w:r>
      <w:r w:rsidRPr="006F239F">
        <w:rPr>
          <w:lang w:val="en-GB"/>
        </w:rPr>
        <w:t xml:space="preserve">. </w:t>
      </w:r>
      <w:r w:rsidRPr="005F68D4">
        <w:rPr>
          <w:b/>
          <w:bCs/>
          <w:lang w:val="en-GB"/>
        </w:rPr>
        <w:t xml:space="preserve">Albright's </w:t>
      </w:r>
      <w:r w:rsidR="005F68D4">
        <w:rPr>
          <w:b/>
          <w:bCs/>
          <w:lang w:val="en-GB"/>
        </w:rPr>
        <w:t>C</w:t>
      </w:r>
      <w:r w:rsidRPr="005F68D4">
        <w:rPr>
          <w:b/>
          <w:bCs/>
          <w:lang w:val="en-GB"/>
        </w:rPr>
        <w:t xml:space="preserve">hemical </w:t>
      </w:r>
      <w:r w:rsidR="005F68D4">
        <w:rPr>
          <w:b/>
          <w:bCs/>
          <w:lang w:val="en-GB"/>
        </w:rPr>
        <w:t>E</w:t>
      </w:r>
      <w:r w:rsidRPr="005F68D4">
        <w:rPr>
          <w:b/>
          <w:bCs/>
          <w:lang w:val="en-GB"/>
        </w:rPr>
        <w:t xml:space="preserve">ngineering </w:t>
      </w:r>
      <w:r w:rsidR="005F68D4">
        <w:rPr>
          <w:b/>
          <w:bCs/>
          <w:lang w:val="en-GB"/>
        </w:rPr>
        <w:t>H</w:t>
      </w:r>
      <w:r w:rsidRPr="005F68D4">
        <w:rPr>
          <w:b/>
          <w:bCs/>
          <w:lang w:val="en-GB"/>
        </w:rPr>
        <w:t>andbook</w:t>
      </w:r>
      <w:r w:rsidR="005F68D4">
        <w:rPr>
          <w:lang w:val="en-GB"/>
        </w:rPr>
        <w:t xml:space="preserve">, </w:t>
      </w:r>
      <w:r w:rsidRPr="006F239F">
        <w:rPr>
          <w:lang w:val="en-GB"/>
        </w:rPr>
        <w:t>Beca Raton</w:t>
      </w:r>
      <w:r w:rsidR="005F68D4">
        <w:rPr>
          <w:lang w:val="en-GB"/>
        </w:rPr>
        <w:t>,</w:t>
      </w:r>
      <w:r w:rsidRPr="006F239F">
        <w:rPr>
          <w:lang w:val="en-GB"/>
        </w:rPr>
        <w:t xml:space="preserve"> p. </w:t>
      </w:r>
      <w:r>
        <w:rPr>
          <w:lang w:val="en-GB"/>
        </w:rPr>
        <w:t>1073-1111</w:t>
      </w:r>
      <w:r w:rsidR="005F68D4">
        <w:rPr>
          <w:lang w:val="en-GB"/>
        </w:rPr>
        <w:t>, 2008</w:t>
      </w:r>
      <w:r w:rsidRPr="006F239F">
        <w:rPr>
          <w:lang w:val="en-GB"/>
        </w:rPr>
        <w:t>.</w:t>
      </w:r>
    </w:p>
    <w:p w14:paraId="4CC77487" w14:textId="77777777" w:rsidR="007E360C" w:rsidRPr="00407D48" w:rsidRDefault="007E360C" w:rsidP="00272095">
      <w:pPr>
        <w:pStyle w:val="NoSpacing"/>
        <w:rPr>
          <w:lang w:val="en-US"/>
        </w:rPr>
      </w:pPr>
    </w:p>
    <w:p w14:paraId="5092A534" w14:textId="271CAF53" w:rsidR="007E360C" w:rsidRPr="00DA60DD" w:rsidRDefault="007E360C" w:rsidP="007E360C">
      <w:pPr>
        <w:pStyle w:val="NoSpacing"/>
        <w:rPr>
          <w:lang w:val="en-US"/>
        </w:rPr>
      </w:pPr>
      <w:r w:rsidRPr="003633F7">
        <w:rPr>
          <w:lang w:val="en-GB"/>
        </w:rPr>
        <w:t xml:space="preserve">FELDER, R. M.; </w:t>
      </w:r>
      <w:r w:rsidRPr="003633F7">
        <w:rPr>
          <w:i/>
          <w:lang w:val="en-GB"/>
        </w:rPr>
        <w:t>et al</w:t>
      </w:r>
      <w:r w:rsidRPr="003633F7">
        <w:rPr>
          <w:lang w:val="en-GB"/>
        </w:rPr>
        <w:t xml:space="preserve">. </w:t>
      </w:r>
      <w:r w:rsidRPr="00B77E31">
        <w:rPr>
          <w:b/>
          <w:bCs/>
        </w:rPr>
        <w:t>Princípios Elementares dos Processos Químicos</w:t>
      </w:r>
      <w:r>
        <w:rPr>
          <w:b/>
          <w:bCs/>
        </w:rPr>
        <w:t>.</w:t>
      </w:r>
      <w:r w:rsidRPr="00B77E31">
        <w:t xml:space="preserve"> 4 ed. Rio de Janeiro: LTC, 2018.</w:t>
      </w:r>
      <w:r>
        <w:t xml:space="preserve"> </w:t>
      </w:r>
      <w:r>
        <w:rPr>
          <w:i/>
          <w:iCs/>
        </w:rPr>
        <w:t>E-book</w:t>
      </w:r>
      <w:r>
        <w:t xml:space="preserve">. Disponível em: </w:t>
      </w:r>
      <w:r w:rsidRPr="008E2A66">
        <w:t>https://integrada.minhabiblioteca.com.br/reader/books/9788521634935/epubcfi/6/10%5B%3Bvnd.vst.idref%3Dcopyright%5D!/4/24/2/7:134%5Brro%2C%20Bo%5D</w:t>
      </w:r>
      <w:r>
        <w:t xml:space="preserve">. </w:t>
      </w:r>
      <w:r w:rsidRPr="00DA60DD">
        <w:rPr>
          <w:lang w:val="en-US"/>
        </w:rPr>
        <w:t>Acesso em</w:t>
      </w:r>
      <w:r w:rsidR="00FB2E9C" w:rsidRPr="00DA60DD">
        <w:rPr>
          <w:lang w:val="en-US"/>
        </w:rPr>
        <w:t>:</w:t>
      </w:r>
      <w:r w:rsidRPr="00DA60DD">
        <w:rPr>
          <w:lang w:val="en-US"/>
        </w:rPr>
        <w:t xml:space="preserve"> 14 abr. 2023</w:t>
      </w:r>
      <w:r w:rsidR="006C605D" w:rsidRPr="00DA60DD">
        <w:rPr>
          <w:lang w:val="en-US"/>
        </w:rPr>
        <w:t>.</w:t>
      </w:r>
    </w:p>
    <w:p w14:paraId="2610C38B" w14:textId="77777777" w:rsidR="006C605D" w:rsidRPr="00DA60DD" w:rsidRDefault="006C605D" w:rsidP="007E360C">
      <w:pPr>
        <w:pStyle w:val="NoSpacing"/>
        <w:rPr>
          <w:lang w:val="en-US"/>
        </w:rPr>
      </w:pPr>
    </w:p>
    <w:p w14:paraId="3D9D3249" w14:textId="67533BB9" w:rsidR="006C605D" w:rsidRPr="00DA60DD" w:rsidRDefault="006C605D" w:rsidP="007E360C">
      <w:pPr>
        <w:pStyle w:val="NoSpacing"/>
        <w:rPr>
          <w:lang w:val="en-US"/>
        </w:rPr>
      </w:pPr>
      <w:r>
        <w:rPr>
          <w:rStyle w:val="normaltextrun"/>
          <w:rFonts w:cs="Arial"/>
          <w:color w:val="000000"/>
          <w:shd w:val="clear" w:color="auto" w:fill="FFFFFF"/>
          <w:lang w:val="en-US"/>
        </w:rPr>
        <w:t xml:space="preserve">HAYNES, W. M.; BRUNO, T. J.; LIDE, D. R. </w:t>
      </w:r>
      <w:r w:rsidRPr="006C605D">
        <w:rPr>
          <w:rStyle w:val="normaltextrun"/>
          <w:rFonts w:cs="Arial"/>
          <w:b/>
          <w:bCs/>
          <w:color w:val="000000"/>
          <w:shd w:val="clear" w:color="auto" w:fill="FFFFFF"/>
          <w:lang w:val="en-US"/>
        </w:rPr>
        <w:t>CRC handbook of chemistry and Physics: a ready-reference book of chemical and physical data</w:t>
      </w:r>
      <w:r>
        <w:rPr>
          <w:rStyle w:val="normaltextrun"/>
          <w:rFonts w:cs="Arial"/>
          <w:color w:val="000000"/>
          <w:shd w:val="clear" w:color="auto" w:fill="FFFFFF"/>
          <w:lang w:val="en-US"/>
        </w:rPr>
        <w:t>. Boca Raton: Crc Press/Taylor &amp; Francis Group, v. 95, p. 1273, 2014.</w:t>
      </w:r>
      <w:r w:rsidRPr="00DA60DD">
        <w:rPr>
          <w:rStyle w:val="eop"/>
          <w:rFonts w:cs="Arial"/>
          <w:color w:val="000000"/>
          <w:shd w:val="clear" w:color="auto" w:fill="FFFFFF"/>
          <w:lang w:val="en-US"/>
        </w:rPr>
        <w:t> </w:t>
      </w:r>
    </w:p>
    <w:p w14:paraId="64F75967" w14:textId="77777777" w:rsidR="00AE036C" w:rsidRPr="00DA60DD" w:rsidRDefault="00AE036C" w:rsidP="007E360C">
      <w:pPr>
        <w:pStyle w:val="NoSpacing"/>
        <w:rPr>
          <w:lang w:val="en-US"/>
        </w:rPr>
      </w:pPr>
    </w:p>
    <w:p w14:paraId="7413F981" w14:textId="2915AF35" w:rsidR="00AE036C" w:rsidRPr="008B2FAC" w:rsidRDefault="00AE036C" w:rsidP="007E360C">
      <w:pPr>
        <w:pStyle w:val="NoSpacing"/>
        <w:rPr>
          <w:lang w:val="en-US"/>
        </w:rPr>
      </w:pPr>
      <w:r w:rsidRPr="00DA60DD">
        <w:rPr>
          <w:lang w:val="en-US"/>
        </w:rPr>
        <w:t xml:space="preserve">MORDOR INTELLIGENCE. </w:t>
      </w:r>
      <w:r w:rsidRPr="00AE036C">
        <w:rPr>
          <w:b/>
          <w:bCs/>
        </w:rPr>
        <w:t>Mercado De Óxido De Etileno - Crescimento, Tendências, Impacto Covid-19 E Previsões (2022 - 2027)</w:t>
      </w:r>
      <w:r>
        <w:t xml:space="preserve">, </w:t>
      </w:r>
      <w:r w:rsidRPr="00AE036C">
        <w:t xml:space="preserve">2022. </w:t>
      </w:r>
      <w:r>
        <w:t>Disponível em</w:t>
      </w:r>
      <w:r w:rsidRPr="00AE036C">
        <w:t xml:space="preserve">: https://www.mordorintelligence.com/pt/industryreports/ethylene-oxide-market#faqs. </w:t>
      </w:r>
      <w:r w:rsidRPr="008B2FAC">
        <w:rPr>
          <w:lang w:val="en-US"/>
        </w:rPr>
        <w:t>Acesso em: 06 abr. 2023.</w:t>
      </w:r>
    </w:p>
    <w:p w14:paraId="76D6AFE9" w14:textId="77777777" w:rsidR="007E360C" w:rsidRPr="008B2FAC" w:rsidRDefault="007E360C" w:rsidP="007E360C">
      <w:pPr>
        <w:pStyle w:val="NoSpacing"/>
        <w:rPr>
          <w:lang w:val="en-US"/>
        </w:rPr>
      </w:pPr>
    </w:p>
    <w:p w14:paraId="0B5F611D" w14:textId="47F8D49E" w:rsidR="00EC59E8" w:rsidRPr="008B2FAC" w:rsidRDefault="007A64F9" w:rsidP="007E360C">
      <w:pPr>
        <w:pStyle w:val="NoSpacing"/>
        <w:rPr>
          <w:lang w:val="en-US"/>
        </w:rPr>
      </w:pPr>
      <w:r w:rsidRPr="007A64F9">
        <w:rPr>
          <w:lang w:val="en-US"/>
        </w:rPr>
        <w:t xml:space="preserve">NATIONAL CENTER FOR BIOTECHNOLOGY INFORMATION. </w:t>
      </w:r>
      <w:r w:rsidRPr="007A64F9">
        <w:rPr>
          <w:b/>
          <w:bCs/>
          <w:lang w:val="en-US"/>
        </w:rPr>
        <w:t>PubChem Compound Summary for CID 6354, Ethylene Oxide</w:t>
      </w:r>
      <w:r w:rsidR="00780787" w:rsidRPr="00780787">
        <w:rPr>
          <w:lang w:val="en-US"/>
        </w:rPr>
        <w:t>,</w:t>
      </w:r>
      <w:r w:rsidR="00780787">
        <w:rPr>
          <w:b/>
          <w:bCs/>
          <w:lang w:val="en-US"/>
        </w:rPr>
        <w:t xml:space="preserve"> </w:t>
      </w:r>
      <w:r w:rsidR="00780787" w:rsidRPr="00780787">
        <w:rPr>
          <w:lang w:val="en-US"/>
        </w:rPr>
        <w:t>2023</w:t>
      </w:r>
      <w:r w:rsidRPr="007A64F9">
        <w:rPr>
          <w:lang w:val="en-US"/>
        </w:rPr>
        <w:t xml:space="preserve">. </w:t>
      </w:r>
      <w:r w:rsidRPr="007A64F9">
        <w:t>Disponível</w:t>
      </w:r>
      <w:r>
        <w:t xml:space="preserve"> em:</w:t>
      </w:r>
      <w:r w:rsidRPr="007A64F9">
        <w:t xml:space="preserve"> https://pubchem.ncbi.nlm.nih.gov/compound/Ethylene-Oxide</w:t>
      </w:r>
      <w:r>
        <w:t xml:space="preserve">. </w:t>
      </w:r>
      <w:r w:rsidRPr="008B2FAC">
        <w:rPr>
          <w:lang w:val="en-US"/>
        </w:rPr>
        <w:t>Acesso em: 06 abr. 2023.</w:t>
      </w:r>
    </w:p>
    <w:p w14:paraId="32DF6339" w14:textId="77777777" w:rsidR="00EC59E8" w:rsidRPr="008B2FAC" w:rsidRDefault="00EC59E8" w:rsidP="007E360C">
      <w:pPr>
        <w:pStyle w:val="NoSpacing"/>
        <w:rPr>
          <w:lang w:val="en-US"/>
        </w:rPr>
      </w:pPr>
    </w:p>
    <w:p w14:paraId="58486078" w14:textId="31A6ED52" w:rsidR="00A51F57" w:rsidRDefault="00A51F57" w:rsidP="007E360C">
      <w:pPr>
        <w:pStyle w:val="NoSpacing"/>
        <w:rPr>
          <w:lang w:val="en-US"/>
        </w:rPr>
      </w:pPr>
      <w:r w:rsidRPr="00A51F57">
        <w:rPr>
          <w:lang w:val="en-US"/>
        </w:rPr>
        <w:t>REBSDAT, S.</w:t>
      </w:r>
      <w:r>
        <w:rPr>
          <w:lang w:val="en-US"/>
        </w:rPr>
        <w:t xml:space="preserve">; </w:t>
      </w:r>
      <w:r w:rsidRPr="00A51F57">
        <w:rPr>
          <w:lang w:val="en-US"/>
        </w:rPr>
        <w:t>MAYER, D.</w:t>
      </w:r>
      <w:r>
        <w:rPr>
          <w:lang w:val="en-US"/>
        </w:rPr>
        <w:t xml:space="preserve"> Ethylene Oxide. </w:t>
      </w:r>
      <w:r w:rsidRPr="00A51F57">
        <w:rPr>
          <w:b/>
          <w:bCs/>
          <w:lang w:val="en-US"/>
        </w:rPr>
        <w:t>Ulmann’s Encyclopedia of Industrial Chemistry</w:t>
      </w:r>
      <w:r w:rsidRPr="00A51F57">
        <w:rPr>
          <w:lang w:val="en-US"/>
        </w:rPr>
        <w:t>, Weinheim</w:t>
      </w:r>
      <w:r w:rsidR="004357BA">
        <w:rPr>
          <w:lang w:val="en-US"/>
        </w:rPr>
        <w:t>, v. 13, p. 547-572</w:t>
      </w:r>
      <w:r w:rsidRPr="00A51F57">
        <w:rPr>
          <w:lang w:val="en-US"/>
        </w:rPr>
        <w:t>, 2012.</w:t>
      </w:r>
      <w:r w:rsidR="004357BA">
        <w:rPr>
          <w:lang w:val="en-US"/>
        </w:rPr>
        <w:t xml:space="preserve"> DOI 1</w:t>
      </w:r>
      <w:r w:rsidR="004357BA" w:rsidRPr="004357BA">
        <w:rPr>
          <w:lang w:val="en-US"/>
        </w:rPr>
        <w:t>0.1002/14356007.a10_117</w:t>
      </w:r>
      <w:r w:rsidR="004357BA">
        <w:rPr>
          <w:lang w:val="en-US"/>
        </w:rPr>
        <w:t>.</w:t>
      </w:r>
    </w:p>
    <w:p w14:paraId="6A8ADF02" w14:textId="77777777" w:rsidR="00A51F57" w:rsidRPr="00407D48" w:rsidRDefault="00A51F57" w:rsidP="007E360C">
      <w:pPr>
        <w:pStyle w:val="NoSpacing"/>
        <w:rPr>
          <w:lang w:val="en-US"/>
        </w:rPr>
      </w:pPr>
    </w:p>
    <w:p w14:paraId="7475FDC9" w14:textId="37B4C6B5" w:rsidR="007E360C" w:rsidRPr="00E01F92" w:rsidRDefault="007E360C" w:rsidP="007E360C">
      <w:pPr>
        <w:pStyle w:val="NoSpacing"/>
      </w:pPr>
      <w:r w:rsidRPr="00407D48">
        <w:rPr>
          <w:lang w:val="en-US"/>
        </w:rPr>
        <w:t>SE</w:t>
      </w:r>
      <w:r w:rsidR="00A74D50" w:rsidRPr="00407D48">
        <w:rPr>
          <w:lang w:val="en-US"/>
        </w:rPr>
        <w:t>A</w:t>
      </w:r>
      <w:r w:rsidRPr="00407D48">
        <w:rPr>
          <w:lang w:val="en-US"/>
        </w:rPr>
        <w:t>DER, J. D.; HENLEY, E. J.; ROPER, D. K.</w:t>
      </w:r>
      <w:r w:rsidR="00E01F92" w:rsidRPr="00407D48">
        <w:rPr>
          <w:lang w:val="en-US"/>
        </w:rPr>
        <w:t xml:space="preserve"> </w:t>
      </w:r>
      <w:r w:rsidR="00E01F92" w:rsidRPr="00407D48">
        <w:rPr>
          <w:b/>
          <w:lang w:val="en-US"/>
        </w:rPr>
        <w:t xml:space="preserve">Separation Process Principles: </w:t>
      </w:r>
      <w:r w:rsidR="00E01F92" w:rsidRPr="00407D48">
        <w:rPr>
          <w:lang w:val="en-US"/>
        </w:rPr>
        <w:t xml:space="preserve">Chemical and Biochemical Operations. </w:t>
      </w:r>
      <w:r w:rsidR="00E01F92" w:rsidRPr="00E01F92">
        <w:t xml:space="preserve">3. ed. Estados Unidos da América: John Wiley &amp; Sons, Inc., 2011. </w:t>
      </w:r>
    </w:p>
    <w:p w14:paraId="5BF5C80F" w14:textId="77777777" w:rsidR="00272095" w:rsidRPr="00E01F92" w:rsidRDefault="00272095" w:rsidP="00272095">
      <w:pPr>
        <w:pStyle w:val="NoSpacing"/>
      </w:pPr>
    </w:p>
    <w:p w14:paraId="2C9D4B33" w14:textId="39BA1F8E" w:rsidR="06DD5E68" w:rsidRDefault="06DD5E68" w:rsidP="00272095">
      <w:pPr>
        <w:pStyle w:val="NoSpacing"/>
      </w:pPr>
      <w:r w:rsidRPr="7CF77426">
        <w:t>SILVA, N</w:t>
      </w:r>
      <w:r w:rsidR="007E360C">
        <w:t>.</w:t>
      </w:r>
      <w:r w:rsidRPr="7CF77426">
        <w:t xml:space="preserve"> de L</w:t>
      </w:r>
      <w:r w:rsidR="007E360C">
        <w:t xml:space="preserve">. </w:t>
      </w:r>
      <w:r w:rsidRPr="7CF77426">
        <w:t xml:space="preserve">da; </w:t>
      </w:r>
      <w:r w:rsidRPr="00272095">
        <w:rPr>
          <w:i/>
          <w:iCs/>
        </w:rPr>
        <w:t>et al</w:t>
      </w:r>
      <w:r w:rsidRPr="7CF77426">
        <w:t xml:space="preserve">. </w:t>
      </w:r>
      <w:r w:rsidRPr="7CF77426">
        <w:rPr>
          <w:b/>
          <w:bCs/>
        </w:rPr>
        <w:t>Operações Unitárias de Transferência de Calor e Massa</w:t>
      </w:r>
      <w:r w:rsidRPr="7CF77426">
        <w:t>. Porto Alegr</w:t>
      </w:r>
      <w:r w:rsidR="159119AD" w:rsidRPr="7CF77426">
        <w:t>e</w:t>
      </w:r>
      <w:r w:rsidR="00272095">
        <w:t>:</w:t>
      </w:r>
      <w:r w:rsidRPr="7CF77426">
        <w:t xml:space="preserve"> </w:t>
      </w:r>
      <w:r w:rsidR="00272095">
        <w:t>SAGAH</w:t>
      </w:r>
      <w:r w:rsidRPr="7CF77426">
        <w:t xml:space="preserve">, 2021. </w:t>
      </w:r>
      <w:r w:rsidRPr="7CF77426">
        <w:rPr>
          <w:i/>
          <w:iCs/>
        </w:rPr>
        <w:t>E-book</w:t>
      </w:r>
      <w:r w:rsidRPr="7CF77426">
        <w:t>. Disponível em: https://integrada.minhabiblioteca.com.br/#/books/9786556902371/. Acesso em: 10 abr. 2023</w:t>
      </w:r>
    </w:p>
    <w:p w14:paraId="5713562E" w14:textId="232F4478" w:rsidR="00FB2E9C" w:rsidRPr="00FB2E9C" w:rsidRDefault="00FB2E9C" w:rsidP="006F239F">
      <w:pPr>
        <w:pStyle w:val="NoSpacing"/>
        <w:spacing w:before="240"/>
      </w:pPr>
      <w:r w:rsidRPr="00FB2E9C">
        <w:t>WELTY, J</w:t>
      </w:r>
      <w:r>
        <w:t>.</w:t>
      </w:r>
      <w:r w:rsidRPr="00FB2E9C">
        <w:t xml:space="preserve"> R.; RORRER, G</w:t>
      </w:r>
      <w:r>
        <w:t>.</w:t>
      </w:r>
      <w:r w:rsidRPr="00FB2E9C">
        <w:t xml:space="preserve"> L.; FOSTER, D</w:t>
      </w:r>
      <w:r>
        <w:t>.</w:t>
      </w:r>
      <w:r w:rsidRPr="00FB2E9C">
        <w:t xml:space="preserve"> G. </w:t>
      </w:r>
      <w:r w:rsidRPr="00FB2E9C">
        <w:rPr>
          <w:b/>
          <w:bCs/>
        </w:rPr>
        <w:t>Fundamentos de Transferência de Momento, de Calor e de Massa</w:t>
      </w:r>
      <w:r>
        <w:t>.</w:t>
      </w:r>
      <w:r w:rsidRPr="00FB2E9C">
        <w:t xml:space="preserve"> 6</w:t>
      </w:r>
      <w:r>
        <w:t>.</w:t>
      </w:r>
      <w:r w:rsidRPr="00FB2E9C">
        <w:t xml:space="preserve"> Ed</w:t>
      </w:r>
      <w:r>
        <w:t>. Rio de Janeiro:</w:t>
      </w:r>
      <w:r w:rsidRPr="00FB2E9C">
        <w:t xml:space="preserve"> Grupo GEN, 2017. </w:t>
      </w:r>
      <w:r w:rsidRPr="00FB2E9C">
        <w:rPr>
          <w:i/>
          <w:iCs/>
        </w:rPr>
        <w:t>E-book</w:t>
      </w:r>
      <w:r w:rsidRPr="00FB2E9C">
        <w:t xml:space="preserve">. ISBN 9788521634201. Disponível em: https://integrada.minhabiblioteca.com.br/#/books/9788521634201/. Acesso em: </w:t>
      </w:r>
      <w:r>
        <w:t>17</w:t>
      </w:r>
      <w:r w:rsidRPr="00FB2E9C">
        <w:t xml:space="preserve"> abr. 2023.</w:t>
      </w:r>
    </w:p>
    <w:p w14:paraId="5243B2EA" w14:textId="77777777" w:rsidR="007E360C" w:rsidRPr="00FB2E9C" w:rsidRDefault="007E360C" w:rsidP="00272095">
      <w:pPr>
        <w:pStyle w:val="NoSpacing"/>
      </w:pPr>
    </w:p>
    <w:p w14:paraId="78FEADB3" w14:textId="77777777" w:rsidR="007E360C" w:rsidRPr="00FB2E9C" w:rsidRDefault="007E360C" w:rsidP="00272095">
      <w:pPr>
        <w:pStyle w:val="NoSpacing"/>
      </w:pPr>
    </w:p>
    <w:p w14:paraId="5B1F061A" w14:textId="77777777" w:rsidR="00B77E31" w:rsidRPr="00FB2E9C" w:rsidRDefault="00B77E31" w:rsidP="00272095">
      <w:pPr>
        <w:pStyle w:val="NoSpacing"/>
      </w:pPr>
    </w:p>
    <w:p w14:paraId="42B8FF8C" w14:textId="77777777" w:rsidR="00A95443" w:rsidRPr="00FB2E9C" w:rsidRDefault="00A95443" w:rsidP="00272095">
      <w:pPr>
        <w:pStyle w:val="NoSpacing"/>
      </w:pPr>
    </w:p>
    <w:p w14:paraId="6A5F86B3" w14:textId="77777777" w:rsidR="00A95443" w:rsidRPr="00FB2E9C" w:rsidRDefault="00A95443" w:rsidP="00272095">
      <w:pPr>
        <w:pStyle w:val="NoSpacing"/>
        <w:rPr>
          <w:rFonts w:eastAsia="Arial" w:cs="Arial"/>
        </w:rPr>
        <w:sectPr w:rsidR="00A95443" w:rsidRPr="00FB2E9C" w:rsidSect="006F6442">
          <w:headerReference w:type="default" r:id="rId36"/>
          <w:pgSz w:w="11906" w:h="16838"/>
          <w:pgMar w:top="1701" w:right="1134" w:bottom="1134" w:left="1701" w:header="1134" w:footer="720" w:gutter="0"/>
          <w:pgNumType w:start="10"/>
          <w:cols w:space="720"/>
          <w:docGrid w:linePitch="360"/>
        </w:sectPr>
      </w:pPr>
    </w:p>
    <w:p w14:paraId="34CBBB6F" w14:textId="366D5E8D" w:rsidR="00A95443" w:rsidRDefault="00F252C7" w:rsidP="00B45F6C">
      <w:pPr>
        <w:pStyle w:val="Heading1"/>
        <w:numPr>
          <w:ilvl w:val="0"/>
          <w:numId w:val="0"/>
        </w:numPr>
        <w:spacing w:before="0"/>
        <w:jc w:val="center"/>
        <w:rPr>
          <w:rFonts w:eastAsia="Arial"/>
        </w:rPr>
      </w:pPr>
      <w:bookmarkStart w:id="92" w:name="_Toc136202705"/>
      <w:r>
        <w:rPr>
          <w:noProof/>
        </w:rPr>
        <w:lastRenderedPageBreak/>
        <w:drawing>
          <wp:anchor distT="0" distB="0" distL="114300" distR="114300" simplePos="0" relativeHeight="251658245" behindDoc="1" locked="0" layoutInCell="1" allowOverlap="1" wp14:anchorId="235B7FB8" wp14:editId="69360ED1">
            <wp:simplePos x="0" y="0"/>
            <wp:positionH relativeFrom="margin">
              <wp:align>center</wp:align>
            </wp:positionH>
            <wp:positionV relativeFrom="margin">
              <wp:align>bottom</wp:align>
            </wp:positionV>
            <wp:extent cx="11949430" cy="83877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740" t="4150" r="4697" b="3967"/>
                    <a:stretch/>
                  </pic:blipFill>
                  <pic:spPr bwMode="auto">
                    <a:xfrm>
                      <a:off x="0" y="0"/>
                      <a:ext cx="11949430" cy="838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Arial"/>
        </w:rPr>
        <w:t>ANEXO 1 – PLANTA DE PRODUÇÃO DE ÓXIDO DE ETILENO</w:t>
      </w:r>
      <w:bookmarkEnd w:id="92"/>
    </w:p>
    <w:sectPr w:rsidR="00A95443" w:rsidSect="005353D9">
      <w:headerReference w:type="default" r:id="rId38"/>
      <w:pgSz w:w="23814" w:h="16840" w:orient="landscape" w:code="205"/>
      <w:pgMar w:top="1701" w:right="1701" w:bottom="1134" w:left="1134" w:header="1134" w:footer="720" w:gutter="0"/>
      <w:pgNumType w:start="46"/>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 Leticia Waszak da Silva" w:date="2023-05-28T21:45:00Z" w:initials="ALWdS">
    <w:p w14:paraId="06339E83" w14:textId="02E15702" w:rsidR="006F6442" w:rsidRDefault="006F6442">
      <w:pPr>
        <w:pStyle w:val="CommentText"/>
      </w:pPr>
      <w:r>
        <w:rPr>
          <w:rStyle w:val="CommentReference"/>
        </w:rPr>
        <w:annotationRef/>
      </w:r>
      <w:r>
        <w:t>Revisar</w:t>
      </w:r>
    </w:p>
  </w:comment>
  <w:comment w:id="1" w:author="Ana Leticia Waszak da Silva" w:date="2023-05-28T21:45:00Z" w:initials="ALWdS">
    <w:p w14:paraId="19D3A5B2" w14:textId="5555DB28" w:rsidR="006F6442" w:rsidRDefault="006F6442">
      <w:pPr>
        <w:pStyle w:val="CommentText"/>
      </w:pPr>
      <w:r>
        <w:rPr>
          <w:rStyle w:val="CommentReference"/>
        </w:rPr>
        <w:annotationRef/>
      </w:r>
      <w:r>
        <w:t>Revisar</w:t>
      </w:r>
    </w:p>
  </w:comment>
  <w:comment w:id="59" w:author="Ana Leticia Waszak da Silva" w:date="2023-05-28T16:09:00Z" w:initials="ALWdS">
    <w:p w14:paraId="19A828ED" w14:textId="39EDCC2B" w:rsidR="00AA086C" w:rsidRDefault="00AA086C">
      <w:pPr>
        <w:pStyle w:val="CommentText"/>
      </w:pPr>
      <w:r>
        <w:rPr>
          <w:rStyle w:val="CommentReference"/>
        </w:rPr>
        <w:annotationRef/>
      </w:r>
      <w:r>
        <w:t>Perry</w:t>
      </w:r>
    </w:p>
  </w:comment>
  <w:comment w:id="61" w:author="Luiz Augusto Dembicki Fernandes" w:date="2023-05-28T22:10:00Z" w:initials="LADF">
    <w:p w14:paraId="1D588862" w14:textId="77777777" w:rsidR="002E4624" w:rsidRDefault="002E4624">
      <w:pPr>
        <w:pStyle w:val="CommentText"/>
        <w:ind w:firstLine="0"/>
        <w:jc w:val="left"/>
      </w:pPr>
      <w:r>
        <w:rPr>
          <w:rStyle w:val="CommentReference"/>
        </w:rPr>
        <w:annotationRef/>
      </w:r>
      <w:r>
        <w:t>Talvez trocar por metodologia</w:t>
      </w:r>
    </w:p>
  </w:comment>
  <w:comment w:id="62" w:author="Luiz Augusto Dembicki Fernandes" w:date="2023-05-29T20:56:00Z" w:initials="LADF">
    <w:p w14:paraId="72018F65" w14:textId="77777777" w:rsidR="00996B98" w:rsidRDefault="00996B98">
      <w:pPr>
        <w:pStyle w:val="CommentText"/>
        <w:ind w:firstLine="0"/>
        <w:jc w:val="left"/>
      </w:pPr>
      <w:r>
        <w:rPr>
          <w:rStyle w:val="CommentReference"/>
        </w:rPr>
        <w:annotationRef/>
      </w:r>
      <w:r>
        <w:t>Colocar legenda da imagem</w:t>
      </w:r>
    </w:p>
  </w:comment>
  <w:comment w:id="63" w:author="Luiz Augusto Dembicki Fernandes" w:date="2023-05-29T16:59:00Z" w:initials="LADF">
    <w:p w14:paraId="4F65E0AD" w14:textId="496E6900" w:rsidR="000A72F1" w:rsidRPr="006C099C" w:rsidRDefault="000A72F1">
      <w:pPr>
        <w:pStyle w:val="CommentText"/>
        <w:ind w:firstLine="0"/>
        <w:jc w:val="left"/>
        <w:rPr>
          <w:lang w:val="en-US"/>
        </w:rPr>
      </w:pPr>
      <w:r>
        <w:rPr>
          <w:rStyle w:val="CommentReference"/>
        </w:rPr>
        <w:annotationRef/>
      </w:r>
      <w:r>
        <w:t xml:space="preserve">Fonte R. Piessens, E. De Doncker-Kapenga and C. W. Überhuber. </w:t>
      </w:r>
      <w:r w:rsidRPr="006C099C">
        <w:rPr>
          <w:lang w:val="en-US"/>
        </w:rPr>
        <w:t>QUADPACK: a subroutine package for automatic integration. Springer, ISBN: 3-540-12553-1. 1983.</w:t>
      </w:r>
    </w:p>
  </w:comment>
  <w:comment w:id="64" w:author="Luiz Augusto Dembicki Fernandes" w:date="2023-05-29T17:08:00Z" w:initials="LADF">
    <w:p w14:paraId="00575969" w14:textId="77777777" w:rsidR="004D4415" w:rsidRPr="006C099C" w:rsidRDefault="004D4415">
      <w:pPr>
        <w:pStyle w:val="CommentText"/>
        <w:ind w:firstLine="0"/>
        <w:jc w:val="left"/>
        <w:rPr>
          <w:lang w:val="en-US"/>
        </w:rPr>
      </w:pPr>
      <w:r>
        <w:rPr>
          <w:rStyle w:val="CommentReference"/>
        </w:rPr>
        <w:annotationRef/>
      </w:r>
      <w:r w:rsidRPr="006C099C">
        <w:rPr>
          <w:color w:val="333333"/>
          <w:highlight w:val="white"/>
          <w:lang w:val="en-US"/>
        </w:rPr>
        <w:t>R. A. Horn &amp; C. R. Johnson, </w:t>
      </w:r>
      <w:r w:rsidRPr="006C099C">
        <w:rPr>
          <w:i/>
          <w:color w:val="333333"/>
          <w:highlight w:val="white"/>
          <w:lang w:val="en-US"/>
        </w:rPr>
        <w:t>Matrix Analysis</w:t>
      </w:r>
      <w:r w:rsidRPr="006C099C">
        <w:rPr>
          <w:color w:val="333333"/>
          <w:highlight w:val="white"/>
          <w:lang w:val="en-US"/>
        </w:rPr>
        <w:t>. Cambridge, UK: Cambridge University Press, 1999, pp. 146-7.</w:t>
      </w:r>
      <w:r w:rsidRPr="006C099C">
        <w:rPr>
          <w:lang w:val="en-US"/>
        </w:rPr>
        <w:t xml:space="preserve"> </w:t>
      </w:r>
    </w:p>
  </w:comment>
  <w:comment w:id="65" w:author="Luiz Augusto Dembicki Fernandes" w:date="2023-05-29T17:12:00Z" w:initials="LADF">
    <w:p w14:paraId="2A3622DE" w14:textId="77777777" w:rsidR="0011735C" w:rsidRDefault="001520AC">
      <w:pPr>
        <w:pStyle w:val="CommentText"/>
        <w:ind w:firstLine="0"/>
        <w:jc w:val="left"/>
      </w:pPr>
      <w:r>
        <w:rPr>
          <w:rStyle w:val="CommentReference"/>
        </w:rPr>
        <w:annotationRef/>
      </w:r>
      <w:r w:rsidR="0011735C">
        <w:rPr>
          <w:color w:val="B6C2CF"/>
          <w:highlight w:val="black"/>
        </w:rPr>
        <w:t>Peng, D. Y., &amp; Robinson, D. B. (1976). A new two-constant equation of state. Industrial &amp; Engineering Chemistry Fundamentals, 15(1), 59-64.</w:t>
      </w:r>
    </w:p>
  </w:comment>
  <w:comment w:id="66" w:author="Luiz Augusto Dembicki Fernandes" w:date="2023-05-29T21:20:00Z" w:initials="LADF">
    <w:p w14:paraId="27922951" w14:textId="77777777" w:rsidR="00091E07" w:rsidRDefault="00091E07">
      <w:pPr>
        <w:pStyle w:val="CommentText"/>
        <w:ind w:firstLine="0"/>
        <w:jc w:val="left"/>
      </w:pPr>
      <w:r>
        <w:rPr>
          <w:rStyle w:val="CommentReference"/>
        </w:rPr>
        <w:annotationRef/>
      </w:r>
      <w:r>
        <w:rPr>
          <w:color w:val="B6C2CF"/>
          <w:highlight w:val="black"/>
        </w:rPr>
        <w:t>Peng, D. Y., &amp; Robinson, D. B. (1976). A new two-constant equation of state. Industrial &amp; Engineering Chemistry Fundamentals, 15(1), 59-64</w:t>
      </w:r>
      <w:r>
        <w:t xml:space="preserve"> </w:t>
      </w:r>
    </w:p>
  </w:comment>
  <w:comment w:id="69" w:author="Luiz Augusto Dembicki Fernandes" w:date="2023-05-29T22:01:00Z" w:initials="LADF">
    <w:p w14:paraId="23384520" w14:textId="77777777" w:rsidR="003560E3" w:rsidRDefault="003560E3">
      <w:pPr>
        <w:pStyle w:val="CommentText"/>
        <w:ind w:firstLine="0"/>
        <w:jc w:val="left"/>
      </w:pPr>
      <w:r>
        <w:rPr>
          <w:rStyle w:val="CommentReference"/>
        </w:rPr>
        <w:annotationRef/>
      </w:r>
      <w:r>
        <w:t>Ref V.Ness equação 4.4 pág 139</w:t>
      </w:r>
    </w:p>
  </w:comment>
  <w:comment w:id="70" w:author="Luiz Augusto Dembicki Fernandes" w:date="2023-05-29T22:02:00Z" w:initials="LADF">
    <w:p w14:paraId="68266547" w14:textId="77777777" w:rsidR="004E69B9" w:rsidRDefault="004E69B9">
      <w:pPr>
        <w:pStyle w:val="CommentText"/>
        <w:ind w:firstLine="0"/>
        <w:jc w:val="left"/>
      </w:pPr>
      <w:r>
        <w:rPr>
          <w:rStyle w:val="CommentReference"/>
        </w:rPr>
        <w:annotationRef/>
      </w:r>
      <w:r>
        <w:t>Enumerar</w:t>
      </w:r>
    </w:p>
  </w:comment>
  <w:comment w:id="74" w:author="Ana Leticia Waszak da Silva" w:date="2023-05-28T21:39:00Z" w:initials="ALWdS">
    <w:p w14:paraId="0E88D00F" w14:textId="6F4F48BA" w:rsidR="001F46CD" w:rsidRDefault="001F46CD">
      <w:pPr>
        <w:pStyle w:val="CommentText"/>
      </w:pPr>
      <w:r>
        <w:rPr>
          <w:rStyle w:val="CommentReference"/>
        </w:rPr>
        <w:annotationRef/>
      </w:r>
      <w:r>
        <w:t>Encontrar uma fonte (provavelmente Incropera ou Cengel)</w:t>
      </w:r>
    </w:p>
  </w:comment>
  <w:comment w:id="75" w:author="Luiz Augusto Dembicki Fernandes" w:date="2023-05-28T22:10:00Z" w:initials="LADF">
    <w:p w14:paraId="03676758" w14:textId="77777777" w:rsidR="00DD7800" w:rsidRDefault="00DD7800">
      <w:pPr>
        <w:pStyle w:val="CommentText"/>
        <w:ind w:firstLine="0"/>
        <w:jc w:val="left"/>
      </w:pPr>
      <w:r>
        <w:rPr>
          <w:rStyle w:val="CommentReference"/>
        </w:rPr>
        <w:annotationRef/>
      </w:r>
      <w:r>
        <w:t>Incropera tem</w:t>
      </w:r>
    </w:p>
  </w:comment>
  <w:comment w:id="76" w:author="Ana Leticia Waszak da Silva" w:date="2023-05-29T19:14:00Z" w:initials="ALWdS">
    <w:p w14:paraId="5B8999A7" w14:textId="1BFCE879" w:rsidR="002923F9" w:rsidRDefault="002923F9">
      <w:pPr>
        <w:pStyle w:val="CommentText"/>
      </w:pPr>
      <w:r>
        <w:rPr>
          <w:rStyle w:val="CommentReference"/>
        </w:rPr>
        <w:annotationRef/>
      </w:r>
      <w:r>
        <w:t>Cengel tá explicando melhor ao meu ver</w:t>
      </w:r>
    </w:p>
  </w:comment>
  <w:comment w:id="78" w:author="Ana Leticia Waszak da Silva" w:date="2023-05-28T21:37:00Z" w:initials="ALWdS">
    <w:p w14:paraId="55D437D4" w14:textId="60A415D8" w:rsidR="005B3F09" w:rsidRDefault="005B3F09">
      <w:pPr>
        <w:pStyle w:val="CommentText"/>
      </w:pPr>
      <w:r>
        <w:rPr>
          <w:rStyle w:val="CommentReference"/>
        </w:rPr>
        <w:annotationRef/>
      </w:r>
      <w:r>
        <w:t>Se tiverem alguma sugestão de aplicativo que forneça esse gráfico mais bonito, só responderem aqui</w:t>
      </w:r>
    </w:p>
  </w:comment>
  <w:comment w:id="80" w:author="Isabelli Krul Vieira" w:date="2023-05-28T18:57:00Z" w:initials="IKV">
    <w:p w14:paraId="1BBC55AB" w14:textId="3C6F865D" w:rsidR="007B6D7E" w:rsidRDefault="00C619B3" w:rsidP="007B6D7E">
      <w:pPr>
        <w:pStyle w:val="CommentText"/>
      </w:pPr>
      <w:r>
        <w:rPr>
          <w:rStyle w:val="CommentReference"/>
        </w:rPr>
        <w:annotationRef/>
      </w:r>
      <w:r w:rsidR="00E95BEF">
        <w:t xml:space="preserve">Toda a parte do reator estou considerando totalmente gás, </w:t>
      </w:r>
      <w:r w:rsidR="007B6D7E">
        <w:t>sem mudanças de fase. Se houver mudanças de fase, altero depois.</w:t>
      </w:r>
    </w:p>
  </w:comment>
  <w:comment w:id="84" w:author="Ana Leticia Waszak da Silva" w:date="2023-05-28T21:41:00Z" w:initials="ALWdS">
    <w:p w14:paraId="13F2253A" w14:textId="68141FF2" w:rsidR="006F6442" w:rsidRDefault="006F6442">
      <w:pPr>
        <w:pStyle w:val="CommentText"/>
      </w:pPr>
      <w:r>
        <w:rPr>
          <w:rStyle w:val="CommentReference"/>
        </w:rPr>
        <w:annotationRef/>
      </w:r>
      <w:r>
        <w:t>Complementar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39E83" w15:done="0"/>
  <w15:commentEx w15:paraId="19D3A5B2" w15:done="0"/>
  <w15:commentEx w15:paraId="19A828ED" w15:done="0"/>
  <w15:commentEx w15:paraId="1D588862" w15:done="1"/>
  <w15:commentEx w15:paraId="72018F65" w15:done="0"/>
  <w15:commentEx w15:paraId="4F65E0AD" w15:done="0"/>
  <w15:commentEx w15:paraId="00575969" w15:done="0"/>
  <w15:commentEx w15:paraId="2A3622DE" w15:done="1"/>
  <w15:commentEx w15:paraId="27922951" w15:done="0"/>
  <w15:commentEx w15:paraId="23384520" w15:done="0"/>
  <w15:commentEx w15:paraId="68266547" w15:done="0"/>
  <w15:commentEx w15:paraId="0E88D00F" w15:done="0"/>
  <w15:commentEx w15:paraId="03676758" w15:paraIdParent="0E88D00F" w15:done="0"/>
  <w15:commentEx w15:paraId="5B8999A7" w15:paraIdParent="0E88D00F" w15:done="0"/>
  <w15:commentEx w15:paraId="55D437D4" w15:done="0"/>
  <w15:commentEx w15:paraId="1BBC55AB" w15:done="0"/>
  <w15:commentEx w15:paraId="13F22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E49F5" w16cex:dateUtc="2023-05-29T00:45:00Z"/>
  <w16cex:commentExtensible w16cex:durableId="281E49FC" w16cex:dateUtc="2023-05-29T00:45:00Z"/>
  <w16cex:commentExtensible w16cex:durableId="281DFB36" w16cex:dateUtc="2023-05-28T19:09:00Z"/>
  <w16cex:commentExtensible w16cex:durableId="281E4FC5" w16cex:dateUtc="2023-05-29T01:10:00Z"/>
  <w16cex:commentExtensible w16cex:durableId="281F900C" w16cex:dateUtc="2023-05-29T23:56:00Z"/>
  <w16cex:commentExtensible w16cex:durableId="281F5880" w16cex:dateUtc="2023-05-29T19:59:00Z"/>
  <w16cex:commentExtensible w16cex:durableId="281F5A8C" w16cex:dateUtc="2023-05-29T20:08:00Z"/>
  <w16cex:commentExtensible w16cex:durableId="281F5B62" w16cex:dateUtc="2023-05-29T20:12:00Z"/>
  <w16cex:commentExtensible w16cex:durableId="281F95B7" w16cex:dateUtc="2023-05-30T00:20:00Z"/>
  <w16cex:commentExtensible w16cex:durableId="281F9F41" w16cex:dateUtc="2023-05-30T01:01:00Z"/>
  <w16cex:commentExtensible w16cex:durableId="281F9F85" w16cex:dateUtc="2023-05-30T01:02:00Z"/>
  <w16cex:commentExtensible w16cex:durableId="281E489A" w16cex:dateUtc="2023-05-29T00:39:00Z"/>
  <w16cex:commentExtensible w16cex:durableId="281E4FE5" w16cex:dateUtc="2023-05-29T01:10:00Z"/>
  <w16cex:commentExtensible w16cex:durableId="281F7828" w16cex:dateUtc="2023-05-29T22:14:00Z"/>
  <w16cex:commentExtensible w16cex:durableId="281E4825" w16cex:dateUtc="2023-05-29T00:37:00Z"/>
  <w16cex:commentExtensible w16cex:durableId="281E22AE" w16cex:dateUtc="2023-05-28T21:57:00Z"/>
  <w16cex:commentExtensible w16cex:durableId="281E48FF" w16cex:dateUtc="2023-05-29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39E83" w16cid:durableId="281E49F5"/>
  <w16cid:commentId w16cid:paraId="19D3A5B2" w16cid:durableId="281E49FC"/>
  <w16cid:commentId w16cid:paraId="19A828ED" w16cid:durableId="281DFB36"/>
  <w16cid:commentId w16cid:paraId="1D588862" w16cid:durableId="281E4FC5"/>
  <w16cid:commentId w16cid:paraId="72018F65" w16cid:durableId="281F900C"/>
  <w16cid:commentId w16cid:paraId="4F65E0AD" w16cid:durableId="281F5880"/>
  <w16cid:commentId w16cid:paraId="00575969" w16cid:durableId="281F5A8C"/>
  <w16cid:commentId w16cid:paraId="2A3622DE" w16cid:durableId="281F5B62"/>
  <w16cid:commentId w16cid:paraId="27922951" w16cid:durableId="281F95B7"/>
  <w16cid:commentId w16cid:paraId="23384520" w16cid:durableId="281F9F41"/>
  <w16cid:commentId w16cid:paraId="68266547" w16cid:durableId="281F9F85"/>
  <w16cid:commentId w16cid:paraId="0E88D00F" w16cid:durableId="281E489A"/>
  <w16cid:commentId w16cid:paraId="03676758" w16cid:durableId="281E4FE5"/>
  <w16cid:commentId w16cid:paraId="5B8999A7" w16cid:durableId="281F7828"/>
  <w16cid:commentId w16cid:paraId="55D437D4" w16cid:durableId="281E4825"/>
  <w16cid:commentId w16cid:paraId="1BBC55AB" w16cid:durableId="281E22AE"/>
  <w16cid:commentId w16cid:paraId="13F2253A" w16cid:durableId="281E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504FA" w14:textId="77777777" w:rsidR="003B6CB7" w:rsidRDefault="003B6CB7">
      <w:pPr>
        <w:spacing w:after="0" w:line="240" w:lineRule="auto"/>
      </w:pPr>
      <w:r>
        <w:separator/>
      </w:r>
    </w:p>
  </w:endnote>
  <w:endnote w:type="continuationSeparator" w:id="0">
    <w:p w14:paraId="1517F076" w14:textId="77777777" w:rsidR="003B6CB7" w:rsidRDefault="003B6CB7">
      <w:pPr>
        <w:spacing w:after="0" w:line="240" w:lineRule="auto"/>
      </w:pPr>
      <w:r>
        <w:continuationSeparator/>
      </w:r>
    </w:p>
  </w:endnote>
  <w:endnote w:type="continuationNotice" w:id="1">
    <w:p w14:paraId="45267A92" w14:textId="77777777" w:rsidR="003B6CB7" w:rsidRDefault="003B6C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n-c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9665B91" w14:paraId="09F2103F" w14:textId="77777777" w:rsidTr="39665B91">
      <w:tc>
        <w:tcPr>
          <w:tcW w:w="3020" w:type="dxa"/>
        </w:tcPr>
        <w:p w14:paraId="6FA5E902" w14:textId="4AAAEB5A" w:rsidR="39665B91" w:rsidRDefault="39665B91" w:rsidP="39665B91">
          <w:pPr>
            <w:pStyle w:val="Header"/>
            <w:ind w:left="-115"/>
          </w:pPr>
        </w:p>
      </w:tc>
      <w:tc>
        <w:tcPr>
          <w:tcW w:w="3020" w:type="dxa"/>
        </w:tcPr>
        <w:p w14:paraId="34DE3A20" w14:textId="09A80AA7" w:rsidR="39665B91" w:rsidRDefault="39665B91" w:rsidP="39665B91">
          <w:pPr>
            <w:pStyle w:val="Header"/>
            <w:jc w:val="center"/>
          </w:pPr>
        </w:p>
      </w:tc>
      <w:tc>
        <w:tcPr>
          <w:tcW w:w="3020" w:type="dxa"/>
        </w:tcPr>
        <w:p w14:paraId="4D7CAF96" w14:textId="70F09D67" w:rsidR="39665B91" w:rsidRDefault="39665B91" w:rsidP="39665B91">
          <w:pPr>
            <w:pStyle w:val="Header"/>
            <w:ind w:right="-115"/>
            <w:jc w:val="right"/>
          </w:pPr>
        </w:p>
      </w:tc>
    </w:tr>
  </w:tbl>
  <w:p w14:paraId="0B4B2896" w14:textId="5D2A85CE" w:rsidR="39665B91" w:rsidRDefault="39665B91" w:rsidP="39665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1062F" w14:textId="77777777" w:rsidR="003B6CB7" w:rsidRDefault="003B6CB7">
      <w:pPr>
        <w:spacing w:after="0" w:line="240" w:lineRule="auto"/>
      </w:pPr>
      <w:r>
        <w:separator/>
      </w:r>
    </w:p>
  </w:footnote>
  <w:footnote w:type="continuationSeparator" w:id="0">
    <w:p w14:paraId="7386A3A0" w14:textId="77777777" w:rsidR="003B6CB7" w:rsidRDefault="003B6CB7">
      <w:pPr>
        <w:spacing w:after="0" w:line="240" w:lineRule="auto"/>
      </w:pPr>
      <w:r>
        <w:continuationSeparator/>
      </w:r>
    </w:p>
  </w:footnote>
  <w:footnote w:type="continuationNotice" w:id="1">
    <w:p w14:paraId="29A35871" w14:textId="77777777" w:rsidR="003B6CB7" w:rsidRDefault="003B6C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506" w14:textId="222FB44F" w:rsidR="008204D3" w:rsidRDefault="008204D3">
    <w:pPr>
      <w:pStyle w:val="Header"/>
      <w:jc w:val="right"/>
    </w:pPr>
  </w:p>
  <w:p w14:paraId="49760121" w14:textId="70160A44" w:rsidR="39665B91" w:rsidRDefault="39665B91" w:rsidP="39665B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A902" w14:textId="562F85DD" w:rsidR="007C4706" w:rsidRPr="00182D17" w:rsidRDefault="0038192F">
    <w:pPr>
      <w:pStyle w:val="Header"/>
      <w:jc w:val="right"/>
      <w:rPr>
        <w:sz w:val="20"/>
        <w:szCs w:val="20"/>
      </w:rPr>
    </w:pPr>
    <w:sdt>
      <w:sdtPr>
        <w:id w:val="-262302921"/>
        <w:docPartObj>
          <w:docPartGallery w:val="Page Numbers (Top of Page)"/>
          <w:docPartUnique/>
        </w:docPartObj>
      </w:sdtPr>
      <w:sdtEndPr>
        <w:rPr>
          <w:sz w:val="20"/>
          <w:szCs w:val="20"/>
        </w:rPr>
      </w:sdtEndPr>
      <w:sdtContent>
        <w:r w:rsidR="007C4706" w:rsidRPr="004D01B6">
          <w:rPr>
            <w:szCs w:val="24"/>
          </w:rPr>
          <w:fldChar w:fldCharType="begin"/>
        </w:r>
        <w:r w:rsidR="007C4706" w:rsidRPr="004D01B6">
          <w:rPr>
            <w:szCs w:val="24"/>
          </w:rPr>
          <w:instrText>PAGE   \* MERGEFORMAT</w:instrText>
        </w:r>
        <w:r w:rsidR="007C4706" w:rsidRPr="004D01B6">
          <w:rPr>
            <w:szCs w:val="24"/>
          </w:rPr>
          <w:fldChar w:fldCharType="separate"/>
        </w:r>
        <w:r w:rsidR="007C4706" w:rsidRPr="004D01B6">
          <w:rPr>
            <w:szCs w:val="24"/>
          </w:rPr>
          <w:t>2</w:t>
        </w:r>
        <w:r w:rsidR="007C4706" w:rsidRPr="004D01B6">
          <w:rPr>
            <w:szCs w:val="24"/>
          </w:rPr>
          <w:fldChar w:fldCharType="end"/>
        </w:r>
      </w:sdtContent>
    </w:sdt>
  </w:p>
  <w:p w14:paraId="583BBB8D" w14:textId="77777777" w:rsidR="00A67978" w:rsidRDefault="00A679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5521"/>
      <w:docPartObj>
        <w:docPartGallery w:val="Page Numbers (Top of Page)"/>
        <w:docPartUnique/>
      </w:docPartObj>
    </w:sdtPr>
    <w:sdtEndPr/>
    <w:sdtContent>
      <w:p w14:paraId="6D32AB1A" w14:textId="54DB2B80" w:rsidR="00F51A1B" w:rsidRDefault="00F51A1B">
        <w:pPr>
          <w:pStyle w:val="Header"/>
          <w:jc w:val="right"/>
        </w:pPr>
        <w:r>
          <w:fldChar w:fldCharType="begin"/>
        </w:r>
        <w:r>
          <w:instrText>PAGE   \* MERGEFORMAT</w:instrText>
        </w:r>
        <w:r>
          <w:fldChar w:fldCharType="separate"/>
        </w:r>
        <w:r>
          <w:t>2</w:t>
        </w:r>
        <w:r>
          <w:fldChar w:fldCharType="end"/>
        </w:r>
      </w:p>
    </w:sdtContent>
  </w:sdt>
  <w:p w14:paraId="1DEB2569" w14:textId="77777777" w:rsidR="00F51A1B" w:rsidRDefault="00F51A1B"/>
</w:hdr>
</file>

<file path=word/intelligence2.xml><?xml version="1.0" encoding="utf-8"?>
<int2:intelligence xmlns:int2="http://schemas.microsoft.com/office/intelligence/2020/intelligence" xmlns:oel="http://schemas.microsoft.com/office/2019/extlst">
  <int2:observations>
    <int2:textHash int2:hashCode="jyCteD/2RxH/UF" int2:id="srVJqi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6A9"/>
    <w:multiLevelType w:val="multilevel"/>
    <w:tmpl w:val="AA2C08EC"/>
    <w:styleLink w:val="Listaatual1"/>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3C322C"/>
    <w:multiLevelType w:val="multilevel"/>
    <w:tmpl w:val="DBDCFFC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F67B12"/>
    <w:multiLevelType w:val="hybridMultilevel"/>
    <w:tmpl w:val="FFFFFFFF"/>
    <w:lvl w:ilvl="0" w:tplc="8B8E40EC">
      <w:start w:val="1"/>
      <w:numFmt w:val="decimal"/>
      <w:lvlText w:val="%1"/>
      <w:lvlJc w:val="left"/>
      <w:pPr>
        <w:ind w:left="720" w:hanging="360"/>
      </w:pPr>
    </w:lvl>
    <w:lvl w:ilvl="1" w:tplc="ED241046">
      <w:start w:val="1"/>
      <w:numFmt w:val="lowerLetter"/>
      <w:lvlText w:val="%2."/>
      <w:lvlJc w:val="left"/>
      <w:pPr>
        <w:ind w:left="1440" w:hanging="360"/>
      </w:pPr>
    </w:lvl>
    <w:lvl w:ilvl="2" w:tplc="B6B84160">
      <w:start w:val="1"/>
      <w:numFmt w:val="lowerRoman"/>
      <w:lvlText w:val="%3."/>
      <w:lvlJc w:val="right"/>
      <w:pPr>
        <w:ind w:left="2160" w:hanging="180"/>
      </w:pPr>
    </w:lvl>
    <w:lvl w:ilvl="3" w:tplc="8AEAC3BA">
      <w:start w:val="1"/>
      <w:numFmt w:val="decimal"/>
      <w:lvlText w:val="%4."/>
      <w:lvlJc w:val="left"/>
      <w:pPr>
        <w:ind w:left="2880" w:hanging="360"/>
      </w:pPr>
    </w:lvl>
    <w:lvl w:ilvl="4" w:tplc="63D42AB6">
      <w:start w:val="1"/>
      <w:numFmt w:val="lowerLetter"/>
      <w:lvlText w:val="%5."/>
      <w:lvlJc w:val="left"/>
      <w:pPr>
        <w:ind w:left="3600" w:hanging="360"/>
      </w:pPr>
    </w:lvl>
    <w:lvl w:ilvl="5" w:tplc="CE426472">
      <w:start w:val="1"/>
      <w:numFmt w:val="lowerRoman"/>
      <w:lvlText w:val="%6."/>
      <w:lvlJc w:val="right"/>
      <w:pPr>
        <w:ind w:left="4320" w:hanging="180"/>
      </w:pPr>
    </w:lvl>
    <w:lvl w:ilvl="6" w:tplc="EE468AA4">
      <w:start w:val="1"/>
      <w:numFmt w:val="decimal"/>
      <w:lvlText w:val="%7."/>
      <w:lvlJc w:val="left"/>
      <w:pPr>
        <w:ind w:left="5040" w:hanging="360"/>
      </w:pPr>
    </w:lvl>
    <w:lvl w:ilvl="7" w:tplc="3238003A">
      <w:start w:val="1"/>
      <w:numFmt w:val="lowerLetter"/>
      <w:lvlText w:val="%8."/>
      <w:lvlJc w:val="left"/>
      <w:pPr>
        <w:ind w:left="5760" w:hanging="360"/>
      </w:pPr>
    </w:lvl>
    <w:lvl w:ilvl="8" w:tplc="FAD43E9C">
      <w:start w:val="1"/>
      <w:numFmt w:val="lowerRoman"/>
      <w:lvlText w:val="%9."/>
      <w:lvlJc w:val="right"/>
      <w:pPr>
        <w:ind w:left="6480" w:hanging="180"/>
      </w:pPr>
    </w:lvl>
  </w:abstractNum>
  <w:abstractNum w:abstractNumId="3" w15:restartNumberingAfterBreak="0">
    <w:nsid w:val="0D0F1F46"/>
    <w:multiLevelType w:val="hybridMultilevel"/>
    <w:tmpl w:val="FFFFFFFF"/>
    <w:lvl w:ilvl="0" w:tplc="CD0262C6">
      <w:start w:val="1"/>
      <w:numFmt w:val="decimal"/>
      <w:lvlText w:val="%1"/>
      <w:lvlJc w:val="left"/>
      <w:pPr>
        <w:ind w:left="720" w:hanging="360"/>
      </w:pPr>
    </w:lvl>
    <w:lvl w:ilvl="1" w:tplc="CBAC2F1E">
      <w:start w:val="1"/>
      <w:numFmt w:val="lowerLetter"/>
      <w:lvlText w:val="%2."/>
      <w:lvlJc w:val="left"/>
      <w:pPr>
        <w:ind w:left="1440" w:hanging="360"/>
      </w:pPr>
    </w:lvl>
    <w:lvl w:ilvl="2" w:tplc="EBDE5944">
      <w:start w:val="1"/>
      <w:numFmt w:val="lowerRoman"/>
      <w:lvlText w:val="%3."/>
      <w:lvlJc w:val="right"/>
      <w:pPr>
        <w:ind w:left="2160" w:hanging="180"/>
      </w:pPr>
    </w:lvl>
    <w:lvl w:ilvl="3" w:tplc="F17CBE94">
      <w:start w:val="1"/>
      <w:numFmt w:val="decimal"/>
      <w:lvlText w:val="%4."/>
      <w:lvlJc w:val="left"/>
      <w:pPr>
        <w:ind w:left="2880" w:hanging="360"/>
      </w:pPr>
    </w:lvl>
    <w:lvl w:ilvl="4" w:tplc="DC8800E4">
      <w:start w:val="1"/>
      <w:numFmt w:val="lowerLetter"/>
      <w:lvlText w:val="%5."/>
      <w:lvlJc w:val="left"/>
      <w:pPr>
        <w:ind w:left="3600" w:hanging="360"/>
      </w:pPr>
    </w:lvl>
    <w:lvl w:ilvl="5" w:tplc="7C78939E">
      <w:start w:val="1"/>
      <w:numFmt w:val="lowerRoman"/>
      <w:lvlText w:val="%6."/>
      <w:lvlJc w:val="right"/>
      <w:pPr>
        <w:ind w:left="4320" w:hanging="180"/>
      </w:pPr>
    </w:lvl>
    <w:lvl w:ilvl="6" w:tplc="9AC64598">
      <w:start w:val="1"/>
      <w:numFmt w:val="decimal"/>
      <w:lvlText w:val="%7."/>
      <w:lvlJc w:val="left"/>
      <w:pPr>
        <w:ind w:left="5040" w:hanging="360"/>
      </w:pPr>
    </w:lvl>
    <w:lvl w:ilvl="7" w:tplc="3AEA95D8">
      <w:start w:val="1"/>
      <w:numFmt w:val="lowerLetter"/>
      <w:lvlText w:val="%8."/>
      <w:lvlJc w:val="left"/>
      <w:pPr>
        <w:ind w:left="5760" w:hanging="360"/>
      </w:pPr>
    </w:lvl>
    <w:lvl w:ilvl="8" w:tplc="0D0CF590">
      <w:start w:val="1"/>
      <w:numFmt w:val="lowerRoman"/>
      <w:lvlText w:val="%9."/>
      <w:lvlJc w:val="right"/>
      <w:pPr>
        <w:ind w:left="6480" w:hanging="180"/>
      </w:pPr>
    </w:lvl>
  </w:abstractNum>
  <w:abstractNum w:abstractNumId="4" w15:restartNumberingAfterBreak="0">
    <w:nsid w:val="13BC50EF"/>
    <w:multiLevelType w:val="hybridMultilevel"/>
    <w:tmpl w:val="2E80444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1E590320"/>
    <w:multiLevelType w:val="hybridMultilevel"/>
    <w:tmpl w:val="392CA1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F0DAF37"/>
    <w:multiLevelType w:val="hybridMultilevel"/>
    <w:tmpl w:val="B8BEFDD0"/>
    <w:lvl w:ilvl="0" w:tplc="98B8639A">
      <w:start w:val="1"/>
      <w:numFmt w:val="bullet"/>
      <w:lvlText w:val=""/>
      <w:lvlJc w:val="left"/>
      <w:pPr>
        <w:ind w:left="720" w:hanging="360"/>
      </w:pPr>
      <w:rPr>
        <w:rFonts w:ascii="Symbol" w:hAnsi="Symbol" w:hint="default"/>
      </w:rPr>
    </w:lvl>
    <w:lvl w:ilvl="1" w:tplc="A88ECBEA">
      <w:start w:val="1"/>
      <w:numFmt w:val="bullet"/>
      <w:lvlText w:val=""/>
      <w:lvlJc w:val="left"/>
      <w:pPr>
        <w:ind w:left="1440" w:hanging="360"/>
      </w:pPr>
      <w:rPr>
        <w:rFonts w:ascii="Symbol" w:hAnsi="Symbol" w:hint="default"/>
      </w:rPr>
    </w:lvl>
    <w:lvl w:ilvl="2" w:tplc="750AA1CA">
      <w:start w:val="1"/>
      <w:numFmt w:val="bullet"/>
      <w:lvlText w:val=""/>
      <w:lvlJc w:val="left"/>
      <w:pPr>
        <w:ind w:left="2160" w:hanging="360"/>
      </w:pPr>
      <w:rPr>
        <w:rFonts w:ascii="Wingdings" w:hAnsi="Wingdings" w:hint="default"/>
      </w:rPr>
    </w:lvl>
    <w:lvl w:ilvl="3" w:tplc="2C0A0922">
      <w:start w:val="1"/>
      <w:numFmt w:val="bullet"/>
      <w:lvlText w:val=""/>
      <w:lvlJc w:val="left"/>
      <w:pPr>
        <w:ind w:left="2880" w:hanging="360"/>
      </w:pPr>
      <w:rPr>
        <w:rFonts w:ascii="Symbol" w:hAnsi="Symbol" w:hint="default"/>
      </w:rPr>
    </w:lvl>
    <w:lvl w:ilvl="4" w:tplc="B456C36A">
      <w:start w:val="1"/>
      <w:numFmt w:val="bullet"/>
      <w:lvlText w:val="o"/>
      <w:lvlJc w:val="left"/>
      <w:pPr>
        <w:ind w:left="3600" w:hanging="360"/>
      </w:pPr>
      <w:rPr>
        <w:rFonts w:ascii="Courier New" w:hAnsi="Courier New" w:hint="default"/>
      </w:rPr>
    </w:lvl>
    <w:lvl w:ilvl="5" w:tplc="71D0A6CE">
      <w:start w:val="1"/>
      <w:numFmt w:val="bullet"/>
      <w:lvlText w:val=""/>
      <w:lvlJc w:val="left"/>
      <w:pPr>
        <w:ind w:left="4320" w:hanging="360"/>
      </w:pPr>
      <w:rPr>
        <w:rFonts w:ascii="Wingdings" w:hAnsi="Wingdings" w:hint="default"/>
      </w:rPr>
    </w:lvl>
    <w:lvl w:ilvl="6" w:tplc="B27CC74E">
      <w:start w:val="1"/>
      <w:numFmt w:val="bullet"/>
      <w:lvlText w:val=""/>
      <w:lvlJc w:val="left"/>
      <w:pPr>
        <w:ind w:left="5040" w:hanging="360"/>
      </w:pPr>
      <w:rPr>
        <w:rFonts w:ascii="Symbol" w:hAnsi="Symbol" w:hint="default"/>
      </w:rPr>
    </w:lvl>
    <w:lvl w:ilvl="7" w:tplc="A8C06C58">
      <w:start w:val="1"/>
      <w:numFmt w:val="bullet"/>
      <w:lvlText w:val="o"/>
      <w:lvlJc w:val="left"/>
      <w:pPr>
        <w:ind w:left="5760" w:hanging="360"/>
      </w:pPr>
      <w:rPr>
        <w:rFonts w:ascii="Courier New" w:hAnsi="Courier New" w:hint="default"/>
      </w:rPr>
    </w:lvl>
    <w:lvl w:ilvl="8" w:tplc="C7687D56">
      <w:start w:val="1"/>
      <w:numFmt w:val="bullet"/>
      <w:lvlText w:val=""/>
      <w:lvlJc w:val="left"/>
      <w:pPr>
        <w:ind w:left="6480" w:hanging="360"/>
      </w:pPr>
      <w:rPr>
        <w:rFonts w:ascii="Wingdings" w:hAnsi="Wingdings" w:hint="default"/>
      </w:rPr>
    </w:lvl>
  </w:abstractNum>
  <w:abstractNum w:abstractNumId="7" w15:restartNumberingAfterBreak="0">
    <w:nsid w:val="25AB1BCD"/>
    <w:multiLevelType w:val="hybridMultilevel"/>
    <w:tmpl w:val="FFFFFFFF"/>
    <w:lvl w:ilvl="0" w:tplc="E1A40A02">
      <w:start w:val="1"/>
      <w:numFmt w:val="decimal"/>
      <w:lvlText w:val="%1."/>
      <w:lvlJc w:val="left"/>
      <w:pPr>
        <w:ind w:left="720" w:hanging="360"/>
      </w:pPr>
    </w:lvl>
    <w:lvl w:ilvl="1" w:tplc="4D66AF54">
      <w:start w:val="1"/>
      <w:numFmt w:val="upperRoman"/>
      <w:lvlText w:val="%2."/>
      <w:lvlJc w:val="right"/>
      <w:pPr>
        <w:ind w:left="1440" w:hanging="360"/>
      </w:pPr>
    </w:lvl>
    <w:lvl w:ilvl="2" w:tplc="9B4C555E">
      <w:start w:val="1"/>
      <w:numFmt w:val="lowerRoman"/>
      <w:lvlText w:val="%3."/>
      <w:lvlJc w:val="right"/>
      <w:pPr>
        <w:ind w:left="2160" w:hanging="180"/>
      </w:pPr>
    </w:lvl>
    <w:lvl w:ilvl="3" w:tplc="56B48D22">
      <w:start w:val="1"/>
      <w:numFmt w:val="decimal"/>
      <w:lvlText w:val="%4."/>
      <w:lvlJc w:val="left"/>
      <w:pPr>
        <w:ind w:left="2880" w:hanging="360"/>
      </w:pPr>
    </w:lvl>
    <w:lvl w:ilvl="4" w:tplc="C282A83E">
      <w:start w:val="1"/>
      <w:numFmt w:val="lowerLetter"/>
      <w:lvlText w:val="%5."/>
      <w:lvlJc w:val="left"/>
      <w:pPr>
        <w:ind w:left="3600" w:hanging="360"/>
      </w:pPr>
    </w:lvl>
    <w:lvl w:ilvl="5" w:tplc="C27A7E76">
      <w:start w:val="1"/>
      <w:numFmt w:val="lowerRoman"/>
      <w:lvlText w:val="%6."/>
      <w:lvlJc w:val="right"/>
      <w:pPr>
        <w:ind w:left="4320" w:hanging="180"/>
      </w:pPr>
    </w:lvl>
    <w:lvl w:ilvl="6" w:tplc="FF843570">
      <w:start w:val="1"/>
      <w:numFmt w:val="decimal"/>
      <w:lvlText w:val="%7."/>
      <w:lvlJc w:val="left"/>
      <w:pPr>
        <w:ind w:left="5040" w:hanging="360"/>
      </w:pPr>
    </w:lvl>
    <w:lvl w:ilvl="7" w:tplc="7D6E7CA6">
      <w:start w:val="1"/>
      <w:numFmt w:val="lowerLetter"/>
      <w:lvlText w:val="%8."/>
      <w:lvlJc w:val="left"/>
      <w:pPr>
        <w:ind w:left="5760" w:hanging="360"/>
      </w:pPr>
    </w:lvl>
    <w:lvl w:ilvl="8" w:tplc="87400374">
      <w:start w:val="1"/>
      <w:numFmt w:val="lowerRoman"/>
      <w:lvlText w:val="%9."/>
      <w:lvlJc w:val="right"/>
      <w:pPr>
        <w:ind w:left="6480" w:hanging="180"/>
      </w:pPr>
    </w:lvl>
  </w:abstractNum>
  <w:abstractNum w:abstractNumId="8" w15:restartNumberingAfterBreak="0">
    <w:nsid w:val="29C80D86"/>
    <w:multiLevelType w:val="hybridMultilevel"/>
    <w:tmpl w:val="17DE0B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2D9D216B"/>
    <w:multiLevelType w:val="multilevel"/>
    <w:tmpl w:val="62084CF8"/>
    <w:lvl w:ilvl="0">
      <w:start w:val="1"/>
      <w:numFmt w:val="decimal"/>
      <w:pStyle w:val="Heading1"/>
      <w:lvlText w:val="%1"/>
      <w:lvlJc w:val="left"/>
      <w:pPr>
        <w:ind w:left="454" w:hanging="454"/>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624" w:hanging="624"/>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5E24C0B"/>
    <w:multiLevelType w:val="hybridMultilevel"/>
    <w:tmpl w:val="10F4CE6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15:restartNumberingAfterBreak="0">
    <w:nsid w:val="36E36293"/>
    <w:multiLevelType w:val="hybridMultilevel"/>
    <w:tmpl w:val="FFFFFFFF"/>
    <w:lvl w:ilvl="0" w:tplc="C84A3316">
      <w:start w:val="1"/>
      <w:numFmt w:val="decimal"/>
      <w:lvlText w:val="%1"/>
      <w:lvlJc w:val="left"/>
      <w:pPr>
        <w:ind w:left="720" w:hanging="360"/>
      </w:pPr>
    </w:lvl>
    <w:lvl w:ilvl="1" w:tplc="2FA2E132">
      <w:start w:val="1"/>
      <w:numFmt w:val="lowerLetter"/>
      <w:lvlText w:val="%2."/>
      <w:lvlJc w:val="left"/>
      <w:pPr>
        <w:ind w:left="1440" w:hanging="360"/>
      </w:pPr>
    </w:lvl>
    <w:lvl w:ilvl="2" w:tplc="D6EE2104">
      <w:start w:val="1"/>
      <w:numFmt w:val="lowerRoman"/>
      <w:lvlText w:val="%3."/>
      <w:lvlJc w:val="right"/>
      <w:pPr>
        <w:ind w:left="2160" w:hanging="180"/>
      </w:pPr>
    </w:lvl>
    <w:lvl w:ilvl="3" w:tplc="13A63E28">
      <w:start w:val="1"/>
      <w:numFmt w:val="decimal"/>
      <w:lvlText w:val="%4."/>
      <w:lvlJc w:val="left"/>
      <w:pPr>
        <w:ind w:left="2880" w:hanging="360"/>
      </w:pPr>
    </w:lvl>
    <w:lvl w:ilvl="4" w:tplc="E892B7C2">
      <w:start w:val="1"/>
      <w:numFmt w:val="lowerLetter"/>
      <w:lvlText w:val="%5."/>
      <w:lvlJc w:val="left"/>
      <w:pPr>
        <w:ind w:left="3600" w:hanging="360"/>
      </w:pPr>
    </w:lvl>
    <w:lvl w:ilvl="5" w:tplc="37F2941A">
      <w:start w:val="1"/>
      <w:numFmt w:val="lowerRoman"/>
      <w:lvlText w:val="%6."/>
      <w:lvlJc w:val="right"/>
      <w:pPr>
        <w:ind w:left="4320" w:hanging="180"/>
      </w:pPr>
    </w:lvl>
    <w:lvl w:ilvl="6" w:tplc="16449FFE">
      <w:start w:val="1"/>
      <w:numFmt w:val="decimal"/>
      <w:lvlText w:val="%7."/>
      <w:lvlJc w:val="left"/>
      <w:pPr>
        <w:ind w:left="5040" w:hanging="360"/>
      </w:pPr>
    </w:lvl>
    <w:lvl w:ilvl="7" w:tplc="3C04F83A">
      <w:start w:val="1"/>
      <w:numFmt w:val="lowerLetter"/>
      <w:lvlText w:val="%8."/>
      <w:lvlJc w:val="left"/>
      <w:pPr>
        <w:ind w:left="5760" w:hanging="360"/>
      </w:pPr>
    </w:lvl>
    <w:lvl w:ilvl="8" w:tplc="7BF25CC2">
      <w:start w:val="1"/>
      <w:numFmt w:val="lowerRoman"/>
      <w:lvlText w:val="%9."/>
      <w:lvlJc w:val="right"/>
      <w:pPr>
        <w:ind w:left="6480" w:hanging="180"/>
      </w:pPr>
    </w:lvl>
  </w:abstractNum>
  <w:abstractNum w:abstractNumId="12" w15:restartNumberingAfterBreak="0">
    <w:nsid w:val="3E755C1B"/>
    <w:multiLevelType w:val="hybridMultilevel"/>
    <w:tmpl w:val="9C6EBB0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47FB2BFD"/>
    <w:multiLevelType w:val="multilevel"/>
    <w:tmpl w:val="C3FC537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14615F"/>
    <w:multiLevelType w:val="multilevel"/>
    <w:tmpl w:val="822E9D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96610D"/>
    <w:multiLevelType w:val="hybridMultilevel"/>
    <w:tmpl w:val="E65CEC0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7941871"/>
    <w:multiLevelType w:val="hybridMultilevel"/>
    <w:tmpl w:val="DE60A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83063A9"/>
    <w:multiLevelType w:val="hybridMultilevel"/>
    <w:tmpl w:val="4EEE6C4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15:restartNumberingAfterBreak="0">
    <w:nsid w:val="5E65050B"/>
    <w:multiLevelType w:val="multilevel"/>
    <w:tmpl w:val="269A2A7A"/>
    <w:lvl w:ilvl="0">
      <w:start w:val="1"/>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6A63AC9"/>
    <w:multiLevelType w:val="hybridMultilevel"/>
    <w:tmpl w:val="FFFFFFFF"/>
    <w:lvl w:ilvl="0" w:tplc="CA300C12">
      <w:start w:val="1"/>
      <w:numFmt w:val="decimal"/>
      <w:lvlText w:val="%1"/>
      <w:lvlJc w:val="left"/>
      <w:pPr>
        <w:ind w:left="720" w:hanging="360"/>
      </w:pPr>
    </w:lvl>
    <w:lvl w:ilvl="1" w:tplc="75C0BAC0">
      <w:start w:val="1"/>
      <w:numFmt w:val="lowerLetter"/>
      <w:lvlText w:val="%2."/>
      <w:lvlJc w:val="left"/>
      <w:pPr>
        <w:ind w:left="1440" w:hanging="360"/>
      </w:pPr>
    </w:lvl>
    <w:lvl w:ilvl="2" w:tplc="09A8C632">
      <w:start w:val="1"/>
      <w:numFmt w:val="lowerRoman"/>
      <w:lvlText w:val="%3."/>
      <w:lvlJc w:val="right"/>
      <w:pPr>
        <w:ind w:left="2160" w:hanging="180"/>
      </w:pPr>
    </w:lvl>
    <w:lvl w:ilvl="3" w:tplc="E29CF69C">
      <w:start w:val="1"/>
      <w:numFmt w:val="decimal"/>
      <w:lvlText w:val="%4."/>
      <w:lvlJc w:val="left"/>
      <w:pPr>
        <w:ind w:left="2880" w:hanging="360"/>
      </w:pPr>
    </w:lvl>
    <w:lvl w:ilvl="4" w:tplc="543CFE62">
      <w:start w:val="1"/>
      <w:numFmt w:val="lowerLetter"/>
      <w:lvlText w:val="%5."/>
      <w:lvlJc w:val="left"/>
      <w:pPr>
        <w:ind w:left="3600" w:hanging="360"/>
      </w:pPr>
    </w:lvl>
    <w:lvl w:ilvl="5" w:tplc="7F601FC4">
      <w:start w:val="1"/>
      <w:numFmt w:val="lowerRoman"/>
      <w:lvlText w:val="%6."/>
      <w:lvlJc w:val="right"/>
      <w:pPr>
        <w:ind w:left="4320" w:hanging="180"/>
      </w:pPr>
    </w:lvl>
    <w:lvl w:ilvl="6" w:tplc="2B7218E2">
      <w:start w:val="1"/>
      <w:numFmt w:val="decimal"/>
      <w:lvlText w:val="%7."/>
      <w:lvlJc w:val="left"/>
      <w:pPr>
        <w:ind w:left="5040" w:hanging="360"/>
      </w:pPr>
    </w:lvl>
    <w:lvl w:ilvl="7" w:tplc="D7E87A70">
      <w:start w:val="1"/>
      <w:numFmt w:val="lowerLetter"/>
      <w:lvlText w:val="%8."/>
      <w:lvlJc w:val="left"/>
      <w:pPr>
        <w:ind w:left="5760" w:hanging="360"/>
      </w:pPr>
    </w:lvl>
    <w:lvl w:ilvl="8" w:tplc="AAD08A5A">
      <w:start w:val="1"/>
      <w:numFmt w:val="lowerRoman"/>
      <w:lvlText w:val="%9."/>
      <w:lvlJc w:val="right"/>
      <w:pPr>
        <w:ind w:left="6480" w:hanging="180"/>
      </w:pPr>
    </w:lvl>
  </w:abstractNum>
  <w:abstractNum w:abstractNumId="20" w15:restartNumberingAfterBreak="0">
    <w:nsid w:val="6AF202DF"/>
    <w:multiLevelType w:val="multilevel"/>
    <w:tmpl w:val="C89A32B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B2805C5"/>
    <w:multiLevelType w:val="hybridMultilevel"/>
    <w:tmpl w:val="269A2A7A"/>
    <w:lvl w:ilvl="0" w:tplc="2FC4BBC4">
      <w:start w:val="1"/>
      <w:numFmt w:val="decimal"/>
      <w:pStyle w:val="Heading2"/>
      <w:lvlText w:val="1.%1"/>
      <w:lvlJc w:val="left"/>
      <w:pPr>
        <w:ind w:left="502"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221136315">
    <w:abstractNumId w:val="13"/>
  </w:num>
  <w:num w:numId="2" w16cid:durableId="878476834">
    <w:abstractNumId w:val="20"/>
  </w:num>
  <w:num w:numId="3" w16cid:durableId="1542669896">
    <w:abstractNumId w:val="19"/>
  </w:num>
  <w:num w:numId="4" w16cid:durableId="34275951">
    <w:abstractNumId w:val="11"/>
  </w:num>
  <w:num w:numId="5" w16cid:durableId="1553731284">
    <w:abstractNumId w:val="2"/>
  </w:num>
  <w:num w:numId="6" w16cid:durableId="2067489462">
    <w:abstractNumId w:val="3"/>
  </w:num>
  <w:num w:numId="7" w16cid:durableId="1686904589">
    <w:abstractNumId w:val="14"/>
  </w:num>
  <w:num w:numId="8" w16cid:durableId="1296332116">
    <w:abstractNumId w:val="21"/>
  </w:num>
  <w:num w:numId="9" w16cid:durableId="146023527">
    <w:abstractNumId w:val="9"/>
  </w:num>
  <w:num w:numId="10" w16cid:durableId="1587765482">
    <w:abstractNumId w:val="9"/>
  </w:num>
  <w:num w:numId="11" w16cid:durableId="734546212">
    <w:abstractNumId w:val="0"/>
  </w:num>
  <w:num w:numId="12" w16cid:durableId="1531718231">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4447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9891025">
    <w:abstractNumId w:val="21"/>
    <w:lvlOverride w:ilvl="0">
      <w:startOverride w:val="1"/>
    </w:lvlOverride>
  </w:num>
  <w:num w:numId="15" w16cid:durableId="1683168616">
    <w:abstractNumId w:val="9"/>
  </w:num>
  <w:num w:numId="16" w16cid:durableId="2133401220">
    <w:abstractNumId w:val="18"/>
  </w:num>
  <w:num w:numId="17" w16cid:durableId="1688019426">
    <w:abstractNumId w:val="9"/>
  </w:num>
  <w:num w:numId="18" w16cid:durableId="5056022">
    <w:abstractNumId w:val="9"/>
    <w:lvlOverride w:ilvl="0">
      <w:startOverride w:val="2"/>
    </w:lvlOverride>
    <w:lvlOverride w:ilvl="1">
      <w:startOverride w:val="1"/>
    </w:lvlOverride>
  </w:num>
  <w:num w:numId="19" w16cid:durableId="819351502">
    <w:abstractNumId w:val="15"/>
  </w:num>
  <w:num w:numId="20" w16cid:durableId="1592855395">
    <w:abstractNumId w:val="6"/>
  </w:num>
  <w:num w:numId="21" w16cid:durableId="1771588317">
    <w:abstractNumId w:val="16"/>
  </w:num>
  <w:num w:numId="22" w16cid:durableId="452752932">
    <w:abstractNumId w:val="1"/>
  </w:num>
  <w:num w:numId="23" w16cid:durableId="759570862">
    <w:abstractNumId w:val="12"/>
  </w:num>
  <w:num w:numId="24" w16cid:durableId="2032801899">
    <w:abstractNumId w:val="9"/>
    <w:lvlOverride w:ilvl="0">
      <w:startOverride w:val="3"/>
    </w:lvlOverride>
    <w:lvlOverride w:ilvl="1">
      <w:startOverride w:val="1"/>
    </w:lvlOverride>
  </w:num>
  <w:num w:numId="25" w16cid:durableId="1732999173">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3215135">
    <w:abstractNumId w:val="5"/>
  </w:num>
  <w:num w:numId="27" w16cid:durableId="2136832333">
    <w:abstractNumId w:val="17"/>
  </w:num>
  <w:num w:numId="28" w16cid:durableId="1416627877">
    <w:abstractNumId w:val="8"/>
  </w:num>
  <w:num w:numId="29" w16cid:durableId="1267419277">
    <w:abstractNumId w:val="4"/>
  </w:num>
  <w:num w:numId="30" w16cid:durableId="1097601290">
    <w:abstractNumId w:val="9"/>
    <w:lvlOverride w:ilvl="0">
      <w:startOverride w:val="4"/>
    </w:lvlOverride>
    <w:lvlOverride w:ilvl="1">
      <w:startOverride w:val="1"/>
    </w:lvlOverride>
  </w:num>
  <w:num w:numId="31" w16cid:durableId="570388569">
    <w:abstractNumId w:val="9"/>
    <w:lvlOverride w:ilvl="0">
      <w:startOverride w:val="5"/>
    </w:lvlOverride>
    <w:lvlOverride w:ilvl="1">
      <w:startOverride w:val="1"/>
    </w:lvlOverride>
  </w:num>
  <w:num w:numId="32" w16cid:durableId="181163115">
    <w:abstractNumId w:val="7"/>
  </w:num>
  <w:num w:numId="33" w16cid:durableId="144896485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2015370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 Leticia Waszak da Silva">
    <w15:presenceInfo w15:providerId="AD" w15:userId="S::ana.waszak@ufpr.br::9410cb81-7149-4059-81e2-278ade3cf53a"/>
  </w15:person>
  <w15:person w15:author="Luiz Augusto Dembicki Fernandes">
    <w15:presenceInfo w15:providerId="AD" w15:userId="S::luiz.dembicki@ufpr.br::d3aa1982-4352-4f73-bb6f-eb46ba9a5873"/>
  </w15:person>
  <w15:person w15:author="Isabelli Krul Vieira">
    <w15:presenceInfo w15:providerId="None" w15:userId="Isabelli Krul Vie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6433F66"/>
    <w:rsid w:val="000013C6"/>
    <w:rsid w:val="000015E9"/>
    <w:rsid w:val="00001BC5"/>
    <w:rsid w:val="00002184"/>
    <w:rsid w:val="0000254B"/>
    <w:rsid w:val="00002826"/>
    <w:rsid w:val="00002F35"/>
    <w:rsid w:val="000041E3"/>
    <w:rsid w:val="00004E25"/>
    <w:rsid w:val="00006317"/>
    <w:rsid w:val="00006900"/>
    <w:rsid w:val="000072CA"/>
    <w:rsid w:val="000079F5"/>
    <w:rsid w:val="0001083A"/>
    <w:rsid w:val="00010F04"/>
    <w:rsid w:val="00011176"/>
    <w:rsid w:val="00011C2D"/>
    <w:rsid w:val="00011EA1"/>
    <w:rsid w:val="0001203D"/>
    <w:rsid w:val="00012600"/>
    <w:rsid w:val="00013D52"/>
    <w:rsid w:val="00014EE5"/>
    <w:rsid w:val="000154D7"/>
    <w:rsid w:val="0001569E"/>
    <w:rsid w:val="000159DC"/>
    <w:rsid w:val="00015D2E"/>
    <w:rsid w:val="00016C57"/>
    <w:rsid w:val="00017A20"/>
    <w:rsid w:val="00017AD5"/>
    <w:rsid w:val="000201AA"/>
    <w:rsid w:val="000201D1"/>
    <w:rsid w:val="00020722"/>
    <w:rsid w:val="000215F9"/>
    <w:rsid w:val="000228D9"/>
    <w:rsid w:val="00022A6A"/>
    <w:rsid w:val="00023158"/>
    <w:rsid w:val="00023977"/>
    <w:rsid w:val="00023E13"/>
    <w:rsid w:val="0002428A"/>
    <w:rsid w:val="000251AB"/>
    <w:rsid w:val="000258E9"/>
    <w:rsid w:val="000269F0"/>
    <w:rsid w:val="00026CCB"/>
    <w:rsid w:val="00026E93"/>
    <w:rsid w:val="000278CB"/>
    <w:rsid w:val="000301D2"/>
    <w:rsid w:val="0003154F"/>
    <w:rsid w:val="00031AA6"/>
    <w:rsid w:val="00031B5C"/>
    <w:rsid w:val="00032890"/>
    <w:rsid w:val="00033782"/>
    <w:rsid w:val="00034B4F"/>
    <w:rsid w:val="00034C68"/>
    <w:rsid w:val="00034FC0"/>
    <w:rsid w:val="00034FC9"/>
    <w:rsid w:val="000352C2"/>
    <w:rsid w:val="00035795"/>
    <w:rsid w:val="00035F9C"/>
    <w:rsid w:val="00036443"/>
    <w:rsid w:val="000370F8"/>
    <w:rsid w:val="000372EA"/>
    <w:rsid w:val="00040227"/>
    <w:rsid w:val="00042BFE"/>
    <w:rsid w:val="000437C4"/>
    <w:rsid w:val="00044639"/>
    <w:rsid w:val="00044661"/>
    <w:rsid w:val="000449DD"/>
    <w:rsid w:val="00045500"/>
    <w:rsid w:val="00045CC8"/>
    <w:rsid w:val="000464E4"/>
    <w:rsid w:val="000466F1"/>
    <w:rsid w:val="000467CE"/>
    <w:rsid w:val="00047034"/>
    <w:rsid w:val="000504AF"/>
    <w:rsid w:val="0005151E"/>
    <w:rsid w:val="00051817"/>
    <w:rsid w:val="00051AAC"/>
    <w:rsid w:val="000529A1"/>
    <w:rsid w:val="00052CCF"/>
    <w:rsid w:val="00053906"/>
    <w:rsid w:val="00053A34"/>
    <w:rsid w:val="00053B7C"/>
    <w:rsid w:val="00054014"/>
    <w:rsid w:val="00054261"/>
    <w:rsid w:val="00055596"/>
    <w:rsid w:val="00056130"/>
    <w:rsid w:val="0005750B"/>
    <w:rsid w:val="000600A5"/>
    <w:rsid w:val="00061285"/>
    <w:rsid w:val="00061DD7"/>
    <w:rsid w:val="00061E65"/>
    <w:rsid w:val="00062152"/>
    <w:rsid w:val="00062DD6"/>
    <w:rsid w:val="000631A9"/>
    <w:rsid w:val="000637A9"/>
    <w:rsid w:val="0006423C"/>
    <w:rsid w:val="000647E0"/>
    <w:rsid w:val="00064B4F"/>
    <w:rsid w:val="00064D71"/>
    <w:rsid w:val="000650D1"/>
    <w:rsid w:val="000653CC"/>
    <w:rsid w:val="0006561B"/>
    <w:rsid w:val="00066A7E"/>
    <w:rsid w:val="00067090"/>
    <w:rsid w:val="000676C3"/>
    <w:rsid w:val="00067B18"/>
    <w:rsid w:val="00070064"/>
    <w:rsid w:val="00070A7F"/>
    <w:rsid w:val="00071798"/>
    <w:rsid w:val="00071C15"/>
    <w:rsid w:val="00072813"/>
    <w:rsid w:val="000730D7"/>
    <w:rsid w:val="0007338C"/>
    <w:rsid w:val="000733A4"/>
    <w:rsid w:val="000753D6"/>
    <w:rsid w:val="00075448"/>
    <w:rsid w:val="00075BE4"/>
    <w:rsid w:val="00076A4B"/>
    <w:rsid w:val="000770CA"/>
    <w:rsid w:val="00077211"/>
    <w:rsid w:val="00077675"/>
    <w:rsid w:val="000803AA"/>
    <w:rsid w:val="000826A8"/>
    <w:rsid w:val="0008308F"/>
    <w:rsid w:val="00083415"/>
    <w:rsid w:val="0008360E"/>
    <w:rsid w:val="000843B3"/>
    <w:rsid w:val="00084D20"/>
    <w:rsid w:val="000860D4"/>
    <w:rsid w:val="00086640"/>
    <w:rsid w:val="0008683B"/>
    <w:rsid w:val="00086DD1"/>
    <w:rsid w:val="0008762E"/>
    <w:rsid w:val="00087B27"/>
    <w:rsid w:val="00087EC4"/>
    <w:rsid w:val="000902A9"/>
    <w:rsid w:val="000907C3"/>
    <w:rsid w:val="000915B6"/>
    <w:rsid w:val="00091E07"/>
    <w:rsid w:val="0009309E"/>
    <w:rsid w:val="00093B81"/>
    <w:rsid w:val="00094AA7"/>
    <w:rsid w:val="0009503B"/>
    <w:rsid w:val="00095EC8"/>
    <w:rsid w:val="00096232"/>
    <w:rsid w:val="00096900"/>
    <w:rsid w:val="00096E7A"/>
    <w:rsid w:val="00097218"/>
    <w:rsid w:val="000A06AC"/>
    <w:rsid w:val="000A0833"/>
    <w:rsid w:val="000A0D02"/>
    <w:rsid w:val="000A1CA3"/>
    <w:rsid w:val="000A1DF1"/>
    <w:rsid w:val="000A37C0"/>
    <w:rsid w:val="000A3F2A"/>
    <w:rsid w:val="000A463A"/>
    <w:rsid w:val="000A4DAB"/>
    <w:rsid w:val="000A5428"/>
    <w:rsid w:val="000A69C0"/>
    <w:rsid w:val="000A6D30"/>
    <w:rsid w:val="000A7085"/>
    <w:rsid w:val="000A72F1"/>
    <w:rsid w:val="000A7800"/>
    <w:rsid w:val="000A7EBD"/>
    <w:rsid w:val="000A7FD8"/>
    <w:rsid w:val="000B0C37"/>
    <w:rsid w:val="000B0DB0"/>
    <w:rsid w:val="000B101E"/>
    <w:rsid w:val="000B15FF"/>
    <w:rsid w:val="000B1F2A"/>
    <w:rsid w:val="000B250E"/>
    <w:rsid w:val="000B2B6D"/>
    <w:rsid w:val="000B32A3"/>
    <w:rsid w:val="000B40D1"/>
    <w:rsid w:val="000B516A"/>
    <w:rsid w:val="000B51D5"/>
    <w:rsid w:val="000B5235"/>
    <w:rsid w:val="000B5266"/>
    <w:rsid w:val="000B57B8"/>
    <w:rsid w:val="000B6DB4"/>
    <w:rsid w:val="000B76AB"/>
    <w:rsid w:val="000B7BDF"/>
    <w:rsid w:val="000B7F0F"/>
    <w:rsid w:val="000C044E"/>
    <w:rsid w:val="000C0F63"/>
    <w:rsid w:val="000C112E"/>
    <w:rsid w:val="000C1273"/>
    <w:rsid w:val="000C1F84"/>
    <w:rsid w:val="000C2658"/>
    <w:rsid w:val="000C29DC"/>
    <w:rsid w:val="000C2B65"/>
    <w:rsid w:val="000C3160"/>
    <w:rsid w:val="000C35EC"/>
    <w:rsid w:val="000C3B5F"/>
    <w:rsid w:val="000C3B75"/>
    <w:rsid w:val="000C3C2B"/>
    <w:rsid w:val="000C478B"/>
    <w:rsid w:val="000C49ED"/>
    <w:rsid w:val="000C4AD6"/>
    <w:rsid w:val="000C4D67"/>
    <w:rsid w:val="000C4E86"/>
    <w:rsid w:val="000C5263"/>
    <w:rsid w:val="000C5A0E"/>
    <w:rsid w:val="000C66DC"/>
    <w:rsid w:val="000C6AF8"/>
    <w:rsid w:val="000C6AFD"/>
    <w:rsid w:val="000C7FF2"/>
    <w:rsid w:val="000D039B"/>
    <w:rsid w:val="000D1388"/>
    <w:rsid w:val="000D1EF5"/>
    <w:rsid w:val="000D29E4"/>
    <w:rsid w:val="000D30FE"/>
    <w:rsid w:val="000D4253"/>
    <w:rsid w:val="000D4893"/>
    <w:rsid w:val="000D5914"/>
    <w:rsid w:val="000D7FA2"/>
    <w:rsid w:val="000E002F"/>
    <w:rsid w:val="000E0561"/>
    <w:rsid w:val="000E0875"/>
    <w:rsid w:val="000E1904"/>
    <w:rsid w:val="000E1D0F"/>
    <w:rsid w:val="000E1E9B"/>
    <w:rsid w:val="000E3438"/>
    <w:rsid w:val="000E3FBB"/>
    <w:rsid w:val="000E4249"/>
    <w:rsid w:val="000E464B"/>
    <w:rsid w:val="000E4E93"/>
    <w:rsid w:val="000E50D4"/>
    <w:rsid w:val="000E602F"/>
    <w:rsid w:val="000E6513"/>
    <w:rsid w:val="000E68A1"/>
    <w:rsid w:val="000E6C62"/>
    <w:rsid w:val="000E6DA6"/>
    <w:rsid w:val="000E6F36"/>
    <w:rsid w:val="000E7009"/>
    <w:rsid w:val="000F0571"/>
    <w:rsid w:val="000F0620"/>
    <w:rsid w:val="000F0824"/>
    <w:rsid w:val="000F13AD"/>
    <w:rsid w:val="000F13BA"/>
    <w:rsid w:val="000F1DBC"/>
    <w:rsid w:val="000F1EEF"/>
    <w:rsid w:val="000F23F1"/>
    <w:rsid w:val="000F26AC"/>
    <w:rsid w:val="000F3855"/>
    <w:rsid w:val="000F3FB2"/>
    <w:rsid w:val="000F409A"/>
    <w:rsid w:val="000F4A3E"/>
    <w:rsid w:val="000F52D4"/>
    <w:rsid w:val="000F5EFD"/>
    <w:rsid w:val="000F6A87"/>
    <w:rsid w:val="000F6AAA"/>
    <w:rsid w:val="000F7CDF"/>
    <w:rsid w:val="000F7DFA"/>
    <w:rsid w:val="000F7FBC"/>
    <w:rsid w:val="001002F3"/>
    <w:rsid w:val="00100B19"/>
    <w:rsid w:val="001015B3"/>
    <w:rsid w:val="00101840"/>
    <w:rsid w:val="001019E9"/>
    <w:rsid w:val="0010227D"/>
    <w:rsid w:val="0010253D"/>
    <w:rsid w:val="00102FB2"/>
    <w:rsid w:val="00103955"/>
    <w:rsid w:val="00104420"/>
    <w:rsid w:val="00104A77"/>
    <w:rsid w:val="00105B1B"/>
    <w:rsid w:val="0010618B"/>
    <w:rsid w:val="0010652B"/>
    <w:rsid w:val="00106DA2"/>
    <w:rsid w:val="001105CE"/>
    <w:rsid w:val="001108A8"/>
    <w:rsid w:val="00110F19"/>
    <w:rsid w:val="001114E4"/>
    <w:rsid w:val="0011189A"/>
    <w:rsid w:val="00111A59"/>
    <w:rsid w:val="00111BEF"/>
    <w:rsid w:val="00111C21"/>
    <w:rsid w:val="00111F2C"/>
    <w:rsid w:val="00111FFC"/>
    <w:rsid w:val="00114576"/>
    <w:rsid w:val="001145CC"/>
    <w:rsid w:val="0011472F"/>
    <w:rsid w:val="00114D56"/>
    <w:rsid w:val="00115B26"/>
    <w:rsid w:val="00115B2B"/>
    <w:rsid w:val="001161EB"/>
    <w:rsid w:val="0011655A"/>
    <w:rsid w:val="001166F4"/>
    <w:rsid w:val="001167D9"/>
    <w:rsid w:val="00116867"/>
    <w:rsid w:val="00116D23"/>
    <w:rsid w:val="0011735C"/>
    <w:rsid w:val="00121268"/>
    <w:rsid w:val="001215D7"/>
    <w:rsid w:val="00121687"/>
    <w:rsid w:val="00121EDB"/>
    <w:rsid w:val="001229AD"/>
    <w:rsid w:val="0012337A"/>
    <w:rsid w:val="00123B8E"/>
    <w:rsid w:val="00123E1A"/>
    <w:rsid w:val="001248D9"/>
    <w:rsid w:val="00124F2C"/>
    <w:rsid w:val="0012503B"/>
    <w:rsid w:val="001251E9"/>
    <w:rsid w:val="0012632D"/>
    <w:rsid w:val="0012700B"/>
    <w:rsid w:val="00127282"/>
    <w:rsid w:val="0013022F"/>
    <w:rsid w:val="001307FF"/>
    <w:rsid w:val="001314EC"/>
    <w:rsid w:val="0013161F"/>
    <w:rsid w:val="00131C44"/>
    <w:rsid w:val="001332F8"/>
    <w:rsid w:val="001335F6"/>
    <w:rsid w:val="00133DEB"/>
    <w:rsid w:val="00133F3C"/>
    <w:rsid w:val="001340E4"/>
    <w:rsid w:val="00134660"/>
    <w:rsid w:val="00134CE2"/>
    <w:rsid w:val="001360CA"/>
    <w:rsid w:val="00136143"/>
    <w:rsid w:val="001365FE"/>
    <w:rsid w:val="001368F1"/>
    <w:rsid w:val="00136EF6"/>
    <w:rsid w:val="00137680"/>
    <w:rsid w:val="00137D43"/>
    <w:rsid w:val="00140414"/>
    <w:rsid w:val="00140495"/>
    <w:rsid w:val="00140BB1"/>
    <w:rsid w:val="0014110B"/>
    <w:rsid w:val="00141BCE"/>
    <w:rsid w:val="00142312"/>
    <w:rsid w:val="001428FE"/>
    <w:rsid w:val="00142B90"/>
    <w:rsid w:val="001447FC"/>
    <w:rsid w:val="00144F21"/>
    <w:rsid w:val="001451CD"/>
    <w:rsid w:val="00145834"/>
    <w:rsid w:val="00146489"/>
    <w:rsid w:val="00146A55"/>
    <w:rsid w:val="00146D43"/>
    <w:rsid w:val="00146FDF"/>
    <w:rsid w:val="00147439"/>
    <w:rsid w:val="0015022B"/>
    <w:rsid w:val="00150AED"/>
    <w:rsid w:val="00150EC1"/>
    <w:rsid w:val="0015125A"/>
    <w:rsid w:val="00151A56"/>
    <w:rsid w:val="001520AC"/>
    <w:rsid w:val="00152851"/>
    <w:rsid w:val="00152D7D"/>
    <w:rsid w:val="001531F2"/>
    <w:rsid w:val="0015389B"/>
    <w:rsid w:val="001540FB"/>
    <w:rsid w:val="001542FA"/>
    <w:rsid w:val="0015452A"/>
    <w:rsid w:val="00154A88"/>
    <w:rsid w:val="00154CE1"/>
    <w:rsid w:val="00155737"/>
    <w:rsid w:val="00156B19"/>
    <w:rsid w:val="00157A91"/>
    <w:rsid w:val="00157CA1"/>
    <w:rsid w:val="001600DC"/>
    <w:rsid w:val="001611E9"/>
    <w:rsid w:val="00163418"/>
    <w:rsid w:val="001638B4"/>
    <w:rsid w:val="00164CE1"/>
    <w:rsid w:val="00165400"/>
    <w:rsid w:val="00165413"/>
    <w:rsid w:val="00165C7E"/>
    <w:rsid w:val="00165FA0"/>
    <w:rsid w:val="001660B0"/>
    <w:rsid w:val="00166314"/>
    <w:rsid w:val="0016640C"/>
    <w:rsid w:val="001677FF"/>
    <w:rsid w:val="00171556"/>
    <w:rsid w:val="00171D0F"/>
    <w:rsid w:val="00172000"/>
    <w:rsid w:val="001720B9"/>
    <w:rsid w:val="00172245"/>
    <w:rsid w:val="0017308C"/>
    <w:rsid w:val="001730A0"/>
    <w:rsid w:val="001731D7"/>
    <w:rsid w:val="00173614"/>
    <w:rsid w:val="00174A7C"/>
    <w:rsid w:val="001755F3"/>
    <w:rsid w:val="00175AA2"/>
    <w:rsid w:val="00175FA1"/>
    <w:rsid w:val="0017657E"/>
    <w:rsid w:val="001769D3"/>
    <w:rsid w:val="00176C65"/>
    <w:rsid w:val="00176F8A"/>
    <w:rsid w:val="0017794A"/>
    <w:rsid w:val="00177AC7"/>
    <w:rsid w:val="00177D44"/>
    <w:rsid w:val="0018025C"/>
    <w:rsid w:val="00180635"/>
    <w:rsid w:val="00182D17"/>
    <w:rsid w:val="00183518"/>
    <w:rsid w:val="00183C62"/>
    <w:rsid w:val="00184212"/>
    <w:rsid w:val="00184780"/>
    <w:rsid w:val="0018489B"/>
    <w:rsid w:val="00184F37"/>
    <w:rsid w:val="001852C0"/>
    <w:rsid w:val="00185626"/>
    <w:rsid w:val="001866D1"/>
    <w:rsid w:val="00186900"/>
    <w:rsid w:val="00186BBD"/>
    <w:rsid w:val="00187156"/>
    <w:rsid w:val="0018759C"/>
    <w:rsid w:val="00187EB2"/>
    <w:rsid w:val="001901E7"/>
    <w:rsid w:val="001928AD"/>
    <w:rsid w:val="001929D7"/>
    <w:rsid w:val="00193A47"/>
    <w:rsid w:val="00193B91"/>
    <w:rsid w:val="00194757"/>
    <w:rsid w:val="00195074"/>
    <w:rsid w:val="00195691"/>
    <w:rsid w:val="00195F48"/>
    <w:rsid w:val="00195F7C"/>
    <w:rsid w:val="00196063"/>
    <w:rsid w:val="00196577"/>
    <w:rsid w:val="0019697E"/>
    <w:rsid w:val="00196C16"/>
    <w:rsid w:val="001A0CDD"/>
    <w:rsid w:val="001A0F6D"/>
    <w:rsid w:val="001A16A8"/>
    <w:rsid w:val="001A1869"/>
    <w:rsid w:val="001A1C3B"/>
    <w:rsid w:val="001A2E66"/>
    <w:rsid w:val="001A3065"/>
    <w:rsid w:val="001A3296"/>
    <w:rsid w:val="001A33F2"/>
    <w:rsid w:val="001A3977"/>
    <w:rsid w:val="001A3E87"/>
    <w:rsid w:val="001A453D"/>
    <w:rsid w:val="001A475A"/>
    <w:rsid w:val="001A5217"/>
    <w:rsid w:val="001A6ED5"/>
    <w:rsid w:val="001A7830"/>
    <w:rsid w:val="001A7F79"/>
    <w:rsid w:val="001B0795"/>
    <w:rsid w:val="001B0BB4"/>
    <w:rsid w:val="001B1528"/>
    <w:rsid w:val="001B1CBD"/>
    <w:rsid w:val="001B2A78"/>
    <w:rsid w:val="001B2E47"/>
    <w:rsid w:val="001B305B"/>
    <w:rsid w:val="001B3334"/>
    <w:rsid w:val="001B3C59"/>
    <w:rsid w:val="001B435A"/>
    <w:rsid w:val="001B5033"/>
    <w:rsid w:val="001B5CCD"/>
    <w:rsid w:val="001B61B3"/>
    <w:rsid w:val="001B61B7"/>
    <w:rsid w:val="001B62D8"/>
    <w:rsid w:val="001B64B8"/>
    <w:rsid w:val="001B696F"/>
    <w:rsid w:val="001B698F"/>
    <w:rsid w:val="001B6A1B"/>
    <w:rsid w:val="001B7309"/>
    <w:rsid w:val="001B745C"/>
    <w:rsid w:val="001B78E3"/>
    <w:rsid w:val="001B7AEC"/>
    <w:rsid w:val="001B7C81"/>
    <w:rsid w:val="001B7FDF"/>
    <w:rsid w:val="001C014E"/>
    <w:rsid w:val="001C1A97"/>
    <w:rsid w:val="001C3894"/>
    <w:rsid w:val="001C4D9E"/>
    <w:rsid w:val="001C5939"/>
    <w:rsid w:val="001C7505"/>
    <w:rsid w:val="001C7863"/>
    <w:rsid w:val="001D040D"/>
    <w:rsid w:val="001D0B3C"/>
    <w:rsid w:val="001D0BD9"/>
    <w:rsid w:val="001D0DD5"/>
    <w:rsid w:val="001D2085"/>
    <w:rsid w:val="001D22B7"/>
    <w:rsid w:val="001D261E"/>
    <w:rsid w:val="001D2BAE"/>
    <w:rsid w:val="001D4DA6"/>
    <w:rsid w:val="001D522E"/>
    <w:rsid w:val="001D5397"/>
    <w:rsid w:val="001D75EC"/>
    <w:rsid w:val="001D7DAE"/>
    <w:rsid w:val="001DB9F8"/>
    <w:rsid w:val="001E03DB"/>
    <w:rsid w:val="001E0513"/>
    <w:rsid w:val="001E0C70"/>
    <w:rsid w:val="001E0CFD"/>
    <w:rsid w:val="001E0FA8"/>
    <w:rsid w:val="001E162A"/>
    <w:rsid w:val="001E18BB"/>
    <w:rsid w:val="001E1914"/>
    <w:rsid w:val="001E19B0"/>
    <w:rsid w:val="001E1E25"/>
    <w:rsid w:val="001E1F7D"/>
    <w:rsid w:val="001E2824"/>
    <w:rsid w:val="001E2E95"/>
    <w:rsid w:val="001E30BD"/>
    <w:rsid w:val="001E40A7"/>
    <w:rsid w:val="001E4FCF"/>
    <w:rsid w:val="001E53B1"/>
    <w:rsid w:val="001E5C3F"/>
    <w:rsid w:val="001E77E5"/>
    <w:rsid w:val="001E7A55"/>
    <w:rsid w:val="001E7BA2"/>
    <w:rsid w:val="001E7DF0"/>
    <w:rsid w:val="001F0163"/>
    <w:rsid w:val="001F052E"/>
    <w:rsid w:val="001F07AE"/>
    <w:rsid w:val="001F1165"/>
    <w:rsid w:val="001F127D"/>
    <w:rsid w:val="001F1A10"/>
    <w:rsid w:val="001F293B"/>
    <w:rsid w:val="001F2AF9"/>
    <w:rsid w:val="001F3A75"/>
    <w:rsid w:val="001F3C54"/>
    <w:rsid w:val="001F46CD"/>
    <w:rsid w:val="001F58EA"/>
    <w:rsid w:val="001F6968"/>
    <w:rsid w:val="001F6E38"/>
    <w:rsid w:val="001F7046"/>
    <w:rsid w:val="001F7E2E"/>
    <w:rsid w:val="00201F86"/>
    <w:rsid w:val="00201FAC"/>
    <w:rsid w:val="002024A5"/>
    <w:rsid w:val="0020390C"/>
    <w:rsid w:val="00203BAA"/>
    <w:rsid w:val="00204D35"/>
    <w:rsid w:val="00204E00"/>
    <w:rsid w:val="00204EE9"/>
    <w:rsid w:val="0020559B"/>
    <w:rsid w:val="0020581F"/>
    <w:rsid w:val="00205F9C"/>
    <w:rsid w:val="00206A9E"/>
    <w:rsid w:val="00206BF3"/>
    <w:rsid w:val="00207B1D"/>
    <w:rsid w:val="002100F7"/>
    <w:rsid w:val="00210780"/>
    <w:rsid w:val="0021101F"/>
    <w:rsid w:val="0021196B"/>
    <w:rsid w:val="00211F5A"/>
    <w:rsid w:val="0021230E"/>
    <w:rsid w:val="0021288E"/>
    <w:rsid w:val="002130B8"/>
    <w:rsid w:val="0021313C"/>
    <w:rsid w:val="00213F21"/>
    <w:rsid w:val="002145B3"/>
    <w:rsid w:val="00215C56"/>
    <w:rsid w:val="002160E7"/>
    <w:rsid w:val="00216844"/>
    <w:rsid w:val="002200C1"/>
    <w:rsid w:val="00220101"/>
    <w:rsid w:val="002207BE"/>
    <w:rsid w:val="00221185"/>
    <w:rsid w:val="0022155D"/>
    <w:rsid w:val="00221B8F"/>
    <w:rsid w:val="00221D9E"/>
    <w:rsid w:val="00222005"/>
    <w:rsid w:val="00222104"/>
    <w:rsid w:val="0022251B"/>
    <w:rsid w:val="0022261D"/>
    <w:rsid w:val="00223FA9"/>
    <w:rsid w:val="002246E8"/>
    <w:rsid w:val="00224CB9"/>
    <w:rsid w:val="00224D64"/>
    <w:rsid w:val="00225C5B"/>
    <w:rsid w:val="00225F81"/>
    <w:rsid w:val="00226BC3"/>
    <w:rsid w:val="00226E3E"/>
    <w:rsid w:val="002274DA"/>
    <w:rsid w:val="00227707"/>
    <w:rsid w:val="00227C93"/>
    <w:rsid w:val="00227DEA"/>
    <w:rsid w:val="00230419"/>
    <w:rsid w:val="002317D0"/>
    <w:rsid w:val="00232959"/>
    <w:rsid w:val="00232F69"/>
    <w:rsid w:val="00232FA9"/>
    <w:rsid w:val="00232FFF"/>
    <w:rsid w:val="00233239"/>
    <w:rsid w:val="0023330D"/>
    <w:rsid w:val="00233738"/>
    <w:rsid w:val="002346D4"/>
    <w:rsid w:val="00234A67"/>
    <w:rsid w:val="00235B3F"/>
    <w:rsid w:val="00235CA8"/>
    <w:rsid w:val="00236108"/>
    <w:rsid w:val="0023646B"/>
    <w:rsid w:val="00237BD2"/>
    <w:rsid w:val="00237EDB"/>
    <w:rsid w:val="00241159"/>
    <w:rsid w:val="002413FB"/>
    <w:rsid w:val="0024154F"/>
    <w:rsid w:val="0024168C"/>
    <w:rsid w:val="002418FB"/>
    <w:rsid w:val="00243CFF"/>
    <w:rsid w:val="00244464"/>
    <w:rsid w:val="002456DA"/>
    <w:rsid w:val="00245B9F"/>
    <w:rsid w:val="0024736C"/>
    <w:rsid w:val="00247EC6"/>
    <w:rsid w:val="002509B3"/>
    <w:rsid w:val="00250FA8"/>
    <w:rsid w:val="00251EAA"/>
    <w:rsid w:val="00252373"/>
    <w:rsid w:val="00253F7C"/>
    <w:rsid w:val="00254990"/>
    <w:rsid w:val="0025680B"/>
    <w:rsid w:val="00256BA0"/>
    <w:rsid w:val="002571D9"/>
    <w:rsid w:val="00257910"/>
    <w:rsid w:val="00257918"/>
    <w:rsid w:val="00257947"/>
    <w:rsid w:val="00261047"/>
    <w:rsid w:val="00264984"/>
    <w:rsid w:val="00264EF5"/>
    <w:rsid w:val="002664CE"/>
    <w:rsid w:val="002667C3"/>
    <w:rsid w:val="00267344"/>
    <w:rsid w:val="00270024"/>
    <w:rsid w:val="0027002B"/>
    <w:rsid w:val="00270C26"/>
    <w:rsid w:val="002713E9"/>
    <w:rsid w:val="002714AF"/>
    <w:rsid w:val="00272095"/>
    <w:rsid w:val="0027253B"/>
    <w:rsid w:val="00273806"/>
    <w:rsid w:val="00273A59"/>
    <w:rsid w:val="00273AA7"/>
    <w:rsid w:val="0027409C"/>
    <w:rsid w:val="00274C23"/>
    <w:rsid w:val="0027596A"/>
    <w:rsid w:val="00275B67"/>
    <w:rsid w:val="00276FA4"/>
    <w:rsid w:val="00281306"/>
    <w:rsid w:val="00281C27"/>
    <w:rsid w:val="0028376A"/>
    <w:rsid w:val="00283D42"/>
    <w:rsid w:val="0028418C"/>
    <w:rsid w:val="0028442B"/>
    <w:rsid w:val="00284645"/>
    <w:rsid w:val="0028470E"/>
    <w:rsid w:val="0028497B"/>
    <w:rsid w:val="00284C37"/>
    <w:rsid w:val="00285931"/>
    <w:rsid w:val="00285F20"/>
    <w:rsid w:val="00285F4E"/>
    <w:rsid w:val="002862C1"/>
    <w:rsid w:val="0028639E"/>
    <w:rsid w:val="00286A09"/>
    <w:rsid w:val="00286DE4"/>
    <w:rsid w:val="0028776F"/>
    <w:rsid w:val="00287C71"/>
    <w:rsid w:val="00287FAB"/>
    <w:rsid w:val="002902AA"/>
    <w:rsid w:val="002906F3"/>
    <w:rsid w:val="002920E6"/>
    <w:rsid w:val="002923F9"/>
    <w:rsid w:val="0029242D"/>
    <w:rsid w:val="00292B40"/>
    <w:rsid w:val="002930AD"/>
    <w:rsid w:val="00293F1F"/>
    <w:rsid w:val="00295330"/>
    <w:rsid w:val="002954E5"/>
    <w:rsid w:val="00295D4D"/>
    <w:rsid w:val="00296514"/>
    <w:rsid w:val="00296CEE"/>
    <w:rsid w:val="00297AD5"/>
    <w:rsid w:val="00297D38"/>
    <w:rsid w:val="002A0054"/>
    <w:rsid w:val="002A0163"/>
    <w:rsid w:val="002A10AD"/>
    <w:rsid w:val="002A1A83"/>
    <w:rsid w:val="002A242E"/>
    <w:rsid w:val="002A2C93"/>
    <w:rsid w:val="002A2FAB"/>
    <w:rsid w:val="002A3322"/>
    <w:rsid w:val="002A35E8"/>
    <w:rsid w:val="002A4954"/>
    <w:rsid w:val="002A63FA"/>
    <w:rsid w:val="002A6BDB"/>
    <w:rsid w:val="002A7288"/>
    <w:rsid w:val="002A7814"/>
    <w:rsid w:val="002A79C7"/>
    <w:rsid w:val="002B021E"/>
    <w:rsid w:val="002B06B6"/>
    <w:rsid w:val="002B0B39"/>
    <w:rsid w:val="002B0BBF"/>
    <w:rsid w:val="002B2789"/>
    <w:rsid w:val="002B2857"/>
    <w:rsid w:val="002B2B5E"/>
    <w:rsid w:val="002B33CB"/>
    <w:rsid w:val="002B3723"/>
    <w:rsid w:val="002B3A0A"/>
    <w:rsid w:val="002B3B75"/>
    <w:rsid w:val="002B3C00"/>
    <w:rsid w:val="002B4E8E"/>
    <w:rsid w:val="002B5521"/>
    <w:rsid w:val="002B55E2"/>
    <w:rsid w:val="002B60FA"/>
    <w:rsid w:val="002B6610"/>
    <w:rsid w:val="002B6B7D"/>
    <w:rsid w:val="002C0411"/>
    <w:rsid w:val="002C0DB3"/>
    <w:rsid w:val="002C1871"/>
    <w:rsid w:val="002C1CD8"/>
    <w:rsid w:val="002C1DC1"/>
    <w:rsid w:val="002C1FDA"/>
    <w:rsid w:val="002C2F74"/>
    <w:rsid w:val="002C40F9"/>
    <w:rsid w:val="002C4C4B"/>
    <w:rsid w:val="002C52AD"/>
    <w:rsid w:val="002C5779"/>
    <w:rsid w:val="002C5BE9"/>
    <w:rsid w:val="002C5FB2"/>
    <w:rsid w:val="002C7F47"/>
    <w:rsid w:val="002D0ABE"/>
    <w:rsid w:val="002D0B00"/>
    <w:rsid w:val="002D0D21"/>
    <w:rsid w:val="002D162D"/>
    <w:rsid w:val="002D1DE6"/>
    <w:rsid w:val="002D1FB5"/>
    <w:rsid w:val="002D201B"/>
    <w:rsid w:val="002D2074"/>
    <w:rsid w:val="002D25BD"/>
    <w:rsid w:val="002D261B"/>
    <w:rsid w:val="002D286F"/>
    <w:rsid w:val="002D2F67"/>
    <w:rsid w:val="002D3007"/>
    <w:rsid w:val="002D319E"/>
    <w:rsid w:val="002D41C5"/>
    <w:rsid w:val="002D5165"/>
    <w:rsid w:val="002D5E55"/>
    <w:rsid w:val="002D63BB"/>
    <w:rsid w:val="002D675B"/>
    <w:rsid w:val="002D6DE3"/>
    <w:rsid w:val="002D7315"/>
    <w:rsid w:val="002D7579"/>
    <w:rsid w:val="002D78C3"/>
    <w:rsid w:val="002D796C"/>
    <w:rsid w:val="002D7F05"/>
    <w:rsid w:val="002E0357"/>
    <w:rsid w:val="002E0E23"/>
    <w:rsid w:val="002E1AAC"/>
    <w:rsid w:val="002E1D7B"/>
    <w:rsid w:val="002E20C9"/>
    <w:rsid w:val="002E25DF"/>
    <w:rsid w:val="002E2CD9"/>
    <w:rsid w:val="002E315C"/>
    <w:rsid w:val="002E33A6"/>
    <w:rsid w:val="002E4624"/>
    <w:rsid w:val="002E4CA8"/>
    <w:rsid w:val="002E4F95"/>
    <w:rsid w:val="002E5162"/>
    <w:rsid w:val="002E6224"/>
    <w:rsid w:val="002E68D7"/>
    <w:rsid w:val="002E730E"/>
    <w:rsid w:val="002E7AE0"/>
    <w:rsid w:val="002F0329"/>
    <w:rsid w:val="002F0B3C"/>
    <w:rsid w:val="002F0EE8"/>
    <w:rsid w:val="002F1180"/>
    <w:rsid w:val="002F16F3"/>
    <w:rsid w:val="002F2109"/>
    <w:rsid w:val="002F3637"/>
    <w:rsid w:val="002F3CE6"/>
    <w:rsid w:val="002F5C1D"/>
    <w:rsid w:val="002F6B43"/>
    <w:rsid w:val="002F7243"/>
    <w:rsid w:val="002FD278"/>
    <w:rsid w:val="003004EA"/>
    <w:rsid w:val="003009E8"/>
    <w:rsid w:val="00300B98"/>
    <w:rsid w:val="003016DA"/>
    <w:rsid w:val="0030170A"/>
    <w:rsid w:val="00301EAA"/>
    <w:rsid w:val="0030238F"/>
    <w:rsid w:val="003029D3"/>
    <w:rsid w:val="00302DE1"/>
    <w:rsid w:val="003034A5"/>
    <w:rsid w:val="0030380D"/>
    <w:rsid w:val="00303949"/>
    <w:rsid w:val="00303A82"/>
    <w:rsid w:val="003043F7"/>
    <w:rsid w:val="003044BC"/>
    <w:rsid w:val="00304848"/>
    <w:rsid w:val="00305539"/>
    <w:rsid w:val="00305F1D"/>
    <w:rsid w:val="0030680E"/>
    <w:rsid w:val="00306966"/>
    <w:rsid w:val="00306F52"/>
    <w:rsid w:val="0030763E"/>
    <w:rsid w:val="00307B4D"/>
    <w:rsid w:val="00307EA2"/>
    <w:rsid w:val="003114BA"/>
    <w:rsid w:val="00311E49"/>
    <w:rsid w:val="00311F47"/>
    <w:rsid w:val="003133D4"/>
    <w:rsid w:val="00315552"/>
    <w:rsid w:val="0031611B"/>
    <w:rsid w:val="00316524"/>
    <w:rsid w:val="003207B2"/>
    <w:rsid w:val="003209B6"/>
    <w:rsid w:val="00320AD1"/>
    <w:rsid w:val="00320AD3"/>
    <w:rsid w:val="00321AF6"/>
    <w:rsid w:val="003229FE"/>
    <w:rsid w:val="00322A19"/>
    <w:rsid w:val="0032396E"/>
    <w:rsid w:val="003241FE"/>
    <w:rsid w:val="003246E5"/>
    <w:rsid w:val="003252CB"/>
    <w:rsid w:val="00325D9D"/>
    <w:rsid w:val="003261CD"/>
    <w:rsid w:val="003265D0"/>
    <w:rsid w:val="00326718"/>
    <w:rsid w:val="00326A02"/>
    <w:rsid w:val="00326D13"/>
    <w:rsid w:val="00327095"/>
    <w:rsid w:val="0032717D"/>
    <w:rsid w:val="00327260"/>
    <w:rsid w:val="003272C5"/>
    <w:rsid w:val="003306F8"/>
    <w:rsid w:val="00330B58"/>
    <w:rsid w:val="0033108A"/>
    <w:rsid w:val="0033158C"/>
    <w:rsid w:val="00331A53"/>
    <w:rsid w:val="00331D6D"/>
    <w:rsid w:val="00331EEB"/>
    <w:rsid w:val="00332007"/>
    <w:rsid w:val="0033351D"/>
    <w:rsid w:val="0033357A"/>
    <w:rsid w:val="00333858"/>
    <w:rsid w:val="0033396F"/>
    <w:rsid w:val="00333ADB"/>
    <w:rsid w:val="003342B7"/>
    <w:rsid w:val="003344B9"/>
    <w:rsid w:val="00335880"/>
    <w:rsid w:val="00335B24"/>
    <w:rsid w:val="003366A9"/>
    <w:rsid w:val="003366DD"/>
    <w:rsid w:val="0034032F"/>
    <w:rsid w:val="003404B4"/>
    <w:rsid w:val="00340BBE"/>
    <w:rsid w:val="003415DF"/>
    <w:rsid w:val="0034225B"/>
    <w:rsid w:val="00342379"/>
    <w:rsid w:val="003428FE"/>
    <w:rsid w:val="003429EC"/>
    <w:rsid w:val="00342DF7"/>
    <w:rsid w:val="003431EC"/>
    <w:rsid w:val="003438ED"/>
    <w:rsid w:val="00343A0C"/>
    <w:rsid w:val="0034410C"/>
    <w:rsid w:val="00344429"/>
    <w:rsid w:val="0034676D"/>
    <w:rsid w:val="00347666"/>
    <w:rsid w:val="0035072B"/>
    <w:rsid w:val="0035118C"/>
    <w:rsid w:val="00351564"/>
    <w:rsid w:val="00351F85"/>
    <w:rsid w:val="00352022"/>
    <w:rsid w:val="003528BB"/>
    <w:rsid w:val="00352DF8"/>
    <w:rsid w:val="00352E83"/>
    <w:rsid w:val="003533DD"/>
    <w:rsid w:val="0035390A"/>
    <w:rsid w:val="00354321"/>
    <w:rsid w:val="00354829"/>
    <w:rsid w:val="00355CD9"/>
    <w:rsid w:val="003560E3"/>
    <w:rsid w:val="00356A77"/>
    <w:rsid w:val="00357D58"/>
    <w:rsid w:val="003611AB"/>
    <w:rsid w:val="00361645"/>
    <w:rsid w:val="003619E3"/>
    <w:rsid w:val="003622E3"/>
    <w:rsid w:val="003628BD"/>
    <w:rsid w:val="00362C5D"/>
    <w:rsid w:val="003633F7"/>
    <w:rsid w:val="003639EA"/>
    <w:rsid w:val="00363D3E"/>
    <w:rsid w:val="003644EA"/>
    <w:rsid w:val="0036483A"/>
    <w:rsid w:val="00364BD6"/>
    <w:rsid w:val="00364D06"/>
    <w:rsid w:val="00364F5F"/>
    <w:rsid w:val="00365270"/>
    <w:rsid w:val="00365D0F"/>
    <w:rsid w:val="003667BF"/>
    <w:rsid w:val="00366DEA"/>
    <w:rsid w:val="00367862"/>
    <w:rsid w:val="00367EBB"/>
    <w:rsid w:val="0037086A"/>
    <w:rsid w:val="00370FD2"/>
    <w:rsid w:val="00371358"/>
    <w:rsid w:val="00371543"/>
    <w:rsid w:val="003716DF"/>
    <w:rsid w:val="00371B71"/>
    <w:rsid w:val="00372655"/>
    <w:rsid w:val="0037281C"/>
    <w:rsid w:val="003728A1"/>
    <w:rsid w:val="003730EA"/>
    <w:rsid w:val="0037322A"/>
    <w:rsid w:val="00373AD5"/>
    <w:rsid w:val="003747DA"/>
    <w:rsid w:val="00374A21"/>
    <w:rsid w:val="00374C3F"/>
    <w:rsid w:val="003751E2"/>
    <w:rsid w:val="003755F8"/>
    <w:rsid w:val="00375E34"/>
    <w:rsid w:val="003760FC"/>
    <w:rsid w:val="00376217"/>
    <w:rsid w:val="00376622"/>
    <w:rsid w:val="00376F33"/>
    <w:rsid w:val="00377C9E"/>
    <w:rsid w:val="003811FC"/>
    <w:rsid w:val="0038136B"/>
    <w:rsid w:val="0038192F"/>
    <w:rsid w:val="00381A42"/>
    <w:rsid w:val="00384A46"/>
    <w:rsid w:val="00384C84"/>
    <w:rsid w:val="00385000"/>
    <w:rsid w:val="00385236"/>
    <w:rsid w:val="00385FFA"/>
    <w:rsid w:val="003862B5"/>
    <w:rsid w:val="00386CA0"/>
    <w:rsid w:val="00387FDA"/>
    <w:rsid w:val="003906E7"/>
    <w:rsid w:val="00390C95"/>
    <w:rsid w:val="00391452"/>
    <w:rsid w:val="00391D78"/>
    <w:rsid w:val="0039225D"/>
    <w:rsid w:val="00393F8C"/>
    <w:rsid w:val="003947B2"/>
    <w:rsid w:val="00394C63"/>
    <w:rsid w:val="00395537"/>
    <w:rsid w:val="00395834"/>
    <w:rsid w:val="003971A7"/>
    <w:rsid w:val="00397306"/>
    <w:rsid w:val="003975C7"/>
    <w:rsid w:val="0039766A"/>
    <w:rsid w:val="003A0490"/>
    <w:rsid w:val="003A0923"/>
    <w:rsid w:val="003A09B7"/>
    <w:rsid w:val="003A127F"/>
    <w:rsid w:val="003A1ACC"/>
    <w:rsid w:val="003A42C0"/>
    <w:rsid w:val="003A5E16"/>
    <w:rsid w:val="003A620C"/>
    <w:rsid w:val="003A6D0A"/>
    <w:rsid w:val="003A7037"/>
    <w:rsid w:val="003B04A8"/>
    <w:rsid w:val="003B0513"/>
    <w:rsid w:val="003B07D4"/>
    <w:rsid w:val="003B14AF"/>
    <w:rsid w:val="003B1D8E"/>
    <w:rsid w:val="003B228C"/>
    <w:rsid w:val="003B3107"/>
    <w:rsid w:val="003B4163"/>
    <w:rsid w:val="003B4E8E"/>
    <w:rsid w:val="003B50B6"/>
    <w:rsid w:val="003B5345"/>
    <w:rsid w:val="003B56DF"/>
    <w:rsid w:val="003B5C94"/>
    <w:rsid w:val="003B5D46"/>
    <w:rsid w:val="003B5E50"/>
    <w:rsid w:val="003B61F5"/>
    <w:rsid w:val="003B63E3"/>
    <w:rsid w:val="003B6CB7"/>
    <w:rsid w:val="003B7258"/>
    <w:rsid w:val="003C03C6"/>
    <w:rsid w:val="003C04F6"/>
    <w:rsid w:val="003C0598"/>
    <w:rsid w:val="003C0A48"/>
    <w:rsid w:val="003C0D5B"/>
    <w:rsid w:val="003C10C0"/>
    <w:rsid w:val="003C2495"/>
    <w:rsid w:val="003C3CF7"/>
    <w:rsid w:val="003C4189"/>
    <w:rsid w:val="003C656B"/>
    <w:rsid w:val="003C66A2"/>
    <w:rsid w:val="003C69A7"/>
    <w:rsid w:val="003C76FB"/>
    <w:rsid w:val="003C7D0C"/>
    <w:rsid w:val="003C7D79"/>
    <w:rsid w:val="003D012C"/>
    <w:rsid w:val="003D0CE6"/>
    <w:rsid w:val="003D1DF6"/>
    <w:rsid w:val="003D2406"/>
    <w:rsid w:val="003D2A7B"/>
    <w:rsid w:val="003D383F"/>
    <w:rsid w:val="003D4BCF"/>
    <w:rsid w:val="003D5A92"/>
    <w:rsid w:val="003D5E37"/>
    <w:rsid w:val="003D6413"/>
    <w:rsid w:val="003D722B"/>
    <w:rsid w:val="003D7313"/>
    <w:rsid w:val="003D7632"/>
    <w:rsid w:val="003D7A9E"/>
    <w:rsid w:val="003D7B04"/>
    <w:rsid w:val="003E0060"/>
    <w:rsid w:val="003E0D8E"/>
    <w:rsid w:val="003E12C5"/>
    <w:rsid w:val="003E178D"/>
    <w:rsid w:val="003E1A50"/>
    <w:rsid w:val="003E4D03"/>
    <w:rsid w:val="003E5189"/>
    <w:rsid w:val="003E596E"/>
    <w:rsid w:val="003E65BC"/>
    <w:rsid w:val="003E7294"/>
    <w:rsid w:val="003E74E4"/>
    <w:rsid w:val="003F0016"/>
    <w:rsid w:val="003F00C1"/>
    <w:rsid w:val="003F2305"/>
    <w:rsid w:val="003F31A2"/>
    <w:rsid w:val="003F3A85"/>
    <w:rsid w:val="003F3D17"/>
    <w:rsid w:val="003F47DF"/>
    <w:rsid w:val="003F56FA"/>
    <w:rsid w:val="003F6E35"/>
    <w:rsid w:val="003F6EA9"/>
    <w:rsid w:val="003F7EEB"/>
    <w:rsid w:val="0040050D"/>
    <w:rsid w:val="004015E6"/>
    <w:rsid w:val="00401793"/>
    <w:rsid w:val="00401A10"/>
    <w:rsid w:val="00401F5E"/>
    <w:rsid w:val="004021A9"/>
    <w:rsid w:val="004025D6"/>
    <w:rsid w:val="004033B4"/>
    <w:rsid w:val="00403ED5"/>
    <w:rsid w:val="0040450A"/>
    <w:rsid w:val="004046D0"/>
    <w:rsid w:val="00404B3C"/>
    <w:rsid w:val="00404E52"/>
    <w:rsid w:val="004052E4"/>
    <w:rsid w:val="004060A0"/>
    <w:rsid w:val="00407269"/>
    <w:rsid w:val="00407D48"/>
    <w:rsid w:val="00410321"/>
    <w:rsid w:val="00410F14"/>
    <w:rsid w:val="004110B3"/>
    <w:rsid w:val="004114AA"/>
    <w:rsid w:val="00411D5F"/>
    <w:rsid w:val="00411E49"/>
    <w:rsid w:val="0041257B"/>
    <w:rsid w:val="004137DB"/>
    <w:rsid w:val="004138AA"/>
    <w:rsid w:val="004139FC"/>
    <w:rsid w:val="004146D2"/>
    <w:rsid w:val="0041516E"/>
    <w:rsid w:val="00415584"/>
    <w:rsid w:val="0041576F"/>
    <w:rsid w:val="004157F3"/>
    <w:rsid w:val="0041594B"/>
    <w:rsid w:val="00415B36"/>
    <w:rsid w:val="00415C8C"/>
    <w:rsid w:val="0041605E"/>
    <w:rsid w:val="004167FF"/>
    <w:rsid w:val="00416C15"/>
    <w:rsid w:val="00416D82"/>
    <w:rsid w:val="00416DC1"/>
    <w:rsid w:val="00421078"/>
    <w:rsid w:val="004210E3"/>
    <w:rsid w:val="0042117D"/>
    <w:rsid w:val="004212CE"/>
    <w:rsid w:val="00421418"/>
    <w:rsid w:val="004216AB"/>
    <w:rsid w:val="00422594"/>
    <w:rsid w:val="00423563"/>
    <w:rsid w:val="00423A6C"/>
    <w:rsid w:val="00423CA4"/>
    <w:rsid w:val="004241E9"/>
    <w:rsid w:val="0042476D"/>
    <w:rsid w:val="00424AD7"/>
    <w:rsid w:val="0042512F"/>
    <w:rsid w:val="004266E1"/>
    <w:rsid w:val="00426E69"/>
    <w:rsid w:val="00426E78"/>
    <w:rsid w:val="00426FFF"/>
    <w:rsid w:val="00430079"/>
    <w:rsid w:val="00431F00"/>
    <w:rsid w:val="004323E6"/>
    <w:rsid w:val="00432448"/>
    <w:rsid w:val="0043341D"/>
    <w:rsid w:val="00435515"/>
    <w:rsid w:val="0043561C"/>
    <w:rsid w:val="004357BA"/>
    <w:rsid w:val="004369E8"/>
    <w:rsid w:val="00437DB2"/>
    <w:rsid w:val="004403A9"/>
    <w:rsid w:val="0044078D"/>
    <w:rsid w:val="00440FEA"/>
    <w:rsid w:val="004410B7"/>
    <w:rsid w:val="00441EA9"/>
    <w:rsid w:val="00442523"/>
    <w:rsid w:val="00442A55"/>
    <w:rsid w:val="00442F74"/>
    <w:rsid w:val="00444521"/>
    <w:rsid w:val="004446AF"/>
    <w:rsid w:val="0044471E"/>
    <w:rsid w:val="00444747"/>
    <w:rsid w:val="004449C3"/>
    <w:rsid w:val="004457A3"/>
    <w:rsid w:val="00445C36"/>
    <w:rsid w:val="00445DC1"/>
    <w:rsid w:val="00446545"/>
    <w:rsid w:val="004467E7"/>
    <w:rsid w:val="00446909"/>
    <w:rsid w:val="00446932"/>
    <w:rsid w:val="00446A5A"/>
    <w:rsid w:val="00446BBC"/>
    <w:rsid w:val="00446E2F"/>
    <w:rsid w:val="00447419"/>
    <w:rsid w:val="0044748C"/>
    <w:rsid w:val="00447A01"/>
    <w:rsid w:val="004500FB"/>
    <w:rsid w:val="0045107D"/>
    <w:rsid w:val="00451824"/>
    <w:rsid w:val="0045196E"/>
    <w:rsid w:val="00451D74"/>
    <w:rsid w:val="00453C57"/>
    <w:rsid w:val="00454F2D"/>
    <w:rsid w:val="0045511A"/>
    <w:rsid w:val="004551AB"/>
    <w:rsid w:val="00455582"/>
    <w:rsid w:val="00455E4B"/>
    <w:rsid w:val="00455FF8"/>
    <w:rsid w:val="00456309"/>
    <w:rsid w:val="00456692"/>
    <w:rsid w:val="00456B44"/>
    <w:rsid w:val="0046009A"/>
    <w:rsid w:val="004602E7"/>
    <w:rsid w:val="0046075D"/>
    <w:rsid w:val="00461E6B"/>
    <w:rsid w:val="00461E9E"/>
    <w:rsid w:val="00461FA9"/>
    <w:rsid w:val="00462A06"/>
    <w:rsid w:val="004633B1"/>
    <w:rsid w:val="004633FD"/>
    <w:rsid w:val="00463CCD"/>
    <w:rsid w:val="00465674"/>
    <w:rsid w:val="0046583C"/>
    <w:rsid w:val="00465962"/>
    <w:rsid w:val="00465C25"/>
    <w:rsid w:val="00466527"/>
    <w:rsid w:val="00466E52"/>
    <w:rsid w:val="0046784B"/>
    <w:rsid w:val="00467B74"/>
    <w:rsid w:val="004703E4"/>
    <w:rsid w:val="004706AD"/>
    <w:rsid w:val="004707F3"/>
    <w:rsid w:val="00470902"/>
    <w:rsid w:val="00470E23"/>
    <w:rsid w:val="004711E0"/>
    <w:rsid w:val="00471849"/>
    <w:rsid w:val="00471B54"/>
    <w:rsid w:val="00471F39"/>
    <w:rsid w:val="0047245F"/>
    <w:rsid w:val="00472503"/>
    <w:rsid w:val="0047304C"/>
    <w:rsid w:val="004734F2"/>
    <w:rsid w:val="004736E7"/>
    <w:rsid w:val="004739D4"/>
    <w:rsid w:val="0047443D"/>
    <w:rsid w:val="0047479D"/>
    <w:rsid w:val="00474B2A"/>
    <w:rsid w:val="0047507E"/>
    <w:rsid w:val="00475080"/>
    <w:rsid w:val="004752E6"/>
    <w:rsid w:val="0047555E"/>
    <w:rsid w:val="00475CD8"/>
    <w:rsid w:val="0047691F"/>
    <w:rsid w:val="00476BCC"/>
    <w:rsid w:val="00476F29"/>
    <w:rsid w:val="00480783"/>
    <w:rsid w:val="004813F3"/>
    <w:rsid w:val="00481ABF"/>
    <w:rsid w:val="00481E6A"/>
    <w:rsid w:val="004820B4"/>
    <w:rsid w:val="00482644"/>
    <w:rsid w:val="00482794"/>
    <w:rsid w:val="004828B2"/>
    <w:rsid w:val="00482E46"/>
    <w:rsid w:val="004836AF"/>
    <w:rsid w:val="00483804"/>
    <w:rsid w:val="00483980"/>
    <w:rsid w:val="00483C53"/>
    <w:rsid w:val="004841D3"/>
    <w:rsid w:val="00484780"/>
    <w:rsid w:val="00485D50"/>
    <w:rsid w:val="00485DDA"/>
    <w:rsid w:val="00485EA2"/>
    <w:rsid w:val="00486A50"/>
    <w:rsid w:val="00487CAA"/>
    <w:rsid w:val="00490FA9"/>
    <w:rsid w:val="004912D8"/>
    <w:rsid w:val="004919C0"/>
    <w:rsid w:val="00491FA5"/>
    <w:rsid w:val="00492603"/>
    <w:rsid w:val="00492D76"/>
    <w:rsid w:val="00493AE0"/>
    <w:rsid w:val="00493CC0"/>
    <w:rsid w:val="0049491B"/>
    <w:rsid w:val="00495085"/>
    <w:rsid w:val="004950BA"/>
    <w:rsid w:val="0049551A"/>
    <w:rsid w:val="00495930"/>
    <w:rsid w:val="00495944"/>
    <w:rsid w:val="004962EE"/>
    <w:rsid w:val="0049672D"/>
    <w:rsid w:val="004968FC"/>
    <w:rsid w:val="00496E08"/>
    <w:rsid w:val="0049781C"/>
    <w:rsid w:val="00497E8A"/>
    <w:rsid w:val="004A04A7"/>
    <w:rsid w:val="004A1BF1"/>
    <w:rsid w:val="004A1DC2"/>
    <w:rsid w:val="004A2B63"/>
    <w:rsid w:val="004A2BEC"/>
    <w:rsid w:val="004A399F"/>
    <w:rsid w:val="004A3A6D"/>
    <w:rsid w:val="004A4654"/>
    <w:rsid w:val="004A63B2"/>
    <w:rsid w:val="004A6579"/>
    <w:rsid w:val="004A661F"/>
    <w:rsid w:val="004A6858"/>
    <w:rsid w:val="004A76EC"/>
    <w:rsid w:val="004A7F9A"/>
    <w:rsid w:val="004B11F4"/>
    <w:rsid w:val="004B19D7"/>
    <w:rsid w:val="004B1B03"/>
    <w:rsid w:val="004B2515"/>
    <w:rsid w:val="004B2AC6"/>
    <w:rsid w:val="004B2DEE"/>
    <w:rsid w:val="004B304D"/>
    <w:rsid w:val="004B3A64"/>
    <w:rsid w:val="004B4303"/>
    <w:rsid w:val="004B48EE"/>
    <w:rsid w:val="004B4C62"/>
    <w:rsid w:val="004B56B9"/>
    <w:rsid w:val="004B590C"/>
    <w:rsid w:val="004B5ADA"/>
    <w:rsid w:val="004B6772"/>
    <w:rsid w:val="004B7008"/>
    <w:rsid w:val="004B7289"/>
    <w:rsid w:val="004B7A8B"/>
    <w:rsid w:val="004C0F15"/>
    <w:rsid w:val="004C0F90"/>
    <w:rsid w:val="004C1A58"/>
    <w:rsid w:val="004C1F6B"/>
    <w:rsid w:val="004C275F"/>
    <w:rsid w:val="004C3659"/>
    <w:rsid w:val="004C39DB"/>
    <w:rsid w:val="004C3AD2"/>
    <w:rsid w:val="004C3D2A"/>
    <w:rsid w:val="004C41DA"/>
    <w:rsid w:val="004C4CEF"/>
    <w:rsid w:val="004C5809"/>
    <w:rsid w:val="004C6250"/>
    <w:rsid w:val="004C6A57"/>
    <w:rsid w:val="004C6CF1"/>
    <w:rsid w:val="004D01B6"/>
    <w:rsid w:val="004D0879"/>
    <w:rsid w:val="004D0F94"/>
    <w:rsid w:val="004D1422"/>
    <w:rsid w:val="004D1C19"/>
    <w:rsid w:val="004D1EF1"/>
    <w:rsid w:val="004D1F79"/>
    <w:rsid w:val="004D2A8D"/>
    <w:rsid w:val="004D2D64"/>
    <w:rsid w:val="004D3B13"/>
    <w:rsid w:val="004D3D8D"/>
    <w:rsid w:val="004D4415"/>
    <w:rsid w:val="004D4975"/>
    <w:rsid w:val="004D4D25"/>
    <w:rsid w:val="004D53FB"/>
    <w:rsid w:val="004D5C27"/>
    <w:rsid w:val="004D6506"/>
    <w:rsid w:val="004D6692"/>
    <w:rsid w:val="004D76A5"/>
    <w:rsid w:val="004E06A3"/>
    <w:rsid w:val="004E07C7"/>
    <w:rsid w:val="004E1072"/>
    <w:rsid w:val="004E1381"/>
    <w:rsid w:val="004E1A4C"/>
    <w:rsid w:val="004E23B2"/>
    <w:rsid w:val="004E25D5"/>
    <w:rsid w:val="004E2A30"/>
    <w:rsid w:val="004E3B10"/>
    <w:rsid w:val="004E3CA2"/>
    <w:rsid w:val="004E3E71"/>
    <w:rsid w:val="004E48E9"/>
    <w:rsid w:val="004E4D56"/>
    <w:rsid w:val="004E69B9"/>
    <w:rsid w:val="004E6C3C"/>
    <w:rsid w:val="004E7040"/>
    <w:rsid w:val="004E768E"/>
    <w:rsid w:val="004E7F4D"/>
    <w:rsid w:val="004F0128"/>
    <w:rsid w:val="004F1197"/>
    <w:rsid w:val="004F12F0"/>
    <w:rsid w:val="004F148D"/>
    <w:rsid w:val="004F168F"/>
    <w:rsid w:val="004F1700"/>
    <w:rsid w:val="004F1739"/>
    <w:rsid w:val="004F1EA2"/>
    <w:rsid w:val="004F2219"/>
    <w:rsid w:val="004F225F"/>
    <w:rsid w:val="004F23AF"/>
    <w:rsid w:val="004F355A"/>
    <w:rsid w:val="004F41A8"/>
    <w:rsid w:val="004F4950"/>
    <w:rsid w:val="004F50B5"/>
    <w:rsid w:val="004F53A1"/>
    <w:rsid w:val="004F6396"/>
    <w:rsid w:val="004F664E"/>
    <w:rsid w:val="004F6EB2"/>
    <w:rsid w:val="00500092"/>
    <w:rsid w:val="0050037E"/>
    <w:rsid w:val="00500893"/>
    <w:rsid w:val="005023D7"/>
    <w:rsid w:val="00502AA4"/>
    <w:rsid w:val="00502F3F"/>
    <w:rsid w:val="0050325E"/>
    <w:rsid w:val="005040C8"/>
    <w:rsid w:val="00504AA6"/>
    <w:rsid w:val="00504DA2"/>
    <w:rsid w:val="0050534A"/>
    <w:rsid w:val="00506373"/>
    <w:rsid w:val="00506712"/>
    <w:rsid w:val="00507B9C"/>
    <w:rsid w:val="0051035B"/>
    <w:rsid w:val="0051054E"/>
    <w:rsid w:val="0051100B"/>
    <w:rsid w:val="00511CEC"/>
    <w:rsid w:val="00511D61"/>
    <w:rsid w:val="00512062"/>
    <w:rsid w:val="00512D20"/>
    <w:rsid w:val="005137AB"/>
    <w:rsid w:val="00513B00"/>
    <w:rsid w:val="00513FB2"/>
    <w:rsid w:val="005142CC"/>
    <w:rsid w:val="0051434A"/>
    <w:rsid w:val="00514471"/>
    <w:rsid w:val="00514553"/>
    <w:rsid w:val="00514D4F"/>
    <w:rsid w:val="0051516C"/>
    <w:rsid w:val="005152D4"/>
    <w:rsid w:val="005157EE"/>
    <w:rsid w:val="005159AD"/>
    <w:rsid w:val="005166C4"/>
    <w:rsid w:val="005173F8"/>
    <w:rsid w:val="00517B5C"/>
    <w:rsid w:val="00520477"/>
    <w:rsid w:val="00520B42"/>
    <w:rsid w:val="00521387"/>
    <w:rsid w:val="0052234E"/>
    <w:rsid w:val="00522412"/>
    <w:rsid w:val="00522717"/>
    <w:rsid w:val="00523089"/>
    <w:rsid w:val="00523266"/>
    <w:rsid w:val="00523990"/>
    <w:rsid w:val="00524524"/>
    <w:rsid w:val="00524D1A"/>
    <w:rsid w:val="00524D48"/>
    <w:rsid w:val="00524EAE"/>
    <w:rsid w:val="005251C1"/>
    <w:rsid w:val="00525349"/>
    <w:rsid w:val="00527691"/>
    <w:rsid w:val="00527750"/>
    <w:rsid w:val="0052796A"/>
    <w:rsid w:val="00530863"/>
    <w:rsid w:val="00530EB2"/>
    <w:rsid w:val="00530FA7"/>
    <w:rsid w:val="005312CE"/>
    <w:rsid w:val="00531667"/>
    <w:rsid w:val="00531958"/>
    <w:rsid w:val="00531C74"/>
    <w:rsid w:val="00531F8E"/>
    <w:rsid w:val="0053235D"/>
    <w:rsid w:val="00532460"/>
    <w:rsid w:val="00532A7A"/>
    <w:rsid w:val="00532E9F"/>
    <w:rsid w:val="00533174"/>
    <w:rsid w:val="00533EB2"/>
    <w:rsid w:val="00534695"/>
    <w:rsid w:val="005349AC"/>
    <w:rsid w:val="005353D9"/>
    <w:rsid w:val="00535693"/>
    <w:rsid w:val="0053594A"/>
    <w:rsid w:val="00535B93"/>
    <w:rsid w:val="00535D01"/>
    <w:rsid w:val="00535FF9"/>
    <w:rsid w:val="00536991"/>
    <w:rsid w:val="00537036"/>
    <w:rsid w:val="00537513"/>
    <w:rsid w:val="00537EDA"/>
    <w:rsid w:val="0054006B"/>
    <w:rsid w:val="005402E3"/>
    <w:rsid w:val="00541C6D"/>
    <w:rsid w:val="005429A2"/>
    <w:rsid w:val="00542E81"/>
    <w:rsid w:val="00543C78"/>
    <w:rsid w:val="00544ED2"/>
    <w:rsid w:val="00544FDE"/>
    <w:rsid w:val="005454A8"/>
    <w:rsid w:val="00546106"/>
    <w:rsid w:val="00546346"/>
    <w:rsid w:val="00546F93"/>
    <w:rsid w:val="00547479"/>
    <w:rsid w:val="00547D38"/>
    <w:rsid w:val="0055254F"/>
    <w:rsid w:val="00552A57"/>
    <w:rsid w:val="00552CDA"/>
    <w:rsid w:val="00554AB4"/>
    <w:rsid w:val="00554DA5"/>
    <w:rsid w:val="00554FBF"/>
    <w:rsid w:val="00555F7A"/>
    <w:rsid w:val="00556277"/>
    <w:rsid w:val="00556B8D"/>
    <w:rsid w:val="00556C7C"/>
    <w:rsid w:val="005570A4"/>
    <w:rsid w:val="005577A4"/>
    <w:rsid w:val="00557B63"/>
    <w:rsid w:val="00560958"/>
    <w:rsid w:val="0056112E"/>
    <w:rsid w:val="00562903"/>
    <w:rsid w:val="00562FCF"/>
    <w:rsid w:val="0056509D"/>
    <w:rsid w:val="00565418"/>
    <w:rsid w:val="00565D07"/>
    <w:rsid w:val="00565D5E"/>
    <w:rsid w:val="00566100"/>
    <w:rsid w:val="005678A4"/>
    <w:rsid w:val="0057040D"/>
    <w:rsid w:val="0057082F"/>
    <w:rsid w:val="005717BE"/>
    <w:rsid w:val="00571B5A"/>
    <w:rsid w:val="005721C8"/>
    <w:rsid w:val="00572484"/>
    <w:rsid w:val="00573718"/>
    <w:rsid w:val="00573D8B"/>
    <w:rsid w:val="00575405"/>
    <w:rsid w:val="0057609D"/>
    <w:rsid w:val="005761EC"/>
    <w:rsid w:val="005772C6"/>
    <w:rsid w:val="005774CC"/>
    <w:rsid w:val="0058012B"/>
    <w:rsid w:val="0058043A"/>
    <w:rsid w:val="005805CE"/>
    <w:rsid w:val="00580A6C"/>
    <w:rsid w:val="00580D69"/>
    <w:rsid w:val="00582BCD"/>
    <w:rsid w:val="00584318"/>
    <w:rsid w:val="00584331"/>
    <w:rsid w:val="005843D9"/>
    <w:rsid w:val="0058535A"/>
    <w:rsid w:val="00585698"/>
    <w:rsid w:val="00585B1A"/>
    <w:rsid w:val="00585D13"/>
    <w:rsid w:val="00586BF8"/>
    <w:rsid w:val="00586C67"/>
    <w:rsid w:val="00586CC0"/>
    <w:rsid w:val="0058798D"/>
    <w:rsid w:val="005903A3"/>
    <w:rsid w:val="00590D54"/>
    <w:rsid w:val="005919E5"/>
    <w:rsid w:val="00591D0D"/>
    <w:rsid w:val="005934A0"/>
    <w:rsid w:val="00594B88"/>
    <w:rsid w:val="00595613"/>
    <w:rsid w:val="005962BB"/>
    <w:rsid w:val="00596433"/>
    <w:rsid w:val="00596525"/>
    <w:rsid w:val="0059694A"/>
    <w:rsid w:val="00596A74"/>
    <w:rsid w:val="00596B78"/>
    <w:rsid w:val="00596F44"/>
    <w:rsid w:val="0059728A"/>
    <w:rsid w:val="0059741A"/>
    <w:rsid w:val="0059746D"/>
    <w:rsid w:val="00597778"/>
    <w:rsid w:val="005A0BE0"/>
    <w:rsid w:val="005A0D65"/>
    <w:rsid w:val="005A140B"/>
    <w:rsid w:val="005A1865"/>
    <w:rsid w:val="005A2712"/>
    <w:rsid w:val="005A2786"/>
    <w:rsid w:val="005A2973"/>
    <w:rsid w:val="005A3FDF"/>
    <w:rsid w:val="005A43CF"/>
    <w:rsid w:val="005A453E"/>
    <w:rsid w:val="005A454D"/>
    <w:rsid w:val="005A492B"/>
    <w:rsid w:val="005A4A16"/>
    <w:rsid w:val="005A50E7"/>
    <w:rsid w:val="005A54BE"/>
    <w:rsid w:val="005A5836"/>
    <w:rsid w:val="005B10D4"/>
    <w:rsid w:val="005B168A"/>
    <w:rsid w:val="005B1904"/>
    <w:rsid w:val="005B25B0"/>
    <w:rsid w:val="005B26A7"/>
    <w:rsid w:val="005B2DC9"/>
    <w:rsid w:val="005B3029"/>
    <w:rsid w:val="005B3855"/>
    <w:rsid w:val="005B3F09"/>
    <w:rsid w:val="005B4729"/>
    <w:rsid w:val="005B4C2A"/>
    <w:rsid w:val="005B4CA0"/>
    <w:rsid w:val="005B5D2E"/>
    <w:rsid w:val="005B764E"/>
    <w:rsid w:val="005B7ABA"/>
    <w:rsid w:val="005C065C"/>
    <w:rsid w:val="005C08FC"/>
    <w:rsid w:val="005C0CA6"/>
    <w:rsid w:val="005C1281"/>
    <w:rsid w:val="005C1DA0"/>
    <w:rsid w:val="005C1E4B"/>
    <w:rsid w:val="005C2013"/>
    <w:rsid w:val="005C2283"/>
    <w:rsid w:val="005C2979"/>
    <w:rsid w:val="005C3E18"/>
    <w:rsid w:val="005C3F2F"/>
    <w:rsid w:val="005C5A93"/>
    <w:rsid w:val="005C6338"/>
    <w:rsid w:val="005C67AA"/>
    <w:rsid w:val="005C67C6"/>
    <w:rsid w:val="005C6C7F"/>
    <w:rsid w:val="005C7B4F"/>
    <w:rsid w:val="005C7E76"/>
    <w:rsid w:val="005D033D"/>
    <w:rsid w:val="005D0B1B"/>
    <w:rsid w:val="005D0D03"/>
    <w:rsid w:val="005D2EF7"/>
    <w:rsid w:val="005D324E"/>
    <w:rsid w:val="005D3A27"/>
    <w:rsid w:val="005D6039"/>
    <w:rsid w:val="005D65CB"/>
    <w:rsid w:val="005D7A0B"/>
    <w:rsid w:val="005E000C"/>
    <w:rsid w:val="005E089D"/>
    <w:rsid w:val="005E099A"/>
    <w:rsid w:val="005E0C90"/>
    <w:rsid w:val="005E2681"/>
    <w:rsid w:val="005E29CC"/>
    <w:rsid w:val="005E3759"/>
    <w:rsid w:val="005E3C54"/>
    <w:rsid w:val="005E4164"/>
    <w:rsid w:val="005E47C5"/>
    <w:rsid w:val="005E4BD0"/>
    <w:rsid w:val="005E4C4F"/>
    <w:rsid w:val="005E63E8"/>
    <w:rsid w:val="005E700A"/>
    <w:rsid w:val="005E7104"/>
    <w:rsid w:val="005E76B5"/>
    <w:rsid w:val="005E7758"/>
    <w:rsid w:val="005E7C37"/>
    <w:rsid w:val="005F0751"/>
    <w:rsid w:val="005F152B"/>
    <w:rsid w:val="005F163D"/>
    <w:rsid w:val="005F1F5D"/>
    <w:rsid w:val="005F258C"/>
    <w:rsid w:val="005F28A9"/>
    <w:rsid w:val="005F2DAE"/>
    <w:rsid w:val="005F3213"/>
    <w:rsid w:val="005F32C6"/>
    <w:rsid w:val="005F398E"/>
    <w:rsid w:val="005F43CD"/>
    <w:rsid w:val="005F4561"/>
    <w:rsid w:val="005F4ABB"/>
    <w:rsid w:val="005F4D0A"/>
    <w:rsid w:val="005F5006"/>
    <w:rsid w:val="005F59C1"/>
    <w:rsid w:val="005F63C6"/>
    <w:rsid w:val="005F6860"/>
    <w:rsid w:val="005F68D4"/>
    <w:rsid w:val="005F7B8E"/>
    <w:rsid w:val="005F7FB0"/>
    <w:rsid w:val="006002B5"/>
    <w:rsid w:val="006006A1"/>
    <w:rsid w:val="0060141C"/>
    <w:rsid w:val="006016A4"/>
    <w:rsid w:val="0060178A"/>
    <w:rsid w:val="00602245"/>
    <w:rsid w:val="006025C5"/>
    <w:rsid w:val="00602C5A"/>
    <w:rsid w:val="00603E9D"/>
    <w:rsid w:val="00603FC1"/>
    <w:rsid w:val="006047E8"/>
    <w:rsid w:val="00604C24"/>
    <w:rsid w:val="006051D8"/>
    <w:rsid w:val="0060527D"/>
    <w:rsid w:val="00605336"/>
    <w:rsid w:val="0060548D"/>
    <w:rsid w:val="00605AF2"/>
    <w:rsid w:val="00606F7A"/>
    <w:rsid w:val="00611429"/>
    <w:rsid w:val="00611873"/>
    <w:rsid w:val="00611D64"/>
    <w:rsid w:val="00612078"/>
    <w:rsid w:val="006126CC"/>
    <w:rsid w:val="0061317C"/>
    <w:rsid w:val="00613379"/>
    <w:rsid w:val="0061365F"/>
    <w:rsid w:val="006140CF"/>
    <w:rsid w:val="00614519"/>
    <w:rsid w:val="00614C30"/>
    <w:rsid w:val="006151A5"/>
    <w:rsid w:val="0061533C"/>
    <w:rsid w:val="00615473"/>
    <w:rsid w:val="00615A37"/>
    <w:rsid w:val="00615AFB"/>
    <w:rsid w:val="00615C48"/>
    <w:rsid w:val="00615F46"/>
    <w:rsid w:val="00617484"/>
    <w:rsid w:val="0061794E"/>
    <w:rsid w:val="00617F7A"/>
    <w:rsid w:val="006203A3"/>
    <w:rsid w:val="0062073F"/>
    <w:rsid w:val="0062127D"/>
    <w:rsid w:val="00621A3F"/>
    <w:rsid w:val="006227B3"/>
    <w:rsid w:val="006232A7"/>
    <w:rsid w:val="006234C0"/>
    <w:rsid w:val="00623519"/>
    <w:rsid w:val="006238C6"/>
    <w:rsid w:val="006238FE"/>
    <w:rsid w:val="006259F1"/>
    <w:rsid w:val="00625CFC"/>
    <w:rsid w:val="00625E58"/>
    <w:rsid w:val="00626119"/>
    <w:rsid w:val="006265CC"/>
    <w:rsid w:val="0062742B"/>
    <w:rsid w:val="0062782C"/>
    <w:rsid w:val="006303E5"/>
    <w:rsid w:val="006304DA"/>
    <w:rsid w:val="00630807"/>
    <w:rsid w:val="00630FD6"/>
    <w:rsid w:val="006310A8"/>
    <w:rsid w:val="00631EF9"/>
    <w:rsid w:val="00633310"/>
    <w:rsid w:val="0063369A"/>
    <w:rsid w:val="00633C7B"/>
    <w:rsid w:val="00634544"/>
    <w:rsid w:val="006354C9"/>
    <w:rsid w:val="00635963"/>
    <w:rsid w:val="00635B5A"/>
    <w:rsid w:val="00635F65"/>
    <w:rsid w:val="006362E6"/>
    <w:rsid w:val="006363DC"/>
    <w:rsid w:val="00636D4C"/>
    <w:rsid w:val="0063744F"/>
    <w:rsid w:val="006376C6"/>
    <w:rsid w:val="00637E9D"/>
    <w:rsid w:val="00640107"/>
    <w:rsid w:val="00640C9A"/>
    <w:rsid w:val="0064135E"/>
    <w:rsid w:val="00641A2C"/>
    <w:rsid w:val="00641AC8"/>
    <w:rsid w:val="00643DD0"/>
    <w:rsid w:val="00643EDA"/>
    <w:rsid w:val="00643F35"/>
    <w:rsid w:val="0064642A"/>
    <w:rsid w:val="00647068"/>
    <w:rsid w:val="006478E5"/>
    <w:rsid w:val="006502DD"/>
    <w:rsid w:val="006509A3"/>
    <w:rsid w:val="006517E9"/>
    <w:rsid w:val="00651E67"/>
    <w:rsid w:val="00651F5E"/>
    <w:rsid w:val="00652F6D"/>
    <w:rsid w:val="00653293"/>
    <w:rsid w:val="006538F3"/>
    <w:rsid w:val="006545C2"/>
    <w:rsid w:val="0065471F"/>
    <w:rsid w:val="00654AD2"/>
    <w:rsid w:val="00655A18"/>
    <w:rsid w:val="00655A78"/>
    <w:rsid w:val="00655D92"/>
    <w:rsid w:val="00655E90"/>
    <w:rsid w:val="00656CE6"/>
    <w:rsid w:val="0065790B"/>
    <w:rsid w:val="00657BE9"/>
    <w:rsid w:val="00660470"/>
    <w:rsid w:val="00661AC8"/>
    <w:rsid w:val="00661E07"/>
    <w:rsid w:val="00662B41"/>
    <w:rsid w:val="00663E43"/>
    <w:rsid w:val="006647BA"/>
    <w:rsid w:val="0066532E"/>
    <w:rsid w:val="006658A8"/>
    <w:rsid w:val="0066590A"/>
    <w:rsid w:val="00665A01"/>
    <w:rsid w:val="00665DC0"/>
    <w:rsid w:val="00670359"/>
    <w:rsid w:val="00670ECE"/>
    <w:rsid w:val="00671314"/>
    <w:rsid w:val="006715E6"/>
    <w:rsid w:val="006717E1"/>
    <w:rsid w:val="00672246"/>
    <w:rsid w:val="00672298"/>
    <w:rsid w:val="006722F8"/>
    <w:rsid w:val="00672571"/>
    <w:rsid w:val="00672B12"/>
    <w:rsid w:val="00673103"/>
    <w:rsid w:val="00673E95"/>
    <w:rsid w:val="00673ED6"/>
    <w:rsid w:val="006755F2"/>
    <w:rsid w:val="0067575E"/>
    <w:rsid w:val="00676B3C"/>
    <w:rsid w:val="0067757E"/>
    <w:rsid w:val="00677840"/>
    <w:rsid w:val="006804C9"/>
    <w:rsid w:val="006809EF"/>
    <w:rsid w:val="00681107"/>
    <w:rsid w:val="006814CC"/>
    <w:rsid w:val="00681C0B"/>
    <w:rsid w:val="006826AE"/>
    <w:rsid w:val="00683162"/>
    <w:rsid w:val="006840BA"/>
    <w:rsid w:val="006840FC"/>
    <w:rsid w:val="0068507F"/>
    <w:rsid w:val="0068583F"/>
    <w:rsid w:val="0068640B"/>
    <w:rsid w:val="0068775F"/>
    <w:rsid w:val="00687EDB"/>
    <w:rsid w:val="0069029A"/>
    <w:rsid w:val="00690321"/>
    <w:rsid w:val="006905C9"/>
    <w:rsid w:val="00690F63"/>
    <w:rsid w:val="00691696"/>
    <w:rsid w:val="00691E4F"/>
    <w:rsid w:val="00692183"/>
    <w:rsid w:val="006923F5"/>
    <w:rsid w:val="00692F0F"/>
    <w:rsid w:val="006939C2"/>
    <w:rsid w:val="006957B0"/>
    <w:rsid w:val="00695D55"/>
    <w:rsid w:val="00696AA4"/>
    <w:rsid w:val="00697053"/>
    <w:rsid w:val="0069727F"/>
    <w:rsid w:val="006A0151"/>
    <w:rsid w:val="006A075D"/>
    <w:rsid w:val="006A090E"/>
    <w:rsid w:val="006A174A"/>
    <w:rsid w:val="006A2A95"/>
    <w:rsid w:val="006A302E"/>
    <w:rsid w:val="006A3B25"/>
    <w:rsid w:val="006A3DDD"/>
    <w:rsid w:val="006A3E10"/>
    <w:rsid w:val="006A617F"/>
    <w:rsid w:val="006A64ED"/>
    <w:rsid w:val="006A78D4"/>
    <w:rsid w:val="006B0B4E"/>
    <w:rsid w:val="006B0E3E"/>
    <w:rsid w:val="006B16C6"/>
    <w:rsid w:val="006B1957"/>
    <w:rsid w:val="006B197C"/>
    <w:rsid w:val="006B23A5"/>
    <w:rsid w:val="006B2E1B"/>
    <w:rsid w:val="006B31D0"/>
    <w:rsid w:val="006B33D9"/>
    <w:rsid w:val="006B3438"/>
    <w:rsid w:val="006B493C"/>
    <w:rsid w:val="006B52D8"/>
    <w:rsid w:val="006B6375"/>
    <w:rsid w:val="006B698B"/>
    <w:rsid w:val="006B6A07"/>
    <w:rsid w:val="006B76EC"/>
    <w:rsid w:val="006B7956"/>
    <w:rsid w:val="006B7990"/>
    <w:rsid w:val="006B7C05"/>
    <w:rsid w:val="006B7FEF"/>
    <w:rsid w:val="006C093D"/>
    <w:rsid w:val="006C099C"/>
    <w:rsid w:val="006C1FEB"/>
    <w:rsid w:val="006C2375"/>
    <w:rsid w:val="006C260D"/>
    <w:rsid w:val="006C41D5"/>
    <w:rsid w:val="006C465A"/>
    <w:rsid w:val="006C5617"/>
    <w:rsid w:val="006C5B1E"/>
    <w:rsid w:val="006C605D"/>
    <w:rsid w:val="006C75A0"/>
    <w:rsid w:val="006C7D01"/>
    <w:rsid w:val="006D022C"/>
    <w:rsid w:val="006D0253"/>
    <w:rsid w:val="006D04AC"/>
    <w:rsid w:val="006D1857"/>
    <w:rsid w:val="006D1C54"/>
    <w:rsid w:val="006D2699"/>
    <w:rsid w:val="006D344A"/>
    <w:rsid w:val="006D3E1D"/>
    <w:rsid w:val="006D4B41"/>
    <w:rsid w:val="006D4BA7"/>
    <w:rsid w:val="006D52BE"/>
    <w:rsid w:val="006D6A80"/>
    <w:rsid w:val="006D6C16"/>
    <w:rsid w:val="006D6ED8"/>
    <w:rsid w:val="006D741F"/>
    <w:rsid w:val="006D7614"/>
    <w:rsid w:val="006E0A00"/>
    <w:rsid w:val="006E1006"/>
    <w:rsid w:val="006E1AFA"/>
    <w:rsid w:val="006E3A02"/>
    <w:rsid w:val="006E4AC0"/>
    <w:rsid w:val="006E521F"/>
    <w:rsid w:val="006E5DE4"/>
    <w:rsid w:val="006E63BF"/>
    <w:rsid w:val="006E7686"/>
    <w:rsid w:val="006E7B60"/>
    <w:rsid w:val="006F0539"/>
    <w:rsid w:val="006F0977"/>
    <w:rsid w:val="006F0AE0"/>
    <w:rsid w:val="006F0C63"/>
    <w:rsid w:val="006F0F96"/>
    <w:rsid w:val="006F1126"/>
    <w:rsid w:val="006F239F"/>
    <w:rsid w:val="006F25BF"/>
    <w:rsid w:val="006F25D7"/>
    <w:rsid w:val="006F272D"/>
    <w:rsid w:val="006F279C"/>
    <w:rsid w:val="006F29B8"/>
    <w:rsid w:val="006F3357"/>
    <w:rsid w:val="006F36E7"/>
    <w:rsid w:val="006F41FD"/>
    <w:rsid w:val="006F4C66"/>
    <w:rsid w:val="006F4E5F"/>
    <w:rsid w:val="006F5865"/>
    <w:rsid w:val="006F60E3"/>
    <w:rsid w:val="006F6442"/>
    <w:rsid w:val="006F6F3C"/>
    <w:rsid w:val="006F734C"/>
    <w:rsid w:val="006F75A2"/>
    <w:rsid w:val="006F7D91"/>
    <w:rsid w:val="0070079D"/>
    <w:rsid w:val="007012BC"/>
    <w:rsid w:val="0070170D"/>
    <w:rsid w:val="007023B7"/>
    <w:rsid w:val="00702A15"/>
    <w:rsid w:val="00703F3B"/>
    <w:rsid w:val="00704C4E"/>
    <w:rsid w:val="00705487"/>
    <w:rsid w:val="00705EA3"/>
    <w:rsid w:val="007060F2"/>
    <w:rsid w:val="00706584"/>
    <w:rsid w:val="00706B82"/>
    <w:rsid w:val="0070721A"/>
    <w:rsid w:val="0071016E"/>
    <w:rsid w:val="00711049"/>
    <w:rsid w:val="00711944"/>
    <w:rsid w:val="00711BCF"/>
    <w:rsid w:val="00711FE2"/>
    <w:rsid w:val="00712085"/>
    <w:rsid w:val="00714845"/>
    <w:rsid w:val="00714964"/>
    <w:rsid w:val="00714E35"/>
    <w:rsid w:val="00715050"/>
    <w:rsid w:val="00715559"/>
    <w:rsid w:val="00715DD0"/>
    <w:rsid w:val="007175F3"/>
    <w:rsid w:val="007206CA"/>
    <w:rsid w:val="007211C8"/>
    <w:rsid w:val="007221F7"/>
    <w:rsid w:val="00723E68"/>
    <w:rsid w:val="00723E92"/>
    <w:rsid w:val="007242B5"/>
    <w:rsid w:val="00724D06"/>
    <w:rsid w:val="00724FB7"/>
    <w:rsid w:val="00725A6E"/>
    <w:rsid w:val="00725EA5"/>
    <w:rsid w:val="00725F21"/>
    <w:rsid w:val="0072619A"/>
    <w:rsid w:val="00726326"/>
    <w:rsid w:val="007266E2"/>
    <w:rsid w:val="0072682D"/>
    <w:rsid w:val="00726DFD"/>
    <w:rsid w:val="00727087"/>
    <w:rsid w:val="007274BB"/>
    <w:rsid w:val="00727C2A"/>
    <w:rsid w:val="007301A5"/>
    <w:rsid w:val="0073050F"/>
    <w:rsid w:val="00731018"/>
    <w:rsid w:val="007317C1"/>
    <w:rsid w:val="00731BF3"/>
    <w:rsid w:val="007320D9"/>
    <w:rsid w:val="007328BD"/>
    <w:rsid w:val="00733E9A"/>
    <w:rsid w:val="00734097"/>
    <w:rsid w:val="007346D8"/>
    <w:rsid w:val="00734E52"/>
    <w:rsid w:val="0073598A"/>
    <w:rsid w:val="00736449"/>
    <w:rsid w:val="00736A4F"/>
    <w:rsid w:val="00736A53"/>
    <w:rsid w:val="00736F3F"/>
    <w:rsid w:val="00737058"/>
    <w:rsid w:val="007372C1"/>
    <w:rsid w:val="00737A15"/>
    <w:rsid w:val="00737EF0"/>
    <w:rsid w:val="00740C28"/>
    <w:rsid w:val="00741A0C"/>
    <w:rsid w:val="00742894"/>
    <w:rsid w:val="00742A5F"/>
    <w:rsid w:val="00742D5A"/>
    <w:rsid w:val="00743011"/>
    <w:rsid w:val="00743215"/>
    <w:rsid w:val="00743E8A"/>
    <w:rsid w:val="0074425A"/>
    <w:rsid w:val="007457C9"/>
    <w:rsid w:val="007457E5"/>
    <w:rsid w:val="00746153"/>
    <w:rsid w:val="00746193"/>
    <w:rsid w:val="007464BA"/>
    <w:rsid w:val="00747226"/>
    <w:rsid w:val="00747422"/>
    <w:rsid w:val="0074758A"/>
    <w:rsid w:val="0075012E"/>
    <w:rsid w:val="00750132"/>
    <w:rsid w:val="00750168"/>
    <w:rsid w:val="00750B32"/>
    <w:rsid w:val="00750BB2"/>
    <w:rsid w:val="00750E80"/>
    <w:rsid w:val="00750FFD"/>
    <w:rsid w:val="00751DD0"/>
    <w:rsid w:val="007526E8"/>
    <w:rsid w:val="0075308B"/>
    <w:rsid w:val="0075412C"/>
    <w:rsid w:val="00756FB4"/>
    <w:rsid w:val="007574DB"/>
    <w:rsid w:val="00757AA7"/>
    <w:rsid w:val="00760115"/>
    <w:rsid w:val="007601DC"/>
    <w:rsid w:val="00761D12"/>
    <w:rsid w:val="00762EA1"/>
    <w:rsid w:val="00762F29"/>
    <w:rsid w:val="00763A93"/>
    <w:rsid w:val="00763CD2"/>
    <w:rsid w:val="007643B6"/>
    <w:rsid w:val="0076484E"/>
    <w:rsid w:val="0076538D"/>
    <w:rsid w:val="007655DF"/>
    <w:rsid w:val="00765632"/>
    <w:rsid w:val="007666A7"/>
    <w:rsid w:val="00766DDF"/>
    <w:rsid w:val="007678B1"/>
    <w:rsid w:val="007679F7"/>
    <w:rsid w:val="00767A03"/>
    <w:rsid w:val="00767C8B"/>
    <w:rsid w:val="007702B2"/>
    <w:rsid w:val="00770DED"/>
    <w:rsid w:val="00771093"/>
    <w:rsid w:val="00771799"/>
    <w:rsid w:val="00771ACC"/>
    <w:rsid w:val="00771E55"/>
    <w:rsid w:val="007726B0"/>
    <w:rsid w:val="00772BB0"/>
    <w:rsid w:val="00772DD0"/>
    <w:rsid w:val="007734D1"/>
    <w:rsid w:val="0077389B"/>
    <w:rsid w:val="0077422D"/>
    <w:rsid w:val="00774D87"/>
    <w:rsid w:val="00775388"/>
    <w:rsid w:val="007765D2"/>
    <w:rsid w:val="0077769D"/>
    <w:rsid w:val="00777CBA"/>
    <w:rsid w:val="00777FA8"/>
    <w:rsid w:val="00780787"/>
    <w:rsid w:val="0078184B"/>
    <w:rsid w:val="007819A0"/>
    <w:rsid w:val="00782ABC"/>
    <w:rsid w:val="00782C06"/>
    <w:rsid w:val="00782C82"/>
    <w:rsid w:val="00782E51"/>
    <w:rsid w:val="0078332F"/>
    <w:rsid w:val="0078381A"/>
    <w:rsid w:val="007842B4"/>
    <w:rsid w:val="0078468D"/>
    <w:rsid w:val="00784966"/>
    <w:rsid w:val="0078644E"/>
    <w:rsid w:val="00786456"/>
    <w:rsid w:val="00786B22"/>
    <w:rsid w:val="00786B38"/>
    <w:rsid w:val="00787A43"/>
    <w:rsid w:val="00790375"/>
    <w:rsid w:val="007906B4"/>
    <w:rsid w:val="00790D2B"/>
    <w:rsid w:val="00791475"/>
    <w:rsid w:val="00791FE5"/>
    <w:rsid w:val="00793B43"/>
    <w:rsid w:val="00793CDF"/>
    <w:rsid w:val="007940AF"/>
    <w:rsid w:val="00795C7F"/>
    <w:rsid w:val="00796FC8"/>
    <w:rsid w:val="007A023C"/>
    <w:rsid w:val="007A0FCA"/>
    <w:rsid w:val="007A19FD"/>
    <w:rsid w:val="007A1A66"/>
    <w:rsid w:val="007A339A"/>
    <w:rsid w:val="007A38C0"/>
    <w:rsid w:val="007A3900"/>
    <w:rsid w:val="007A3BF7"/>
    <w:rsid w:val="007A3EE2"/>
    <w:rsid w:val="007A4825"/>
    <w:rsid w:val="007A5489"/>
    <w:rsid w:val="007A5C5D"/>
    <w:rsid w:val="007A64F9"/>
    <w:rsid w:val="007A669D"/>
    <w:rsid w:val="007A6CA9"/>
    <w:rsid w:val="007A782F"/>
    <w:rsid w:val="007A7A98"/>
    <w:rsid w:val="007B07DF"/>
    <w:rsid w:val="007B0C05"/>
    <w:rsid w:val="007B17AC"/>
    <w:rsid w:val="007B18DF"/>
    <w:rsid w:val="007B1B36"/>
    <w:rsid w:val="007B2945"/>
    <w:rsid w:val="007B2F73"/>
    <w:rsid w:val="007B34F0"/>
    <w:rsid w:val="007B3DB9"/>
    <w:rsid w:val="007B3EEC"/>
    <w:rsid w:val="007B40C4"/>
    <w:rsid w:val="007B414F"/>
    <w:rsid w:val="007B48BD"/>
    <w:rsid w:val="007B5ACF"/>
    <w:rsid w:val="007B698D"/>
    <w:rsid w:val="007B69A2"/>
    <w:rsid w:val="007B6D7E"/>
    <w:rsid w:val="007B73F0"/>
    <w:rsid w:val="007B7E66"/>
    <w:rsid w:val="007C2D28"/>
    <w:rsid w:val="007C3011"/>
    <w:rsid w:val="007C3123"/>
    <w:rsid w:val="007C3709"/>
    <w:rsid w:val="007C38DB"/>
    <w:rsid w:val="007C3962"/>
    <w:rsid w:val="007C3D12"/>
    <w:rsid w:val="007C4706"/>
    <w:rsid w:val="007C48A1"/>
    <w:rsid w:val="007C50C4"/>
    <w:rsid w:val="007C59EA"/>
    <w:rsid w:val="007C59F5"/>
    <w:rsid w:val="007C5AC7"/>
    <w:rsid w:val="007C632D"/>
    <w:rsid w:val="007C6699"/>
    <w:rsid w:val="007C6BBD"/>
    <w:rsid w:val="007C6DE5"/>
    <w:rsid w:val="007C7115"/>
    <w:rsid w:val="007C7483"/>
    <w:rsid w:val="007C76A4"/>
    <w:rsid w:val="007D02C9"/>
    <w:rsid w:val="007D048E"/>
    <w:rsid w:val="007D0979"/>
    <w:rsid w:val="007D1053"/>
    <w:rsid w:val="007D114A"/>
    <w:rsid w:val="007D11E7"/>
    <w:rsid w:val="007D1CCC"/>
    <w:rsid w:val="007D2062"/>
    <w:rsid w:val="007D265D"/>
    <w:rsid w:val="007D2C9C"/>
    <w:rsid w:val="007D312E"/>
    <w:rsid w:val="007D31AD"/>
    <w:rsid w:val="007D3612"/>
    <w:rsid w:val="007D3CD8"/>
    <w:rsid w:val="007D4CE5"/>
    <w:rsid w:val="007D4DFA"/>
    <w:rsid w:val="007D4F41"/>
    <w:rsid w:val="007D4FD5"/>
    <w:rsid w:val="007D5CD4"/>
    <w:rsid w:val="007D6D7A"/>
    <w:rsid w:val="007D7331"/>
    <w:rsid w:val="007D75F9"/>
    <w:rsid w:val="007E072D"/>
    <w:rsid w:val="007E09B7"/>
    <w:rsid w:val="007E0B48"/>
    <w:rsid w:val="007E2306"/>
    <w:rsid w:val="007E2624"/>
    <w:rsid w:val="007E320D"/>
    <w:rsid w:val="007E360C"/>
    <w:rsid w:val="007E3AC4"/>
    <w:rsid w:val="007E3CBD"/>
    <w:rsid w:val="007E3D57"/>
    <w:rsid w:val="007E4684"/>
    <w:rsid w:val="007E4789"/>
    <w:rsid w:val="007E495B"/>
    <w:rsid w:val="007E6170"/>
    <w:rsid w:val="007E6288"/>
    <w:rsid w:val="007E65B3"/>
    <w:rsid w:val="007E6A65"/>
    <w:rsid w:val="007E6D14"/>
    <w:rsid w:val="007E7205"/>
    <w:rsid w:val="007E7259"/>
    <w:rsid w:val="007E7AED"/>
    <w:rsid w:val="007F0237"/>
    <w:rsid w:val="007F186F"/>
    <w:rsid w:val="007F2FDC"/>
    <w:rsid w:val="007F30F1"/>
    <w:rsid w:val="007F3736"/>
    <w:rsid w:val="007F43F9"/>
    <w:rsid w:val="007F4847"/>
    <w:rsid w:val="007F4DA1"/>
    <w:rsid w:val="007F559E"/>
    <w:rsid w:val="007F5B38"/>
    <w:rsid w:val="007F5E14"/>
    <w:rsid w:val="007F61C0"/>
    <w:rsid w:val="007F62C1"/>
    <w:rsid w:val="007F6CF5"/>
    <w:rsid w:val="007F7BFA"/>
    <w:rsid w:val="008000BF"/>
    <w:rsid w:val="0080116C"/>
    <w:rsid w:val="00801440"/>
    <w:rsid w:val="008017A2"/>
    <w:rsid w:val="008018A2"/>
    <w:rsid w:val="0080209D"/>
    <w:rsid w:val="00802E3A"/>
    <w:rsid w:val="0080385B"/>
    <w:rsid w:val="00804559"/>
    <w:rsid w:val="008049E4"/>
    <w:rsid w:val="00805D4A"/>
    <w:rsid w:val="008068CB"/>
    <w:rsid w:val="0080693B"/>
    <w:rsid w:val="00806BCE"/>
    <w:rsid w:val="00807FAC"/>
    <w:rsid w:val="0081121F"/>
    <w:rsid w:val="008112D4"/>
    <w:rsid w:val="0081160B"/>
    <w:rsid w:val="008119E3"/>
    <w:rsid w:val="00812C34"/>
    <w:rsid w:val="00813269"/>
    <w:rsid w:val="0081335F"/>
    <w:rsid w:val="008133CA"/>
    <w:rsid w:val="0081364E"/>
    <w:rsid w:val="00813B39"/>
    <w:rsid w:val="0081456A"/>
    <w:rsid w:val="00814B5B"/>
    <w:rsid w:val="008154EB"/>
    <w:rsid w:val="00815F29"/>
    <w:rsid w:val="00816025"/>
    <w:rsid w:val="008161C7"/>
    <w:rsid w:val="00816202"/>
    <w:rsid w:val="008165A7"/>
    <w:rsid w:val="008165C7"/>
    <w:rsid w:val="0081667E"/>
    <w:rsid w:val="00816D6B"/>
    <w:rsid w:val="008204D3"/>
    <w:rsid w:val="00820B69"/>
    <w:rsid w:val="0082161E"/>
    <w:rsid w:val="00821CC8"/>
    <w:rsid w:val="008222C0"/>
    <w:rsid w:val="008222FE"/>
    <w:rsid w:val="0082244B"/>
    <w:rsid w:val="008231D3"/>
    <w:rsid w:val="00823537"/>
    <w:rsid w:val="008243CA"/>
    <w:rsid w:val="008244FF"/>
    <w:rsid w:val="00825232"/>
    <w:rsid w:val="0082549E"/>
    <w:rsid w:val="008260E8"/>
    <w:rsid w:val="008262E9"/>
    <w:rsid w:val="00826838"/>
    <w:rsid w:val="00826D19"/>
    <w:rsid w:val="008270AA"/>
    <w:rsid w:val="0082769F"/>
    <w:rsid w:val="00830E6C"/>
    <w:rsid w:val="00831590"/>
    <w:rsid w:val="008332DD"/>
    <w:rsid w:val="00833352"/>
    <w:rsid w:val="008334EA"/>
    <w:rsid w:val="00833985"/>
    <w:rsid w:val="00833B5A"/>
    <w:rsid w:val="00834502"/>
    <w:rsid w:val="00834937"/>
    <w:rsid w:val="00834AB9"/>
    <w:rsid w:val="00835A71"/>
    <w:rsid w:val="00835F90"/>
    <w:rsid w:val="00836F9F"/>
    <w:rsid w:val="00837B65"/>
    <w:rsid w:val="00837CB7"/>
    <w:rsid w:val="008405D2"/>
    <w:rsid w:val="008409B7"/>
    <w:rsid w:val="00841046"/>
    <w:rsid w:val="0084216C"/>
    <w:rsid w:val="00842C96"/>
    <w:rsid w:val="00843042"/>
    <w:rsid w:val="0084382F"/>
    <w:rsid w:val="008442BB"/>
    <w:rsid w:val="00844461"/>
    <w:rsid w:val="00844655"/>
    <w:rsid w:val="00844802"/>
    <w:rsid w:val="0084540C"/>
    <w:rsid w:val="0084565C"/>
    <w:rsid w:val="00845D32"/>
    <w:rsid w:val="008467FD"/>
    <w:rsid w:val="00846BDD"/>
    <w:rsid w:val="00846E7C"/>
    <w:rsid w:val="00847545"/>
    <w:rsid w:val="0085003F"/>
    <w:rsid w:val="00853038"/>
    <w:rsid w:val="00853373"/>
    <w:rsid w:val="00853399"/>
    <w:rsid w:val="00854497"/>
    <w:rsid w:val="008549D6"/>
    <w:rsid w:val="00854E49"/>
    <w:rsid w:val="00855EFC"/>
    <w:rsid w:val="0085786E"/>
    <w:rsid w:val="00857BB2"/>
    <w:rsid w:val="008606DB"/>
    <w:rsid w:val="008606F2"/>
    <w:rsid w:val="00861B69"/>
    <w:rsid w:val="00861DCD"/>
    <w:rsid w:val="00861DD6"/>
    <w:rsid w:val="00861F48"/>
    <w:rsid w:val="008621D0"/>
    <w:rsid w:val="008626A9"/>
    <w:rsid w:val="00862812"/>
    <w:rsid w:val="00863762"/>
    <w:rsid w:val="008646FF"/>
    <w:rsid w:val="00864A7D"/>
    <w:rsid w:val="008652F5"/>
    <w:rsid w:val="008652F6"/>
    <w:rsid w:val="00865723"/>
    <w:rsid w:val="0086688E"/>
    <w:rsid w:val="0086715D"/>
    <w:rsid w:val="008675E9"/>
    <w:rsid w:val="00867809"/>
    <w:rsid w:val="0087002B"/>
    <w:rsid w:val="00870661"/>
    <w:rsid w:val="00870DB6"/>
    <w:rsid w:val="00870E30"/>
    <w:rsid w:val="0087193E"/>
    <w:rsid w:val="008740A5"/>
    <w:rsid w:val="00875363"/>
    <w:rsid w:val="00875B43"/>
    <w:rsid w:val="00876773"/>
    <w:rsid w:val="00876C61"/>
    <w:rsid w:val="00876E64"/>
    <w:rsid w:val="008771FD"/>
    <w:rsid w:val="00877BFB"/>
    <w:rsid w:val="00877FD2"/>
    <w:rsid w:val="0088046E"/>
    <w:rsid w:val="00880C42"/>
    <w:rsid w:val="00880E6D"/>
    <w:rsid w:val="008812A2"/>
    <w:rsid w:val="00882747"/>
    <w:rsid w:val="00882BE4"/>
    <w:rsid w:val="00882C30"/>
    <w:rsid w:val="00883F48"/>
    <w:rsid w:val="00884BE3"/>
    <w:rsid w:val="00884DAD"/>
    <w:rsid w:val="00885734"/>
    <w:rsid w:val="00885936"/>
    <w:rsid w:val="00885E29"/>
    <w:rsid w:val="00886373"/>
    <w:rsid w:val="00886A40"/>
    <w:rsid w:val="008875A1"/>
    <w:rsid w:val="00891172"/>
    <w:rsid w:val="00891376"/>
    <w:rsid w:val="0089199C"/>
    <w:rsid w:val="00891E33"/>
    <w:rsid w:val="008928D3"/>
    <w:rsid w:val="008928E1"/>
    <w:rsid w:val="008930CE"/>
    <w:rsid w:val="0089328B"/>
    <w:rsid w:val="00893529"/>
    <w:rsid w:val="00895B77"/>
    <w:rsid w:val="008962A3"/>
    <w:rsid w:val="00896575"/>
    <w:rsid w:val="00896814"/>
    <w:rsid w:val="008973E0"/>
    <w:rsid w:val="00897DBD"/>
    <w:rsid w:val="008A02DE"/>
    <w:rsid w:val="008A10A9"/>
    <w:rsid w:val="008A1509"/>
    <w:rsid w:val="008A27B3"/>
    <w:rsid w:val="008A2E36"/>
    <w:rsid w:val="008A3130"/>
    <w:rsid w:val="008A33AC"/>
    <w:rsid w:val="008A34DE"/>
    <w:rsid w:val="008A49F9"/>
    <w:rsid w:val="008A51BB"/>
    <w:rsid w:val="008A5495"/>
    <w:rsid w:val="008A5588"/>
    <w:rsid w:val="008A5ACC"/>
    <w:rsid w:val="008A663C"/>
    <w:rsid w:val="008A68A2"/>
    <w:rsid w:val="008A68C7"/>
    <w:rsid w:val="008A6978"/>
    <w:rsid w:val="008A6BA3"/>
    <w:rsid w:val="008A70B2"/>
    <w:rsid w:val="008A74F9"/>
    <w:rsid w:val="008A7FEF"/>
    <w:rsid w:val="008B00DD"/>
    <w:rsid w:val="008B052A"/>
    <w:rsid w:val="008B0B36"/>
    <w:rsid w:val="008B19A6"/>
    <w:rsid w:val="008B1B00"/>
    <w:rsid w:val="008B20EA"/>
    <w:rsid w:val="008B28A6"/>
    <w:rsid w:val="008B2F62"/>
    <w:rsid w:val="008B2FAC"/>
    <w:rsid w:val="008B4157"/>
    <w:rsid w:val="008B4871"/>
    <w:rsid w:val="008B6527"/>
    <w:rsid w:val="008B75B7"/>
    <w:rsid w:val="008C0528"/>
    <w:rsid w:val="008C15C4"/>
    <w:rsid w:val="008C197D"/>
    <w:rsid w:val="008C2197"/>
    <w:rsid w:val="008C3393"/>
    <w:rsid w:val="008C410F"/>
    <w:rsid w:val="008C415B"/>
    <w:rsid w:val="008C43A8"/>
    <w:rsid w:val="008C450D"/>
    <w:rsid w:val="008C4BC0"/>
    <w:rsid w:val="008C52C5"/>
    <w:rsid w:val="008C52D8"/>
    <w:rsid w:val="008C576F"/>
    <w:rsid w:val="008C6944"/>
    <w:rsid w:val="008C6AFE"/>
    <w:rsid w:val="008C6B2C"/>
    <w:rsid w:val="008C6CE6"/>
    <w:rsid w:val="008C6E57"/>
    <w:rsid w:val="008C77C2"/>
    <w:rsid w:val="008C7FD0"/>
    <w:rsid w:val="008D16B2"/>
    <w:rsid w:val="008D2177"/>
    <w:rsid w:val="008D39D3"/>
    <w:rsid w:val="008D4695"/>
    <w:rsid w:val="008D4D7F"/>
    <w:rsid w:val="008D52EC"/>
    <w:rsid w:val="008D554B"/>
    <w:rsid w:val="008D578C"/>
    <w:rsid w:val="008E0027"/>
    <w:rsid w:val="008E0BED"/>
    <w:rsid w:val="008E0E62"/>
    <w:rsid w:val="008E168D"/>
    <w:rsid w:val="008E1BF0"/>
    <w:rsid w:val="008E2A66"/>
    <w:rsid w:val="008E2F03"/>
    <w:rsid w:val="008E3E37"/>
    <w:rsid w:val="008E4030"/>
    <w:rsid w:val="008E5A06"/>
    <w:rsid w:val="008E5C5C"/>
    <w:rsid w:val="008E61DD"/>
    <w:rsid w:val="008E6BED"/>
    <w:rsid w:val="008E77A4"/>
    <w:rsid w:val="008E78B6"/>
    <w:rsid w:val="008F062B"/>
    <w:rsid w:val="008F11ED"/>
    <w:rsid w:val="008F1477"/>
    <w:rsid w:val="008F20F8"/>
    <w:rsid w:val="008F24B5"/>
    <w:rsid w:val="008F2B1D"/>
    <w:rsid w:val="008F33B2"/>
    <w:rsid w:val="008F35C5"/>
    <w:rsid w:val="008F4246"/>
    <w:rsid w:val="008F4A8A"/>
    <w:rsid w:val="008F681C"/>
    <w:rsid w:val="008F6A6E"/>
    <w:rsid w:val="008F6AA2"/>
    <w:rsid w:val="008F787D"/>
    <w:rsid w:val="0090176E"/>
    <w:rsid w:val="00901D9E"/>
    <w:rsid w:val="00901FE2"/>
    <w:rsid w:val="00902032"/>
    <w:rsid w:val="0090240A"/>
    <w:rsid w:val="00902598"/>
    <w:rsid w:val="00902CFA"/>
    <w:rsid w:val="0090317B"/>
    <w:rsid w:val="0090332B"/>
    <w:rsid w:val="00905297"/>
    <w:rsid w:val="009055C3"/>
    <w:rsid w:val="00905C17"/>
    <w:rsid w:val="00906180"/>
    <w:rsid w:val="00906463"/>
    <w:rsid w:val="00906E26"/>
    <w:rsid w:val="00906E4D"/>
    <w:rsid w:val="00907739"/>
    <w:rsid w:val="009078E2"/>
    <w:rsid w:val="0091002D"/>
    <w:rsid w:val="009103C1"/>
    <w:rsid w:val="00910C55"/>
    <w:rsid w:val="00913549"/>
    <w:rsid w:val="009159CF"/>
    <w:rsid w:val="00915DCA"/>
    <w:rsid w:val="0091663B"/>
    <w:rsid w:val="00916CAF"/>
    <w:rsid w:val="009170A1"/>
    <w:rsid w:val="009171AC"/>
    <w:rsid w:val="00917782"/>
    <w:rsid w:val="00917BCF"/>
    <w:rsid w:val="00917BE8"/>
    <w:rsid w:val="009204C1"/>
    <w:rsid w:val="0092062C"/>
    <w:rsid w:val="00920D53"/>
    <w:rsid w:val="00921471"/>
    <w:rsid w:val="009216F9"/>
    <w:rsid w:val="009227DF"/>
    <w:rsid w:val="00923154"/>
    <w:rsid w:val="00923A88"/>
    <w:rsid w:val="009244C5"/>
    <w:rsid w:val="00924765"/>
    <w:rsid w:val="00925279"/>
    <w:rsid w:val="009254D4"/>
    <w:rsid w:val="00926A69"/>
    <w:rsid w:val="009277AD"/>
    <w:rsid w:val="00930A66"/>
    <w:rsid w:val="0093122D"/>
    <w:rsid w:val="009318FF"/>
    <w:rsid w:val="00931CDF"/>
    <w:rsid w:val="00931DCB"/>
    <w:rsid w:val="00932579"/>
    <w:rsid w:val="0093433A"/>
    <w:rsid w:val="009358B2"/>
    <w:rsid w:val="00935EF4"/>
    <w:rsid w:val="00936954"/>
    <w:rsid w:val="009370E9"/>
    <w:rsid w:val="009375B2"/>
    <w:rsid w:val="00937717"/>
    <w:rsid w:val="0094054F"/>
    <w:rsid w:val="0094098E"/>
    <w:rsid w:val="00940CAE"/>
    <w:rsid w:val="0094119A"/>
    <w:rsid w:val="00941C3A"/>
    <w:rsid w:val="00941EEB"/>
    <w:rsid w:val="009446DB"/>
    <w:rsid w:val="0094528B"/>
    <w:rsid w:val="009458A2"/>
    <w:rsid w:val="009459FF"/>
    <w:rsid w:val="00946409"/>
    <w:rsid w:val="00946440"/>
    <w:rsid w:val="00946BB8"/>
    <w:rsid w:val="0094784C"/>
    <w:rsid w:val="00947A0A"/>
    <w:rsid w:val="00947ED4"/>
    <w:rsid w:val="009501DC"/>
    <w:rsid w:val="00950299"/>
    <w:rsid w:val="00950CF1"/>
    <w:rsid w:val="00951132"/>
    <w:rsid w:val="00951F0D"/>
    <w:rsid w:val="009523DE"/>
    <w:rsid w:val="0095299E"/>
    <w:rsid w:val="00953123"/>
    <w:rsid w:val="00953848"/>
    <w:rsid w:val="009543D9"/>
    <w:rsid w:val="00954469"/>
    <w:rsid w:val="0095457F"/>
    <w:rsid w:val="00954FD8"/>
    <w:rsid w:val="00955F69"/>
    <w:rsid w:val="00956484"/>
    <w:rsid w:val="00956813"/>
    <w:rsid w:val="009574DA"/>
    <w:rsid w:val="009579C1"/>
    <w:rsid w:val="00957C07"/>
    <w:rsid w:val="00957C87"/>
    <w:rsid w:val="00957F56"/>
    <w:rsid w:val="009604B5"/>
    <w:rsid w:val="00961D0C"/>
    <w:rsid w:val="0096281F"/>
    <w:rsid w:val="0096297C"/>
    <w:rsid w:val="00962BE4"/>
    <w:rsid w:val="00964E43"/>
    <w:rsid w:val="009651F0"/>
    <w:rsid w:val="00965206"/>
    <w:rsid w:val="009654A4"/>
    <w:rsid w:val="00965D7B"/>
    <w:rsid w:val="00966B6D"/>
    <w:rsid w:val="00966C1E"/>
    <w:rsid w:val="00967FE7"/>
    <w:rsid w:val="0097024D"/>
    <w:rsid w:val="009702DA"/>
    <w:rsid w:val="00970844"/>
    <w:rsid w:val="00971AB9"/>
    <w:rsid w:val="00972B4A"/>
    <w:rsid w:val="00972CB7"/>
    <w:rsid w:val="00972FF5"/>
    <w:rsid w:val="009734E4"/>
    <w:rsid w:val="00973656"/>
    <w:rsid w:val="00973AE8"/>
    <w:rsid w:val="00973DC9"/>
    <w:rsid w:val="00975033"/>
    <w:rsid w:val="00975BEC"/>
    <w:rsid w:val="00975C5F"/>
    <w:rsid w:val="009761CC"/>
    <w:rsid w:val="009762AF"/>
    <w:rsid w:val="009764F7"/>
    <w:rsid w:val="009766A6"/>
    <w:rsid w:val="00976844"/>
    <w:rsid w:val="00976A4D"/>
    <w:rsid w:val="00976D4B"/>
    <w:rsid w:val="00976EE8"/>
    <w:rsid w:val="009807D2"/>
    <w:rsid w:val="00980BD5"/>
    <w:rsid w:val="00980D11"/>
    <w:rsid w:val="00981110"/>
    <w:rsid w:val="00981552"/>
    <w:rsid w:val="00981A70"/>
    <w:rsid w:val="00981D76"/>
    <w:rsid w:val="00981FE8"/>
    <w:rsid w:val="009827FE"/>
    <w:rsid w:val="00982906"/>
    <w:rsid w:val="00982A16"/>
    <w:rsid w:val="00982B17"/>
    <w:rsid w:val="00983F42"/>
    <w:rsid w:val="00984707"/>
    <w:rsid w:val="00984B97"/>
    <w:rsid w:val="00984CB1"/>
    <w:rsid w:val="00985284"/>
    <w:rsid w:val="00985776"/>
    <w:rsid w:val="00986001"/>
    <w:rsid w:val="009863D9"/>
    <w:rsid w:val="009864BE"/>
    <w:rsid w:val="009876EC"/>
    <w:rsid w:val="00987BD6"/>
    <w:rsid w:val="00987FB0"/>
    <w:rsid w:val="0099093C"/>
    <w:rsid w:val="009915C1"/>
    <w:rsid w:val="009918B6"/>
    <w:rsid w:val="00991C0F"/>
    <w:rsid w:val="00991F11"/>
    <w:rsid w:val="0099234E"/>
    <w:rsid w:val="00993615"/>
    <w:rsid w:val="00993EC1"/>
    <w:rsid w:val="00993EF0"/>
    <w:rsid w:val="00994E8C"/>
    <w:rsid w:val="00995F2A"/>
    <w:rsid w:val="00996909"/>
    <w:rsid w:val="00996B98"/>
    <w:rsid w:val="00997A63"/>
    <w:rsid w:val="00997FA8"/>
    <w:rsid w:val="009A019C"/>
    <w:rsid w:val="009A0CFE"/>
    <w:rsid w:val="009A1799"/>
    <w:rsid w:val="009A1A08"/>
    <w:rsid w:val="009A2234"/>
    <w:rsid w:val="009A23B2"/>
    <w:rsid w:val="009A2DA7"/>
    <w:rsid w:val="009A35C7"/>
    <w:rsid w:val="009A4617"/>
    <w:rsid w:val="009A4B78"/>
    <w:rsid w:val="009A5266"/>
    <w:rsid w:val="009A5AF0"/>
    <w:rsid w:val="009A5E7F"/>
    <w:rsid w:val="009A6852"/>
    <w:rsid w:val="009A70F2"/>
    <w:rsid w:val="009A7F51"/>
    <w:rsid w:val="009B0AB7"/>
    <w:rsid w:val="009B0CFA"/>
    <w:rsid w:val="009B0DF9"/>
    <w:rsid w:val="009B0F86"/>
    <w:rsid w:val="009B1420"/>
    <w:rsid w:val="009B1CF2"/>
    <w:rsid w:val="009B1EC1"/>
    <w:rsid w:val="009B2CFC"/>
    <w:rsid w:val="009B2EBB"/>
    <w:rsid w:val="009B3777"/>
    <w:rsid w:val="009B5780"/>
    <w:rsid w:val="009B5CB0"/>
    <w:rsid w:val="009B71EC"/>
    <w:rsid w:val="009B7211"/>
    <w:rsid w:val="009B73A4"/>
    <w:rsid w:val="009C0CF9"/>
    <w:rsid w:val="009C10C4"/>
    <w:rsid w:val="009C1481"/>
    <w:rsid w:val="009C1772"/>
    <w:rsid w:val="009C1F55"/>
    <w:rsid w:val="009C267F"/>
    <w:rsid w:val="009C2F97"/>
    <w:rsid w:val="009C59DF"/>
    <w:rsid w:val="009C636F"/>
    <w:rsid w:val="009C6DE1"/>
    <w:rsid w:val="009C7A4C"/>
    <w:rsid w:val="009C7D31"/>
    <w:rsid w:val="009D004F"/>
    <w:rsid w:val="009D023A"/>
    <w:rsid w:val="009D0C6D"/>
    <w:rsid w:val="009D20AF"/>
    <w:rsid w:val="009D25A0"/>
    <w:rsid w:val="009D2D00"/>
    <w:rsid w:val="009D352D"/>
    <w:rsid w:val="009D3D5E"/>
    <w:rsid w:val="009D3E8F"/>
    <w:rsid w:val="009D4946"/>
    <w:rsid w:val="009D63A5"/>
    <w:rsid w:val="009D69C1"/>
    <w:rsid w:val="009D7509"/>
    <w:rsid w:val="009D7675"/>
    <w:rsid w:val="009D7A5E"/>
    <w:rsid w:val="009D7DAC"/>
    <w:rsid w:val="009E0328"/>
    <w:rsid w:val="009E080F"/>
    <w:rsid w:val="009E0C54"/>
    <w:rsid w:val="009E11E0"/>
    <w:rsid w:val="009E1327"/>
    <w:rsid w:val="009E1992"/>
    <w:rsid w:val="009E1ADD"/>
    <w:rsid w:val="009E1BBB"/>
    <w:rsid w:val="009E1DF6"/>
    <w:rsid w:val="009E240E"/>
    <w:rsid w:val="009E26F5"/>
    <w:rsid w:val="009E2D0B"/>
    <w:rsid w:val="009E2D10"/>
    <w:rsid w:val="009E2DFD"/>
    <w:rsid w:val="009E2EC9"/>
    <w:rsid w:val="009E3200"/>
    <w:rsid w:val="009E3339"/>
    <w:rsid w:val="009E3428"/>
    <w:rsid w:val="009E3F90"/>
    <w:rsid w:val="009E47CE"/>
    <w:rsid w:val="009E53C9"/>
    <w:rsid w:val="009E7147"/>
    <w:rsid w:val="009E7380"/>
    <w:rsid w:val="009F0B33"/>
    <w:rsid w:val="009F0BEB"/>
    <w:rsid w:val="009F1281"/>
    <w:rsid w:val="009F1B7D"/>
    <w:rsid w:val="009F1E95"/>
    <w:rsid w:val="009F2647"/>
    <w:rsid w:val="009F2A4D"/>
    <w:rsid w:val="009F3F11"/>
    <w:rsid w:val="009F4528"/>
    <w:rsid w:val="009F4929"/>
    <w:rsid w:val="009F4E60"/>
    <w:rsid w:val="009F52D2"/>
    <w:rsid w:val="009F581C"/>
    <w:rsid w:val="009F5AB4"/>
    <w:rsid w:val="009F5B54"/>
    <w:rsid w:val="009F6146"/>
    <w:rsid w:val="009F7377"/>
    <w:rsid w:val="009F7583"/>
    <w:rsid w:val="009F7B44"/>
    <w:rsid w:val="00A00357"/>
    <w:rsid w:val="00A004DD"/>
    <w:rsid w:val="00A009FA"/>
    <w:rsid w:val="00A00CE4"/>
    <w:rsid w:val="00A00E9A"/>
    <w:rsid w:val="00A0243C"/>
    <w:rsid w:val="00A0338A"/>
    <w:rsid w:val="00A03EA8"/>
    <w:rsid w:val="00A04045"/>
    <w:rsid w:val="00A04447"/>
    <w:rsid w:val="00A0588F"/>
    <w:rsid w:val="00A05D61"/>
    <w:rsid w:val="00A063C5"/>
    <w:rsid w:val="00A064A8"/>
    <w:rsid w:val="00A0688C"/>
    <w:rsid w:val="00A07B5D"/>
    <w:rsid w:val="00A105BA"/>
    <w:rsid w:val="00A107CF"/>
    <w:rsid w:val="00A10CF3"/>
    <w:rsid w:val="00A11657"/>
    <w:rsid w:val="00A11AE9"/>
    <w:rsid w:val="00A12C52"/>
    <w:rsid w:val="00A12C9E"/>
    <w:rsid w:val="00A13490"/>
    <w:rsid w:val="00A139E4"/>
    <w:rsid w:val="00A13A83"/>
    <w:rsid w:val="00A13E0F"/>
    <w:rsid w:val="00A13E13"/>
    <w:rsid w:val="00A149BF"/>
    <w:rsid w:val="00A1656C"/>
    <w:rsid w:val="00A1657A"/>
    <w:rsid w:val="00A17353"/>
    <w:rsid w:val="00A17949"/>
    <w:rsid w:val="00A209EC"/>
    <w:rsid w:val="00A20C1C"/>
    <w:rsid w:val="00A210A3"/>
    <w:rsid w:val="00A218CF"/>
    <w:rsid w:val="00A21980"/>
    <w:rsid w:val="00A21F10"/>
    <w:rsid w:val="00A21F9A"/>
    <w:rsid w:val="00A23522"/>
    <w:rsid w:val="00A23D47"/>
    <w:rsid w:val="00A252AD"/>
    <w:rsid w:val="00A25733"/>
    <w:rsid w:val="00A25916"/>
    <w:rsid w:val="00A25BA9"/>
    <w:rsid w:val="00A264F2"/>
    <w:rsid w:val="00A2658B"/>
    <w:rsid w:val="00A27092"/>
    <w:rsid w:val="00A275F3"/>
    <w:rsid w:val="00A276CE"/>
    <w:rsid w:val="00A278FF"/>
    <w:rsid w:val="00A27AB4"/>
    <w:rsid w:val="00A3048F"/>
    <w:rsid w:val="00A305AF"/>
    <w:rsid w:val="00A30AB2"/>
    <w:rsid w:val="00A3101D"/>
    <w:rsid w:val="00A33DEB"/>
    <w:rsid w:val="00A3408C"/>
    <w:rsid w:val="00A34305"/>
    <w:rsid w:val="00A346DE"/>
    <w:rsid w:val="00A35073"/>
    <w:rsid w:val="00A35BC5"/>
    <w:rsid w:val="00A360B0"/>
    <w:rsid w:val="00A36BA8"/>
    <w:rsid w:val="00A36C87"/>
    <w:rsid w:val="00A36C90"/>
    <w:rsid w:val="00A4016F"/>
    <w:rsid w:val="00A40588"/>
    <w:rsid w:val="00A41F70"/>
    <w:rsid w:val="00A420AD"/>
    <w:rsid w:val="00A42A43"/>
    <w:rsid w:val="00A42E8E"/>
    <w:rsid w:val="00A430A5"/>
    <w:rsid w:val="00A43B8E"/>
    <w:rsid w:val="00A4567B"/>
    <w:rsid w:val="00A4610E"/>
    <w:rsid w:val="00A47496"/>
    <w:rsid w:val="00A474AB"/>
    <w:rsid w:val="00A47929"/>
    <w:rsid w:val="00A50452"/>
    <w:rsid w:val="00A508B2"/>
    <w:rsid w:val="00A51E52"/>
    <w:rsid w:val="00A51F57"/>
    <w:rsid w:val="00A52367"/>
    <w:rsid w:val="00A5299F"/>
    <w:rsid w:val="00A52CFF"/>
    <w:rsid w:val="00A54280"/>
    <w:rsid w:val="00A54E89"/>
    <w:rsid w:val="00A55E09"/>
    <w:rsid w:val="00A56A07"/>
    <w:rsid w:val="00A56E2A"/>
    <w:rsid w:val="00A60B15"/>
    <w:rsid w:val="00A61382"/>
    <w:rsid w:val="00A61BC4"/>
    <w:rsid w:val="00A627A7"/>
    <w:rsid w:val="00A62A36"/>
    <w:rsid w:val="00A63936"/>
    <w:rsid w:val="00A64960"/>
    <w:rsid w:val="00A64B9B"/>
    <w:rsid w:val="00A64E95"/>
    <w:rsid w:val="00A659B1"/>
    <w:rsid w:val="00A668AF"/>
    <w:rsid w:val="00A66CEC"/>
    <w:rsid w:val="00A67239"/>
    <w:rsid w:val="00A6733E"/>
    <w:rsid w:val="00A674BC"/>
    <w:rsid w:val="00A67978"/>
    <w:rsid w:val="00A67DB6"/>
    <w:rsid w:val="00A67DF5"/>
    <w:rsid w:val="00A7018D"/>
    <w:rsid w:val="00A705D0"/>
    <w:rsid w:val="00A71206"/>
    <w:rsid w:val="00A7168D"/>
    <w:rsid w:val="00A744B5"/>
    <w:rsid w:val="00A74761"/>
    <w:rsid w:val="00A74D1D"/>
    <w:rsid w:val="00A74D50"/>
    <w:rsid w:val="00A74F1B"/>
    <w:rsid w:val="00A74F95"/>
    <w:rsid w:val="00A75505"/>
    <w:rsid w:val="00A75E40"/>
    <w:rsid w:val="00A764C2"/>
    <w:rsid w:val="00A765A6"/>
    <w:rsid w:val="00A76963"/>
    <w:rsid w:val="00A76D7C"/>
    <w:rsid w:val="00A77E23"/>
    <w:rsid w:val="00A80883"/>
    <w:rsid w:val="00A81098"/>
    <w:rsid w:val="00A81698"/>
    <w:rsid w:val="00A82A9A"/>
    <w:rsid w:val="00A82F59"/>
    <w:rsid w:val="00A82FB9"/>
    <w:rsid w:val="00A83057"/>
    <w:rsid w:val="00A83893"/>
    <w:rsid w:val="00A83E04"/>
    <w:rsid w:val="00A8443E"/>
    <w:rsid w:val="00A857BE"/>
    <w:rsid w:val="00A86411"/>
    <w:rsid w:val="00A86DC2"/>
    <w:rsid w:val="00A86E34"/>
    <w:rsid w:val="00A86EF9"/>
    <w:rsid w:val="00A877D0"/>
    <w:rsid w:val="00A87965"/>
    <w:rsid w:val="00A87A82"/>
    <w:rsid w:val="00A87DEF"/>
    <w:rsid w:val="00A9133B"/>
    <w:rsid w:val="00A9168C"/>
    <w:rsid w:val="00A93896"/>
    <w:rsid w:val="00A94499"/>
    <w:rsid w:val="00A946DF"/>
    <w:rsid w:val="00A94C09"/>
    <w:rsid w:val="00A95443"/>
    <w:rsid w:val="00A9730A"/>
    <w:rsid w:val="00A9747B"/>
    <w:rsid w:val="00A97BF2"/>
    <w:rsid w:val="00A97D6B"/>
    <w:rsid w:val="00A97DA5"/>
    <w:rsid w:val="00AA0013"/>
    <w:rsid w:val="00AA022C"/>
    <w:rsid w:val="00AA0370"/>
    <w:rsid w:val="00AA0837"/>
    <w:rsid w:val="00AA086C"/>
    <w:rsid w:val="00AA2137"/>
    <w:rsid w:val="00AA3510"/>
    <w:rsid w:val="00AA4068"/>
    <w:rsid w:val="00AA4AB8"/>
    <w:rsid w:val="00AA4BF6"/>
    <w:rsid w:val="00AA60CF"/>
    <w:rsid w:val="00AB0E0D"/>
    <w:rsid w:val="00AB0E33"/>
    <w:rsid w:val="00AB122D"/>
    <w:rsid w:val="00AB1D4E"/>
    <w:rsid w:val="00AB1F22"/>
    <w:rsid w:val="00AB2399"/>
    <w:rsid w:val="00AB25D5"/>
    <w:rsid w:val="00AB2686"/>
    <w:rsid w:val="00AB2C36"/>
    <w:rsid w:val="00AB3721"/>
    <w:rsid w:val="00AB37B5"/>
    <w:rsid w:val="00AB3D28"/>
    <w:rsid w:val="00AB4B3C"/>
    <w:rsid w:val="00AB4EC3"/>
    <w:rsid w:val="00AB50CA"/>
    <w:rsid w:val="00AB51D8"/>
    <w:rsid w:val="00AB53D1"/>
    <w:rsid w:val="00AB557C"/>
    <w:rsid w:val="00AB5E40"/>
    <w:rsid w:val="00AB6727"/>
    <w:rsid w:val="00AB7207"/>
    <w:rsid w:val="00AC0B39"/>
    <w:rsid w:val="00AC15C8"/>
    <w:rsid w:val="00AC2CA8"/>
    <w:rsid w:val="00AC4B85"/>
    <w:rsid w:val="00AC4D5A"/>
    <w:rsid w:val="00AC5278"/>
    <w:rsid w:val="00AC5C9F"/>
    <w:rsid w:val="00AC7394"/>
    <w:rsid w:val="00AC7A1A"/>
    <w:rsid w:val="00AC7CF5"/>
    <w:rsid w:val="00AD00F4"/>
    <w:rsid w:val="00AD1926"/>
    <w:rsid w:val="00AD24A1"/>
    <w:rsid w:val="00AD27BA"/>
    <w:rsid w:val="00AD280C"/>
    <w:rsid w:val="00AD2F96"/>
    <w:rsid w:val="00AD3959"/>
    <w:rsid w:val="00AD3E4D"/>
    <w:rsid w:val="00AD4076"/>
    <w:rsid w:val="00AD46DE"/>
    <w:rsid w:val="00AD4719"/>
    <w:rsid w:val="00AD4C9D"/>
    <w:rsid w:val="00AD5C34"/>
    <w:rsid w:val="00AD69FD"/>
    <w:rsid w:val="00AD6F9A"/>
    <w:rsid w:val="00AD7384"/>
    <w:rsid w:val="00AE036C"/>
    <w:rsid w:val="00AE0BE5"/>
    <w:rsid w:val="00AE1CE1"/>
    <w:rsid w:val="00AE20B3"/>
    <w:rsid w:val="00AE360B"/>
    <w:rsid w:val="00AE3875"/>
    <w:rsid w:val="00AE3A18"/>
    <w:rsid w:val="00AE3EC9"/>
    <w:rsid w:val="00AE447A"/>
    <w:rsid w:val="00AE5343"/>
    <w:rsid w:val="00AE5D39"/>
    <w:rsid w:val="00AE6674"/>
    <w:rsid w:val="00AE6BAD"/>
    <w:rsid w:val="00AE6D3E"/>
    <w:rsid w:val="00AE7CCA"/>
    <w:rsid w:val="00AF0CBB"/>
    <w:rsid w:val="00AF1FDA"/>
    <w:rsid w:val="00AF20B8"/>
    <w:rsid w:val="00AF3BEA"/>
    <w:rsid w:val="00AF5052"/>
    <w:rsid w:val="00AF51E7"/>
    <w:rsid w:val="00AF53A9"/>
    <w:rsid w:val="00AF555C"/>
    <w:rsid w:val="00AF56FE"/>
    <w:rsid w:val="00AF5A2A"/>
    <w:rsid w:val="00AF61A5"/>
    <w:rsid w:val="00AF6B06"/>
    <w:rsid w:val="00AF703B"/>
    <w:rsid w:val="00AF7207"/>
    <w:rsid w:val="00AF7930"/>
    <w:rsid w:val="00B00CF3"/>
    <w:rsid w:val="00B00D83"/>
    <w:rsid w:val="00B018B3"/>
    <w:rsid w:val="00B0202E"/>
    <w:rsid w:val="00B029E8"/>
    <w:rsid w:val="00B02C86"/>
    <w:rsid w:val="00B034E6"/>
    <w:rsid w:val="00B0400D"/>
    <w:rsid w:val="00B04473"/>
    <w:rsid w:val="00B04BCE"/>
    <w:rsid w:val="00B05B21"/>
    <w:rsid w:val="00B06C6E"/>
    <w:rsid w:val="00B0735A"/>
    <w:rsid w:val="00B11E0B"/>
    <w:rsid w:val="00B12556"/>
    <w:rsid w:val="00B129F2"/>
    <w:rsid w:val="00B130BB"/>
    <w:rsid w:val="00B13225"/>
    <w:rsid w:val="00B13437"/>
    <w:rsid w:val="00B13828"/>
    <w:rsid w:val="00B13A71"/>
    <w:rsid w:val="00B1434C"/>
    <w:rsid w:val="00B14863"/>
    <w:rsid w:val="00B14984"/>
    <w:rsid w:val="00B15044"/>
    <w:rsid w:val="00B15D36"/>
    <w:rsid w:val="00B15F0D"/>
    <w:rsid w:val="00B1601C"/>
    <w:rsid w:val="00B16504"/>
    <w:rsid w:val="00B16574"/>
    <w:rsid w:val="00B165CE"/>
    <w:rsid w:val="00B16A27"/>
    <w:rsid w:val="00B17AA2"/>
    <w:rsid w:val="00B17D8B"/>
    <w:rsid w:val="00B201A1"/>
    <w:rsid w:val="00B203CE"/>
    <w:rsid w:val="00B21843"/>
    <w:rsid w:val="00B22770"/>
    <w:rsid w:val="00B2349C"/>
    <w:rsid w:val="00B239E2"/>
    <w:rsid w:val="00B23C9A"/>
    <w:rsid w:val="00B24679"/>
    <w:rsid w:val="00B246FF"/>
    <w:rsid w:val="00B249FB"/>
    <w:rsid w:val="00B25582"/>
    <w:rsid w:val="00B25915"/>
    <w:rsid w:val="00B25A83"/>
    <w:rsid w:val="00B26F0D"/>
    <w:rsid w:val="00B27BFE"/>
    <w:rsid w:val="00B300C7"/>
    <w:rsid w:val="00B3021F"/>
    <w:rsid w:val="00B3059F"/>
    <w:rsid w:val="00B31C18"/>
    <w:rsid w:val="00B31D29"/>
    <w:rsid w:val="00B32C45"/>
    <w:rsid w:val="00B3319D"/>
    <w:rsid w:val="00B33388"/>
    <w:rsid w:val="00B335BF"/>
    <w:rsid w:val="00B34AC9"/>
    <w:rsid w:val="00B34EC5"/>
    <w:rsid w:val="00B35F14"/>
    <w:rsid w:val="00B35FCE"/>
    <w:rsid w:val="00B36215"/>
    <w:rsid w:val="00B36876"/>
    <w:rsid w:val="00B36A18"/>
    <w:rsid w:val="00B36AF9"/>
    <w:rsid w:val="00B37120"/>
    <w:rsid w:val="00B40849"/>
    <w:rsid w:val="00B424A6"/>
    <w:rsid w:val="00B4291F"/>
    <w:rsid w:val="00B4330A"/>
    <w:rsid w:val="00B43846"/>
    <w:rsid w:val="00B43943"/>
    <w:rsid w:val="00B44815"/>
    <w:rsid w:val="00B451F2"/>
    <w:rsid w:val="00B457CF"/>
    <w:rsid w:val="00B45F6C"/>
    <w:rsid w:val="00B46079"/>
    <w:rsid w:val="00B46854"/>
    <w:rsid w:val="00B47E70"/>
    <w:rsid w:val="00B505A5"/>
    <w:rsid w:val="00B51353"/>
    <w:rsid w:val="00B5144D"/>
    <w:rsid w:val="00B523C8"/>
    <w:rsid w:val="00B52E6D"/>
    <w:rsid w:val="00B53135"/>
    <w:rsid w:val="00B5330E"/>
    <w:rsid w:val="00B54780"/>
    <w:rsid w:val="00B54AE9"/>
    <w:rsid w:val="00B5606F"/>
    <w:rsid w:val="00B5698C"/>
    <w:rsid w:val="00B56AFC"/>
    <w:rsid w:val="00B576BF"/>
    <w:rsid w:val="00B60ED7"/>
    <w:rsid w:val="00B61153"/>
    <w:rsid w:val="00B611A8"/>
    <w:rsid w:val="00B6132C"/>
    <w:rsid w:val="00B6171A"/>
    <w:rsid w:val="00B6196C"/>
    <w:rsid w:val="00B61DAD"/>
    <w:rsid w:val="00B61DBB"/>
    <w:rsid w:val="00B61EC0"/>
    <w:rsid w:val="00B61FCF"/>
    <w:rsid w:val="00B6229B"/>
    <w:rsid w:val="00B629F3"/>
    <w:rsid w:val="00B62E94"/>
    <w:rsid w:val="00B63357"/>
    <w:rsid w:val="00B637AD"/>
    <w:rsid w:val="00B63CDE"/>
    <w:rsid w:val="00B64302"/>
    <w:rsid w:val="00B64391"/>
    <w:rsid w:val="00B648C7"/>
    <w:rsid w:val="00B656D7"/>
    <w:rsid w:val="00B66B62"/>
    <w:rsid w:val="00B66E9F"/>
    <w:rsid w:val="00B67672"/>
    <w:rsid w:val="00B713E6"/>
    <w:rsid w:val="00B71DF0"/>
    <w:rsid w:val="00B720FD"/>
    <w:rsid w:val="00B721A5"/>
    <w:rsid w:val="00B72B00"/>
    <w:rsid w:val="00B72FFA"/>
    <w:rsid w:val="00B7329B"/>
    <w:rsid w:val="00B737EB"/>
    <w:rsid w:val="00B74D2A"/>
    <w:rsid w:val="00B74E7D"/>
    <w:rsid w:val="00B75D49"/>
    <w:rsid w:val="00B75EDD"/>
    <w:rsid w:val="00B76201"/>
    <w:rsid w:val="00B767A3"/>
    <w:rsid w:val="00B76AF4"/>
    <w:rsid w:val="00B76CA9"/>
    <w:rsid w:val="00B776B9"/>
    <w:rsid w:val="00B778B4"/>
    <w:rsid w:val="00B77E31"/>
    <w:rsid w:val="00B81087"/>
    <w:rsid w:val="00B8138C"/>
    <w:rsid w:val="00B81997"/>
    <w:rsid w:val="00B819E9"/>
    <w:rsid w:val="00B8212C"/>
    <w:rsid w:val="00B82776"/>
    <w:rsid w:val="00B82818"/>
    <w:rsid w:val="00B83000"/>
    <w:rsid w:val="00B83B2B"/>
    <w:rsid w:val="00B83C02"/>
    <w:rsid w:val="00B83F0C"/>
    <w:rsid w:val="00B83FC2"/>
    <w:rsid w:val="00B8432C"/>
    <w:rsid w:val="00B84BDE"/>
    <w:rsid w:val="00B84D53"/>
    <w:rsid w:val="00B8604F"/>
    <w:rsid w:val="00B87FF3"/>
    <w:rsid w:val="00B90606"/>
    <w:rsid w:val="00B9063B"/>
    <w:rsid w:val="00B911C7"/>
    <w:rsid w:val="00B91A0A"/>
    <w:rsid w:val="00B92458"/>
    <w:rsid w:val="00B92535"/>
    <w:rsid w:val="00B92586"/>
    <w:rsid w:val="00B92CBA"/>
    <w:rsid w:val="00B930DA"/>
    <w:rsid w:val="00B930F8"/>
    <w:rsid w:val="00B93A73"/>
    <w:rsid w:val="00B93B4B"/>
    <w:rsid w:val="00B94580"/>
    <w:rsid w:val="00B94835"/>
    <w:rsid w:val="00B95438"/>
    <w:rsid w:val="00B96BC3"/>
    <w:rsid w:val="00B970F4"/>
    <w:rsid w:val="00B97313"/>
    <w:rsid w:val="00B973DE"/>
    <w:rsid w:val="00B9794E"/>
    <w:rsid w:val="00BA10AB"/>
    <w:rsid w:val="00BA155C"/>
    <w:rsid w:val="00BA2375"/>
    <w:rsid w:val="00BA246A"/>
    <w:rsid w:val="00BA2B89"/>
    <w:rsid w:val="00BA2C3E"/>
    <w:rsid w:val="00BA2F8D"/>
    <w:rsid w:val="00BA3D14"/>
    <w:rsid w:val="00BA3FA2"/>
    <w:rsid w:val="00BA43DB"/>
    <w:rsid w:val="00BA44C4"/>
    <w:rsid w:val="00BA58CC"/>
    <w:rsid w:val="00BA6175"/>
    <w:rsid w:val="00BA6549"/>
    <w:rsid w:val="00BA6EF2"/>
    <w:rsid w:val="00BA7505"/>
    <w:rsid w:val="00BB00FD"/>
    <w:rsid w:val="00BB0CF9"/>
    <w:rsid w:val="00BB151F"/>
    <w:rsid w:val="00BB16F5"/>
    <w:rsid w:val="00BB255F"/>
    <w:rsid w:val="00BB25D9"/>
    <w:rsid w:val="00BB2DE0"/>
    <w:rsid w:val="00BB3079"/>
    <w:rsid w:val="00BB39FF"/>
    <w:rsid w:val="00BB3B27"/>
    <w:rsid w:val="00BB42D5"/>
    <w:rsid w:val="00BB4302"/>
    <w:rsid w:val="00BB4455"/>
    <w:rsid w:val="00BB4A4A"/>
    <w:rsid w:val="00BB6145"/>
    <w:rsid w:val="00BB65CF"/>
    <w:rsid w:val="00BB69C6"/>
    <w:rsid w:val="00BB6AD6"/>
    <w:rsid w:val="00BB78FB"/>
    <w:rsid w:val="00BB790F"/>
    <w:rsid w:val="00BC0B94"/>
    <w:rsid w:val="00BC0D34"/>
    <w:rsid w:val="00BC1A95"/>
    <w:rsid w:val="00BC1BCE"/>
    <w:rsid w:val="00BC1E2B"/>
    <w:rsid w:val="00BC1E52"/>
    <w:rsid w:val="00BC21C7"/>
    <w:rsid w:val="00BC331A"/>
    <w:rsid w:val="00BC3789"/>
    <w:rsid w:val="00BC45A7"/>
    <w:rsid w:val="00BC56CB"/>
    <w:rsid w:val="00BC6CC1"/>
    <w:rsid w:val="00BD00D6"/>
    <w:rsid w:val="00BD0F94"/>
    <w:rsid w:val="00BD18FF"/>
    <w:rsid w:val="00BD2408"/>
    <w:rsid w:val="00BD2509"/>
    <w:rsid w:val="00BD27C5"/>
    <w:rsid w:val="00BD28BC"/>
    <w:rsid w:val="00BD3AC1"/>
    <w:rsid w:val="00BD47C7"/>
    <w:rsid w:val="00BD48AC"/>
    <w:rsid w:val="00BD542E"/>
    <w:rsid w:val="00BD5626"/>
    <w:rsid w:val="00BD65B6"/>
    <w:rsid w:val="00BD6A8F"/>
    <w:rsid w:val="00BD74B1"/>
    <w:rsid w:val="00BD7D7D"/>
    <w:rsid w:val="00BD7E92"/>
    <w:rsid w:val="00BE0167"/>
    <w:rsid w:val="00BE0552"/>
    <w:rsid w:val="00BE0D91"/>
    <w:rsid w:val="00BE166A"/>
    <w:rsid w:val="00BE17DE"/>
    <w:rsid w:val="00BE17F3"/>
    <w:rsid w:val="00BE2A9C"/>
    <w:rsid w:val="00BE3B02"/>
    <w:rsid w:val="00BE4FFD"/>
    <w:rsid w:val="00BE6B3B"/>
    <w:rsid w:val="00BE6B80"/>
    <w:rsid w:val="00BE6D31"/>
    <w:rsid w:val="00BE76E6"/>
    <w:rsid w:val="00BE7A02"/>
    <w:rsid w:val="00BE7C26"/>
    <w:rsid w:val="00BE7CDE"/>
    <w:rsid w:val="00BF0462"/>
    <w:rsid w:val="00BF239C"/>
    <w:rsid w:val="00BF2AE8"/>
    <w:rsid w:val="00BF2D9B"/>
    <w:rsid w:val="00BF331A"/>
    <w:rsid w:val="00BF38B4"/>
    <w:rsid w:val="00BF3F2C"/>
    <w:rsid w:val="00BF6497"/>
    <w:rsid w:val="00BF6868"/>
    <w:rsid w:val="00BF6A8F"/>
    <w:rsid w:val="00BF6E6E"/>
    <w:rsid w:val="00C00081"/>
    <w:rsid w:val="00C01065"/>
    <w:rsid w:val="00C01362"/>
    <w:rsid w:val="00C01C01"/>
    <w:rsid w:val="00C02094"/>
    <w:rsid w:val="00C031C2"/>
    <w:rsid w:val="00C033E1"/>
    <w:rsid w:val="00C04199"/>
    <w:rsid w:val="00C04232"/>
    <w:rsid w:val="00C047B7"/>
    <w:rsid w:val="00C04C1D"/>
    <w:rsid w:val="00C04F35"/>
    <w:rsid w:val="00C04F8D"/>
    <w:rsid w:val="00C054B4"/>
    <w:rsid w:val="00C0786D"/>
    <w:rsid w:val="00C07C24"/>
    <w:rsid w:val="00C07F43"/>
    <w:rsid w:val="00C1015C"/>
    <w:rsid w:val="00C102DF"/>
    <w:rsid w:val="00C10609"/>
    <w:rsid w:val="00C11E2A"/>
    <w:rsid w:val="00C11EFA"/>
    <w:rsid w:val="00C1336D"/>
    <w:rsid w:val="00C1372C"/>
    <w:rsid w:val="00C13BEC"/>
    <w:rsid w:val="00C13D40"/>
    <w:rsid w:val="00C14248"/>
    <w:rsid w:val="00C15E3E"/>
    <w:rsid w:val="00C20817"/>
    <w:rsid w:val="00C20B2B"/>
    <w:rsid w:val="00C21D17"/>
    <w:rsid w:val="00C22105"/>
    <w:rsid w:val="00C229A7"/>
    <w:rsid w:val="00C22CC4"/>
    <w:rsid w:val="00C23031"/>
    <w:rsid w:val="00C230AE"/>
    <w:rsid w:val="00C24E17"/>
    <w:rsid w:val="00C2567A"/>
    <w:rsid w:val="00C25BD3"/>
    <w:rsid w:val="00C25C20"/>
    <w:rsid w:val="00C26CB4"/>
    <w:rsid w:val="00C26EB0"/>
    <w:rsid w:val="00C2747B"/>
    <w:rsid w:val="00C276BA"/>
    <w:rsid w:val="00C30486"/>
    <w:rsid w:val="00C30685"/>
    <w:rsid w:val="00C308F7"/>
    <w:rsid w:val="00C30B6E"/>
    <w:rsid w:val="00C30E4E"/>
    <w:rsid w:val="00C31FAF"/>
    <w:rsid w:val="00C322D1"/>
    <w:rsid w:val="00C32F37"/>
    <w:rsid w:val="00C33542"/>
    <w:rsid w:val="00C34A68"/>
    <w:rsid w:val="00C35AB0"/>
    <w:rsid w:val="00C3685A"/>
    <w:rsid w:val="00C36DEF"/>
    <w:rsid w:val="00C36F64"/>
    <w:rsid w:val="00C37A5A"/>
    <w:rsid w:val="00C37CEE"/>
    <w:rsid w:val="00C37D00"/>
    <w:rsid w:val="00C40043"/>
    <w:rsid w:val="00C406AC"/>
    <w:rsid w:val="00C4179D"/>
    <w:rsid w:val="00C41B8B"/>
    <w:rsid w:val="00C42647"/>
    <w:rsid w:val="00C43641"/>
    <w:rsid w:val="00C4385F"/>
    <w:rsid w:val="00C4551D"/>
    <w:rsid w:val="00C45755"/>
    <w:rsid w:val="00C45983"/>
    <w:rsid w:val="00C45AB1"/>
    <w:rsid w:val="00C45B9E"/>
    <w:rsid w:val="00C46C82"/>
    <w:rsid w:val="00C46F99"/>
    <w:rsid w:val="00C4776C"/>
    <w:rsid w:val="00C47B49"/>
    <w:rsid w:val="00C47DF5"/>
    <w:rsid w:val="00C50035"/>
    <w:rsid w:val="00C509E4"/>
    <w:rsid w:val="00C50E5B"/>
    <w:rsid w:val="00C51566"/>
    <w:rsid w:val="00C51759"/>
    <w:rsid w:val="00C51F3F"/>
    <w:rsid w:val="00C5247D"/>
    <w:rsid w:val="00C52B6B"/>
    <w:rsid w:val="00C52BC7"/>
    <w:rsid w:val="00C5335E"/>
    <w:rsid w:val="00C536E4"/>
    <w:rsid w:val="00C53A9A"/>
    <w:rsid w:val="00C53D26"/>
    <w:rsid w:val="00C543A0"/>
    <w:rsid w:val="00C5460B"/>
    <w:rsid w:val="00C54A30"/>
    <w:rsid w:val="00C54C4A"/>
    <w:rsid w:val="00C54EE2"/>
    <w:rsid w:val="00C54F46"/>
    <w:rsid w:val="00C554B3"/>
    <w:rsid w:val="00C558F0"/>
    <w:rsid w:val="00C56DE3"/>
    <w:rsid w:val="00C57188"/>
    <w:rsid w:val="00C5777F"/>
    <w:rsid w:val="00C57B24"/>
    <w:rsid w:val="00C601CD"/>
    <w:rsid w:val="00C60CBE"/>
    <w:rsid w:val="00C60CE5"/>
    <w:rsid w:val="00C61139"/>
    <w:rsid w:val="00C619B3"/>
    <w:rsid w:val="00C61A33"/>
    <w:rsid w:val="00C62136"/>
    <w:rsid w:val="00C62480"/>
    <w:rsid w:val="00C62FD0"/>
    <w:rsid w:val="00C64397"/>
    <w:rsid w:val="00C659FA"/>
    <w:rsid w:val="00C65A58"/>
    <w:rsid w:val="00C67697"/>
    <w:rsid w:val="00C67C34"/>
    <w:rsid w:val="00C70CFC"/>
    <w:rsid w:val="00C70DA2"/>
    <w:rsid w:val="00C70E2D"/>
    <w:rsid w:val="00C70E30"/>
    <w:rsid w:val="00C7163A"/>
    <w:rsid w:val="00C72AB7"/>
    <w:rsid w:val="00C72E77"/>
    <w:rsid w:val="00C73231"/>
    <w:rsid w:val="00C73740"/>
    <w:rsid w:val="00C759F6"/>
    <w:rsid w:val="00C761A9"/>
    <w:rsid w:val="00C76E70"/>
    <w:rsid w:val="00C77350"/>
    <w:rsid w:val="00C775A1"/>
    <w:rsid w:val="00C776DA"/>
    <w:rsid w:val="00C77940"/>
    <w:rsid w:val="00C77D70"/>
    <w:rsid w:val="00C77F00"/>
    <w:rsid w:val="00C80B05"/>
    <w:rsid w:val="00C80E90"/>
    <w:rsid w:val="00C819B2"/>
    <w:rsid w:val="00C821E2"/>
    <w:rsid w:val="00C8299A"/>
    <w:rsid w:val="00C83B1B"/>
    <w:rsid w:val="00C8431E"/>
    <w:rsid w:val="00C853DA"/>
    <w:rsid w:val="00C861BB"/>
    <w:rsid w:val="00C8682B"/>
    <w:rsid w:val="00C90A97"/>
    <w:rsid w:val="00C91425"/>
    <w:rsid w:val="00C91485"/>
    <w:rsid w:val="00C9170A"/>
    <w:rsid w:val="00C91A99"/>
    <w:rsid w:val="00C91C46"/>
    <w:rsid w:val="00C91CBC"/>
    <w:rsid w:val="00C92451"/>
    <w:rsid w:val="00C926E9"/>
    <w:rsid w:val="00C928E0"/>
    <w:rsid w:val="00C940DD"/>
    <w:rsid w:val="00C943FD"/>
    <w:rsid w:val="00C94B0D"/>
    <w:rsid w:val="00C9563C"/>
    <w:rsid w:val="00C95DB9"/>
    <w:rsid w:val="00C9626F"/>
    <w:rsid w:val="00C96B81"/>
    <w:rsid w:val="00C975A1"/>
    <w:rsid w:val="00C97818"/>
    <w:rsid w:val="00CA01B1"/>
    <w:rsid w:val="00CA0316"/>
    <w:rsid w:val="00CA05A0"/>
    <w:rsid w:val="00CA0AB1"/>
    <w:rsid w:val="00CA1B74"/>
    <w:rsid w:val="00CA20F0"/>
    <w:rsid w:val="00CA245A"/>
    <w:rsid w:val="00CA2A9E"/>
    <w:rsid w:val="00CA2E77"/>
    <w:rsid w:val="00CA3C30"/>
    <w:rsid w:val="00CA505E"/>
    <w:rsid w:val="00CA5383"/>
    <w:rsid w:val="00CA6CF2"/>
    <w:rsid w:val="00CA7A21"/>
    <w:rsid w:val="00CB01D2"/>
    <w:rsid w:val="00CB04F3"/>
    <w:rsid w:val="00CB050E"/>
    <w:rsid w:val="00CB19C6"/>
    <w:rsid w:val="00CB2452"/>
    <w:rsid w:val="00CB2758"/>
    <w:rsid w:val="00CB3389"/>
    <w:rsid w:val="00CB3C64"/>
    <w:rsid w:val="00CB40E6"/>
    <w:rsid w:val="00CB4335"/>
    <w:rsid w:val="00CB465C"/>
    <w:rsid w:val="00CB4D89"/>
    <w:rsid w:val="00CB4EB1"/>
    <w:rsid w:val="00CB520A"/>
    <w:rsid w:val="00CB5B6A"/>
    <w:rsid w:val="00CB68B2"/>
    <w:rsid w:val="00CB6FCD"/>
    <w:rsid w:val="00CB7065"/>
    <w:rsid w:val="00CB71D9"/>
    <w:rsid w:val="00CB78B1"/>
    <w:rsid w:val="00CC0886"/>
    <w:rsid w:val="00CC0A69"/>
    <w:rsid w:val="00CC0D08"/>
    <w:rsid w:val="00CC0EF8"/>
    <w:rsid w:val="00CC13E7"/>
    <w:rsid w:val="00CC1D8C"/>
    <w:rsid w:val="00CC21FE"/>
    <w:rsid w:val="00CC2F55"/>
    <w:rsid w:val="00CC3DA6"/>
    <w:rsid w:val="00CC4118"/>
    <w:rsid w:val="00CC433B"/>
    <w:rsid w:val="00CC49C4"/>
    <w:rsid w:val="00CC4E84"/>
    <w:rsid w:val="00CC511E"/>
    <w:rsid w:val="00CC558B"/>
    <w:rsid w:val="00CC7A97"/>
    <w:rsid w:val="00CC7B97"/>
    <w:rsid w:val="00CD0847"/>
    <w:rsid w:val="00CD1F5E"/>
    <w:rsid w:val="00CD1F97"/>
    <w:rsid w:val="00CD2D75"/>
    <w:rsid w:val="00CD3FAB"/>
    <w:rsid w:val="00CD58A9"/>
    <w:rsid w:val="00CD5A01"/>
    <w:rsid w:val="00CD5D1A"/>
    <w:rsid w:val="00CD631F"/>
    <w:rsid w:val="00CD6479"/>
    <w:rsid w:val="00CD69EC"/>
    <w:rsid w:val="00CD7CA7"/>
    <w:rsid w:val="00CD7F7D"/>
    <w:rsid w:val="00CE00EE"/>
    <w:rsid w:val="00CE0902"/>
    <w:rsid w:val="00CE0968"/>
    <w:rsid w:val="00CE0A38"/>
    <w:rsid w:val="00CE0F82"/>
    <w:rsid w:val="00CE14FB"/>
    <w:rsid w:val="00CE2DBE"/>
    <w:rsid w:val="00CE2FD6"/>
    <w:rsid w:val="00CE3439"/>
    <w:rsid w:val="00CE3740"/>
    <w:rsid w:val="00CE380B"/>
    <w:rsid w:val="00CE41BE"/>
    <w:rsid w:val="00CE4904"/>
    <w:rsid w:val="00CE5602"/>
    <w:rsid w:val="00CE56F9"/>
    <w:rsid w:val="00CE5E4A"/>
    <w:rsid w:val="00CE649B"/>
    <w:rsid w:val="00CE6970"/>
    <w:rsid w:val="00CE6E84"/>
    <w:rsid w:val="00CE75DC"/>
    <w:rsid w:val="00CF015A"/>
    <w:rsid w:val="00CF045A"/>
    <w:rsid w:val="00CF0BB9"/>
    <w:rsid w:val="00CF0F1D"/>
    <w:rsid w:val="00CF1586"/>
    <w:rsid w:val="00CF158C"/>
    <w:rsid w:val="00CF31E4"/>
    <w:rsid w:val="00CF3E9F"/>
    <w:rsid w:val="00CF4016"/>
    <w:rsid w:val="00CF4FB1"/>
    <w:rsid w:val="00CF6092"/>
    <w:rsid w:val="00CF629D"/>
    <w:rsid w:val="00CF6B1F"/>
    <w:rsid w:val="00CF777E"/>
    <w:rsid w:val="00CF7C9E"/>
    <w:rsid w:val="00D00621"/>
    <w:rsid w:val="00D00D76"/>
    <w:rsid w:val="00D01262"/>
    <w:rsid w:val="00D01A54"/>
    <w:rsid w:val="00D01C04"/>
    <w:rsid w:val="00D01D6C"/>
    <w:rsid w:val="00D01EB7"/>
    <w:rsid w:val="00D02BB1"/>
    <w:rsid w:val="00D0381E"/>
    <w:rsid w:val="00D053D1"/>
    <w:rsid w:val="00D0575E"/>
    <w:rsid w:val="00D05E6D"/>
    <w:rsid w:val="00D063D5"/>
    <w:rsid w:val="00D06CA4"/>
    <w:rsid w:val="00D07DE8"/>
    <w:rsid w:val="00D07E5D"/>
    <w:rsid w:val="00D07FD8"/>
    <w:rsid w:val="00D10925"/>
    <w:rsid w:val="00D10CA2"/>
    <w:rsid w:val="00D1219B"/>
    <w:rsid w:val="00D1294E"/>
    <w:rsid w:val="00D12C50"/>
    <w:rsid w:val="00D1301D"/>
    <w:rsid w:val="00D13600"/>
    <w:rsid w:val="00D140E2"/>
    <w:rsid w:val="00D143C0"/>
    <w:rsid w:val="00D145B5"/>
    <w:rsid w:val="00D14965"/>
    <w:rsid w:val="00D15451"/>
    <w:rsid w:val="00D2001B"/>
    <w:rsid w:val="00D206D6"/>
    <w:rsid w:val="00D20707"/>
    <w:rsid w:val="00D21465"/>
    <w:rsid w:val="00D22147"/>
    <w:rsid w:val="00D22185"/>
    <w:rsid w:val="00D227DA"/>
    <w:rsid w:val="00D22BA8"/>
    <w:rsid w:val="00D23FF6"/>
    <w:rsid w:val="00D241F2"/>
    <w:rsid w:val="00D252FB"/>
    <w:rsid w:val="00D25A90"/>
    <w:rsid w:val="00D2618A"/>
    <w:rsid w:val="00D261F1"/>
    <w:rsid w:val="00D26483"/>
    <w:rsid w:val="00D2662D"/>
    <w:rsid w:val="00D26C14"/>
    <w:rsid w:val="00D26DDB"/>
    <w:rsid w:val="00D302D0"/>
    <w:rsid w:val="00D30D5B"/>
    <w:rsid w:val="00D31746"/>
    <w:rsid w:val="00D32118"/>
    <w:rsid w:val="00D321C3"/>
    <w:rsid w:val="00D322FB"/>
    <w:rsid w:val="00D32495"/>
    <w:rsid w:val="00D32CB3"/>
    <w:rsid w:val="00D33AD8"/>
    <w:rsid w:val="00D33D2A"/>
    <w:rsid w:val="00D33F1E"/>
    <w:rsid w:val="00D33F55"/>
    <w:rsid w:val="00D34003"/>
    <w:rsid w:val="00D343FF"/>
    <w:rsid w:val="00D34E18"/>
    <w:rsid w:val="00D35645"/>
    <w:rsid w:val="00D35D85"/>
    <w:rsid w:val="00D37156"/>
    <w:rsid w:val="00D3724D"/>
    <w:rsid w:val="00D3791B"/>
    <w:rsid w:val="00D37D55"/>
    <w:rsid w:val="00D37FCC"/>
    <w:rsid w:val="00D40600"/>
    <w:rsid w:val="00D40988"/>
    <w:rsid w:val="00D423BF"/>
    <w:rsid w:val="00D426D3"/>
    <w:rsid w:val="00D42D06"/>
    <w:rsid w:val="00D4669D"/>
    <w:rsid w:val="00D46718"/>
    <w:rsid w:val="00D46AA8"/>
    <w:rsid w:val="00D5000B"/>
    <w:rsid w:val="00D51D63"/>
    <w:rsid w:val="00D521C6"/>
    <w:rsid w:val="00D527B6"/>
    <w:rsid w:val="00D52A96"/>
    <w:rsid w:val="00D52D93"/>
    <w:rsid w:val="00D52E56"/>
    <w:rsid w:val="00D53013"/>
    <w:rsid w:val="00D53504"/>
    <w:rsid w:val="00D53D9D"/>
    <w:rsid w:val="00D54219"/>
    <w:rsid w:val="00D542B8"/>
    <w:rsid w:val="00D55D69"/>
    <w:rsid w:val="00D5716C"/>
    <w:rsid w:val="00D57187"/>
    <w:rsid w:val="00D57CA9"/>
    <w:rsid w:val="00D57E70"/>
    <w:rsid w:val="00D57F3B"/>
    <w:rsid w:val="00D60ECC"/>
    <w:rsid w:val="00D626E8"/>
    <w:rsid w:val="00D62F5F"/>
    <w:rsid w:val="00D62F7B"/>
    <w:rsid w:val="00D633C2"/>
    <w:rsid w:val="00D64C8F"/>
    <w:rsid w:val="00D6512B"/>
    <w:rsid w:val="00D65585"/>
    <w:rsid w:val="00D656B7"/>
    <w:rsid w:val="00D65ABB"/>
    <w:rsid w:val="00D66A7E"/>
    <w:rsid w:val="00D66BAE"/>
    <w:rsid w:val="00D6729E"/>
    <w:rsid w:val="00D67599"/>
    <w:rsid w:val="00D67939"/>
    <w:rsid w:val="00D67F74"/>
    <w:rsid w:val="00D7084B"/>
    <w:rsid w:val="00D71405"/>
    <w:rsid w:val="00D71A0F"/>
    <w:rsid w:val="00D72544"/>
    <w:rsid w:val="00D72545"/>
    <w:rsid w:val="00D729A0"/>
    <w:rsid w:val="00D72A8C"/>
    <w:rsid w:val="00D73AD7"/>
    <w:rsid w:val="00D73D9F"/>
    <w:rsid w:val="00D74A78"/>
    <w:rsid w:val="00D750CC"/>
    <w:rsid w:val="00D75498"/>
    <w:rsid w:val="00D7630D"/>
    <w:rsid w:val="00D76604"/>
    <w:rsid w:val="00D76688"/>
    <w:rsid w:val="00D76775"/>
    <w:rsid w:val="00D767BE"/>
    <w:rsid w:val="00D76AE8"/>
    <w:rsid w:val="00D77420"/>
    <w:rsid w:val="00D77A40"/>
    <w:rsid w:val="00D8000D"/>
    <w:rsid w:val="00D80125"/>
    <w:rsid w:val="00D80D57"/>
    <w:rsid w:val="00D81F6F"/>
    <w:rsid w:val="00D82810"/>
    <w:rsid w:val="00D82FBE"/>
    <w:rsid w:val="00D8311C"/>
    <w:rsid w:val="00D834A1"/>
    <w:rsid w:val="00D83A35"/>
    <w:rsid w:val="00D83D1E"/>
    <w:rsid w:val="00D8428C"/>
    <w:rsid w:val="00D84BC0"/>
    <w:rsid w:val="00D85AA9"/>
    <w:rsid w:val="00D85D52"/>
    <w:rsid w:val="00D86896"/>
    <w:rsid w:val="00D86A3C"/>
    <w:rsid w:val="00D86B19"/>
    <w:rsid w:val="00D8787B"/>
    <w:rsid w:val="00D87AD0"/>
    <w:rsid w:val="00D90414"/>
    <w:rsid w:val="00D906D9"/>
    <w:rsid w:val="00D90F39"/>
    <w:rsid w:val="00D917EE"/>
    <w:rsid w:val="00D919A5"/>
    <w:rsid w:val="00D91B1E"/>
    <w:rsid w:val="00D91E40"/>
    <w:rsid w:val="00D91F36"/>
    <w:rsid w:val="00D9204A"/>
    <w:rsid w:val="00D92820"/>
    <w:rsid w:val="00D930CC"/>
    <w:rsid w:val="00D93D62"/>
    <w:rsid w:val="00D94291"/>
    <w:rsid w:val="00D94375"/>
    <w:rsid w:val="00D94B6C"/>
    <w:rsid w:val="00D94DC6"/>
    <w:rsid w:val="00D964D1"/>
    <w:rsid w:val="00D965A4"/>
    <w:rsid w:val="00D97CC7"/>
    <w:rsid w:val="00DA06E3"/>
    <w:rsid w:val="00DA0910"/>
    <w:rsid w:val="00DA1AD3"/>
    <w:rsid w:val="00DA20E2"/>
    <w:rsid w:val="00DA2846"/>
    <w:rsid w:val="00DA2CAC"/>
    <w:rsid w:val="00DA330A"/>
    <w:rsid w:val="00DA4F6D"/>
    <w:rsid w:val="00DA5149"/>
    <w:rsid w:val="00DA539F"/>
    <w:rsid w:val="00DA5B22"/>
    <w:rsid w:val="00DA60DD"/>
    <w:rsid w:val="00DA62E6"/>
    <w:rsid w:val="00DA70B8"/>
    <w:rsid w:val="00DA7235"/>
    <w:rsid w:val="00DA739B"/>
    <w:rsid w:val="00DB0C2F"/>
    <w:rsid w:val="00DB0D76"/>
    <w:rsid w:val="00DB17D4"/>
    <w:rsid w:val="00DB1BB8"/>
    <w:rsid w:val="00DB21BD"/>
    <w:rsid w:val="00DB2C38"/>
    <w:rsid w:val="00DB3622"/>
    <w:rsid w:val="00DB3A61"/>
    <w:rsid w:val="00DB3AB0"/>
    <w:rsid w:val="00DB60D1"/>
    <w:rsid w:val="00DB71DA"/>
    <w:rsid w:val="00DB79D2"/>
    <w:rsid w:val="00DB7CA7"/>
    <w:rsid w:val="00DC1044"/>
    <w:rsid w:val="00DC14FA"/>
    <w:rsid w:val="00DC17EE"/>
    <w:rsid w:val="00DC26CC"/>
    <w:rsid w:val="00DC32D6"/>
    <w:rsid w:val="00DC34DC"/>
    <w:rsid w:val="00DC40BE"/>
    <w:rsid w:val="00DC53AC"/>
    <w:rsid w:val="00DC59C9"/>
    <w:rsid w:val="00DC62F2"/>
    <w:rsid w:val="00DC6928"/>
    <w:rsid w:val="00DC6B05"/>
    <w:rsid w:val="00DC6C7C"/>
    <w:rsid w:val="00DC6CD9"/>
    <w:rsid w:val="00DC6D7F"/>
    <w:rsid w:val="00DC768C"/>
    <w:rsid w:val="00DC7734"/>
    <w:rsid w:val="00DC7894"/>
    <w:rsid w:val="00DD050F"/>
    <w:rsid w:val="00DD0D3E"/>
    <w:rsid w:val="00DD18C1"/>
    <w:rsid w:val="00DD206D"/>
    <w:rsid w:val="00DD2805"/>
    <w:rsid w:val="00DD2FF6"/>
    <w:rsid w:val="00DD36EA"/>
    <w:rsid w:val="00DD4095"/>
    <w:rsid w:val="00DD7436"/>
    <w:rsid w:val="00DD7800"/>
    <w:rsid w:val="00DE065F"/>
    <w:rsid w:val="00DE0DEC"/>
    <w:rsid w:val="00DE0F61"/>
    <w:rsid w:val="00DE168C"/>
    <w:rsid w:val="00DE195C"/>
    <w:rsid w:val="00DE1E2E"/>
    <w:rsid w:val="00DE2973"/>
    <w:rsid w:val="00DE321D"/>
    <w:rsid w:val="00DE39C8"/>
    <w:rsid w:val="00DE46F3"/>
    <w:rsid w:val="00DE4724"/>
    <w:rsid w:val="00DE4C8B"/>
    <w:rsid w:val="00DE6000"/>
    <w:rsid w:val="00DE6F57"/>
    <w:rsid w:val="00DE6F91"/>
    <w:rsid w:val="00DE7E55"/>
    <w:rsid w:val="00DE7F25"/>
    <w:rsid w:val="00DF1243"/>
    <w:rsid w:val="00DF1535"/>
    <w:rsid w:val="00DF1850"/>
    <w:rsid w:val="00DF1CC5"/>
    <w:rsid w:val="00DF3B03"/>
    <w:rsid w:val="00DF3C62"/>
    <w:rsid w:val="00DF3D09"/>
    <w:rsid w:val="00DF40A4"/>
    <w:rsid w:val="00DF4753"/>
    <w:rsid w:val="00DF4756"/>
    <w:rsid w:val="00DF4757"/>
    <w:rsid w:val="00DF50C0"/>
    <w:rsid w:val="00DF53B7"/>
    <w:rsid w:val="00DF53E6"/>
    <w:rsid w:val="00DF586C"/>
    <w:rsid w:val="00DF7306"/>
    <w:rsid w:val="00DF775D"/>
    <w:rsid w:val="00DF7FE8"/>
    <w:rsid w:val="00E002BE"/>
    <w:rsid w:val="00E0048B"/>
    <w:rsid w:val="00E01391"/>
    <w:rsid w:val="00E017D8"/>
    <w:rsid w:val="00E01F92"/>
    <w:rsid w:val="00E028A0"/>
    <w:rsid w:val="00E02E57"/>
    <w:rsid w:val="00E02F8C"/>
    <w:rsid w:val="00E03610"/>
    <w:rsid w:val="00E039E4"/>
    <w:rsid w:val="00E03A44"/>
    <w:rsid w:val="00E04412"/>
    <w:rsid w:val="00E05591"/>
    <w:rsid w:val="00E0637B"/>
    <w:rsid w:val="00E0701A"/>
    <w:rsid w:val="00E072CC"/>
    <w:rsid w:val="00E07466"/>
    <w:rsid w:val="00E1091F"/>
    <w:rsid w:val="00E109B5"/>
    <w:rsid w:val="00E11D38"/>
    <w:rsid w:val="00E12B1F"/>
    <w:rsid w:val="00E133BD"/>
    <w:rsid w:val="00E136E9"/>
    <w:rsid w:val="00E147D4"/>
    <w:rsid w:val="00E14A6D"/>
    <w:rsid w:val="00E14CD2"/>
    <w:rsid w:val="00E16A3A"/>
    <w:rsid w:val="00E17BCB"/>
    <w:rsid w:val="00E2036C"/>
    <w:rsid w:val="00E20451"/>
    <w:rsid w:val="00E21296"/>
    <w:rsid w:val="00E21423"/>
    <w:rsid w:val="00E215F9"/>
    <w:rsid w:val="00E22130"/>
    <w:rsid w:val="00E2235D"/>
    <w:rsid w:val="00E244AE"/>
    <w:rsid w:val="00E247B7"/>
    <w:rsid w:val="00E24983"/>
    <w:rsid w:val="00E24D93"/>
    <w:rsid w:val="00E24E56"/>
    <w:rsid w:val="00E25769"/>
    <w:rsid w:val="00E25A8F"/>
    <w:rsid w:val="00E30057"/>
    <w:rsid w:val="00E30957"/>
    <w:rsid w:val="00E311D9"/>
    <w:rsid w:val="00E328B4"/>
    <w:rsid w:val="00E32D30"/>
    <w:rsid w:val="00E32F80"/>
    <w:rsid w:val="00E3322F"/>
    <w:rsid w:val="00E33655"/>
    <w:rsid w:val="00E342BB"/>
    <w:rsid w:val="00E351D0"/>
    <w:rsid w:val="00E3527D"/>
    <w:rsid w:val="00E353C9"/>
    <w:rsid w:val="00E35C34"/>
    <w:rsid w:val="00E36202"/>
    <w:rsid w:val="00E36C0A"/>
    <w:rsid w:val="00E373E5"/>
    <w:rsid w:val="00E3741B"/>
    <w:rsid w:val="00E374AD"/>
    <w:rsid w:val="00E37ACF"/>
    <w:rsid w:val="00E37C74"/>
    <w:rsid w:val="00E4018A"/>
    <w:rsid w:val="00E40956"/>
    <w:rsid w:val="00E41A6D"/>
    <w:rsid w:val="00E41D29"/>
    <w:rsid w:val="00E41ED6"/>
    <w:rsid w:val="00E422FA"/>
    <w:rsid w:val="00E42916"/>
    <w:rsid w:val="00E42E5A"/>
    <w:rsid w:val="00E43254"/>
    <w:rsid w:val="00E4334A"/>
    <w:rsid w:val="00E4511F"/>
    <w:rsid w:val="00E452CF"/>
    <w:rsid w:val="00E4543A"/>
    <w:rsid w:val="00E46ADD"/>
    <w:rsid w:val="00E472B3"/>
    <w:rsid w:val="00E50160"/>
    <w:rsid w:val="00E509D1"/>
    <w:rsid w:val="00E514AF"/>
    <w:rsid w:val="00E51742"/>
    <w:rsid w:val="00E51A4C"/>
    <w:rsid w:val="00E529B5"/>
    <w:rsid w:val="00E5339C"/>
    <w:rsid w:val="00E53D3E"/>
    <w:rsid w:val="00E544D8"/>
    <w:rsid w:val="00E54ED1"/>
    <w:rsid w:val="00E562E1"/>
    <w:rsid w:val="00E5665C"/>
    <w:rsid w:val="00E576BC"/>
    <w:rsid w:val="00E60D6F"/>
    <w:rsid w:val="00E61365"/>
    <w:rsid w:val="00E626A3"/>
    <w:rsid w:val="00E636E2"/>
    <w:rsid w:val="00E6377E"/>
    <w:rsid w:val="00E63861"/>
    <w:rsid w:val="00E64BF9"/>
    <w:rsid w:val="00E64F26"/>
    <w:rsid w:val="00E65012"/>
    <w:rsid w:val="00E654E9"/>
    <w:rsid w:val="00E65559"/>
    <w:rsid w:val="00E658E4"/>
    <w:rsid w:val="00E65EFC"/>
    <w:rsid w:val="00E66344"/>
    <w:rsid w:val="00E6685C"/>
    <w:rsid w:val="00E66B26"/>
    <w:rsid w:val="00E66E2E"/>
    <w:rsid w:val="00E66F9D"/>
    <w:rsid w:val="00E7041D"/>
    <w:rsid w:val="00E705F0"/>
    <w:rsid w:val="00E706CC"/>
    <w:rsid w:val="00E70858"/>
    <w:rsid w:val="00E71360"/>
    <w:rsid w:val="00E72E45"/>
    <w:rsid w:val="00E73023"/>
    <w:rsid w:val="00E730C1"/>
    <w:rsid w:val="00E7400C"/>
    <w:rsid w:val="00E74420"/>
    <w:rsid w:val="00E74B31"/>
    <w:rsid w:val="00E7589A"/>
    <w:rsid w:val="00E75BA4"/>
    <w:rsid w:val="00E76701"/>
    <w:rsid w:val="00E7685F"/>
    <w:rsid w:val="00E7687A"/>
    <w:rsid w:val="00E76BC1"/>
    <w:rsid w:val="00E77D64"/>
    <w:rsid w:val="00E77F6D"/>
    <w:rsid w:val="00E80455"/>
    <w:rsid w:val="00E8077E"/>
    <w:rsid w:val="00E80955"/>
    <w:rsid w:val="00E80FBE"/>
    <w:rsid w:val="00E81A52"/>
    <w:rsid w:val="00E81EAA"/>
    <w:rsid w:val="00E82043"/>
    <w:rsid w:val="00E8266C"/>
    <w:rsid w:val="00E82780"/>
    <w:rsid w:val="00E83A8A"/>
    <w:rsid w:val="00E84F04"/>
    <w:rsid w:val="00E850D1"/>
    <w:rsid w:val="00E85CD3"/>
    <w:rsid w:val="00E863C7"/>
    <w:rsid w:val="00E86429"/>
    <w:rsid w:val="00E871EF"/>
    <w:rsid w:val="00E87D87"/>
    <w:rsid w:val="00E90435"/>
    <w:rsid w:val="00E90464"/>
    <w:rsid w:val="00E910D5"/>
    <w:rsid w:val="00E910FC"/>
    <w:rsid w:val="00E911E0"/>
    <w:rsid w:val="00E9157B"/>
    <w:rsid w:val="00E91A2C"/>
    <w:rsid w:val="00E92012"/>
    <w:rsid w:val="00E92B61"/>
    <w:rsid w:val="00E93CBC"/>
    <w:rsid w:val="00E95BEF"/>
    <w:rsid w:val="00E95E6F"/>
    <w:rsid w:val="00E9714A"/>
    <w:rsid w:val="00EA03C4"/>
    <w:rsid w:val="00EA0B3B"/>
    <w:rsid w:val="00EA2298"/>
    <w:rsid w:val="00EA32DE"/>
    <w:rsid w:val="00EA3597"/>
    <w:rsid w:val="00EA3B37"/>
    <w:rsid w:val="00EA3F2D"/>
    <w:rsid w:val="00EA4B56"/>
    <w:rsid w:val="00EA4B9A"/>
    <w:rsid w:val="00EA4CC5"/>
    <w:rsid w:val="00EA4E1E"/>
    <w:rsid w:val="00EA645C"/>
    <w:rsid w:val="00EA6D7D"/>
    <w:rsid w:val="00EB011F"/>
    <w:rsid w:val="00EB03AC"/>
    <w:rsid w:val="00EB03DE"/>
    <w:rsid w:val="00EB05A0"/>
    <w:rsid w:val="00EB106D"/>
    <w:rsid w:val="00EB13D5"/>
    <w:rsid w:val="00EB2F90"/>
    <w:rsid w:val="00EB3AE2"/>
    <w:rsid w:val="00EB3B6C"/>
    <w:rsid w:val="00EB5A1B"/>
    <w:rsid w:val="00EB6418"/>
    <w:rsid w:val="00EB7040"/>
    <w:rsid w:val="00EB72EC"/>
    <w:rsid w:val="00EB7DBC"/>
    <w:rsid w:val="00EB7F19"/>
    <w:rsid w:val="00EC1714"/>
    <w:rsid w:val="00EC1B7C"/>
    <w:rsid w:val="00EC1F6D"/>
    <w:rsid w:val="00EC2057"/>
    <w:rsid w:val="00EC3488"/>
    <w:rsid w:val="00EC351D"/>
    <w:rsid w:val="00EC3C8F"/>
    <w:rsid w:val="00EC3FD7"/>
    <w:rsid w:val="00EC5973"/>
    <w:rsid w:val="00EC59E8"/>
    <w:rsid w:val="00EC60B3"/>
    <w:rsid w:val="00EC6358"/>
    <w:rsid w:val="00EC6F59"/>
    <w:rsid w:val="00EC731E"/>
    <w:rsid w:val="00ED19BF"/>
    <w:rsid w:val="00ED1BE8"/>
    <w:rsid w:val="00ED22DC"/>
    <w:rsid w:val="00ED2BD8"/>
    <w:rsid w:val="00ED2EE8"/>
    <w:rsid w:val="00ED33E3"/>
    <w:rsid w:val="00ED463E"/>
    <w:rsid w:val="00ED478B"/>
    <w:rsid w:val="00ED4803"/>
    <w:rsid w:val="00ED4F8C"/>
    <w:rsid w:val="00ED5C92"/>
    <w:rsid w:val="00ED7984"/>
    <w:rsid w:val="00ED7F21"/>
    <w:rsid w:val="00EE0333"/>
    <w:rsid w:val="00EE042E"/>
    <w:rsid w:val="00EE0B59"/>
    <w:rsid w:val="00EE149E"/>
    <w:rsid w:val="00EE1BED"/>
    <w:rsid w:val="00EE25A3"/>
    <w:rsid w:val="00EE2D16"/>
    <w:rsid w:val="00EE331F"/>
    <w:rsid w:val="00EE3421"/>
    <w:rsid w:val="00EE3F5B"/>
    <w:rsid w:val="00EE4952"/>
    <w:rsid w:val="00EE4F60"/>
    <w:rsid w:val="00EE576E"/>
    <w:rsid w:val="00EE5DD7"/>
    <w:rsid w:val="00EE60B4"/>
    <w:rsid w:val="00EE6403"/>
    <w:rsid w:val="00EE69CE"/>
    <w:rsid w:val="00EE6D7B"/>
    <w:rsid w:val="00EE6F39"/>
    <w:rsid w:val="00EE71CA"/>
    <w:rsid w:val="00EE73AF"/>
    <w:rsid w:val="00EE73CE"/>
    <w:rsid w:val="00EE76AD"/>
    <w:rsid w:val="00EE798B"/>
    <w:rsid w:val="00EE7BD6"/>
    <w:rsid w:val="00EE7CD5"/>
    <w:rsid w:val="00EEBB07"/>
    <w:rsid w:val="00EF04E6"/>
    <w:rsid w:val="00EF057A"/>
    <w:rsid w:val="00EF1D0F"/>
    <w:rsid w:val="00EF20D8"/>
    <w:rsid w:val="00EF2477"/>
    <w:rsid w:val="00EF2590"/>
    <w:rsid w:val="00EF3756"/>
    <w:rsid w:val="00EF3F52"/>
    <w:rsid w:val="00EF415C"/>
    <w:rsid w:val="00EF4DEA"/>
    <w:rsid w:val="00EF54D9"/>
    <w:rsid w:val="00EF571B"/>
    <w:rsid w:val="00EF5F86"/>
    <w:rsid w:val="00EF6FC0"/>
    <w:rsid w:val="00EF7018"/>
    <w:rsid w:val="00F006A6"/>
    <w:rsid w:val="00F00B59"/>
    <w:rsid w:val="00F00BE8"/>
    <w:rsid w:val="00F012F0"/>
    <w:rsid w:val="00F0179A"/>
    <w:rsid w:val="00F0241E"/>
    <w:rsid w:val="00F03D8C"/>
    <w:rsid w:val="00F03E49"/>
    <w:rsid w:val="00F042ED"/>
    <w:rsid w:val="00F0432A"/>
    <w:rsid w:val="00F046EB"/>
    <w:rsid w:val="00F048F6"/>
    <w:rsid w:val="00F04F65"/>
    <w:rsid w:val="00F0520D"/>
    <w:rsid w:val="00F0576E"/>
    <w:rsid w:val="00F059D3"/>
    <w:rsid w:val="00F059F7"/>
    <w:rsid w:val="00F05FB4"/>
    <w:rsid w:val="00F0601E"/>
    <w:rsid w:val="00F06244"/>
    <w:rsid w:val="00F06DA2"/>
    <w:rsid w:val="00F06EA2"/>
    <w:rsid w:val="00F07513"/>
    <w:rsid w:val="00F10752"/>
    <w:rsid w:val="00F10C03"/>
    <w:rsid w:val="00F117D0"/>
    <w:rsid w:val="00F11DBB"/>
    <w:rsid w:val="00F11E11"/>
    <w:rsid w:val="00F12057"/>
    <w:rsid w:val="00F13D30"/>
    <w:rsid w:val="00F14885"/>
    <w:rsid w:val="00F1500A"/>
    <w:rsid w:val="00F15AE5"/>
    <w:rsid w:val="00F1604F"/>
    <w:rsid w:val="00F16679"/>
    <w:rsid w:val="00F167F0"/>
    <w:rsid w:val="00F16B7C"/>
    <w:rsid w:val="00F16C4E"/>
    <w:rsid w:val="00F1723B"/>
    <w:rsid w:val="00F17415"/>
    <w:rsid w:val="00F17822"/>
    <w:rsid w:val="00F2025F"/>
    <w:rsid w:val="00F20967"/>
    <w:rsid w:val="00F20B49"/>
    <w:rsid w:val="00F20DBE"/>
    <w:rsid w:val="00F21125"/>
    <w:rsid w:val="00F22B75"/>
    <w:rsid w:val="00F2332D"/>
    <w:rsid w:val="00F23F0A"/>
    <w:rsid w:val="00F246CE"/>
    <w:rsid w:val="00F252C7"/>
    <w:rsid w:val="00F25403"/>
    <w:rsid w:val="00F26259"/>
    <w:rsid w:val="00F26FAF"/>
    <w:rsid w:val="00F27519"/>
    <w:rsid w:val="00F2778A"/>
    <w:rsid w:val="00F27B64"/>
    <w:rsid w:val="00F27C46"/>
    <w:rsid w:val="00F27F97"/>
    <w:rsid w:val="00F30112"/>
    <w:rsid w:val="00F31714"/>
    <w:rsid w:val="00F324AD"/>
    <w:rsid w:val="00F32EE0"/>
    <w:rsid w:val="00F34D99"/>
    <w:rsid w:val="00F3668D"/>
    <w:rsid w:val="00F3708A"/>
    <w:rsid w:val="00F375B6"/>
    <w:rsid w:val="00F378E8"/>
    <w:rsid w:val="00F379D5"/>
    <w:rsid w:val="00F4032F"/>
    <w:rsid w:val="00F40E8E"/>
    <w:rsid w:val="00F416E4"/>
    <w:rsid w:val="00F4192B"/>
    <w:rsid w:val="00F42502"/>
    <w:rsid w:val="00F42FCA"/>
    <w:rsid w:val="00F43051"/>
    <w:rsid w:val="00F43729"/>
    <w:rsid w:val="00F43AED"/>
    <w:rsid w:val="00F43E98"/>
    <w:rsid w:val="00F44ABE"/>
    <w:rsid w:val="00F45340"/>
    <w:rsid w:val="00F459BD"/>
    <w:rsid w:val="00F4600F"/>
    <w:rsid w:val="00F4650A"/>
    <w:rsid w:val="00F47DDD"/>
    <w:rsid w:val="00F47ED3"/>
    <w:rsid w:val="00F50578"/>
    <w:rsid w:val="00F5059A"/>
    <w:rsid w:val="00F5063C"/>
    <w:rsid w:val="00F5108B"/>
    <w:rsid w:val="00F510E5"/>
    <w:rsid w:val="00F51A1B"/>
    <w:rsid w:val="00F51C65"/>
    <w:rsid w:val="00F52609"/>
    <w:rsid w:val="00F52636"/>
    <w:rsid w:val="00F52641"/>
    <w:rsid w:val="00F52EDF"/>
    <w:rsid w:val="00F537B3"/>
    <w:rsid w:val="00F549EB"/>
    <w:rsid w:val="00F54FDC"/>
    <w:rsid w:val="00F554EC"/>
    <w:rsid w:val="00F558A4"/>
    <w:rsid w:val="00F560A3"/>
    <w:rsid w:val="00F56C0C"/>
    <w:rsid w:val="00F571B9"/>
    <w:rsid w:val="00F60AC1"/>
    <w:rsid w:val="00F60C36"/>
    <w:rsid w:val="00F611C5"/>
    <w:rsid w:val="00F6142E"/>
    <w:rsid w:val="00F6166E"/>
    <w:rsid w:val="00F619A0"/>
    <w:rsid w:val="00F622C6"/>
    <w:rsid w:val="00F62365"/>
    <w:rsid w:val="00F6240A"/>
    <w:rsid w:val="00F627E7"/>
    <w:rsid w:val="00F6454A"/>
    <w:rsid w:val="00F64BF4"/>
    <w:rsid w:val="00F64DEC"/>
    <w:rsid w:val="00F65299"/>
    <w:rsid w:val="00F660AF"/>
    <w:rsid w:val="00F665AA"/>
    <w:rsid w:val="00F66845"/>
    <w:rsid w:val="00F66EFA"/>
    <w:rsid w:val="00F66FBE"/>
    <w:rsid w:val="00F674E5"/>
    <w:rsid w:val="00F67ED9"/>
    <w:rsid w:val="00F7068E"/>
    <w:rsid w:val="00F7116F"/>
    <w:rsid w:val="00F71DBB"/>
    <w:rsid w:val="00F71ECB"/>
    <w:rsid w:val="00F730F1"/>
    <w:rsid w:val="00F7483A"/>
    <w:rsid w:val="00F74897"/>
    <w:rsid w:val="00F75B49"/>
    <w:rsid w:val="00F75C4E"/>
    <w:rsid w:val="00F761A1"/>
    <w:rsid w:val="00F76FAC"/>
    <w:rsid w:val="00F80063"/>
    <w:rsid w:val="00F805D2"/>
    <w:rsid w:val="00F809FA"/>
    <w:rsid w:val="00F80AF1"/>
    <w:rsid w:val="00F80D06"/>
    <w:rsid w:val="00F81F7A"/>
    <w:rsid w:val="00F82476"/>
    <w:rsid w:val="00F82550"/>
    <w:rsid w:val="00F82F21"/>
    <w:rsid w:val="00F847E8"/>
    <w:rsid w:val="00F8496C"/>
    <w:rsid w:val="00F858B5"/>
    <w:rsid w:val="00F86603"/>
    <w:rsid w:val="00F87020"/>
    <w:rsid w:val="00F87F89"/>
    <w:rsid w:val="00F90326"/>
    <w:rsid w:val="00F90980"/>
    <w:rsid w:val="00F90AEC"/>
    <w:rsid w:val="00F9115C"/>
    <w:rsid w:val="00F9186D"/>
    <w:rsid w:val="00F91A05"/>
    <w:rsid w:val="00F92EAB"/>
    <w:rsid w:val="00F92F3D"/>
    <w:rsid w:val="00F934D7"/>
    <w:rsid w:val="00F9376A"/>
    <w:rsid w:val="00F93A59"/>
    <w:rsid w:val="00F93CBA"/>
    <w:rsid w:val="00F94587"/>
    <w:rsid w:val="00F94B9B"/>
    <w:rsid w:val="00F95FAF"/>
    <w:rsid w:val="00F96177"/>
    <w:rsid w:val="00F96D3D"/>
    <w:rsid w:val="00F97589"/>
    <w:rsid w:val="00F976CB"/>
    <w:rsid w:val="00F97E1E"/>
    <w:rsid w:val="00F97EE0"/>
    <w:rsid w:val="00F97FBD"/>
    <w:rsid w:val="00FA0156"/>
    <w:rsid w:val="00FA0ADF"/>
    <w:rsid w:val="00FA1DBB"/>
    <w:rsid w:val="00FA1FD1"/>
    <w:rsid w:val="00FA3641"/>
    <w:rsid w:val="00FA4B91"/>
    <w:rsid w:val="00FA6514"/>
    <w:rsid w:val="00FA71B1"/>
    <w:rsid w:val="00FB0EF9"/>
    <w:rsid w:val="00FB1F4D"/>
    <w:rsid w:val="00FB2256"/>
    <w:rsid w:val="00FB26FF"/>
    <w:rsid w:val="00FB2CA2"/>
    <w:rsid w:val="00FB2E9C"/>
    <w:rsid w:val="00FB308D"/>
    <w:rsid w:val="00FB31CD"/>
    <w:rsid w:val="00FB48EF"/>
    <w:rsid w:val="00FB4CDC"/>
    <w:rsid w:val="00FB4D4E"/>
    <w:rsid w:val="00FB596E"/>
    <w:rsid w:val="00FB59FE"/>
    <w:rsid w:val="00FB66A3"/>
    <w:rsid w:val="00FB686F"/>
    <w:rsid w:val="00FB6898"/>
    <w:rsid w:val="00FB6EBC"/>
    <w:rsid w:val="00FC137B"/>
    <w:rsid w:val="00FC1558"/>
    <w:rsid w:val="00FC161D"/>
    <w:rsid w:val="00FC1BFA"/>
    <w:rsid w:val="00FC44EE"/>
    <w:rsid w:val="00FC47EA"/>
    <w:rsid w:val="00FC5A5B"/>
    <w:rsid w:val="00FC5E1F"/>
    <w:rsid w:val="00FC6AD9"/>
    <w:rsid w:val="00FC733D"/>
    <w:rsid w:val="00FC7D3C"/>
    <w:rsid w:val="00FD0375"/>
    <w:rsid w:val="00FD0D1B"/>
    <w:rsid w:val="00FD1130"/>
    <w:rsid w:val="00FD150A"/>
    <w:rsid w:val="00FD172F"/>
    <w:rsid w:val="00FD1B2B"/>
    <w:rsid w:val="00FD1C6D"/>
    <w:rsid w:val="00FD2289"/>
    <w:rsid w:val="00FD3162"/>
    <w:rsid w:val="00FD3D5C"/>
    <w:rsid w:val="00FD3D81"/>
    <w:rsid w:val="00FD5A12"/>
    <w:rsid w:val="00FD5C28"/>
    <w:rsid w:val="00FD602E"/>
    <w:rsid w:val="00FD6D93"/>
    <w:rsid w:val="00FD765D"/>
    <w:rsid w:val="00FE000B"/>
    <w:rsid w:val="00FE0108"/>
    <w:rsid w:val="00FE08EF"/>
    <w:rsid w:val="00FE1117"/>
    <w:rsid w:val="00FE13C6"/>
    <w:rsid w:val="00FE167C"/>
    <w:rsid w:val="00FE1804"/>
    <w:rsid w:val="00FE19E8"/>
    <w:rsid w:val="00FE1F09"/>
    <w:rsid w:val="00FE2398"/>
    <w:rsid w:val="00FE2624"/>
    <w:rsid w:val="00FE262A"/>
    <w:rsid w:val="00FE332E"/>
    <w:rsid w:val="00FE49DB"/>
    <w:rsid w:val="00FE4DFE"/>
    <w:rsid w:val="00FE4F99"/>
    <w:rsid w:val="00FE5BA7"/>
    <w:rsid w:val="00FE6307"/>
    <w:rsid w:val="00FE6A12"/>
    <w:rsid w:val="00FE6EA5"/>
    <w:rsid w:val="00FF0AD5"/>
    <w:rsid w:val="00FF1E68"/>
    <w:rsid w:val="00FF207A"/>
    <w:rsid w:val="00FF24A9"/>
    <w:rsid w:val="00FF2504"/>
    <w:rsid w:val="00FF2709"/>
    <w:rsid w:val="00FF3A88"/>
    <w:rsid w:val="00FF3F38"/>
    <w:rsid w:val="00FF3FAA"/>
    <w:rsid w:val="00FF40FB"/>
    <w:rsid w:val="00FF4B4D"/>
    <w:rsid w:val="00FF5422"/>
    <w:rsid w:val="00FF5BDE"/>
    <w:rsid w:val="00FF5EC9"/>
    <w:rsid w:val="00FF6A89"/>
    <w:rsid w:val="00FF6F02"/>
    <w:rsid w:val="00FF76BB"/>
    <w:rsid w:val="00FF7B52"/>
    <w:rsid w:val="00FF7F49"/>
    <w:rsid w:val="0118E475"/>
    <w:rsid w:val="01281DAC"/>
    <w:rsid w:val="01441C6E"/>
    <w:rsid w:val="01AFC660"/>
    <w:rsid w:val="01B8C9ED"/>
    <w:rsid w:val="01D95B6E"/>
    <w:rsid w:val="01EC28FD"/>
    <w:rsid w:val="0201433D"/>
    <w:rsid w:val="020FB287"/>
    <w:rsid w:val="023BFCD0"/>
    <w:rsid w:val="0243ABE8"/>
    <w:rsid w:val="025EDC80"/>
    <w:rsid w:val="026F3C9A"/>
    <w:rsid w:val="027A1D82"/>
    <w:rsid w:val="02B6C33F"/>
    <w:rsid w:val="031991BD"/>
    <w:rsid w:val="0320CBBC"/>
    <w:rsid w:val="034D11CF"/>
    <w:rsid w:val="038CC148"/>
    <w:rsid w:val="0399DA4B"/>
    <w:rsid w:val="04046B0B"/>
    <w:rsid w:val="0410838F"/>
    <w:rsid w:val="0425B0B8"/>
    <w:rsid w:val="04D10823"/>
    <w:rsid w:val="051B5FB6"/>
    <w:rsid w:val="053A5904"/>
    <w:rsid w:val="056B668F"/>
    <w:rsid w:val="0576F786"/>
    <w:rsid w:val="068027A0"/>
    <w:rsid w:val="06DD5E68"/>
    <w:rsid w:val="070B8EA0"/>
    <w:rsid w:val="075CDDC1"/>
    <w:rsid w:val="077D3C30"/>
    <w:rsid w:val="07E6444A"/>
    <w:rsid w:val="07F3EE07"/>
    <w:rsid w:val="0833F16E"/>
    <w:rsid w:val="08945A1A"/>
    <w:rsid w:val="08D59D52"/>
    <w:rsid w:val="095D4CB0"/>
    <w:rsid w:val="0981F805"/>
    <w:rsid w:val="09BB4C9C"/>
    <w:rsid w:val="09DBA5C3"/>
    <w:rsid w:val="09F227A0"/>
    <w:rsid w:val="0A955608"/>
    <w:rsid w:val="0AEFC411"/>
    <w:rsid w:val="0B0B4A06"/>
    <w:rsid w:val="0B408C13"/>
    <w:rsid w:val="0B67A847"/>
    <w:rsid w:val="0B686D33"/>
    <w:rsid w:val="0BE17223"/>
    <w:rsid w:val="0C209B21"/>
    <w:rsid w:val="0C968765"/>
    <w:rsid w:val="0CA6B0F6"/>
    <w:rsid w:val="0CEEC714"/>
    <w:rsid w:val="0D1CC6C0"/>
    <w:rsid w:val="0D33151C"/>
    <w:rsid w:val="0D653497"/>
    <w:rsid w:val="0D8CAD0B"/>
    <w:rsid w:val="0E10E273"/>
    <w:rsid w:val="0E1B9A5E"/>
    <w:rsid w:val="0F3B9025"/>
    <w:rsid w:val="0F6BD04E"/>
    <w:rsid w:val="0FCC1614"/>
    <w:rsid w:val="0FE2DD40"/>
    <w:rsid w:val="0FE9CDAC"/>
    <w:rsid w:val="100725C3"/>
    <w:rsid w:val="10384E08"/>
    <w:rsid w:val="103FCD40"/>
    <w:rsid w:val="108CBC45"/>
    <w:rsid w:val="10CBD5B1"/>
    <w:rsid w:val="10E92BF3"/>
    <w:rsid w:val="111DC231"/>
    <w:rsid w:val="1139ADFB"/>
    <w:rsid w:val="113B20C3"/>
    <w:rsid w:val="11ABDC82"/>
    <w:rsid w:val="11CBCC3C"/>
    <w:rsid w:val="12535C3A"/>
    <w:rsid w:val="128D4FFA"/>
    <w:rsid w:val="12A00E67"/>
    <w:rsid w:val="12E8677A"/>
    <w:rsid w:val="133EC685"/>
    <w:rsid w:val="1357BC11"/>
    <w:rsid w:val="135E9033"/>
    <w:rsid w:val="137CC540"/>
    <w:rsid w:val="1448C747"/>
    <w:rsid w:val="1472B935"/>
    <w:rsid w:val="14B610FA"/>
    <w:rsid w:val="1512B77B"/>
    <w:rsid w:val="15397572"/>
    <w:rsid w:val="159119AD"/>
    <w:rsid w:val="15A19C14"/>
    <w:rsid w:val="162BC468"/>
    <w:rsid w:val="164EB356"/>
    <w:rsid w:val="16C922C4"/>
    <w:rsid w:val="17024C2D"/>
    <w:rsid w:val="17428506"/>
    <w:rsid w:val="17CAF960"/>
    <w:rsid w:val="17FD15D1"/>
    <w:rsid w:val="1805D723"/>
    <w:rsid w:val="18445591"/>
    <w:rsid w:val="186EAE94"/>
    <w:rsid w:val="1878461F"/>
    <w:rsid w:val="18B7A6D8"/>
    <w:rsid w:val="19013BB9"/>
    <w:rsid w:val="191B5FC3"/>
    <w:rsid w:val="19C3419D"/>
    <w:rsid w:val="1A49780C"/>
    <w:rsid w:val="1A5D1027"/>
    <w:rsid w:val="1A65915C"/>
    <w:rsid w:val="1A90EA61"/>
    <w:rsid w:val="1A9A26CE"/>
    <w:rsid w:val="1AB65BE2"/>
    <w:rsid w:val="1B4C9086"/>
    <w:rsid w:val="1B70F4A5"/>
    <w:rsid w:val="1B99D0C9"/>
    <w:rsid w:val="1BA4E78D"/>
    <w:rsid w:val="1BB5655F"/>
    <w:rsid w:val="1BF03969"/>
    <w:rsid w:val="1C2FDD34"/>
    <w:rsid w:val="1C8AE248"/>
    <w:rsid w:val="1CB5A3A8"/>
    <w:rsid w:val="1CB83F45"/>
    <w:rsid w:val="1CB91E17"/>
    <w:rsid w:val="1CF33866"/>
    <w:rsid w:val="1D0CC855"/>
    <w:rsid w:val="1DA4E30A"/>
    <w:rsid w:val="1DC53772"/>
    <w:rsid w:val="1DD002A1"/>
    <w:rsid w:val="1DE77FC3"/>
    <w:rsid w:val="1DEA3095"/>
    <w:rsid w:val="1E6BCA5B"/>
    <w:rsid w:val="1EC96DDA"/>
    <w:rsid w:val="1EE500A1"/>
    <w:rsid w:val="1EFA9E42"/>
    <w:rsid w:val="1F15BAD7"/>
    <w:rsid w:val="1F2CB8BC"/>
    <w:rsid w:val="1F6CD899"/>
    <w:rsid w:val="1F753C1F"/>
    <w:rsid w:val="201B7E05"/>
    <w:rsid w:val="201C143B"/>
    <w:rsid w:val="2048FBD5"/>
    <w:rsid w:val="20736CC3"/>
    <w:rsid w:val="20904121"/>
    <w:rsid w:val="20936257"/>
    <w:rsid w:val="209E6BBB"/>
    <w:rsid w:val="20BC9840"/>
    <w:rsid w:val="21645F75"/>
    <w:rsid w:val="2180A36D"/>
    <w:rsid w:val="21D1C05F"/>
    <w:rsid w:val="21D537D0"/>
    <w:rsid w:val="226F1278"/>
    <w:rsid w:val="22BE98EA"/>
    <w:rsid w:val="22CA7B80"/>
    <w:rsid w:val="22CAAAE6"/>
    <w:rsid w:val="22D14D79"/>
    <w:rsid w:val="23490DEC"/>
    <w:rsid w:val="23753414"/>
    <w:rsid w:val="237DFBEA"/>
    <w:rsid w:val="241CA731"/>
    <w:rsid w:val="242ABDB3"/>
    <w:rsid w:val="2451F9B9"/>
    <w:rsid w:val="247BFA48"/>
    <w:rsid w:val="24C1C66C"/>
    <w:rsid w:val="2505A0E9"/>
    <w:rsid w:val="250F465D"/>
    <w:rsid w:val="25A71854"/>
    <w:rsid w:val="25ABB804"/>
    <w:rsid w:val="25D10B50"/>
    <w:rsid w:val="2606EBA0"/>
    <w:rsid w:val="2681B6FE"/>
    <w:rsid w:val="26960A59"/>
    <w:rsid w:val="26BCE2BF"/>
    <w:rsid w:val="26CFDD10"/>
    <w:rsid w:val="26F92928"/>
    <w:rsid w:val="271D7E50"/>
    <w:rsid w:val="27261EF9"/>
    <w:rsid w:val="275BF4F4"/>
    <w:rsid w:val="276CDBB1"/>
    <w:rsid w:val="27735607"/>
    <w:rsid w:val="27A6C63C"/>
    <w:rsid w:val="281C2E55"/>
    <w:rsid w:val="283E7B33"/>
    <w:rsid w:val="286306C0"/>
    <w:rsid w:val="2888582B"/>
    <w:rsid w:val="288B581B"/>
    <w:rsid w:val="28A117BF"/>
    <w:rsid w:val="28A90545"/>
    <w:rsid w:val="28D99AE2"/>
    <w:rsid w:val="28DEB525"/>
    <w:rsid w:val="293DEAE9"/>
    <w:rsid w:val="295037C7"/>
    <w:rsid w:val="29B09C9F"/>
    <w:rsid w:val="29E2B780"/>
    <w:rsid w:val="29EB808F"/>
    <w:rsid w:val="2A1D3FAD"/>
    <w:rsid w:val="2A259C72"/>
    <w:rsid w:val="2A27287C"/>
    <w:rsid w:val="2A392996"/>
    <w:rsid w:val="2A3CE820"/>
    <w:rsid w:val="2A74D63F"/>
    <w:rsid w:val="2A9D3DB2"/>
    <w:rsid w:val="2AA47C73"/>
    <w:rsid w:val="2AA583DD"/>
    <w:rsid w:val="2AEC0828"/>
    <w:rsid w:val="2AFA3B2E"/>
    <w:rsid w:val="2AFE4850"/>
    <w:rsid w:val="2B81CA3C"/>
    <w:rsid w:val="2BC2F8DD"/>
    <w:rsid w:val="2BC7E507"/>
    <w:rsid w:val="2BE928C5"/>
    <w:rsid w:val="2C48BECE"/>
    <w:rsid w:val="2C543DD0"/>
    <w:rsid w:val="2CCA7951"/>
    <w:rsid w:val="2CCC7B74"/>
    <w:rsid w:val="2D1469A7"/>
    <w:rsid w:val="2D1CAFA7"/>
    <w:rsid w:val="2D3633FF"/>
    <w:rsid w:val="2D5FF54C"/>
    <w:rsid w:val="2D67990E"/>
    <w:rsid w:val="2DC24BF1"/>
    <w:rsid w:val="2DEE13F1"/>
    <w:rsid w:val="2E088514"/>
    <w:rsid w:val="2E11333C"/>
    <w:rsid w:val="2E15413D"/>
    <w:rsid w:val="2E16C513"/>
    <w:rsid w:val="2E4F39BF"/>
    <w:rsid w:val="2E684BD5"/>
    <w:rsid w:val="2E7D7744"/>
    <w:rsid w:val="2E86621F"/>
    <w:rsid w:val="2E9E97A6"/>
    <w:rsid w:val="2EA82A2F"/>
    <w:rsid w:val="2EAA9110"/>
    <w:rsid w:val="2EC8633B"/>
    <w:rsid w:val="2ED61182"/>
    <w:rsid w:val="2F5C9A2A"/>
    <w:rsid w:val="2F9ED0C3"/>
    <w:rsid w:val="2FB4251B"/>
    <w:rsid w:val="2FEAB147"/>
    <w:rsid w:val="3147C6F6"/>
    <w:rsid w:val="31AC67DA"/>
    <w:rsid w:val="31DAD6A0"/>
    <w:rsid w:val="31E8A14D"/>
    <w:rsid w:val="31F0AD6B"/>
    <w:rsid w:val="32128FB7"/>
    <w:rsid w:val="3217F76A"/>
    <w:rsid w:val="324226C4"/>
    <w:rsid w:val="327FE824"/>
    <w:rsid w:val="3299907D"/>
    <w:rsid w:val="32AF4182"/>
    <w:rsid w:val="330CA0AD"/>
    <w:rsid w:val="331FEF32"/>
    <w:rsid w:val="33363998"/>
    <w:rsid w:val="334718CE"/>
    <w:rsid w:val="339537BB"/>
    <w:rsid w:val="3399A6A8"/>
    <w:rsid w:val="339CF541"/>
    <w:rsid w:val="33F185AE"/>
    <w:rsid w:val="342E929D"/>
    <w:rsid w:val="3445BF36"/>
    <w:rsid w:val="34581897"/>
    <w:rsid w:val="34ADCF8D"/>
    <w:rsid w:val="354A21A2"/>
    <w:rsid w:val="35BB3CA0"/>
    <w:rsid w:val="35C84743"/>
    <w:rsid w:val="35E1CC5E"/>
    <w:rsid w:val="35F0768F"/>
    <w:rsid w:val="36508EB0"/>
    <w:rsid w:val="3690812E"/>
    <w:rsid w:val="36B53A4A"/>
    <w:rsid w:val="36EEB7AE"/>
    <w:rsid w:val="371429DD"/>
    <w:rsid w:val="3752F3FD"/>
    <w:rsid w:val="376D23CB"/>
    <w:rsid w:val="3831ED78"/>
    <w:rsid w:val="3841E42F"/>
    <w:rsid w:val="38586CF7"/>
    <w:rsid w:val="390265DC"/>
    <w:rsid w:val="3907464D"/>
    <w:rsid w:val="39396397"/>
    <w:rsid w:val="39665B91"/>
    <w:rsid w:val="3985F321"/>
    <w:rsid w:val="398BD413"/>
    <w:rsid w:val="39956F13"/>
    <w:rsid w:val="39C3277D"/>
    <w:rsid w:val="39F0CAFF"/>
    <w:rsid w:val="3A1DA19C"/>
    <w:rsid w:val="3A788DCE"/>
    <w:rsid w:val="3A87B8AA"/>
    <w:rsid w:val="3A9851CD"/>
    <w:rsid w:val="3ADAA82E"/>
    <w:rsid w:val="3B27A4D0"/>
    <w:rsid w:val="3B4EB04D"/>
    <w:rsid w:val="3B63F251"/>
    <w:rsid w:val="3BB15D98"/>
    <w:rsid w:val="3BB971FD"/>
    <w:rsid w:val="3BEDC3A2"/>
    <w:rsid w:val="3C54DCAB"/>
    <w:rsid w:val="3C640E31"/>
    <w:rsid w:val="3C78A39E"/>
    <w:rsid w:val="3CA5E9D9"/>
    <w:rsid w:val="3CA79A59"/>
    <w:rsid w:val="3CF85202"/>
    <w:rsid w:val="3CFDF35D"/>
    <w:rsid w:val="3D15E7F5"/>
    <w:rsid w:val="3D5D7313"/>
    <w:rsid w:val="3D935865"/>
    <w:rsid w:val="3E0D6E07"/>
    <w:rsid w:val="3E236F47"/>
    <w:rsid w:val="3E3B8735"/>
    <w:rsid w:val="3E4D68D8"/>
    <w:rsid w:val="3E4DA5A2"/>
    <w:rsid w:val="3E631698"/>
    <w:rsid w:val="3EB2BF69"/>
    <w:rsid w:val="3ED34CE5"/>
    <w:rsid w:val="3ED4B7A9"/>
    <w:rsid w:val="3EDED251"/>
    <w:rsid w:val="3EE8FE5A"/>
    <w:rsid w:val="3F169E74"/>
    <w:rsid w:val="3F8157A6"/>
    <w:rsid w:val="3F866374"/>
    <w:rsid w:val="3FB08252"/>
    <w:rsid w:val="3FD30634"/>
    <w:rsid w:val="40082312"/>
    <w:rsid w:val="403DF0CB"/>
    <w:rsid w:val="40BD6DE6"/>
    <w:rsid w:val="40C056DE"/>
    <w:rsid w:val="40C80187"/>
    <w:rsid w:val="40D6DF1D"/>
    <w:rsid w:val="413A4C73"/>
    <w:rsid w:val="4156DB09"/>
    <w:rsid w:val="41577BCB"/>
    <w:rsid w:val="420B0AFD"/>
    <w:rsid w:val="42167313"/>
    <w:rsid w:val="422B7678"/>
    <w:rsid w:val="4263F83C"/>
    <w:rsid w:val="42B0EA7B"/>
    <w:rsid w:val="42B2FC48"/>
    <w:rsid w:val="43099182"/>
    <w:rsid w:val="436E09C2"/>
    <w:rsid w:val="43B24374"/>
    <w:rsid w:val="43B4DAF1"/>
    <w:rsid w:val="44030D02"/>
    <w:rsid w:val="4405CDE0"/>
    <w:rsid w:val="440D2161"/>
    <w:rsid w:val="44777148"/>
    <w:rsid w:val="44C4BBF6"/>
    <w:rsid w:val="459CD12B"/>
    <w:rsid w:val="45A75B44"/>
    <w:rsid w:val="461D96AC"/>
    <w:rsid w:val="46431DB9"/>
    <w:rsid w:val="465278AE"/>
    <w:rsid w:val="46635D0F"/>
    <w:rsid w:val="46D28E8A"/>
    <w:rsid w:val="46D840B2"/>
    <w:rsid w:val="46DCD136"/>
    <w:rsid w:val="47271D65"/>
    <w:rsid w:val="47384D88"/>
    <w:rsid w:val="47648D07"/>
    <w:rsid w:val="47A17477"/>
    <w:rsid w:val="47BD716D"/>
    <w:rsid w:val="47EE3152"/>
    <w:rsid w:val="482C647F"/>
    <w:rsid w:val="4835BA0F"/>
    <w:rsid w:val="4885B497"/>
    <w:rsid w:val="489E261F"/>
    <w:rsid w:val="48B21796"/>
    <w:rsid w:val="48B2F540"/>
    <w:rsid w:val="48BF7D9C"/>
    <w:rsid w:val="4923B8CF"/>
    <w:rsid w:val="49846CE1"/>
    <w:rsid w:val="499E8F13"/>
    <w:rsid w:val="4A2184F8"/>
    <w:rsid w:val="4A45B402"/>
    <w:rsid w:val="4A9CAE7F"/>
    <w:rsid w:val="4AA6256C"/>
    <w:rsid w:val="4ACB40B5"/>
    <w:rsid w:val="4AD5F942"/>
    <w:rsid w:val="4AF5C426"/>
    <w:rsid w:val="4B049113"/>
    <w:rsid w:val="4B12CA2D"/>
    <w:rsid w:val="4B292D76"/>
    <w:rsid w:val="4B2BDE1E"/>
    <w:rsid w:val="4B99A3AF"/>
    <w:rsid w:val="4C41AD89"/>
    <w:rsid w:val="4C5B5991"/>
    <w:rsid w:val="4CBE8B35"/>
    <w:rsid w:val="4CC2394E"/>
    <w:rsid w:val="4CCCBEDA"/>
    <w:rsid w:val="4D1788CA"/>
    <w:rsid w:val="4D69F976"/>
    <w:rsid w:val="4E1FFF5C"/>
    <w:rsid w:val="4E516203"/>
    <w:rsid w:val="4EB82182"/>
    <w:rsid w:val="4ED396BE"/>
    <w:rsid w:val="4F6028EB"/>
    <w:rsid w:val="4F904B99"/>
    <w:rsid w:val="4FAC865C"/>
    <w:rsid w:val="4FC0CCCA"/>
    <w:rsid w:val="4FCF42BE"/>
    <w:rsid w:val="500233A3"/>
    <w:rsid w:val="501E215D"/>
    <w:rsid w:val="5036012F"/>
    <w:rsid w:val="508314CD"/>
    <w:rsid w:val="5094A66E"/>
    <w:rsid w:val="50C16080"/>
    <w:rsid w:val="50E77158"/>
    <w:rsid w:val="5116C8B1"/>
    <w:rsid w:val="511D2ADA"/>
    <w:rsid w:val="51AF7296"/>
    <w:rsid w:val="51F8D827"/>
    <w:rsid w:val="52665FE2"/>
    <w:rsid w:val="527AD9A4"/>
    <w:rsid w:val="533E0A21"/>
    <w:rsid w:val="53458EDE"/>
    <w:rsid w:val="5355A579"/>
    <w:rsid w:val="53C97EFA"/>
    <w:rsid w:val="53EDA392"/>
    <w:rsid w:val="542A9B39"/>
    <w:rsid w:val="544AE985"/>
    <w:rsid w:val="54B7D108"/>
    <w:rsid w:val="54D9DA82"/>
    <w:rsid w:val="553727E8"/>
    <w:rsid w:val="55A39735"/>
    <w:rsid w:val="55C07EFE"/>
    <w:rsid w:val="568147D2"/>
    <w:rsid w:val="56F0458D"/>
    <w:rsid w:val="57259F80"/>
    <w:rsid w:val="57291100"/>
    <w:rsid w:val="574ABD60"/>
    <w:rsid w:val="574B315B"/>
    <w:rsid w:val="578A157F"/>
    <w:rsid w:val="580C1782"/>
    <w:rsid w:val="5824787D"/>
    <w:rsid w:val="582C2ADC"/>
    <w:rsid w:val="583DC55E"/>
    <w:rsid w:val="586231A4"/>
    <w:rsid w:val="5862625A"/>
    <w:rsid w:val="590A5736"/>
    <w:rsid w:val="5926971A"/>
    <w:rsid w:val="59A8443A"/>
    <w:rsid w:val="59ADCF53"/>
    <w:rsid w:val="5A1E561C"/>
    <w:rsid w:val="5A363AF0"/>
    <w:rsid w:val="5A5EC95D"/>
    <w:rsid w:val="5A899F97"/>
    <w:rsid w:val="5A9904D4"/>
    <w:rsid w:val="5AD6D3AD"/>
    <w:rsid w:val="5B1348EF"/>
    <w:rsid w:val="5B42D537"/>
    <w:rsid w:val="5B99A160"/>
    <w:rsid w:val="5BDCAF6F"/>
    <w:rsid w:val="5BEF05F2"/>
    <w:rsid w:val="5CC4DF15"/>
    <w:rsid w:val="5CC513C4"/>
    <w:rsid w:val="5CFFB055"/>
    <w:rsid w:val="5D3AC022"/>
    <w:rsid w:val="5D69AB40"/>
    <w:rsid w:val="5DB9249B"/>
    <w:rsid w:val="5DEE49FA"/>
    <w:rsid w:val="5E69E3AD"/>
    <w:rsid w:val="5EB1F559"/>
    <w:rsid w:val="5EC50875"/>
    <w:rsid w:val="5EE8BE69"/>
    <w:rsid w:val="5F037FCC"/>
    <w:rsid w:val="5F2BB051"/>
    <w:rsid w:val="5F398031"/>
    <w:rsid w:val="5F42695F"/>
    <w:rsid w:val="60675C75"/>
    <w:rsid w:val="6067D9E5"/>
    <w:rsid w:val="606B95C0"/>
    <w:rsid w:val="60B02092"/>
    <w:rsid w:val="60F23A29"/>
    <w:rsid w:val="613FE7EC"/>
    <w:rsid w:val="616F9017"/>
    <w:rsid w:val="61839616"/>
    <w:rsid w:val="621378E0"/>
    <w:rsid w:val="622DB4A7"/>
    <w:rsid w:val="62962117"/>
    <w:rsid w:val="62DBB84D"/>
    <w:rsid w:val="62E20385"/>
    <w:rsid w:val="6302386E"/>
    <w:rsid w:val="634182B5"/>
    <w:rsid w:val="6351F5D0"/>
    <w:rsid w:val="6369E059"/>
    <w:rsid w:val="636C6B53"/>
    <w:rsid w:val="63911D7F"/>
    <w:rsid w:val="63DB7C7A"/>
    <w:rsid w:val="63EFE1BC"/>
    <w:rsid w:val="644204B5"/>
    <w:rsid w:val="6486DF0D"/>
    <w:rsid w:val="648A62C6"/>
    <w:rsid w:val="6509737D"/>
    <w:rsid w:val="653337F2"/>
    <w:rsid w:val="6536C3C7"/>
    <w:rsid w:val="6594556C"/>
    <w:rsid w:val="65BA1A4D"/>
    <w:rsid w:val="65EB45FC"/>
    <w:rsid w:val="6619D29F"/>
    <w:rsid w:val="665F9487"/>
    <w:rsid w:val="667DA12F"/>
    <w:rsid w:val="66807050"/>
    <w:rsid w:val="66A524DA"/>
    <w:rsid w:val="6737C98C"/>
    <w:rsid w:val="67790DFF"/>
    <w:rsid w:val="67B9E1A1"/>
    <w:rsid w:val="67E41B0A"/>
    <w:rsid w:val="6823D1CA"/>
    <w:rsid w:val="684B7409"/>
    <w:rsid w:val="684C3BC5"/>
    <w:rsid w:val="68823917"/>
    <w:rsid w:val="6942EDF1"/>
    <w:rsid w:val="69571BEA"/>
    <w:rsid w:val="69766243"/>
    <w:rsid w:val="69828D8B"/>
    <w:rsid w:val="699E820C"/>
    <w:rsid w:val="69A4D619"/>
    <w:rsid w:val="69B63954"/>
    <w:rsid w:val="69D30772"/>
    <w:rsid w:val="6A098B38"/>
    <w:rsid w:val="6A7DC5F8"/>
    <w:rsid w:val="6A9D024F"/>
    <w:rsid w:val="6ABEB71F"/>
    <w:rsid w:val="6AC64B49"/>
    <w:rsid w:val="6ACDBAD1"/>
    <w:rsid w:val="6ADFAE82"/>
    <w:rsid w:val="6B12B1C0"/>
    <w:rsid w:val="6B720A38"/>
    <w:rsid w:val="6B74E47C"/>
    <w:rsid w:val="6BA38CE9"/>
    <w:rsid w:val="6BE36731"/>
    <w:rsid w:val="6C1C2A15"/>
    <w:rsid w:val="6C4B6B46"/>
    <w:rsid w:val="6C908220"/>
    <w:rsid w:val="6C964A2B"/>
    <w:rsid w:val="6CA292B0"/>
    <w:rsid w:val="6D35B9DD"/>
    <w:rsid w:val="6D54AE1B"/>
    <w:rsid w:val="6D94316B"/>
    <w:rsid w:val="6DC18F07"/>
    <w:rsid w:val="6DD8AAB7"/>
    <w:rsid w:val="6E0348E0"/>
    <w:rsid w:val="6E0F87F5"/>
    <w:rsid w:val="6E3FA40F"/>
    <w:rsid w:val="6E82AFA5"/>
    <w:rsid w:val="6E835183"/>
    <w:rsid w:val="6E8DA348"/>
    <w:rsid w:val="6F89F221"/>
    <w:rsid w:val="6FD8A6B2"/>
    <w:rsid w:val="70004961"/>
    <w:rsid w:val="70226B4E"/>
    <w:rsid w:val="70560851"/>
    <w:rsid w:val="706D986C"/>
    <w:rsid w:val="70781483"/>
    <w:rsid w:val="707DFDAF"/>
    <w:rsid w:val="70848874"/>
    <w:rsid w:val="70ABE78F"/>
    <w:rsid w:val="70DB8743"/>
    <w:rsid w:val="71702326"/>
    <w:rsid w:val="718B62F2"/>
    <w:rsid w:val="72346379"/>
    <w:rsid w:val="72551E52"/>
    <w:rsid w:val="72E56392"/>
    <w:rsid w:val="72FA1CBF"/>
    <w:rsid w:val="734DF38C"/>
    <w:rsid w:val="73C87793"/>
    <w:rsid w:val="73EBEA42"/>
    <w:rsid w:val="7407B5E8"/>
    <w:rsid w:val="742C4ADC"/>
    <w:rsid w:val="744D6ED5"/>
    <w:rsid w:val="745FB039"/>
    <w:rsid w:val="7468B928"/>
    <w:rsid w:val="7482D99F"/>
    <w:rsid w:val="757F718A"/>
    <w:rsid w:val="75AAE995"/>
    <w:rsid w:val="75B7D435"/>
    <w:rsid w:val="75E4D0E3"/>
    <w:rsid w:val="75ECAEEE"/>
    <w:rsid w:val="763EC223"/>
    <w:rsid w:val="76433F66"/>
    <w:rsid w:val="7647668D"/>
    <w:rsid w:val="76A89C48"/>
    <w:rsid w:val="76E290D4"/>
    <w:rsid w:val="76E6A7F7"/>
    <w:rsid w:val="77205B08"/>
    <w:rsid w:val="77302D28"/>
    <w:rsid w:val="7747672F"/>
    <w:rsid w:val="7840B496"/>
    <w:rsid w:val="784A9347"/>
    <w:rsid w:val="78550EF7"/>
    <w:rsid w:val="787EEE15"/>
    <w:rsid w:val="78B8173C"/>
    <w:rsid w:val="78B86C1E"/>
    <w:rsid w:val="78B90EEE"/>
    <w:rsid w:val="78B9CADD"/>
    <w:rsid w:val="79013948"/>
    <w:rsid w:val="7907F372"/>
    <w:rsid w:val="7976E95B"/>
    <w:rsid w:val="79BDFF59"/>
    <w:rsid w:val="79D808C1"/>
    <w:rsid w:val="79EA1A2A"/>
    <w:rsid w:val="79F8E8E2"/>
    <w:rsid w:val="7A00AE93"/>
    <w:rsid w:val="7A011F3A"/>
    <w:rsid w:val="7A0788D4"/>
    <w:rsid w:val="7A16D892"/>
    <w:rsid w:val="7A1FE6E8"/>
    <w:rsid w:val="7A5B9D36"/>
    <w:rsid w:val="7A5DED6B"/>
    <w:rsid w:val="7A7B0644"/>
    <w:rsid w:val="7A9D5952"/>
    <w:rsid w:val="7AC41A05"/>
    <w:rsid w:val="7B098F5A"/>
    <w:rsid w:val="7B19C5C2"/>
    <w:rsid w:val="7B5DFB41"/>
    <w:rsid w:val="7BC0B056"/>
    <w:rsid w:val="7BDE4DFD"/>
    <w:rsid w:val="7C01F353"/>
    <w:rsid w:val="7C0A7756"/>
    <w:rsid w:val="7C2BE366"/>
    <w:rsid w:val="7C5782ED"/>
    <w:rsid w:val="7C6FCD2E"/>
    <w:rsid w:val="7CF77426"/>
    <w:rsid w:val="7D17DDCC"/>
    <w:rsid w:val="7DACDE14"/>
    <w:rsid w:val="7DB5FB7A"/>
    <w:rsid w:val="7E114D4E"/>
    <w:rsid w:val="7E49D408"/>
    <w:rsid w:val="7F079E5A"/>
    <w:rsid w:val="7F517883"/>
    <w:rsid w:val="7F51A5F9"/>
    <w:rsid w:val="7F717685"/>
    <w:rsid w:val="7FAC048E"/>
    <w:rsid w:val="7FBF2448"/>
    <w:rsid w:val="7FE8938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33F66"/>
  <w15:chartTrackingRefBased/>
  <w15:docId w15:val="{08226CB2-A6C7-479A-A398-0B3A1F109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3DE"/>
    <w:pPr>
      <w:spacing w:line="360" w:lineRule="auto"/>
      <w:ind w:firstLine="851"/>
      <w:jc w:val="both"/>
    </w:pPr>
    <w:rPr>
      <w:rFonts w:ascii="Arial" w:hAnsi="Arial"/>
      <w:sz w:val="24"/>
    </w:rPr>
  </w:style>
  <w:style w:type="paragraph" w:styleId="Heading1">
    <w:name w:val="heading 1"/>
    <w:basedOn w:val="Normal"/>
    <w:next w:val="Normal"/>
    <w:link w:val="Heading1Char"/>
    <w:uiPriority w:val="9"/>
    <w:qFormat/>
    <w:rsid w:val="00FC47EA"/>
    <w:pPr>
      <w:keepNext/>
      <w:keepLines/>
      <w:numPr>
        <w:numId w:val="9"/>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61365F"/>
    <w:pPr>
      <w:keepNext/>
      <w:keepLines/>
      <w:numPr>
        <w:numId w:val="8"/>
      </w:numPr>
      <w:spacing w:before="40" w:after="0"/>
      <w:outlineLvl w:val="1"/>
    </w:pPr>
    <w:rPr>
      <w:rFonts w:eastAsiaTheme="majorEastAsia" w:cstheme="majorBidi"/>
      <w:caps/>
      <w:szCs w:val="26"/>
    </w:rPr>
  </w:style>
  <w:style w:type="paragraph" w:styleId="Heading3">
    <w:name w:val="heading 3"/>
    <w:basedOn w:val="Normal"/>
    <w:next w:val="Normal"/>
    <w:link w:val="Heading3Char"/>
    <w:uiPriority w:val="9"/>
    <w:unhideWhenUsed/>
    <w:qFormat/>
    <w:rsid w:val="00975BEC"/>
    <w:pPr>
      <w:keepNext/>
      <w:keepLines/>
      <w:spacing w:after="0"/>
      <w:ind w:firstLine="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39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C47EA"/>
    <w:rPr>
      <w:rFonts w:ascii="Arial" w:eastAsiaTheme="majorEastAsia" w:hAnsi="Arial" w:cstheme="majorBidi"/>
      <w:b/>
      <w:caps/>
      <w:sz w:val="24"/>
      <w:szCs w:val="32"/>
    </w:rPr>
  </w:style>
  <w:style w:type="paragraph" w:styleId="TOCHeading">
    <w:name w:val="TOC Heading"/>
    <w:basedOn w:val="Heading1"/>
    <w:next w:val="Normal"/>
    <w:uiPriority w:val="39"/>
    <w:unhideWhenUsed/>
    <w:qFormat/>
    <w:rsid w:val="00B51353"/>
    <w:pPr>
      <w:jc w:val="center"/>
      <w:outlineLvl w:val="9"/>
    </w:pPr>
    <w:rPr>
      <w:lang w:eastAsia="pt-BR"/>
    </w:rPr>
  </w:style>
  <w:style w:type="paragraph" w:styleId="TOC1">
    <w:name w:val="toc 1"/>
    <w:basedOn w:val="Normal"/>
    <w:next w:val="Normal"/>
    <w:link w:val="TOC1Char"/>
    <w:autoRedefine/>
    <w:uiPriority w:val="39"/>
    <w:unhideWhenUsed/>
    <w:rsid w:val="000D4893"/>
    <w:pPr>
      <w:tabs>
        <w:tab w:val="left" w:pos="426"/>
        <w:tab w:val="right" w:leader="dot" w:pos="9061"/>
      </w:tabs>
      <w:spacing w:after="100"/>
      <w:ind w:firstLine="0"/>
    </w:pPr>
    <w:rPr>
      <w:rFonts w:cs="Arial"/>
      <w:b/>
      <w:bCs/>
      <w:noProof/>
    </w:rPr>
  </w:style>
  <w:style w:type="character" w:styleId="Hyperlink">
    <w:name w:val="Hyperlink"/>
    <w:basedOn w:val="DefaultParagraphFont"/>
    <w:uiPriority w:val="99"/>
    <w:unhideWhenUsed/>
    <w:rsid w:val="00BD65B6"/>
    <w:rPr>
      <w:color w:val="0563C1" w:themeColor="hyperlink"/>
      <w:u w:val="single"/>
    </w:rPr>
  </w:style>
  <w:style w:type="paragraph" w:styleId="TOC2">
    <w:name w:val="toc 2"/>
    <w:basedOn w:val="Normal"/>
    <w:next w:val="Normal"/>
    <w:autoRedefine/>
    <w:uiPriority w:val="39"/>
    <w:unhideWhenUsed/>
    <w:rsid w:val="006051D8"/>
    <w:pPr>
      <w:spacing w:after="100"/>
      <w:ind w:left="220"/>
    </w:pPr>
    <w:rPr>
      <w:rFonts w:eastAsiaTheme="minorEastAsia" w:cs="Times New Roman"/>
      <w:lang w:eastAsia="pt-BR"/>
    </w:rPr>
  </w:style>
  <w:style w:type="paragraph" w:styleId="TOC3">
    <w:name w:val="toc 3"/>
    <w:basedOn w:val="Normal"/>
    <w:next w:val="Normal"/>
    <w:autoRedefine/>
    <w:uiPriority w:val="39"/>
    <w:unhideWhenUsed/>
    <w:rsid w:val="006051D8"/>
    <w:pPr>
      <w:spacing w:after="100"/>
      <w:ind w:left="440"/>
    </w:pPr>
    <w:rPr>
      <w:rFonts w:eastAsiaTheme="minorEastAsia" w:cs="Times New Roman"/>
      <w:lang w:eastAsia="pt-BR"/>
    </w:rPr>
  </w:style>
  <w:style w:type="character" w:customStyle="1" w:styleId="Heading2Char">
    <w:name w:val="Heading 2 Char"/>
    <w:basedOn w:val="DefaultParagraphFont"/>
    <w:link w:val="Heading2"/>
    <w:uiPriority w:val="9"/>
    <w:rsid w:val="0061365F"/>
    <w:rPr>
      <w:rFonts w:ascii="Arial" w:eastAsiaTheme="majorEastAsia" w:hAnsi="Arial" w:cstheme="majorBidi"/>
      <w:caps/>
      <w:sz w:val="24"/>
      <w:szCs w:val="26"/>
    </w:rPr>
  </w:style>
  <w:style w:type="paragraph" w:styleId="TOC4">
    <w:name w:val="toc 4"/>
    <w:basedOn w:val="Normal"/>
    <w:next w:val="Normal"/>
    <w:autoRedefine/>
    <w:uiPriority w:val="39"/>
    <w:semiHidden/>
    <w:unhideWhenUsed/>
    <w:rsid w:val="006051D8"/>
    <w:pPr>
      <w:spacing w:after="100"/>
      <w:ind w:left="660"/>
    </w:pPr>
  </w:style>
  <w:style w:type="character" w:styleId="Strong">
    <w:name w:val="Strong"/>
    <w:basedOn w:val="DefaultParagraphFont"/>
    <w:uiPriority w:val="22"/>
    <w:qFormat/>
    <w:rsid w:val="00A55E09"/>
    <w:rPr>
      <w:b/>
      <w:bCs/>
    </w:rPr>
  </w:style>
  <w:style w:type="paragraph" w:styleId="Title">
    <w:name w:val="Title"/>
    <w:basedOn w:val="Normal"/>
    <w:next w:val="Normal"/>
    <w:link w:val="TitleChar"/>
    <w:autoRedefine/>
    <w:uiPriority w:val="10"/>
    <w:qFormat/>
    <w:rsid w:val="00AB3D28"/>
    <w:pPr>
      <w:spacing w:after="0" w:line="240" w:lineRule="auto"/>
      <w:contextualSpacing/>
    </w:pPr>
    <w:rPr>
      <w:rFonts w:eastAsiaTheme="majorEastAsia" w:cstheme="majorBidi"/>
      <w:spacing w:val="-10"/>
      <w:kern w:val="28"/>
      <w:sz w:val="28"/>
      <w:szCs w:val="56"/>
      <w:lang w:eastAsia="pt-BR"/>
    </w:rPr>
  </w:style>
  <w:style w:type="character" w:customStyle="1" w:styleId="TitleChar">
    <w:name w:val="Title Char"/>
    <w:basedOn w:val="DefaultParagraphFont"/>
    <w:link w:val="Title"/>
    <w:uiPriority w:val="10"/>
    <w:rsid w:val="00AB3D28"/>
    <w:rPr>
      <w:rFonts w:ascii="Arial" w:eastAsiaTheme="majorEastAsia" w:hAnsi="Arial" w:cstheme="majorBidi"/>
      <w:spacing w:val="-10"/>
      <w:kern w:val="28"/>
      <w:sz w:val="28"/>
      <w:szCs w:val="56"/>
      <w:lang w:eastAsia="pt-BR"/>
    </w:rPr>
  </w:style>
  <w:style w:type="character" w:styleId="CommentReference">
    <w:name w:val="annotation reference"/>
    <w:basedOn w:val="DefaultParagraphFont"/>
    <w:uiPriority w:val="99"/>
    <w:semiHidden/>
    <w:unhideWhenUsed/>
    <w:rsid w:val="0027253B"/>
    <w:rPr>
      <w:sz w:val="16"/>
      <w:szCs w:val="16"/>
    </w:rPr>
  </w:style>
  <w:style w:type="paragraph" w:styleId="CommentText">
    <w:name w:val="annotation text"/>
    <w:basedOn w:val="Normal"/>
    <w:link w:val="CommentTextChar"/>
    <w:uiPriority w:val="99"/>
    <w:unhideWhenUsed/>
    <w:rsid w:val="0027253B"/>
    <w:pPr>
      <w:spacing w:line="240" w:lineRule="auto"/>
    </w:pPr>
    <w:rPr>
      <w:sz w:val="20"/>
      <w:szCs w:val="20"/>
    </w:rPr>
  </w:style>
  <w:style w:type="character" w:customStyle="1" w:styleId="CommentTextChar">
    <w:name w:val="Comment Text Char"/>
    <w:basedOn w:val="DefaultParagraphFont"/>
    <w:link w:val="CommentText"/>
    <w:uiPriority w:val="99"/>
    <w:rsid w:val="0027253B"/>
    <w:rPr>
      <w:sz w:val="20"/>
      <w:szCs w:val="20"/>
    </w:rPr>
  </w:style>
  <w:style w:type="paragraph" w:styleId="CommentSubject">
    <w:name w:val="annotation subject"/>
    <w:basedOn w:val="CommentText"/>
    <w:next w:val="CommentText"/>
    <w:link w:val="CommentSubjectChar"/>
    <w:uiPriority w:val="99"/>
    <w:semiHidden/>
    <w:unhideWhenUsed/>
    <w:rsid w:val="0027253B"/>
    <w:rPr>
      <w:b/>
      <w:bCs/>
    </w:rPr>
  </w:style>
  <w:style w:type="character" w:customStyle="1" w:styleId="CommentSubjectChar">
    <w:name w:val="Comment Subject Char"/>
    <w:basedOn w:val="CommentTextChar"/>
    <w:link w:val="CommentSubject"/>
    <w:uiPriority w:val="99"/>
    <w:semiHidden/>
    <w:rsid w:val="0027253B"/>
    <w:rPr>
      <w:b/>
      <w:bCs/>
      <w:sz w:val="20"/>
      <w:szCs w:val="20"/>
    </w:rPr>
  </w:style>
  <w:style w:type="paragraph" w:styleId="Caption">
    <w:name w:val="caption"/>
    <w:basedOn w:val="Normal"/>
    <w:next w:val="Normal"/>
    <w:uiPriority w:val="35"/>
    <w:unhideWhenUsed/>
    <w:qFormat/>
    <w:rsid w:val="00C04232"/>
    <w:pPr>
      <w:spacing w:after="200" w:line="240" w:lineRule="auto"/>
    </w:pPr>
    <w:rPr>
      <w:iCs/>
      <w:caps/>
      <w:sz w:val="20"/>
      <w:szCs w:val="18"/>
    </w:rPr>
  </w:style>
  <w:style w:type="paragraph" w:styleId="TableofFigures">
    <w:name w:val="table of figures"/>
    <w:basedOn w:val="Normal"/>
    <w:next w:val="Normal"/>
    <w:autoRedefine/>
    <w:uiPriority w:val="99"/>
    <w:unhideWhenUsed/>
    <w:rsid w:val="001447FC"/>
    <w:pPr>
      <w:tabs>
        <w:tab w:val="right" w:leader="dot" w:pos="9061"/>
      </w:tabs>
      <w:spacing w:after="0"/>
      <w:ind w:left="1418" w:hanging="1418"/>
      <w:jc w:val="center"/>
    </w:pPr>
    <w:rPr>
      <w:b/>
      <w:bCs/>
      <w:noProof/>
    </w:rPr>
  </w:style>
  <w:style w:type="character" w:styleId="UnresolvedMention">
    <w:name w:val="Unresolved Mention"/>
    <w:basedOn w:val="DefaultParagraphFont"/>
    <w:uiPriority w:val="99"/>
    <w:semiHidden/>
    <w:unhideWhenUsed/>
    <w:rsid w:val="008F2B1D"/>
    <w:rPr>
      <w:color w:val="605E5C"/>
      <w:shd w:val="clear" w:color="auto" w:fill="E1DFDD"/>
    </w:rPr>
  </w:style>
  <w:style w:type="paragraph" w:styleId="Revision">
    <w:name w:val="Revision"/>
    <w:hidden/>
    <w:uiPriority w:val="99"/>
    <w:semiHidden/>
    <w:rsid w:val="00FF76BB"/>
    <w:pPr>
      <w:spacing w:after="0" w:line="240" w:lineRule="auto"/>
    </w:pPr>
    <w:rPr>
      <w:rFonts w:ascii="Arial" w:hAnsi="Arial"/>
      <w:sz w:val="24"/>
    </w:rPr>
  </w:style>
  <w:style w:type="paragraph" w:styleId="NormalWeb">
    <w:name w:val="Normal (Web)"/>
    <w:basedOn w:val="Normal"/>
    <w:uiPriority w:val="99"/>
    <w:unhideWhenUsed/>
    <w:rsid w:val="00A6797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ListParagraph">
    <w:name w:val="List Paragraph"/>
    <w:basedOn w:val="Normal"/>
    <w:uiPriority w:val="34"/>
    <w:qFormat/>
    <w:rsid w:val="00A67978"/>
    <w:pPr>
      <w:ind w:left="720"/>
      <w:contextualSpacing/>
    </w:pPr>
  </w:style>
  <w:style w:type="character" w:styleId="FollowedHyperlink">
    <w:name w:val="FollowedHyperlink"/>
    <w:basedOn w:val="DefaultParagraphFont"/>
    <w:uiPriority w:val="99"/>
    <w:semiHidden/>
    <w:unhideWhenUsed/>
    <w:rsid w:val="00A67978"/>
    <w:rPr>
      <w:color w:val="954F72" w:themeColor="followedHyperlink"/>
      <w:u w:val="single"/>
    </w:rPr>
  </w:style>
  <w:style w:type="character" w:customStyle="1" w:styleId="Heading3Char">
    <w:name w:val="Heading 3 Char"/>
    <w:basedOn w:val="DefaultParagraphFont"/>
    <w:link w:val="Heading3"/>
    <w:uiPriority w:val="9"/>
    <w:rsid w:val="00975BEC"/>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523990"/>
    <w:rPr>
      <w:rFonts w:asciiTheme="majorHAnsi" w:eastAsiaTheme="majorEastAsia" w:hAnsiTheme="majorHAnsi" w:cstheme="majorBidi"/>
      <w:i/>
      <w:iCs/>
      <w:color w:val="2F5496" w:themeColor="accent1" w:themeShade="BF"/>
      <w:sz w:val="24"/>
    </w:rPr>
  </w:style>
  <w:style w:type="paragraph" w:styleId="NoSpacing">
    <w:name w:val="No Spacing"/>
    <w:aliases w:val="Referências"/>
    <w:uiPriority w:val="1"/>
    <w:qFormat/>
    <w:rsid w:val="00272095"/>
    <w:pPr>
      <w:spacing w:after="0" w:line="240" w:lineRule="auto"/>
    </w:pPr>
    <w:rPr>
      <w:rFonts w:ascii="Arial" w:hAnsi="Arial"/>
      <w:sz w:val="24"/>
    </w:rPr>
  </w:style>
  <w:style w:type="paragraph" w:customStyle="1" w:styleId="Tabelas">
    <w:name w:val="Tabelas"/>
    <w:aliases w:val="Listas etc"/>
    <w:basedOn w:val="Normal"/>
    <w:link w:val="TabelasChar"/>
    <w:qFormat/>
    <w:rsid w:val="000733A4"/>
    <w:pPr>
      <w:spacing w:after="0"/>
      <w:jc w:val="center"/>
    </w:pPr>
    <w:rPr>
      <w:rFonts w:eastAsia="Times New Roman" w:cs="Arial"/>
      <w:b/>
      <w:bCs/>
      <w:color w:val="000000" w:themeColor="text1"/>
      <w:szCs w:val="24"/>
    </w:rPr>
  </w:style>
  <w:style w:type="character" w:customStyle="1" w:styleId="TabelasChar">
    <w:name w:val="Tabelas Char"/>
    <w:aliases w:val="Listas etc Char"/>
    <w:basedOn w:val="DefaultParagraphFont"/>
    <w:link w:val="Tabelas"/>
    <w:rsid w:val="000733A4"/>
    <w:rPr>
      <w:rFonts w:ascii="Arial" w:eastAsia="Times New Roman" w:hAnsi="Arial" w:cs="Arial"/>
      <w:b/>
      <w:bCs/>
      <w:color w:val="000000" w:themeColor="text1"/>
      <w:sz w:val="24"/>
      <w:szCs w:val="24"/>
    </w:rPr>
  </w:style>
  <w:style w:type="character" w:styleId="PlaceholderText">
    <w:name w:val="Placeholder Text"/>
    <w:basedOn w:val="DefaultParagraphFont"/>
    <w:uiPriority w:val="99"/>
    <w:semiHidden/>
    <w:rsid w:val="00655D92"/>
    <w:rPr>
      <w:color w:val="808080"/>
    </w:rPr>
  </w:style>
  <w:style w:type="character" w:styleId="Emphasis">
    <w:name w:val="Emphasis"/>
    <w:basedOn w:val="DefaultParagraphFont"/>
    <w:uiPriority w:val="20"/>
    <w:qFormat/>
    <w:rsid w:val="00D145B5"/>
    <w:rPr>
      <w:i/>
      <w:iCs/>
    </w:rPr>
  </w:style>
  <w:style w:type="numbering" w:customStyle="1" w:styleId="Listaatual1">
    <w:name w:val="Lista atual1"/>
    <w:uiPriority w:val="99"/>
    <w:rsid w:val="0061365F"/>
    <w:pPr>
      <w:numPr>
        <w:numId w:val="11"/>
      </w:numPr>
    </w:pPr>
  </w:style>
  <w:style w:type="paragraph" w:styleId="HTMLPreformatted">
    <w:name w:val="HTML Preformatted"/>
    <w:basedOn w:val="Normal"/>
    <w:link w:val="HTMLPreformattedChar"/>
    <w:uiPriority w:val="99"/>
    <w:unhideWhenUsed/>
    <w:rsid w:val="00FA1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FA1FD1"/>
    <w:rPr>
      <w:rFonts w:ascii="Courier New" w:eastAsia="Times New Roman" w:hAnsi="Courier New" w:cs="Courier New"/>
      <w:sz w:val="20"/>
      <w:szCs w:val="20"/>
      <w:lang w:eastAsia="pt-BR"/>
    </w:rPr>
  </w:style>
  <w:style w:type="character" w:customStyle="1" w:styleId="y2iqfc">
    <w:name w:val="y2iqfc"/>
    <w:basedOn w:val="DefaultParagraphFont"/>
    <w:rsid w:val="00FA1FD1"/>
  </w:style>
  <w:style w:type="paragraph" w:customStyle="1" w:styleId="Sumrio">
    <w:name w:val="Sumário"/>
    <w:basedOn w:val="TOC1"/>
    <w:link w:val="SumrioChar"/>
    <w:rsid w:val="00743215"/>
    <w:pPr>
      <w:spacing w:line="240" w:lineRule="auto"/>
    </w:pPr>
  </w:style>
  <w:style w:type="character" w:customStyle="1" w:styleId="normaltextrun">
    <w:name w:val="normaltextrun"/>
    <w:basedOn w:val="DefaultParagraphFont"/>
    <w:rsid w:val="006C605D"/>
  </w:style>
  <w:style w:type="character" w:customStyle="1" w:styleId="TOC1Char">
    <w:name w:val="TOC 1 Char"/>
    <w:basedOn w:val="DefaultParagraphFont"/>
    <w:link w:val="TOC1"/>
    <w:uiPriority w:val="39"/>
    <w:rsid w:val="00743215"/>
    <w:rPr>
      <w:rFonts w:ascii="Arial" w:hAnsi="Arial" w:cs="Arial"/>
      <w:b/>
      <w:bCs/>
      <w:noProof/>
      <w:sz w:val="24"/>
    </w:rPr>
  </w:style>
  <w:style w:type="character" w:customStyle="1" w:styleId="SumrioChar">
    <w:name w:val="Sumário Char"/>
    <w:basedOn w:val="TOC1Char"/>
    <w:link w:val="Sumrio"/>
    <w:rsid w:val="00743215"/>
    <w:rPr>
      <w:rFonts w:ascii="Arial" w:hAnsi="Arial" w:cs="Arial"/>
      <w:b/>
      <w:bCs/>
      <w:noProof/>
      <w:sz w:val="24"/>
    </w:rPr>
  </w:style>
  <w:style w:type="character" w:customStyle="1" w:styleId="eop">
    <w:name w:val="eop"/>
    <w:basedOn w:val="DefaultParagraphFont"/>
    <w:rsid w:val="006C605D"/>
  </w:style>
  <w:style w:type="character" w:customStyle="1" w:styleId="o">
    <w:name w:val="o"/>
    <w:basedOn w:val="DefaultParagraphFont"/>
    <w:rsid w:val="00BA58CC"/>
  </w:style>
  <w:style w:type="character" w:customStyle="1" w:styleId="mf">
    <w:name w:val="mf"/>
    <w:basedOn w:val="DefaultParagraphFont"/>
    <w:rsid w:val="00BA58CC"/>
  </w:style>
  <w:style w:type="paragraph" w:customStyle="1" w:styleId="Texto">
    <w:name w:val="Texto"/>
    <w:basedOn w:val="Normal"/>
    <w:qFormat/>
    <w:rsid w:val="00E65012"/>
    <w:pPr>
      <w:spacing w:after="0"/>
    </w:pPr>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5764">
      <w:bodyDiv w:val="1"/>
      <w:marLeft w:val="0"/>
      <w:marRight w:val="0"/>
      <w:marTop w:val="0"/>
      <w:marBottom w:val="0"/>
      <w:divBdr>
        <w:top w:val="none" w:sz="0" w:space="0" w:color="auto"/>
        <w:left w:val="none" w:sz="0" w:space="0" w:color="auto"/>
        <w:bottom w:val="none" w:sz="0" w:space="0" w:color="auto"/>
        <w:right w:val="none" w:sz="0" w:space="0" w:color="auto"/>
      </w:divBdr>
    </w:div>
    <w:div w:id="261914410">
      <w:bodyDiv w:val="1"/>
      <w:marLeft w:val="0"/>
      <w:marRight w:val="0"/>
      <w:marTop w:val="0"/>
      <w:marBottom w:val="0"/>
      <w:divBdr>
        <w:top w:val="none" w:sz="0" w:space="0" w:color="auto"/>
        <w:left w:val="none" w:sz="0" w:space="0" w:color="auto"/>
        <w:bottom w:val="none" w:sz="0" w:space="0" w:color="auto"/>
        <w:right w:val="none" w:sz="0" w:space="0" w:color="auto"/>
      </w:divBdr>
    </w:div>
    <w:div w:id="359285015">
      <w:bodyDiv w:val="1"/>
      <w:marLeft w:val="0"/>
      <w:marRight w:val="0"/>
      <w:marTop w:val="0"/>
      <w:marBottom w:val="0"/>
      <w:divBdr>
        <w:top w:val="none" w:sz="0" w:space="0" w:color="auto"/>
        <w:left w:val="none" w:sz="0" w:space="0" w:color="auto"/>
        <w:bottom w:val="none" w:sz="0" w:space="0" w:color="auto"/>
        <w:right w:val="none" w:sz="0" w:space="0" w:color="auto"/>
      </w:divBdr>
    </w:div>
    <w:div w:id="360207064">
      <w:bodyDiv w:val="1"/>
      <w:marLeft w:val="0"/>
      <w:marRight w:val="0"/>
      <w:marTop w:val="0"/>
      <w:marBottom w:val="0"/>
      <w:divBdr>
        <w:top w:val="none" w:sz="0" w:space="0" w:color="auto"/>
        <w:left w:val="none" w:sz="0" w:space="0" w:color="auto"/>
        <w:bottom w:val="none" w:sz="0" w:space="0" w:color="auto"/>
        <w:right w:val="none" w:sz="0" w:space="0" w:color="auto"/>
      </w:divBdr>
      <w:divsChild>
        <w:div w:id="1867676124">
          <w:marLeft w:val="0"/>
          <w:marRight w:val="0"/>
          <w:marTop w:val="0"/>
          <w:marBottom w:val="0"/>
          <w:divBdr>
            <w:top w:val="none" w:sz="0" w:space="0" w:color="auto"/>
            <w:left w:val="none" w:sz="0" w:space="0" w:color="auto"/>
            <w:bottom w:val="none" w:sz="0" w:space="0" w:color="auto"/>
            <w:right w:val="none" w:sz="0" w:space="0" w:color="auto"/>
          </w:divBdr>
        </w:div>
      </w:divsChild>
    </w:div>
    <w:div w:id="428087101">
      <w:bodyDiv w:val="1"/>
      <w:marLeft w:val="0"/>
      <w:marRight w:val="0"/>
      <w:marTop w:val="0"/>
      <w:marBottom w:val="0"/>
      <w:divBdr>
        <w:top w:val="none" w:sz="0" w:space="0" w:color="auto"/>
        <w:left w:val="none" w:sz="0" w:space="0" w:color="auto"/>
        <w:bottom w:val="none" w:sz="0" w:space="0" w:color="auto"/>
        <w:right w:val="none" w:sz="0" w:space="0" w:color="auto"/>
      </w:divBdr>
    </w:div>
    <w:div w:id="576323829">
      <w:bodyDiv w:val="1"/>
      <w:marLeft w:val="0"/>
      <w:marRight w:val="0"/>
      <w:marTop w:val="0"/>
      <w:marBottom w:val="0"/>
      <w:divBdr>
        <w:top w:val="none" w:sz="0" w:space="0" w:color="auto"/>
        <w:left w:val="none" w:sz="0" w:space="0" w:color="auto"/>
        <w:bottom w:val="none" w:sz="0" w:space="0" w:color="auto"/>
        <w:right w:val="none" w:sz="0" w:space="0" w:color="auto"/>
      </w:divBdr>
    </w:div>
    <w:div w:id="622997585">
      <w:bodyDiv w:val="1"/>
      <w:marLeft w:val="0"/>
      <w:marRight w:val="0"/>
      <w:marTop w:val="0"/>
      <w:marBottom w:val="0"/>
      <w:divBdr>
        <w:top w:val="none" w:sz="0" w:space="0" w:color="auto"/>
        <w:left w:val="none" w:sz="0" w:space="0" w:color="auto"/>
        <w:bottom w:val="none" w:sz="0" w:space="0" w:color="auto"/>
        <w:right w:val="none" w:sz="0" w:space="0" w:color="auto"/>
      </w:divBdr>
    </w:div>
    <w:div w:id="914824329">
      <w:bodyDiv w:val="1"/>
      <w:marLeft w:val="0"/>
      <w:marRight w:val="0"/>
      <w:marTop w:val="0"/>
      <w:marBottom w:val="0"/>
      <w:divBdr>
        <w:top w:val="none" w:sz="0" w:space="0" w:color="auto"/>
        <w:left w:val="none" w:sz="0" w:space="0" w:color="auto"/>
        <w:bottom w:val="none" w:sz="0" w:space="0" w:color="auto"/>
        <w:right w:val="none" w:sz="0" w:space="0" w:color="auto"/>
      </w:divBdr>
    </w:div>
    <w:div w:id="1062212924">
      <w:bodyDiv w:val="1"/>
      <w:marLeft w:val="0"/>
      <w:marRight w:val="0"/>
      <w:marTop w:val="0"/>
      <w:marBottom w:val="0"/>
      <w:divBdr>
        <w:top w:val="none" w:sz="0" w:space="0" w:color="auto"/>
        <w:left w:val="none" w:sz="0" w:space="0" w:color="auto"/>
        <w:bottom w:val="none" w:sz="0" w:space="0" w:color="auto"/>
        <w:right w:val="none" w:sz="0" w:space="0" w:color="auto"/>
      </w:divBdr>
    </w:div>
    <w:div w:id="1308582433">
      <w:bodyDiv w:val="1"/>
      <w:marLeft w:val="0"/>
      <w:marRight w:val="0"/>
      <w:marTop w:val="0"/>
      <w:marBottom w:val="0"/>
      <w:divBdr>
        <w:top w:val="none" w:sz="0" w:space="0" w:color="auto"/>
        <w:left w:val="none" w:sz="0" w:space="0" w:color="auto"/>
        <w:bottom w:val="none" w:sz="0" w:space="0" w:color="auto"/>
        <w:right w:val="none" w:sz="0" w:space="0" w:color="auto"/>
      </w:divBdr>
    </w:div>
    <w:div w:id="1365979940">
      <w:bodyDiv w:val="1"/>
      <w:marLeft w:val="0"/>
      <w:marRight w:val="0"/>
      <w:marTop w:val="0"/>
      <w:marBottom w:val="0"/>
      <w:divBdr>
        <w:top w:val="none" w:sz="0" w:space="0" w:color="auto"/>
        <w:left w:val="none" w:sz="0" w:space="0" w:color="auto"/>
        <w:bottom w:val="none" w:sz="0" w:space="0" w:color="auto"/>
        <w:right w:val="none" w:sz="0" w:space="0" w:color="auto"/>
      </w:divBdr>
    </w:div>
    <w:div w:id="1463185960">
      <w:bodyDiv w:val="1"/>
      <w:marLeft w:val="0"/>
      <w:marRight w:val="0"/>
      <w:marTop w:val="0"/>
      <w:marBottom w:val="0"/>
      <w:divBdr>
        <w:top w:val="none" w:sz="0" w:space="0" w:color="auto"/>
        <w:left w:val="none" w:sz="0" w:space="0" w:color="auto"/>
        <w:bottom w:val="none" w:sz="0" w:space="0" w:color="auto"/>
        <w:right w:val="none" w:sz="0" w:space="0" w:color="auto"/>
      </w:divBdr>
    </w:div>
    <w:div w:id="1546327742">
      <w:bodyDiv w:val="1"/>
      <w:marLeft w:val="0"/>
      <w:marRight w:val="0"/>
      <w:marTop w:val="0"/>
      <w:marBottom w:val="0"/>
      <w:divBdr>
        <w:top w:val="none" w:sz="0" w:space="0" w:color="auto"/>
        <w:left w:val="none" w:sz="0" w:space="0" w:color="auto"/>
        <w:bottom w:val="none" w:sz="0" w:space="0" w:color="auto"/>
        <w:right w:val="none" w:sz="0" w:space="0" w:color="auto"/>
      </w:divBdr>
    </w:div>
    <w:div w:id="1702050305">
      <w:bodyDiv w:val="1"/>
      <w:marLeft w:val="0"/>
      <w:marRight w:val="0"/>
      <w:marTop w:val="0"/>
      <w:marBottom w:val="0"/>
      <w:divBdr>
        <w:top w:val="none" w:sz="0" w:space="0" w:color="auto"/>
        <w:left w:val="none" w:sz="0" w:space="0" w:color="auto"/>
        <w:bottom w:val="none" w:sz="0" w:space="0" w:color="auto"/>
        <w:right w:val="none" w:sz="0" w:space="0" w:color="auto"/>
      </w:divBdr>
    </w:div>
    <w:div w:id="1940065577">
      <w:bodyDiv w:val="1"/>
      <w:marLeft w:val="0"/>
      <w:marRight w:val="0"/>
      <w:marTop w:val="0"/>
      <w:marBottom w:val="0"/>
      <w:divBdr>
        <w:top w:val="none" w:sz="0" w:space="0" w:color="auto"/>
        <w:left w:val="none" w:sz="0" w:space="0" w:color="auto"/>
        <w:bottom w:val="none" w:sz="0" w:space="0" w:color="auto"/>
        <w:right w:val="none" w:sz="0" w:space="0" w:color="auto"/>
      </w:divBdr>
      <w:divsChild>
        <w:div w:id="1462918610">
          <w:marLeft w:val="124"/>
          <w:marRight w:val="0"/>
          <w:marTop w:val="0"/>
          <w:marBottom w:val="0"/>
          <w:divBdr>
            <w:top w:val="none" w:sz="0" w:space="0" w:color="auto"/>
            <w:left w:val="none" w:sz="0" w:space="0" w:color="auto"/>
            <w:bottom w:val="none" w:sz="0" w:space="0" w:color="auto"/>
            <w:right w:val="none" w:sz="0" w:space="0" w:color="auto"/>
          </w:divBdr>
        </w:div>
      </w:divsChild>
    </w:div>
    <w:div w:id="195693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6.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1.wdp"/><Relationship Id="rId32" Type="http://schemas.openxmlformats.org/officeDocument/2006/relationships/image" Target="media/image14.png"/><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http://www.portal.ufpr.br/images/capa_padrao_ufpr_imprensa.jpg" TargetMode="Externa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30FF39-456A-4A70-B202-1844A1E4304A}">
  <we:reference id="f78a3046-9e99-4300-aa2b-5814002b01a2" version="1.28.0.0" store="EXCatalog" storeType="EXCatalog"/>
  <we:alternateReferences>
    <we:reference id="WA104382081" version="1.28.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1E2BF18AF4E3043A83219D7F22380A3" ma:contentTypeVersion="16" ma:contentTypeDescription="Crie um novo documento." ma:contentTypeScope="" ma:versionID="ceed175dfcc804480cfb77fb68875c14">
  <xsd:schema xmlns:xsd="http://www.w3.org/2001/XMLSchema" xmlns:xs="http://www.w3.org/2001/XMLSchema" xmlns:p="http://schemas.microsoft.com/office/2006/metadata/properties" xmlns:ns1="http://schemas.microsoft.com/sharepoint/v3" xmlns:ns3="01db2f59-0a3c-453b-b49a-8f8adf842a8b" xmlns:ns4="0421532c-e14f-4f19-9466-2e9518f0f330" targetNamespace="http://schemas.microsoft.com/office/2006/metadata/properties" ma:root="true" ma:fieldsID="f61ab3e38bf2deafb59989302cea0cc5" ns1:_="" ns3:_="" ns4:_="">
    <xsd:import namespace="http://schemas.microsoft.com/sharepoint/v3"/>
    <xsd:import namespace="01db2f59-0a3c-453b-b49a-8f8adf842a8b"/>
    <xsd:import namespace="0421532c-e14f-4f19-9466-2e9518f0f33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1:_ip_UnifiedCompliancePolicyProperties" minOccurs="0"/>
                <xsd:element ref="ns1:_ip_UnifiedCompliancePolicyUIActio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Propriedades da Política de Conformidade Unificada" ma:hidden="true" ma:internalName="_ip_UnifiedCompliancePolicyProperties">
      <xsd:simpleType>
        <xsd:restriction base="dms:Note"/>
      </xsd:simpleType>
    </xsd:element>
    <xsd:element name="_ip_UnifiedCompliancePolicyUIAction" ma:index="17"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db2f59-0a3c-453b-b49a-8f8adf84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21532c-e14f-4f19-9466-2e9518f0f330"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1db2f59-0a3c-453b-b49a-8f8adf842a8b" xsi:nil="true"/>
  </documentManagement>
</p:properties>
</file>

<file path=customXml/itemProps1.xml><?xml version="1.0" encoding="utf-8"?>
<ds:datastoreItem xmlns:ds="http://schemas.openxmlformats.org/officeDocument/2006/customXml" ds:itemID="{C8A20554-AB9B-454D-AAFE-FA604ECF77D0}">
  <ds:schemaRefs>
    <ds:schemaRef ds:uri="http://schemas.microsoft.com/sharepoint/v3/contenttype/forms"/>
  </ds:schemaRefs>
</ds:datastoreItem>
</file>

<file path=customXml/itemProps2.xml><?xml version="1.0" encoding="utf-8"?>
<ds:datastoreItem xmlns:ds="http://schemas.openxmlformats.org/officeDocument/2006/customXml" ds:itemID="{6DE5CF73-8B65-4941-9102-82E848E6BFA4}">
  <ds:schemaRefs>
    <ds:schemaRef ds:uri="http://schemas.openxmlformats.org/officeDocument/2006/bibliography"/>
  </ds:schemaRefs>
</ds:datastoreItem>
</file>

<file path=customXml/itemProps3.xml><?xml version="1.0" encoding="utf-8"?>
<ds:datastoreItem xmlns:ds="http://schemas.openxmlformats.org/officeDocument/2006/customXml" ds:itemID="{B7A1A9F9-46EE-44FD-B7C2-FD3C33EBB1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1db2f59-0a3c-453b-b49a-8f8adf842a8b"/>
    <ds:schemaRef ds:uri="0421532c-e14f-4f19-9466-2e9518f0f3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813BAE-0315-415F-9EB3-B976FC0E55AE}">
  <ds:schemaRefs>
    <ds:schemaRef ds:uri="http://purl.org/dc/terms/"/>
    <ds:schemaRef ds:uri="http://schemas.microsoft.com/office/2006/documentManagement/types"/>
    <ds:schemaRef ds:uri="http://schemas.microsoft.com/sharepoint/v3"/>
    <ds:schemaRef ds:uri="http://schemas.openxmlformats.org/package/2006/metadata/core-properties"/>
    <ds:schemaRef ds:uri="01db2f59-0a3c-453b-b49a-8f8adf842a8b"/>
    <ds:schemaRef ds:uri="http://purl.org/dc/elements/1.1/"/>
    <ds:schemaRef ds:uri="http://schemas.microsoft.com/office/2006/metadata/properties"/>
    <ds:schemaRef ds:uri="http://purl.org/dc/dcmitype/"/>
    <ds:schemaRef ds:uri="http://schemas.microsoft.com/office/infopath/2007/PartnerControls"/>
    <ds:schemaRef ds:uri="0421532c-e14f-4f19-9466-2e9518f0f33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4636</TotalTime>
  <Pages>61</Pages>
  <Words>11360</Words>
  <Characters>61347</Characters>
  <Application>Microsoft Office Word</Application>
  <DocSecurity>0</DocSecurity>
  <Lines>511</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72562</CharactersWithSpaces>
  <SharedDoc>false</SharedDoc>
  <HLinks>
    <vt:vector size="450" baseType="variant">
      <vt:variant>
        <vt:i4>1310768</vt:i4>
      </vt:variant>
      <vt:variant>
        <vt:i4>452</vt:i4>
      </vt:variant>
      <vt:variant>
        <vt:i4>0</vt:i4>
      </vt:variant>
      <vt:variant>
        <vt:i4>5</vt:i4>
      </vt:variant>
      <vt:variant>
        <vt:lpwstr/>
      </vt:variant>
      <vt:variant>
        <vt:lpwstr>_Toc136202705</vt:lpwstr>
      </vt:variant>
      <vt:variant>
        <vt:i4>1310768</vt:i4>
      </vt:variant>
      <vt:variant>
        <vt:i4>446</vt:i4>
      </vt:variant>
      <vt:variant>
        <vt:i4>0</vt:i4>
      </vt:variant>
      <vt:variant>
        <vt:i4>5</vt:i4>
      </vt:variant>
      <vt:variant>
        <vt:lpwstr/>
      </vt:variant>
      <vt:variant>
        <vt:lpwstr>_Toc136202704</vt:lpwstr>
      </vt:variant>
      <vt:variant>
        <vt:i4>1310768</vt:i4>
      </vt:variant>
      <vt:variant>
        <vt:i4>440</vt:i4>
      </vt:variant>
      <vt:variant>
        <vt:i4>0</vt:i4>
      </vt:variant>
      <vt:variant>
        <vt:i4>5</vt:i4>
      </vt:variant>
      <vt:variant>
        <vt:lpwstr/>
      </vt:variant>
      <vt:variant>
        <vt:lpwstr>_Toc136202703</vt:lpwstr>
      </vt:variant>
      <vt:variant>
        <vt:i4>1310768</vt:i4>
      </vt:variant>
      <vt:variant>
        <vt:i4>434</vt:i4>
      </vt:variant>
      <vt:variant>
        <vt:i4>0</vt:i4>
      </vt:variant>
      <vt:variant>
        <vt:i4>5</vt:i4>
      </vt:variant>
      <vt:variant>
        <vt:lpwstr/>
      </vt:variant>
      <vt:variant>
        <vt:lpwstr>_Toc136202702</vt:lpwstr>
      </vt:variant>
      <vt:variant>
        <vt:i4>1310768</vt:i4>
      </vt:variant>
      <vt:variant>
        <vt:i4>428</vt:i4>
      </vt:variant>
      <vt:variant>
        <vt:i4>0</vt:i4>
      </vt:variant>
      <vt:variant>
        <vt:i4>5</vt:i4>
      </vt:variant>
      <vt:variant>
        <vt:lpwstr/>
      </vt:variant>
      <vt:variant>
        <vt:lpwstr>_Toc136202701</vt:lpwstr>
      </vt:variant>
      <vt:variant>
        <vt:i4>1310768</vt:i4>
      </vt:variant>
      <vt:variant>
        <vt:i4>422</vt:i4>
      </vt:variant>
      <vt:variant>
        <vt:i4>0</vt:i4>
      </vt:variant>
      <vt:variant>
        <vt:i4>5</vt:i4>
      </vt:variant>
      <vt:variant>
        <vt:lpwstr/>
      </vt:variant>
      <vt:variant>
        <vt:lpwstr>_Toc136202700</vt:lpwstr>
      </vt:variant>
      <vt:variant>
        <vt:i4>1900593</vt:i4>
      </vt:variant>
      <vt:variant>
        <vt:i4>416</vt:i4>
      </vt:variant>
      <vt:variant>
        <vt:i4>0</vt:i4>
      </vt:variant>
      <vt:variant>
        <vt:i4>5</vt:i4>
      </vt:variant>
      <vt:variant>
        <vt:lpwstr/>
      </vt:variant>
      <vt:variant>
        <vt:lpwstr>_Toc136202699</vt:lpwstr>
      </vt:variant>
      <vt:variant>
        <vt:i4>1900593</vt:i4>
      </vt:variant>
      <vt:variant>
        <vt:i4>410</vt:i4>
      </vt:variant>
      <vt:variant>
        <vt:i4>0</vt:i4>
      </vt:variant>
      <vt:variant>
        <vt:i4>5</vt:i4>
      </vt:variant>
      <vt:variant>
        <vt:lpwstr/>
      </vt:variant>
      <vt:variant>
        <vt:lpwstr>_Toc136202698</vt:lpwstr>
      </vt:variant>
      <vt:variant>
        <vt:i4>1900593</vt:i4>
      </vt:variant>
      <vt:variant>
        <vt:i4>404</vt:i4>
      </vt:variant>
      <vt:variant>
        <vt:i4>0</vt:i4>
      </vt:variant>
      <vt:variant>
        <vt:i4>5</vt:i4>
      </vt:variant>
      <vt:variant>
        <vt:lpwstr/>
      </vt:variant>
      <vt:variant>
        <vt:lpwstr>_Toc136202697</vt:lpwstr>
      </vt:variant>
      <vt:variant>
        <vt:i4>1900593</vt:i4>
      </vt:variant>
      <vt:variant>
        <vt:i4>398</vt:i4>
      </vt:variant>
      <vt:variant>
        <vt:i4>0</vt:i4>
      </vt:variant>
      <vt:variant>
        <vt:i4>5</vt:i4>
      </vt:variant>
      <vt:variant>
        <vt:lpwstr/>
      </vt:variant>
      <vt:variant>
        <vt:lpwstr>_Toc136202696</vt:lpwstr>
      </vt:variant>
      <vt:variant>
        <vt:i4>1900593</vt:i4>
      </vt:variant>
      <vt:variant>
        <vt:i4>392</vt:i4>
      </vt:variant>
      <vt:variant>
        <vt:i4>0</vt:i4>
      </vt:variant>
      <vt:variant>
        <vt:i4>5</vt:i4>
      </vt:variant>
      <vt:variant>
        <vt:lpwstr/>
      </vt:variant>
      <vt:variant>
        <vt:lpwstr>_Toc136202695</vt:lpwstr>
      </vt:variant>
      <vt:variant>
        <vt:i4>1900593</vt:i4>
      </vt:variant>
      <vt:variant>
        <vt:i4>386</vt:i4>
      </vt:variant>
      <vt:variant>
        <vt:i4>0</vt:i4>
      </vt:variant>
      <vt:variant>
        <vt:i4>5</vt:i4>
      </vt:variant>
      <vt:variant>
        <vt:lpwstr/>
      </vt:variant>
      <vt:variant>
        <vt:lpwstr>_Toc136202694</vt:lpwstr>
      </vt:variant>
      <vt:variant>
        <vt:i4>1900593</vt:i4>
      </vt:variant>
      <vt:variant>
        <vt:i4>380</vt:i4>
      </vt:variant>
      <vt:variant>
        <vt:i4>0</vt:i4>
      </vt:variant>
      <vt:variant>
        <vt:i4>5</vt:i4>
      </vt:variant>
      <vt:variant>
        <vt:lpwstr/>
      </vt:variant>
      <vt:variant>
        <vt:lpwstr>_Toc136202693</vt:lpwstr>
      </vt:variant>
      <vt:variant>
        <vt:i4>1900593</vt:i4>
      </vt:variant>
      <vt:variant>
        <vt:i4>374</vt:i4>
      </vt:variant>
      <vt:variant>
        <vt:i4>0</vt:i4>
      </vt:variant>
      <vt:variant>
        <vt:i4>5</vt:i4>
      </vt:variant>
      <vt:variant>
        <vt:lpwstr/>
      </vt:variant>
      <vt:variant>
        <vt:lpwstr>_Toc136202692</vt:lpwstr>
      </vt:variant>
      <vt:variant>
        <vt:i4>1900593</vt:i4>
      </vt:variant>
      <vt:variant>
        <vt:i4>368</vt:i4>
      </vt:variant>
      <vt:variant>
        <vt:i4>0</vt:i4>
      </vt:variant>
      <vt:variant>
        <vt:i4>5</vt:i4>
      </vt:variant>
      <vt:variant>
        <vt:lpwstr/>
      </vt:variant>
      <vt:variant>
        <vt:lpwstr>_Toc136202691</vt:lpwstr>
      </vt:variant>
      <vt:variant>
        <vt:i4>1900593</vt:i4>
      </vt:variant>
      <vt:variant>
        <vt:i4>362</vt:i4>
      </vt:variant>
      <vt:variant>
        <vt:i4>0</vt:i4>
      </vt:variant>
      <vt:variant>
        <vt:i4>5</vt:i4>
      </vt:variant>
      <vt:variant>
        <vt:lpwstr/>
      </vt:variant>
      <vt:variant>
        <vt:lpwstr>_Toc136202690</vt:lpwstr>
      </vt:variant>
      <vt:variant>
        <vt:i4>1835057</vt:i4>
      </vt:variant>
      <vt:variant>
        <vt:i4>356</vt:i4>
      </vt:variant>
      <vt:variant>
        <vt:i4>0</vt:i4>
      </vt:variant>
      <vt:variant>
        <vt:i4>5</vt:i4>
      </vt:variant>
      <vt:variant>
        <vt:lpwstr/>
      </vt:variant>
      <vt:variant>
        <vt:lpwstr>_Toc136202689</vt:lpwstr>
      </vt:variant>
      <vt:variant>
        <vt:i4>1835057</vt:i4>
      </vt:variant>
      <vt:variant>
        <vt:i4>350</vt:i4>
      </vt:variant>
      <vt:variant>
        <vt:i4>0</vt:i4>
      </vt:variant>
      <vt:variant>
        <vt:i4>5</vt:i4>
      </vt:variant>
      <vt:variant>
        <vt:lpwstr/>
      </vt:variant>
      <vt:variant>
        <vt:lpwstr>_Toc136202688</vt:lpwstr>
      </vt:variant>
      <vt:variant>
        <vt:i4>1835057</vt:i4>
      </vt:variant>
      <vt:variant>
        <vt:i4>344</vt:i4>
      </vt:variant>
      <vt:variant>
        <vt:i4>0</vt:i4>
      </vt:variant>
      <vt:variant>
        <vt:i4>5</vt:i4>
      </vt:variant>
      <vt:variant>
        <vt:lpwstr/>
      </vt:variant>
      <vt:variant>
        <vt:lpwstr>_Toc136202687</vt:lpwstr>
      </vt:variant>
      <vt:variant>
        <vt:i4>1835057</vt:i4>
      </vt:variant>
      <vt:variant>
        <vt:i4>338</vt:i4>
      </vt:variant>
      <vt:variant>
        <vt:i4>0</vt:i4>
      </vt:variant>
      <vt:variant>
        <vt:i4>5</vt:i4>
      </vt:variant>
      <vt:variant>
        <vt:lpwstr/>
      </vt:variant>
      <vt:variant>
        <vt:lpwstr>_Toc136202686</vt:lpwstr>
      </vt:variant>
      <vt:variant>
        <vt:i4>1835057</vt:i4>
      </vt:variant>
      <vt:variant>
        <vt:i4>332</vt:i4>
      </vt:variant>
      <vt:variant>
        <vt:i4>0</vt:i4>
      </vt:variant>
      <vt:variant>
        <vt:i4>5</vt:i4>
      </vt:variant>
      <vt:variant>
        <vt:lpwstr/>
      </vt:variant>
      <vt:variant>
        <vt:lpwstr>_Toc136202685</vt:lpwstr>
      </vt:variant>
      <vt:variant>
        <vt:i4>1835057</vt:i4>
      </vt:variant>
      <vt:variant>
        <vt:i4>326</vt:i4>
      </vt:variant>
      <vt:variant>
        <vt:i4>0</vt:i4>
      </vt:variant>
      <vt:variant>
        <vt:i4>5</vt:i4>
      </vt:variant>
      <vt:variant>
        <vt:lpwstr/>
      </vt:variant>
      <vt:variant>
        <vt:lpwstr>_Toc136202684</vt:lpwstr>
      </vt:variant>
      <vt:variant>
        <vt:i4>1835057</vt:i4>
      </vt:variant>
      <vt:variant>
        <vt:i4>320</vt:i4>
      </vt:variant>
      <vt:variant>
        <vt:i4>0</vt:i4>
      </vt:variant>
      <vt:variant>
        <vt:i4>5</vt:i4>
      </vt:variant>
      <vt:variant>
        <vt:lpwstr/>
      </vt:variant>
      <vt:variant>
        <vt:lpwstr>_Toc136202683</vt:lpwstr>
      </vt:variant>
      <vt:variant>
        <vt:i4>1835057</vt:i4>
      </vt:variant>
      <vt:variant>
        <vt:i4>314</vt:i4>
      </vt:variant>
      <vt:variant>
        <vt:i4>0</vt:i4>
      </vt:variant>
      <vt:variant>
        <vt:i4>5</vt:i4>
      </vt:variant>
      <vt:variant>
        <vt:lpwstr/>
      </vt:variant>
      <vt:variant>
        <vt:lpwstr>_Toc136202682</vt:lpwstr>
      </vt:variant>
      <vt:variant>
        <vt:i4>1835057</vt:i4>
      </vt:variant>
      <vt:variant>
        <vt:i4>308</vt:i4>
      </vt:variant>
      <vt:variant>
        <vt:i4>0</vt:i4>
      </vt:variant>
      <vt:variant>
        <vt:i4>5</vt:i4>
      </vt:variant>
      <vt:variant>
        <vt:lpwstr/>
      </vt:variant>
      <vt:variant>
        <vt:lpwstr>_Toc136202681</vt:lpwstr>
      </vt:variant>
      <vt:variant>
        <vt:i4>1835057</vt:i4>
      </vt:variant>
      <vt:variant>
        <vt:i4>302</vt:i4>
      </vt:variant>
      <vt:variant>
        <vt:i4>0</vt:i4>
      </vt:variant>
      <vt:variant>
        <vt:i4>5</vt:i4>
      </vt:variant>
      <vt:variant>
        <vt:lpwstr/>
      </vt:variant>
      <vt:variant>
        <vt:lpwstr>_Toc136202680</vt:lpwstr>
      </vt:variant>
      <vt:variant>
        <vt:i4>1245233</vt:i4>
      </vt:variant>
      <vt:variant>
        <vt:i4>296</vt:i4>
      </vt:variant>
      <vt:variant>
        <vt:i4>0</vt:i4>
      </vt:variant>
      <vt:variant>
        <vt:i4>5</vt:i4>
      </vt:variant>
      <vt:variant>
        <vt:lpwstr/>
      </vt:variant>
      <vt:variant>
        <vt:lpwstr>_Toc136202679</vt:lpwstr>
      </vt:variant>
      <vt:variant>
        <vt:i4>1245233</vt:i4>
      </vt:variant>
      <vt:variant>
        <vt:i4>290</vt:i4>
      </vt:variant>
      <vt:variant>
        <vt:i4>0</vt:i4>
      </vt:variant>
      <vt:variant>
        <vt:i4>5</vt:i4>
      </vt:variant>
      <vt:variant>
        <vt:lpwstr/>
      </vt:variant>
      <vt:variant>
        <vt:lpwstr>_Toc136202678</vt:lpwstr>
      </vt:variant>
      <vt:variant>
        <vt:i4>1245233</vt:i4>
      </vt:variant>
      <vt:variant>
        <vt:i4>284</vt:i4>
      </vt:variant>
      <vt:variant>
        <vt:i4>0</vt:i4>
      </vt:variant>
      <vt:variant>
        <vt:i4>5</vt:i4>
      </vt:variant>
      <vt:variant>
        <vt:lpwstr/>
      </vt:variant>
      <vt:variant>
        <vt:lpwstr>_Toc136202677</vt:lpwstr>
      </vt:variant>
      <vt:variant>
        <vt:i4>1245233</vt:i4>
      </vt:variant>
      <vt:variant>
        <vt:i4>278</vt:i4>
      </vt:variant>
      <vt:variant>
        <vt:i4>0</vt:i4>
      </vt:variant>
      <vt:variant>
        <vt:i4>5</vt:i4>
      </vt:variant>
      <vt:variant>
        <vt:lpwstr/>
      </vt:variant>
      <vt:variant>
        <vt:lpwstr>_Toc136202676</vt:lpwstr>
      </vt:variant>
      <vt:variant>
        <vt:i4>1245233</vt:i4>
      </vt:variant>
      <vt:variant>
        <vt:i4>272</vt:i4>
      </vt:variant>
      <vt:variant>
        <vt:i4>0</vt:i4>
      </vt:variant>
      <vt:variant>
        <vt:i4>5</vt:i4>
      </vt:variant>
      <vt:variant>
        <vt:lpwstr/>
      </vt:variant>
      <vt:variant>
        <vt:lpwstr>_Toc136202675</vt:lpwstr>
      </vt:variant>
      <vt:variant>
        <vt:i4>1245233</vt:i4>
      </vt:variant>
      <vt:variant>
        <vt:i4>266</vt:i4>
      </vt:variant>
      <vt:variant>
        <vt:i4>0</vt:i4>
      </vt:variant>
      <vt:variant>
        <vt:i4>5</vt:i4>
      </vt:variant>
      <vt:variant>
        <vt:lpwstr/>
      </vt:variant>
      <vt:variant>
        <vt:lpwstr>_Toc136202674</vt:lpwstr>
      </vt:variant>
      <vt:variant>
        <vt:i4>1245233</vt:i4>
      </vt:variant>
      <vt:variant>
        <vt:i4>260</vt:i4>
      </vt:variant>
      <vt:variant>
        <vt:i4>0</vt:i4>
      </vt:variant>
      <vt:variant>
        <vt:i4>5</vt:i4>
      </vt:variant>
      <vt:variant>
        <vt:lpwstr/>
      </vt:variant>
      <vt:variant>
        <vt:lpwstr>_Toc136202673</vt:lpwstr>
      </vt:variant>
      <vt:variant>
        <vt:i4>1245233</vt:i4>
      </vt:variant>
      <vt:variant>
        <vt:i4>254</vt:i4>
      </vt:variant>
      <vt:variant>
        <vt:i4>0</vt:i4>
      </vt:variant>
      <vt:variant>
        <vt:i4>5</vt:i4>
      </vt:variant>
      <vt:variant>
        <vt:lpwstr/>
      </vt:variant>
      <vt:variant>
        <vt:lpwstr>_Toc136202672</vt:lpwstr>
      </vt:variant>
      <vt:variant>
        <vt:i4>1245233</vt:i4>
      </vt:variant>
      <vt:variant>
        <vt:i4>248</vt:i4>
      </vt:variant>
      <vt:variant>
        <vt:i4>0</vt:i4>
      </vt:variant>
      <vt:variant>
        <vt:i4>5</vt:i4>
      </vt:variant>
      <vt:variant>
        <vt:lpwstr/>
      </vt:variant>
      <vt:variant>
        <vt:lpwstr>_Toc136202671</vt:lpwstr>
      </vt:variant>
      <vt:variant>
        <vt:i4>1245233</vt:i4>
      </vt:variant>
      <vt:variant>
        <vt:i4>242</vt:i4>
      </vt:variant>
      <vt:variant>
        <vt:i4>0</vt:i4>
      </vt:variant>
      <vt:variant>
        <vt:i4>5</vt:i4>
      </vt:variant>
      <vt:variant>
        <vt:lpwstr/>
      </vt:variant>
      <vt:variant>
        <vt:lpwstr>_Toc136202670</vt:lpwstr>
      </vt:variant>
      <vt:variant>
        <vt:i4>1179697</vt:i4>
      </vt:variant>
      <vt:variant>
        <vt:i4>236</vt:i4>
      </vt:variant>
      <vt:variant>
        <vt:i4>0</vt:i4>
      </vt:variant>
      <vt:variant>
        <vt:i4>5</vt:i4>
      </vt:variant>
      <vt:variant>
        <vt:lpwstr/>
      </vt:variant>
      <vt:variant>
        <vt:lpwstr>_Toc136202669</vt:lpwstr>
      </vt:variant>
      <vt:variant>
        <vt:i4>1179697</vt:i4>
      </vt:variant>
      <vt:variant>
        <vt:i4>230</vt:i4>
      </vt:variant>
      <vt:variant>
        <vt:i4>0</vt:i4>
      </vt:variant>
      <vt:variant>
        <vt:i4>5</vt:i4>
      </vt:variant>
      <vt:variant>
        <vt:lpwstr/>
      </vt:variant>
      <vt:variant>
        <vt:lpwstr>_Toc136202668</vt:lpwstr>
      </vt:variant>
      <vt:variant>
        <vt:i4>1179697</vt:i4>
      </vt:variant>
      <vt:variant>
        <vt:i4>224</vt:i4>
      </vt:variant>
      <vt:variant>
        <vt:i4>0</vt:i4>
      </vt:variant>
      <vt:variant>
        <vt:i4>5</vt:i4>
      </vt:variant>
      <vt:variant>
        <vt:lpwstr/>
      </vt:variant>
      <vt:variant>
        <vt:lpwstr>_Toc136202667</vt:lpwstr>
      </vt:variant>
      <vt:variant>
        <vt:i4>1179697</vt:i4>
      </vt:variant>
      <vt:variant>
        <vt:i4>218</vt:i4>
      </vt:variant>
      <vt:variant>
        <vt:i4>0</vt:i4>
      </vt:variant>
      <vt:variant>
        <vt:i4>5</vt:i4>
      </vt:variant>
      <vt:variant>
        <vt:lpwstr/>
      </vt:variant>
      <vt:variant>
        <vt:lpwstr>_Toc136202666</vt:lpwstr>
      </vt:variant>
      <vt:variant>
        <vt:i4>1179697</vt:i4>
      </vt:variant>
      <vt:variant>
        <vt:i4>212</vt:i4>
      </vt:variant>
      <vt:variant>
        <vt:i4>0</vt:i4>
      </vt:variant>
      <vt:variant>
        <vt:i4>5</vt:i4>
      </vt:variant>
      <vt:variant>
        <vt:lpwstr/>
      </vt:variant>
      <vt:variant>
        <vt:lpwstr>_Toc136202665</vt:lpwstr>
      </vt:variant>
      <vt:variant>
        <vt:i4>1179697</vt:i4>
      </vt:variant>
      <vt:variant>
        <vt:i4>206</vt:i4>
      </vt:variant>
      <vt:variant>
        <vt:i4>0</vt:i4>
      </vt:variant>
      <vt:variant>
        <vt:i4>5</vt:i4>
      </vt:variant>
      <vt:variant>
        <vt:lpwstr/>
      </vt:variant>
      <vt:variant>
        <vt:lpwstr>_Toc136202664</vt:lpwstr>
      </vt:variant>
      <vt:variant>
        <vt:i4>1179697</vt:i4>
      </vt:variant>
      <vt:variant>
        <vt:i4>200</vt:i4>
      </vt:variant>
      <vt:variant>
        <vt:i4>0</vt:i4>
      </vt:variant>
      <vt:variant>
        <vt:i4>5</vt:i4>
      </vt:variant>
      <vt:variant>
        <vt:lpwstr/>
      </vt:variant>
      <vt:variant>
        <vt:lpwstr>_Toc136202663</vt:lpwstr>
      </vt:variant>
      <vt:variant>
        <vt:i4>1179697</vt:i4>
      </vt:variant>
      <vt:variant>
        <vt:i4>194</vt:i4>
      </vt:variant>
      <vt:variant>
        <vt:i4>0</vt:i4>
      </vt:variant>
      <vt:variant>
        <vt:i4>5</vt:i4>
      </vt:variant>
      <vt:variant>
        <vt:lpwstr/>
      </vt:variant>
      <vt:variant>
        <vt:lpwstr>_Toc136202662</vt:lpwstr>
      </vt:variant>
      <vt:variant>
        <vt:i4>1900592</vt:i4>
      </vt:variant>
      <vt:variant>
        <vt:i4>185</vt:i4>
      </vt:variant>
      <vt:variant>
        <vt:i4>0</vt:i4>
      </vt:variant>
      <vt:variant>
        <vt:i4>5</vt:i4>
      </vt:variant>
      <vt:variant>
        <vt:lpwstr/>
      </vt:variant>
      <vt:variant>
        <vt:lpwstr>_Toc136202793</vt:lpwstr>
      </vt:variant>
      <vt:variant>
        <vt:i4>1900592</vt:i4>
      </vt:variant>
      <vt:variant>
        <vt:i4>179</vt:i4>
      </vt:variant>
      <vt:variant>
        <vt:i4>0</vt:i4>
      </vt:variant>
      <vt:variant>
        <vt:i4>5</vt:i4>
      </vt:variant>
      <vt:variant>
        <vt:lpwstr/>
      </vt:variant>
      <vt:variant>
        <vt:lpwstr>_Toc136202792</vt:lpwstr>
      </vt:variant>
      <vt:variant>
        <vt:i4>1900592</vt:i4>
      </vt:variant>
      <vt:variant>
        <vt:i4>173</vt:i4>
      </vt:variant>
      <vt:variant>
        <vt:i4>0</vt:i4>
      </vt:variant>
      <vt:variant>
        <vt:i4>5</vt:i4>
      </vt:variant>
      <vt:variant>
        <vt:lpwstr/>
      </vt:variant>
      <vt:variant>
        <vt:lpwstr>_Toc136202791</vt:lpwstr>
      </vt:variant>
      <vt:variant>
        <vt:i4>1900592</vt:i4>
      </vt:variant>
      <vt:variant>
        <vt:i4>167</vt:i4>
      </vt:variant>
      <vt:variant>
        <vt:i4>0</vt:i4>
      </vt:variant>
      <vt:variant>
        <vt:i4>5</vt:i4>
      </vt:variant>
      <vt:variant>
        <vt:lpwstr/>
      </vt:variant>
      <vt:variant>
        <vt:lpwstr>_Toc136202790</vt:lpwstr>
      </vt:variant>
      <vt:variant>
        <vt:i4>1835056</vt:i4>
      </vt:variant>
      <vt:variant>
        <vt:i4>161</vt:i4>
      </vt:variant>
      <vt:variant>
        <vt:i4>0</vt:i4>
      </vt:variant>
      <vt:variant>
        <vt:i4>5</vt:i4>
      </vt:variant>
      <vt:variant>
        <vt:lpwstr/>
      </vt:variant>
      <vt:variant>
        <vt:lpwstr>_Toc136202789</vt:lpwstr>
      </vt:variant>
      <vt:variant>
        <vt:i4>1835056</vt:i4>
      </vt:variant>
      <vt:variant>
        <vt:i4>155</vt:i4>
      </vt:variant>
      <vt:variant>
        <vt:i4>0</vt:i4>
      </vt:variant>
      <vt:variant>
        <vt:i4>5</vt:i4>
      </vt:variant>
      <vt:variant>
        <vt:lpwstr/>
      </vt:variant>
      <vt:variant>
        <vt:lpwstr>_Toc136202788</vt:lpwstr>
      </vt:variant>
      <vt:variant>
        <vt:i4>1835056</vt:i4>
      </vt:variant>
      <vt:variant>
        <vt:i4>149</vt:i4>
      </vt:variant>
      <vt:variant>
        <vt:i4>0</vt:i4>
      </vt:variant>
      <vt:variant>
        <vt:i4>5</vt:i4>
      </vt:variant>
      <vt:variant>
        <vt:lpwstr/>
      </vt:variant>
      <vt:variant>
        <vt:lpwstr>_Toc136202787</vt:lpwstr>
      </vt:variant>
      <vt:variant>
        <vt:i4>1835056</vt:i4>
      </vt:variant>
      <vt:variant>
        <vt:i4>143</vt:i4>
      </vt:variant>
      <vt:variant>
        <vt:i4>0</vt:i4>
      </vt:variant>
      <vt:variant>
        <vt:i4>5</vt:i4>
      </vt:variant>
      <vt:variant>
        <vt:lpwstr/>
      </vt:variant>
      <vt:variant>
        <vt:lpwstr>_Toc136202786</vt:lpwstr>
      </vt:variant>
      <vt:variant>
        <vt:i4>1835056</vt:i4>
      </vt:variant>
      <vt:variant>
        <vt:i4>137</vt:i4>
      </vt:variant>
      <vt:variant>
        <vt:i4>0</vt:i4>
      </vt:variant>
      <vt:variant>
        <vt:i4>5</vt:i4>
      </vt:variant>
      <vt:variant>
        <vt:lpwstr/>
      </vt:variant>
      <vt:variant>
        <vt:lpwstr>_Toc136202785</vt:lpwstr>
      </vt:variant>
      <vt:variant>
        <vt:i4>1835056</vt:i4>
      </vt:variant>
      <vt:variant>
        <vt:i4>131</vt:i4>
      </vt:variant>
      <vt:variant>
        <vt:i4>0</vt:i4>
      </vt:variant>
      <vt:variant>
        <vt:i4>5</vt:i4>
      </vt:variant>
      <vt:variant>
        <vt:lpwstr/>
      </vt:variant>
      <vt:variant>
        <vt:lpwstr>_Toc136202784</vt:lpwstr>
      </vt:variant>
      <vt:variant>
        <vt:i4>1835056</vt:i4>
      </vt:variant>
      <vt:variant>
        <vt:i4>125</vt:i4>
      </vt:variant>
      <vt:variant>
        <vt:i4>0</vt:i4>
      </vt:variant>
      <vt:variant>
        <vt:i4>5</vt:i4>
      </vt:variant>
      <vt:variant>
        <vt:lpwstr/>
      </vt:variant>
      <vt:variant>
        <vt:lpwstr>_Toc136202783</vt:lpwstr>
      </vt:variant>
      <vt:variant>
        <vt:i4>1835056</vt:i4>
      </vt:variant>
      <vt:variant>
        <vt:i4>119</vt:i4>
      </vt:variant>
      <vt:variant>
        <vt:i4>0</vt:i4>
      </vt:variant>
      <vt:variant>
        <vt:i4>5</vt:i4>
      </vt:variant>
      <vt:variant>
        <vt:lpwstr/>
      </vt:variant>
      <vt:variant>
        <vt:lpwstr>_Toc136202782</vt:lpwstr>
      </vt:variant>
      <vt:variant>
        <vt:i4>1835056</vt:i4>
      </vt:variant>
      <vt:variant>
        <vt:i4>113</vt:i4>
      </vt:variant>
      <vt:variant>
        <vt:i4>0</vt:i4>
      </vt:variant>
      <vt:variant>
        <vt:i4>5</vt:i4>
      </vt:variant>
      <vt:variant>
        <vt:lpwstr/>
      </vt:variant>
      <vt:variant>
        <vt:lpwstr>_Toc136202781</vt:lpwstr>
      </vt:variant>
      <vt:variant>
        <vt:i4>1835056</vt:i4>
      </vt:variant>
      <vt:variant>
        <vt:i4>107</vt:i4>
      </vt:variant>
      <vt:variant>
        <vt:i4>0</vt:i4>
      </vt:variant>
      <vt:variant>
        <vt:i4>5</vt:i4>
      </vt:variant>
      <vt:variant>
        <vt:lpwstr/>
      </vt:variant>
      <vt:variant>
        <vt:lpwstr>_Toc136202780</vt:lpwstr>
      </vt:variant>
      <vt:variant>
        <vt:i4>1245232</vt:i4>
      </vt:variant>
      <vt:variant>
        <vt:i4>101</vt:i4>
      </vt:variant>
      <vt:variant>
        <vt:i4>0</vt:i4>
      </vt:variant>
      <vt:variant>
        <vt:i4>5</vt:i4>
      </vt:variant>
      <vt:variant>
        <vt:lpwstr/>
      </vt:variant>
      <vt:variant>
        <vt:lpwstr>_Toc136202779</vt:lpwstr>
      </vt:variant>
      <vt:variant>
        <vt:i4>1245232</vt:i4>
      </vt:variant>
      <vt:variant>
        <vt:i4>95</vt:i4>
      </vt:variant>
      <vt:variant>
        <vt:i4>0</vt:i4>
      </vt:variant>
      <vt:variant>
        <vt:i4>5</vt:i4>
      </vt:variant>
      <vt:variant>
        <vt:lpwstr/>
      </vt:variant>
      <vt:variant>
        <vt:lpwstr>_Toc136202778</vt:lpwstr>
      </vt:variant>
      <vt:variant>
        <vt:i4>1245232</vt:i4>
      </vt:variant>
      <vt:variant>
        <vt:i4>89</vt:i4>
      </vt:variant>
      <vt:variant>
        <vt:i4>0</vt:i4>
      </vt:variant>
      <vt:variant>
        <vt:i4>5</vt:i4>
      </vt:variant>
      <vt:variant>
        <vt:lpwstr/>
      </vt:variant>
      <vt:variant>
        <vt:lpwstr>_Toc136202777</vt:lpwstr>
      </vt:variant>
      <vt:variant>
        <vt:i4>1245232</vt:i4>
      </vt:variant>
      <vt:variant>
        <vt:i4>80</vt:i4>
      </vt:variant>
      <vt:variant>
        <vt:i4>0</vt:i4>
      </vt:variant>
      <vt:variant>
        <vt:i4>5</vt:i4>
      </vt:variant>
      <vt:variant>
        <vt:lpwstr/>
      </vt:variant>
      <vt:variant>
        <vt:lpwstr>_Toc136202776</vt:lpwstr>
      </vt:variant>
      <vt:variant>
        <vt:i4>1245232</vt:i4>
      </vt:variant>
      <vt:variant>
        <vt:i4>74</vt:i4>
      </vt:variant>
      <vt:variant>
        <vt:i4>0</vt:i4>
      </vt:variant>
      <vt:variant>
        <vt:i4>5</vt:i4>
      </vt:variant>
      <vt:variant>
        <vt:lpwstr/>
      </vt:variant>
      <vt:variant>
        <vt:lpwstr>_Toc136202775</vt:lpwstr>
      </vt:variant>
      <vt:variant>
        <vt:i4>1245232</vt:i4>
      </vt:variant>
      <vt:variant>
        <vt:i4>68</vt:i4>
      </vt:variant>
      <vt:variant>
        <vt:i4>0</vt:i4>
      </vt:variant>
      <vt:variant>
        <vt:i4>5</vt:i4>
      </vt:variant>
      <vt:variant>
        <vt:lpwstr/>
      </vt:variant>
      <vt:variant>
        <vt:lpwstr>_Toc136202774</vt:lpwstr>
      </vt:variant>
      <vt:variant>
        <vt:i4>1245232</vt:i4>
      </vt:variant>
      <vt:variant>
        <vt:i4>62</vt:i4>
      </vt:variant>
      <vt:variant>
        <vt:i4>0</vt:i4>
      </vt:variant>
      <vt:variant>
        <vt:i4>5</vt:i4>
      </vt:variant>
      <vt:variant>
        <vt:lpwstr/>
      </vt:variant>
      <vt:variant>
        <vt:lpwstr>_Toc136202773</vt:lpwstr>
      </vt:variant>
      <vt:variant>
        <vt:i4>1245232</vt:i4>
      </vt:variant>
      <vt:variant>
        <vt:i4>56</vt:i4>
      </vt:variant>
      <vt:variant>
        <vt:i4>0</vt:i4>
      </vt:variant>
      <vt:variant>
        <vt:i4>5</vt:i4>
      </vt:variant>
      <vt:variant>
        <vt:lpwstr/>
      </vt:variant>
      <vt:variant>
        <vt:lpwstr>_Toc136202772</vt:lpwstr>
      </vt:variant>
      <vt:variant>
        <vt:i4>1245232</vt:i4>
      </vt:variant>
      <vt:variant>
        <vt:i4>50</vt:i4>
      </vt:variant>
      <vt:variant>
        <vt:i4>0</vt:i4>
      </vt:variant>
      <vt:variant>
        <vt:i4>5</vt:i4>
      </vt:variant>
      <vt:variant>
        <vt:lpwstr/>
      </vt:variant>
      <vt:variant>
        <vt:lpwstr>_Toc136202771</vt:lpwstr>
      </vt:variant>
      <vt:variant>
        <vt:i4>1245232</vt:i4>
      </vt:variant>
      <vt:variant>
        <vt:i4>44</vt:i4>
      </vt:variant>
      <vt:variant>
        <vt:i4>0</vt:i4>
      </vt:variant>
      <vt:variant>
        <vt:i4>5</vt:i4>
      </vt:variant>
      <vt:variant>
        <vt:lpwstr/>
      </vt:variant>
      <vt:variant>
        <vt:lpwstr>_Toc136202770</vt:lpwstr>
      </vt:variant>
      <vt:variant>
        <vt:i4>1179696</vt:i4>
      </vt:variant>
      <vt:variant>
        <vt:i4>38</vt:i4>
      </vt:variant>
      <vt:variant>
        <vt:i4>0</vt:i4>
      </vt:variant>
      <vt:variant>
        <vt:i4>5</vt:i4>
      </vt:variant>
      <vt:variant>
        <vt:lpwstr/>
      </vt:variant>
      <vt:variant>
        <vt:lpwstr>_Toc136202769</vt:lpwstr>
      </vt:variant>
      <vt:variant>
        <vt:i4>1179696</vt:i4>
      </vt:variant>
      <vt:variant>
        <vt:i4>32</vt:i4>
      </vt:variant>
      <vt:variant>
        <vt:i4>0</vt:i4>
      </vt:variant>
      <vt:variant>
        <vt:i4>5</vt:i4>
      </vt:variant>
      <vt:variant>
        <vt:lpwstr/>
      </vt:variant>
      <vt:variant>
        <vt:lpwstr>_Toc136202768</vt:lpwstr>
      </vt:variant>
      <vt:variant>
        <vt:i4>1179696</vt:i4>
      </vt:variant>
      <vt:variant>
        <vt:i4>26</vt:i4>
      </vt:variant>
      <vt:variant>
        <vt:i4>0</vt:i4>
      </vt:variant>
      <vt:variant>
        <vt:i4>5</vt:i4>
      </vt:variant>
      <vt:variant>
        <vt:lpwstr/>
      </vt:variant>
      <vt:variant>
        <vt:lpwstr>_Toc136202767</vt:lpwstr>
      </vt:variant>
      <vt:variant>
        <vt:i4>1179696</vt:i4>
      </vt:variant>
      <vt:variant>
        <vt:i4>20</vt:i4>
      </vt:variant>
      <vt:variant>
        <vt:i4>0</vt:i4>
      </vt:variant>
      <vt:variant>
        <vt:i4>5</vt:i4>
      </vt:variant>
      <vt:variant>
        <vt:lpwstr/>
      </vt:variant>
      <vt:variant>
        <vt:lpwstr>_Toc136202766</vt:lpwstr>
      </vt:variant>
      <vt:variant>
        <vt:i4>1179696</vt:i4>
      </vt:variant>
      <vt:variant>
        <vt:i4>14</vt:i4>
      </vt:variant>
      <vt:variant>
        <vt:i4>0</vt:i4>
      </vt:variant>
      <vt:variant>
        <vt:i4>5</vt:i4>
      </vt:variant>
      <vt:variant>
        <vt:lpwstr/>
      </vt:variant>
      <vt:variant>
        <vt:lpwstr>_Toc136202765</vt:lpwstr>
      </vt:variant>
      <vt:variant>
        <vt:i4>1179696</vt:i4>
      </vt:variant>
      <vt:variant>
        <vt:i4>8</vt:i4>
      </vt:variant>
      <vt:variant>
        <vt:i4>0</vt:i4>
      </vt:variant>
      <vt:variant>
        <vt:i4>5</vt:i4>
      </vt:variant>
      <vt:variant>
        <vt:lpwstr/>
      </vt:variant>
      <vt:variant>
        <vt:lpwstr>_Toc136202764</vt:lpwstr>
      </vt:variant>
      <vt:variant>
        <vt:i4>1179696</vt:i4>
      </vt:variant>
      <vt:variant>
        <vt:i4>2</vt:i4>
      </vt:variant>
      <vt:variant>
        <vt:i4>0</vt:i4>
      </vt:variant>
      <vt:variant>
        <vt:i4>5</vt:i4>
      </vt:variant>
      <vt:variant>
        <vt:lpwstr/>
      </vt:variant>
      <vt:variant>
        <vt:lpwstr>_Toc136202763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Letícia Waszak da Silva</dc:creator>
  <cp:keywords/>
  <dc:description/>
  <cp:lastModifiedBy>Luiz Augusto Dembicki Fernandes</cp:lastModifiedBy>
  <cp:revision>1</cp:revision>
  <cp:lastPrinted>2023-05-02T14:16:00Z</cp:lastPrinted>
  <dcterms:created xsi:type="dcterms:W3CDTF">2023-03-27T04:02:00Z</dcterms:created>
  <dcterms:modified xsi:type="dcterms:W3CDTF">2023-05-30T01:38:00Z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23164578-93df-3338-b1df-9f3b7fece74e</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0x01010051E2BF18AF4E3043A83219D7F22380A3</vt:lpwstr>
  </property>
</Properties>
</file>