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A78A" w14:textId="77777777" w:rsidR="00932F26" w:rsidRPr="003B6B83" w:rsidRDefault="00932F26" w:rsidP="00932F26">
      <w:pPr>
        <w:ind w:firstLine="0"/>
        <w:jc w:val="center"/>
        <w:rPr>
          <w:sz w:val="28"/>
          <w:szCs w:val="28"/>
        </w:rPr>
      </w:pPr>
      <w:bookmarkStart w:id="0" w:name="_Hlk132790585"/>
      <w:r w:rsidRPr="22234FD0">
        <w:rPr>
          <w:sz w:val="28"/>
          <w:szCs w:val="28"/>
        </w:rPr>
        <w:t>Rīgas 6. vidusskola</w:t>
      </w:r>
    </w:p>
    <w:p w14:paraId="43AA6A4C" w14:textId="543B5863" w:rsidR="00932F26" w:rsidRDefault="00932F26" w:rsidP="00932F26">
      <w:pPr>
        <w:ind w:firstLine="0"/>
        <w:jc w:val="center"/>
        <w:rPr>
          <w:rFonts w:ascii="Segoe UI" w:hAnsi="Segoe UI" w:cs="Segoe UI"/>
          <w:color w:val="1D2125"/>
          <w:sz w:val="23"/>
          <w:szCs w:val="23"/>
          <w:shd w:val="clear" w:color="auto" w:fill="FFFFFF"/>
        </w:rPr>
      </w:pPr>
      <w:proofErr w:type="spellStart"/>
      <w:r>
        <w:rPr>
          <w:b/>
          <w:bCs/>
          <w:sz w:val="28"/>
          <w:szCs w:val="28"/>
        </w:rPr>
        <w:t>Mašīnmācīšanās</w:t>
      </w:r>
      <w:proofErr w:type="spellEnd"/>
      <w:r>
        <w:rPr>
          <w:b/>
          <w:bCs/>
          <w:sz w:val="28"/>
          <w:szCs w:val="28"/>
        </w:rPr>
        <w:t xml:space="preserve"> rīki - attēlu atpazīšana ar KERAS</w:t>
      </w:r>
    </w:p>
    <w:p w14:paraId="4F6B0060" w14:textId="490F005D" w:rsidR="00932F26" w:rsidRPr="003B6B83" w:rsidRDefault="00932F26" w:rsidP="00932F26">
      <w:pPr>
        <w:ind w:firstLine="0"/>
        <w:jc w:val="right"/>
        <w:rPr>
          <w:sz w:val="28"/>
          <w:szCs w:val="28"/>
        </w:rPr>
      </w:pPr>
      <w:r w:rsidRPr="003B6B83">
        <w:rPr>
          <w:sz w:val="28"/>
          <w:szCs w:val="28"/>
        </w:rPr>
        <w:t>Darba autore</w:t>
      </w:r>
      <w:r>
        <w:rPr>
          <w:sz w:val="28"/>
          <w:szCs w:val="28"/>
        </w:rPr>
        <w:t>s</w:t>
      </w:r>
      <w:r w:rsidRPr="003B6B83">
        <w:rPr>
          <w:sz w:val="28"/>
          <w:szCs w:val="28"/>
        </w:rPr>
        <w:t>: Luīze Beāte Šimčuka</w:t>
      </w:r>
      <w:r>
        <w:rPr>
          <w:sz w:val="28"/>
          <w:szCs w:val="28"/>
        </w:rPr>
        <w:t>, Klinta Līva Zirne</w:t>
      </w:r>
    </w:p>
    <w:p w14:paraId="56FA4B8C" w14:textId="5270F657" w:rsidR="00932F26" w:rsidRDefault="00932F26" w:rsidP="00932F26">
      <w:pPr>
        <w:ind w:firstLine="0"/>
        <w:jc w:val="center"/>
        <w:sectPr w:rsidR="00932F26" w:rsidSect="003B6B83">
          <w:footerReference w:type="default" r:id="rId8"/>
          <w:pgSz w:w="11906" w:h="16838" w:code="9"/>
          <w:pgMar w:top="1418" w:right="1418" w:bottom="1418" w:left="1418" w:header="709" w:footer="709" w:gutter="0"/>
          <w:cols w:space="708"/>
          <w:vAlign w:val="both"/>
          <w:docGrid w:linePitch="360"/>
        </w:sectPr>
      </w:pPr>
      <w:r w:rsidRPr="003B6B83">
        <w:rPr>
          <w:sz w:val="28"/>
          <w:szCs w:val="28"/>
        </w:rPr>
        <w:t>Rīga, 20</w:t>
      </w:r>
      <w:r w:rsidR="005D014C">
        <w:rPr>
          <w:sz w:val="28"/>
          <w:szCs w:val="28"/>
        </w:rPr>
        <w:t>23</w:t>
      </w:r>
    </w:p>
    <w:sdt>
      <w:sdtPr>
        <w:rPr>
          <w:rFonts w:ascii="Times New Roman" w:eastAsiaTheme="minorHAnsi" w:hAnsi="Times New Roman" w:cs="Times New Roman"/>
          <w:color w:val="auto"/>
          <w:sz w:val="24"/>
          <w:szCs w:val="24"/>
          <w:lang w:val="lv-LV"/>
        </w:rPr>
        <w:id w:val="-624540227"/>
        <w:docPartObj>
          <w:docPartGallery w:val="Table of Contents"/>
          <w:docPartUnique/>
        </w:docPartObj>
      </w:sdtPr>
      <w:sdtEndPr>
        <w:rPr>
          <w:b/>
          <w:bCs/>
          <w:noProof/>
        </w:rPr>
      </w:sdtEndPr>
      <w:sdtContent>
        <w:p w14:paraId="31D8B7E4" w14:textId="1468B676" w:rsidR="005D014C" w:rsidRPr="005D014C" w:rsidRDefault="005D014C">
          <w:pPr>
            <w:pStyle w:val="TOCHeading"/>
            <w:rPr>
              <w:rFonts w:ascii="Times New Roman" w:hAnsi="Times New Roman" w:cs="Times New Roman"/>
              <w:color w:val="000000" w:themeColor="text1"/>
            </w:rPr>
          </w:pPr>
          <w:proofErr w:type="spellStart"/>
          <w:r w:rsidRPr="005D014C">
            <w:rPr>
              <w:rFonts w:ascii="Times New Roman" w:hAnsi="Times New Roman" w:cs="Times New Roman"/>
              <w:color w:val="000000" w:themeColor="text1"/>
            </w:rPr>
            <w:t>Saturs</w:t>
          </w:r>
          <w:proofErr w:type="spellEnd"/>
        </w:p>
        <w:p w14:paraId="3D09ACC0" w14:textId="03A928BA" w:rsidR="009520AD" w:rsidRDefault="005D014C">
          <w:pPr>
            <w:pStyle w:val="TOC1"/>
            <w:tabs>
              <w:tab w:val="right" w:leader="dot" w:pos="8296"/>
            </w:tabs>
            <w:rPr>
              <w:rFonts w:asciiTheme="minorHAnsi" w:eastAsiaTheme="minorEastAsia" w:hAnsiTheme="minorHAnsi"/>
              <w:noProof/>
              <w:sz w:val="22"/>
              <w:lang w:eastAsia="lv-LV"/>
            </w:rPr>
          </w:pPr>
          <w:r w:rsidRPr="005D014C">
            <w:rPr>
              <w:rFonts w:cs="Times New Roman"/>
              <w:szCs w:val="24"/>
            </w:rPr>
            <w:fldChar w:fldCharType="begin"/>
          </w:r>
          <w:r w:rsidRPr="005D014C">
            <w:rPr>
              <w:rFonts w:cs="Times New Roman"/>
              <w:szCs w:val="24"/>
            </w:rPr>
            <w:instrText xml:space="preserve"> TOC \o "1-3" \h \z \u </w:instrText>
          </w:r>
          <w:r w:rsidRPr="005D014C">
            <w:rPr>
              <w:rFonts w:cs="Times New Roman"/>
              <w:szCs w:val="24"/>
            </w:rPr>
            <w:fldChar w:fldCharType="separate"/>
          </w:r>
          <w:hyperlink w:anchor="_Toc134000933" w:history="1">
            <w:r w:rsidR="009520AD" w:rsidRPr="00BD4A1B">
              <w:rPr>
                <w:rStyle w:val="Hyperlink"/>
                <w:rFonts w:eastAsia="Times New Roman" w:cs="Times New Roman"/>
                <w:noProof/>
                <w:lang w:eastAsia="lv-LV"/>
              </w:rPr>
              <w:t>IEVADS</w:t>
            </w:r>
            <w:r w:rsidR="009520AD">
              <w:rPr>
                <w:noProof/>
                <w:webHidden/>
              </w:rPr>
              <w:tab/>
            </w:r>
            <w:r w:rsidR="009520AD">
              <w:rPr>
                <w:noProof/>
                <w:webHidden/>
              </w:rPr>
              <w:fldChar w:fldCharType="begin"/>
            </w:r>
            <w:r w:rsidR="009520AD">
              <w:rPr>
                <w:noProof/>
                <w:webHidden/>
              </w:rPr>
              <w:instrText xml:space="preserve"> PAGEREF _Toc134000933 \h </w:instrText>
            </w:r>
            <w:r w:rsidR="009520AD">
              <w:rPr>
                <w:noProof/>
                <w:webHidden/>
              </w:rPr>
            </w:r>
            <w:r w:rsidR="009520AD">
              <w:rPr>
                <w:noProof/>
                <w:webHidden/>
              </w:rPr>
              <w:fldChar w:fldCharType="separate"/>
            </w:r>
            <w:r w:rsidR="009520AD">
              <w:rPr>
                <w:noProof/>
                <w:webHidden/>
              </w:rPr>
              <w:t>1</w:t>
            </w:r>
            <w:r w:rsidR="009520AD">
              <w:rPr>
                <w:noProof/>
                <w:webHidden/>
              </w:rPr>
              <w:fldChar w:fldCharType="end"/>
            </w:r>
          </w:hyperlink>
        </w:p>
        <w:p w14:paraId="37351AFE" w14:textId="487FF9AF" w:rsidR="009520AD" w:rsidRDefault="009520AD">
          <w:pPr>
            <w:pStyle w:val="TOC1"/>
            <w:tabs>
              <w:tab w:val="right" w:leader="dot" w:pos="8296"/>
            </w:tabs>
            <w:rPr>
              <w:rFonts w:asciiTheme="minorHAnsi" w:eastAsiaTheme="minorEastAsia" w:hAnsiTheme="minorHAnsi"/>
              <w:noProof/>
              <w:sz w:val="22"/>
              <w:lang w:eastAsia="lv-LV"/>
            </w:rPr>
          </w:pPr>
          <w:hyperlink w:anchor="_Toc134000934" w:history="1">
            <w:r w:rsidRPr="00BD4A1B">
              <w:rPr>
                <w:rStyle w:val="Hyperlink"/>
                <w:rFonts w:eastAsia="Times New Roman"/>
                <w:b/>
                <w:bCs/>
                <w:noProof/>
                <w:lang w:eastAsia="lv-LV"/>
              </w:rPr>
              <w:t>NEIRONU TĪKLI</w:t>
            </w:r>
            <w:r>
              <w:rPr>
                <w:noProof/>
                <w:webHidden/>
              </w:rPr>
              <w:tab/>
            </w:r>
            <w:r>
              <w:rPr>
                <w:noProof/>
                <w:webHidden/>
              </w:rPr>
              <w:fldChar w:fldCharType="begin"/>
            </w:r>
            <w:r>
              <w:rPr>
                <w:noProof/>
                <w:webHidden/>
              </w:rPr>
              <w:instrText xml:space="preserve"> PAGEREF _Toc134000934 \h </w:instrText>
            </w:r>
            <w:r>
              <w:rPr>
                <w:noProof/>
                <w:webHidden/>
              </w:rPr>
            </w:r>
            <w:r>
              <w:rPr>
                <w:noProof/>
                <w:webHidden/>
              </w:rPr>
              <w:fldChar w:fldCharType="separate"/>
            </w:r>
            <w:r>
              <w:rPr>
                <w:noProof/>
                <w:webHidden/>
              </w:rPr>
              <w:t>2</w:t>
            </w:r>
            <w:r>
              <w:rPr>
                <w:noProof/>
                <w:webHidden/>
              </w:rPr>
              <w:fldChar w:fldCharType="end"/>
            </w:r>
          </w:hyperlink>
        </w:p>
        <w:p w14:paraId="0B594291" w14:textId="4FA27112" w:rsidR="009520AD" w:rsidRDefault="009520AD">
          <w:pPr>
            <w:pStyle w:val="TOC1"/>
            <w:tabs>
              <w:tab w:val="right" w:leader="dot" w:pos="8296"/>
            </w:tabs>
            <w:rPr>
              <w:rFonts w:asciiTheme="minorHAnsi" w:eastAsiaTheme="minorEastAsia" w:hAnsiTheme="minorHAnsi"/>
              <w:noProof/>
              <w:sz w:val="22"/>
              <w:lang w:eastAsia="lv-LV"/>
            </w:rPr>
          </w:pPr>
          <w:hyperlink w:anchor="_Toc134000935" w:history="1">
            <w:r w:rsidRPr="00BD4A1B">
              <w:rPr>
                <w:rStyle w:val="Hyperlink"/>
                <w:rFonts w:eastAsia="Times New Roman" w:cs="Times New Roman"/>
                <w:noProof/>
                <w:lang w:eastAsia="lv-LV"/>
              </w:rPr>
              <w:t>SPECIFIKĀCIJA</w:t>
            </w:r>
            <w:r>
              <w:rPr>
                <w:noProof/>
                <w:webHidden/>
              </w:rPr>
              <w:tab/>
            </w:r>
            <w:r>
              <w:rPr>
                <w:noProof/>
                <w:webHidden/>
              </w:rPr>
              <w:fldChar w:fldCharType="begin"/>
            </w:r>
            <w:r>
              <w:rPr>
                <w:noProof/>
                <w:webHidden/>
              </w:rPr>
              <w:instrText xml:space="preserve"> PAGEREF _Toc134000935 \h </w:instrText>
            </w:r>
            <w:r>
              <w:rPr>
                <w:noProof/>
                <w:webHidden/>
              </w:rPr>
            </w:r>
            <w:r>
              <w:rPr>
                <w:noProof/>
                <w:webHidden/>
              </w:rPr>
              <w:fldChar w:fldCharType="separate"/>
            </w:r>
            <w:r>
              <w:rPr>
                <w:noProof/>
                <w:webHidden/>
              </w:rPr>
              <w:t>1</w:t>
            </w:r>
            <w:r>
              <w:rPr>
                <w:noProof/>
                <w:webHidden/>
              </w:rPr>
              <w:fldChar w:fldCharType="end"/>
            </w:r>
          </w:hyperlink>
        </w:p>
        <w:p w14:paraId="7A5B624E" w14:textId="5BDA49D4" w:rsidR="009520AD" w:rsidRDefault="009520AD">
          <w:pPr>
            <w:pStyle w:val="TOC1"/>
            <w:tabs>
              <w:tab w:val="right" w:leader="dot" w:pos="8296"/>
            </w:tabs>
            <w:rPr>
              <w:rFonts w:asciiTheme="minorHAnsi" w:eastAsiaTheme="minorEastAsia" w:hAnsiTheme="minorHAnsi"/>
              <w:noProof/>
              <w:sz w:val="22"/>
              <w:lang w:eastAsia="lv-LV"/>
            </w:rPr>
          </w:pPr>
          <w:hyperlink w:anchor="_Toc134000936" w:history="1">
            <w:r w:rsidRPr="00BD4A1B">
              <w:rPr>
                <w:rStyle w:val="Hyperlink"/>
                <w:rFonts w:eastAsia="Times New Roman" w:cs="Times New Roman"/>
                <w:noProof/>
                <w:lang w:eastAsia="lv-LV"/>
              </w:rPr>
              <w:t>TESTS (Savu attēlu testēšana)</w:t>
            </w:r>
            <w:r>
              <w:rPr>
                <w:noProof/>
                <w:webHidden/>
              </w:rPr>
              <w:tab/>
            </w:r>
            <w:r>
              <w:rPr>
                <w:noProof/>
                <w:webHidden/>
              </w:rPr>
              <w:fldChar w:fldCharType="begin"/>
            </w:r>
            <w:r>
              <w:rPr>
                <w:noProof/>
                <w:webHidden/>
              </w:rPr>
              <w:instrText xml:space="preserve"> PAGEREF _Toc134000936 \h </w:instrText>
            </w:r>
            <w:r>
              <w:rPr>
                <w:noProof/>
                <w:webHidden/>
              </w:rPr>
            </w:r>
            <w:r>
              <w:rPr>
                <w:noProof/>
                <w:webHidden/>
              </w:rPr>
              <w:fldChar w:fldCharType="separate"/>
            </w:r>
            <w:r>
              <w:rPr>
                <w:noProof/>
                <w:webHidden/>
              </w:rPr>
              <w:t>3</w:t>
            </w:r>
            <w:r>
              <w:rPr>
                <w:noProof/>
                <w:webHidden/>
              </w:rPr>
              <w:fldChar w:fldCharType="end"/>
            </w:r>
          </w:hyperlink>
        </w:p>
        <w:p w14:paraId="1ED73BEE" w14:textId="68197CA5" w:rsidR="009520AD" w:rsidRDefault="009520AD">
          <w:pPr>
            <w:pStyle w:val="TOC1"/>
            <w:tabs>
              <w:tab w:val="right" w:leader="dot" w:pos="8296"/>
            </w:tabs>
            <w:rPr>
              <w:rFonts w:asciiTheme="minorHAnsi" w:eastAsiaTheme="minorEastAsia" w:hAnsiTheme="minorHAnsi"/>
              <w:noProof/>
              <w:sz w:val="22"/>
              <w:lang w:eastAsia="lv-LV"/>
            </w:rPr>
          </w:pPr>
          <w:hyperlink w:anchor="_Toc134000937" w:history="1">
            <w:r w:rsidRPr="00BD4A1B">
              <w:rPr>
                <w:rStyle w:val="Hyperlink"/>
                <w:rFonts w:eastAsia="Times New Roman" w:cs="Times New Roman"/>
                <w:noProof/>
                <w:lang w:val="en-US" w:eastAsia="lv-LV"/>
              </w:rPr>
              <w:t>Pielikums</w:t>
            </w:r>
            <w:r>
              <w:rPr>
                <w:noProof/>
                <w:webHidden/>
              </w:rPr>
              <w:tab/>
            </w:r>
            <w:r>
              <w:rPr>
                <w:noProof/>
                <w:webHidden/>
              </w:rPr>
              <w:fldChar w:fldCharType="begin"/>
            </w:r>
            <w:r>
              <w:rPr>
                <w:noProof/>
                <w:webHidden/>
              </w:rPr>
              <w:instrText xml:space="preserve"> PAGEREF _Toc134000937 \h </w:instrText>
            </w:r>
            <w:r>
              <w:rPr>
                <w:noProof/>
                <w:webHidden/>
              </w:rPr>
            </w:r>
            <w:r>
              <w:rPr>
                <w:noProof/>
                <w:webHidden/>
              </w:rPr>
              <w:fldChar w:fldCharType="separate"/>
            </w:r>
            <w:r>
              <w:rPr>
                <w:noProof/>
                <w:webHidden/>
              </w:rPr>
              <w:t>1</w:t>
            </w:r>
            <w:r>
              <w:rPr>
                <w:noProof/>
                <w:webHidden/>
              </w:rPr>
              <w:fldChar w:fldCharType="end"/>
            </w:r>
          </w:hyperlink>
        </w:p>
        <w:p w14:paraId="4222DB06" w14:textId="306AE03C" w:rsidR="009520AD" w:rsidRDefault="009520AD">
          <w:pPr>
            <w:pStyle w:val="TOC1"/>
            <w:tabs>
              <w:tab w:val="right" w:leader="dot" w:pos="8296"/>
            </w:tabs>
            <w:rPr>
              <w:rFonts w:asciiTheme="minorHAnsi" w:eastAsiaTheme="minorEastAsia" w:hAnsiTheme="minorHAnsi"/>
              <w:noProof/>
              <w:sz w:val="22"/>
              <w:lang w:eastAsia="lv-LV"/>
            </w:rPr>
          </w:pPr>
          <w:hyperlink w:anchor="_Toc134000938" w:history="1">
            <w:r w:rsidRPr="00BD4A1B">
              <w:rPr>
                <w:rStyle w:val="Hyperlink"/>
                <w:rFonts w:eastAsia="Times New Roman" w:cs="Times New Roman"/>
                <w:noProof/>
                <w:lang w:val="en-US" w:eastAsia="lv-LV"/>
              </w:rPr>
              <w:t>Avoti</w:t>
            </w:r>
            <w:r>
              <w:rPr>
                <w:noProof/>
                <w:webHidden/>
              </w:rPr>
              <w:tab/>
            </w:r>
            <w:r>
              <w:rPr>
                <w:noProof/>
                <w:webHidden/>
              </w:rPr>
              <w:fldChar w:fldCharType="begin"/>
            </w:r>
            <w:r>
              <w:rPr>
                <w:noProof/>
                <w:webHidden/>
              </w:rPr>
              <w:instrText xml:space="preserve"> PAGEREF _Toc134000938 \h </w:instrText>
            </w:r>
            <w:r>
              <w:rPr>
                <w:noProof/>
                <w:webHidden/>
              </w:rPr>
            </w:r>
            <w:r>
              <w:rPr>
                <w:noProof/>
                <w:webHidden/>
              </w:rPr>
              <w:fldChar w:fldCharType="separate"/>
            </w:r>
            <w:r>
              <w:rPr>
                <w:noProof/>
                <w:webHidden/>
              </w:rPr>
              <w:t>2</w:t>
            </w:r>
            <w:r>
              <w:rPr>
                <w:noProof/>
                <w:webHidden/>
              </w:rPr>
              <w:fldChar w:fldCharType="end"/>
            </w:r>
          </w:hyperlink>
        </w:p>
        <w:p w14:paraId="62137C38" w14:textId="4E394C8C" w:rsidR="005D014C" w:rsidRPr="005D014C" w:rsidRDefault="005D014C">
          <w:pPr>
            <w:rPr>
              <w:rFonts w:cs="Times New Roman"/>
              <w:szCs w:val="24"/>
            </w:rPr>
          </w:pPr>
          <w:r w:rsidRPr="005D014C">
            <w:rPr>
              <w:rFonts w:cs="Times New Roman"/>
              <w:b/>
              <w:bCs/>
              <w:noProof/>
              <w:szCs w:val="24"/>
            </w:rPr>
            <w:fldChar w:fldCharType="end"/>
          </w:r>
        </w:p>
      </w:sdtContent>
    </w:sdt>
    <w:p w14:paraId="561994D5" w14:textId="77777777" w:rsidR="005D014C" w:rsidRPr="005D014C" w:rsidRDefault="005D014C" w:rsidP="005D014C">
      <w:pPr>
        <w:tabs>
          <w:tab w:val="left" w:pos="1332"/>
        </w:tabs>
        <w:ind w:firstLine="0"/>
        <w:rPr>
          <w:rFonts w:cs="Times New Roman"/>
          <w:color w:val="000000" w:themeColor="text1"/>
          <w:szCs w:val="24"/>
          <w:lang w:eastAsia="lv-LV"/>
        </w:rPr>
      </w:pPr>
    </w:p>
    <w:p w14:paraId="3AD284C5" w14:textId="0170EF17" w:rsidR="005D014C" w:rsidRPr="005D014C" w:rsidRDefault="005D014C" w:rsidP="005D014C">
      <w:pPr>
        <w:tabs>
          <w:tab w:val="left" w:pos="1332"/>
        </w:tabs>
        <w:rPr>
          <w:rFonts w:cs="Times New Roman"/>
          <w:szCs w:val="24"/>
          <w:lang w:eastAsia="lv-LV"/>
        </w:rPr>
        <w:sectPr w:rsidR="005D014C" w:rsidRPr="005D014C">
          <w:pgSz w:w="11906" w:h="16838"/>
          <w:pgMar w:top="1440" w:right="1800" w:bottom="1440" w:left="1800" w:header="708" w:footer="708" w:gutter="0"/>
          <w:cols w:space="708"/>
          <w:docGrid w:linePitch="360"/>
        </w:sectPr>
      </w:pPr>
      <w:r w:rsidRPr="005D014C">
        <w:rPr>
          <w:rFonts w:cs="Times New Roman"/>
          <w:szCs w:val="24"/>
          <w:lang w:eastAsia="lv-LV"/>
        </w:rPr>
        <w:tab/>
      </w:r>
    </w:p>
    <w:p w14:paraId="0DA54585" w14:textId="4931E54F" w:rsidR="0053498F" w:rsidRPr="005D014C" w:rsidRDefault="00021E38" w:rsidP="00021E38">
      <w:pPr>
        <w:pStyle w:val="Heading1"/>
        <w:ind w:firstLine="0"/>
        <w:jc w:val="center"/>
        <w:rPr>
          <w:rFonts w:ascii="Times New Roman" w:eastAsia="Times New Roman" w:hAnsi="Times New Roman" w:cs="Times New Roman"/>
          <w:color w:val="000000" w:themeColor="text1"/>
        </w:rPr>
      </w:pPr>
      <w:bookmarkStart w:id="1" w:name="_Toc134000933"/>
      <w:r>
        <w:rPr>
          <w:rFonts w:ascii="Times New Roman" w:eastAsia="Times New Roman" w:hAnsi="Times New Roman" w:cs="Times New Roman"/>
          <w:color w:val="000000" w:themeColor="text1"/>
          <w:lang w:eastAsia="lv-LV"/>
        </w:rPr>
        <w:lastRenderedPageBreak/>
        <w:t>IEVADS</w:t>
      </w:r>
      <w:bookmarkEnd w:id="1"/>
    </w:p>
    <w:p w14:paraId="1868BDA9" w14:textId="06C3854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540B4AB" w14:textId="33FD2A35" w:rsidR="0053498F" w:rsidRDefault="0053498F" w:rsidP="0053498F">
      <w:pPr>
        <w:ind w:firstLine="720"/>
        <w:textAlignment w:val="baseline"/>
        <w:rPr>
          <w:rFonts w:eastAsia="Times New Roman" w:cs="Times New Roman"/>
          <w:szCs w:val="24"/>
          <w:lang w:eastAsia="lv-LV"/>
        </w:rPr>
      </w:pPr>
      <w:proofErr w:type="spellStart"/>
      <w:r w:rsidRPr="0053498F">
        <w:rPr>
          <w:rFonts w:eastAsia="Times New Roman" w:cs="Times New Roman"/>
          <w:szCs w:val="24"/>
          <w:lang w:eastAsia="lv-LV"/>
        </w:rPr>
        <w:t>Mašīnmācīšanās</w:t>
      </w:r>
      <w:proofErr w:type="spellEnd"/>
      <w:r w:rsidRPr="0053498F">
        <w:rPr>
          <w:rFonts w:eastAsia="Times New Roman" w:cs="Times New Roman"/>
          <w:szCs w:val="24"/>
          <w:lang w:eastAsia="lv-LV"/>
        </w:rPr>
        <w:t xml:space="preserve"> ir mākslīgā intelekta (AI) </w:t>
      </w:r>
      <w:proofErr w:type="spellStart"/>
      <w:r w:rsidRPr="0053498F">
        <w:rPr>
          <w:rFonts w:eastAsia="Times New Roman" w:cs="Times New Roman"/>
          <w:szCs w:val="24"/>
          <w:lang w:eastAsia="lv-LV"/>
        </w:rPr>
        <w:t>apakšnozare</w:t>
      </w:r>
      <w:proofErr w:type="spellEnd"/>
      <w:r w:rsidRPr="0053498F">
        <w:rPr>
          <w:rFonts w:eastAsia="Times New Roman" w:cs="Times New Roman"/>
          <w:szCs w:val="24"/>
          <w:lang w:eastAsia="lv-LV"/>
        </w:rPr>
        <w:t>, kas nodarbojas ar datoru algoritmu izstrādi, kas ļauj programmām mācīties un uzlaboties, izmantojot dat</w:t>
      </w:r>
      <w:r w:rsidR="005D3908">
        <w:rPr>
          <w:rFonts w:eastAsia="Times New Roman" w:cs="Times New Roman"/>
          <w:szCs w:val="24"/>
          <w:lang w:eastAsia="lv-LV"/>
        </w:rPr>
        <w:t>us</w:t>
      </w:r>
      <w:r w:rsidRPr="0053498F">
        <w:rPr>
          <w:rFonts w:eastAsia="Times New Roman" w:cs="Times New Roman"/>
          <w:szCs w:val="24"/>
          <w:lang w:eastAsia="lv-LV"/>
        </w:rPr>
        <w:t xml:space="preserve"> un pieredzi, nevis nepārtrauktu programmu instrukciju virkni. Galvenais </w:t>
      </w:r>
      <w:proofErr w:type="spellStart"/>
      <w:r w:rsidRPr="0053498F">
        <w:rPr>
          <w:rFonts w:eastAsia="Times New Roman" w:cs="Times New Roman"/>
          <w:szCs w:val="24"/>
          <w:lang w:eastAsia="lv-LV"/>
        </w:rPr>
        <w:t>mašīnmācīšanās</w:t>
      </w:r>
      <w:proofErr w:type="spellEnd"/>
      <w:r w:rsidRPr="0053498F">
        <w:rPr>
          <w:rFonts w:eastAsia="Times New Roman" w:cs="Times New Roman"/>
          <w:szCs w:val="24"/>
          <w:lang w:eastAsia="lv-LV"/>
        </w:rPr>
        <w:t xml:space="preserve"> mērķis ir attīstīt algoritmus, kas spētu atpazīt modeļus, veikt prognozes un pieņemt lēmumus, balstoties uz apstrādājamo datu kopu [1].  </w:t>
      </w:r>
    </w:p>
    <w:p w14:paraId="4DF0C813" w14:textId="77777777" w:rsidR="00081436" w:rsidRPr="0053498F" w:rsidRDefault="00081436" w:rsidP="0053498F">
      <w:pPr>
        <w:ind w:firstLine="720"/>
        <w:textAlignment w:val="baseline"/>
        <w:rPr>
          <w:rFonts w:eastAsia="Times New Roman" w:cs="Times New Roman"/>
          <w:szCs w:val="24"/>
          <w:lang w:eastAsia="lv-LV"/>
        </w:rPr>
      </w:pPr>
    </w:p>
    <w:p w14:paraId="35B7EFEF" w14:textId="293852BA" w:rsidR="0053498F" w:rsidRDefault="0053498F" w:rsidP="005D014C">
      <w:pPr>
        <w:textAlignment w:val="baseline"/>
        <w:rPr>
          <w:rFonts w:eastAsia="Times New Roman" w:cs="Times New Roman"/>
          <w:szCs w:val="24"/>
          <w:lang w:eastAsia="lv-LV"/>
        </w:rPr>
      </w:pPr>
      <w:proofErr w:type="spellStart"/>
      <w:r w:rsidRPr="0053498F">
        <w:rPr>
          <w:rFonts w:eastAsia="Times New Roman" w:cs="Times New Roman"/>
          <w:szCs w:val="24"/>
          <w:lang w:eastAsia="lv-LV"/>
        </w:rPr>
        <w:t>Supervizētā</w:t>
      </w:r>
      <w:proofErr w:type="spellEnd"/>
      <w:r w:rsidRPr="0053498F">
        <w:rPr>
          <w:rFonts w:eastAsia="Times New Roman" w:cs="Times New Roman"/>
          <w:szCs w:val="24"/>
          <w:lang w:eastAsia="lv-LV"/>
        </w:rPr>
        <w:t xml:space="preserve"> mācīšanās - algoritms ir apmācīts, izmantojot iepriekš definētas ieejas un izvades datus, kas nozīmē, ka algoritms mācās veikt prognozes, balstoties uz iepriekš zināmiem piemēriem. </w:t>
      </w:r>
      <w:proofErr w:type="spellStart"/>
      <w:r w:rsidRPr="0053498F">
        <w:rPr>
          <w:rFonts w:eastAsia="Times New Roman" w:cs="Times New Roman"/>
          <w:szCs w:val="24"/>
          <w:lang w:eastAsia="lv-LV"/>
        </w:rPr>
        <w:t>Supervizētais</w:t>
      </w:r>
      <w:proofErr w:type="spellEnd"/>
      <w:r w:rsidRPr="0053498F">
        <w:rPr>
          <w:rFonts w:eastAsia="Times New Roman" w:cs="Times New Roman"/>
          <w:szCs w:val="24"/>
          <w:lang w:eastAsia="lv-LV"/>
        </w:rPr>
        <w:t xml:space="preserve"> mācīšanās ir piemērots, piemēram, attēlu atpazīšanai, teksta </w:t>
      </w:r>
      <w:proofErr w:type="spellStart"/>
      <w:r w:rsidRPr="0053498F">
        <w:rPr>
          <w:rFonts w:eastAsia="Times New Roman" w:cs="Times New Roman"/>
          <w:szCs w:val="24"/>
          <w:lang w:eastAsia="lv-LV"/>
        </w:rPr>
        <w:t>kategorizācijai</w:t>
      </w:r>
      <w:proofErr w:type="spellEnd"/>
      <w:r w:rsidRPr="0053498F">
        <w:rPr>
          <w:rFonts w:eastAsia="Times New Roman" w:cs="Times New Roman"/>
          <w:szCs w:val="24"/>
          <w:lang w:eastAsia="lv-LV"/>
        </w:rPr>
        <w:t xml:space="preserve"> un izstrādēs, kas prasa prognozēšanu.  </w:t>
      </w:r>
    </w:p>
    <w:p w14:paraId="70CA6A88" w14:textId="77777777" w:rsidR="00081436" w:rsidRPr="0053498F" w:rsidRDefault="00081436" w:rsidP="005D014C">
      <w:pPr>
        <w:textAlignment w:val="baseline"/>
        <w:rPr>
          <w:rFonts w:eastAsia="Times New Roman" w:cs="Times New Roman"/>
          <w:szCs w:val="24"/>
          <w:lang w:eastAsia="lv-LV"/>
        </w:rPr>
      </w:pPr>
    </w:p>
    <w:p w14:paraId="6C7C745F" w14:textId="2065CFC1" w:rsidR="0053498F" w:rsidRDefault="0053498F" w:rsidP="005D014C">
      <w:pPr>
        <w:ind w:firstLine="720"/>
        <w:textAlignment w:val="baseline"/>
        <w:rPr>
          <w:rFonts w:eastAsia="Times New Roman" w:cs="Times New Roman"/>
          <w:szCs w:val="24"/>
          <w:lang w:eastAsia="lv-LV"/>
        </w:rPr>
      </w:pPr>
      <w:proofErr w:type="spellStart"/>
      <w:r w:rsidRPr="0053498F">
        <w:rPr>
          <w:rFonts w:eastAsia="Times New Roman" w:cs="Times New Roman"/>
          <w:szCs w:val="24"/>
          <w:lang w:eastAsia="lv-LV"/>
        </w:rPr>
        <w:t>Nesupervizētā</w:t>
      </w:r>
      <w:proofErr w:type="spellEnd"/>
      <w:r w:rsidRPr="0053498F">
        <w:rPr>
          <w:rFonts w:eastAsia="Times New Roman" w:cs="Times New Roman"/>
          <w:szCs w:val="24"/>
          <w:lang w:eastAsia="lv-LV"/>
        </w:rPr>
        <w:t xml:space="preserve"> mācīšanās - algoritms mācās no datiem, kas nav iepriekš definēti. Tādējādi, algoritms mēģina atklāt raksturīgas īpašības un struktūras datu kopā, lai veidotu modeļus un prognozes. </w:t>
      </w:r>
      <w:proofErr w:type="spellStart"/>
      <w:r w:rsidRPr="0053498F">
        <w:rPr>
          <w:rFonts w:eastAsia="Times New Roman" w:cs="Times New Roman"/>
          <w:szCs w:val="24"/>
          <w:lang w:eastAsia="lv-LV"/>
        </w:rPr>
        <w:t>Nesupervizētais</w:t>
      </w:r>
      <w:proofErr w:type="spellEnd"/>
      <w:r w:rsidRPr="0053498F">
        <w:rPr>
          <w:rFonts w:eastAsia="Times New Roman" w:cs="Times New Roman"/>
          <w:szCs w:val="24"/>
          <w:lang w:eastAsia="lv-LV"/>
        </w:rPr>
        <w:t xml:space="preserve"> mācīšanās ir piemērots, piemēram, datu </w:t>
      </w:r>
      <w:proofErr w:type="spellStart"/>
      <w:r w:rsidRPr="0053498F">
        <w:rPr>
          <w:rFonts w:eastAsia="Times New Roman" w:cs="Times New Roman"/>
          <w:szCs w:val="24"/>
          <w:lang w:eastAsia="lv-LV"/>
        </w:rPr>
        <w:t>klasterošanai</w:t>
      </w:r>
      <w:proofErr w:type="spellEnd"/>
      <w:r w:rsidRPr="0053498F">
        <w:rPr>
          <w:rFonts w:eastAsia="Times New Roman" w:cs="Times New Roman"/>
          <w:szCs w:val="24"/>
          <w:lang w:eastAsia="lv-LV"/>
        </w:rPr>
        <w:t xml:space="preserve">, dimensiju samazināšanai un </w:t>
      </w:r>
      <w:proofErr w:type="spellStart"/>
      <w:r w:rsidRPr="0053498F">
        <w:rPr>
          <w:rFonts w:eastAsia="Times New Roman" w:cs="Times New Roman"/>
          <w:szCs w:val="24"/>
          <w:lang w:eastAsia="lv-LV"/>
        </w:rPr>
        <w:t>vizualizācijai</w:t>
      </w:r>
      <w:proofErr w:type="spellEnd"/>
      <w:r w:rsidRPr="0053498F">
        <w:rPr>
          <w:rFonts w:eastAsia="Times New Roman" w:cs="Times New Roman"/>
          <w:szCs w:val="24"/>
          <w:lang w:eastAsia="lv-LV"/>
        </w:rPr>
        <w:t>.  </w:t>
      </w:r>
    </w:p>
    <w:p w14:paraId="7CDFEBC3" w14:textId="77777777" w:rsidR="00081436" w:rsidRPr="0053498F" w:rsidRDefault="00081436" w:rsidP="005D014C">
      <w:pPr>
        <w:ind w:firstLine="720"/>
        <w:textAlignment w:val="baseline"/>
        <w:rPr>
          <w:rFonts w:eastAsia="Times New Roman" w:cs="Times New Roman"/>
          <w:szCs w:val="24"/>
          <w:lang w:eastAsia="lv-LV"/>
        </w:rPr>
      </w:pPr>
    </w:p>
    <w:p w14:paraId="16146F10" w14:textId="42847431" w:rsidR="0053498F" w:rsidRDefault="0053498F" w:rsidP="005D014C">
      <w:pPr>
        <w:ind w:firstLine="0"/>
        <w:textAlignment w:val="baseline"/>
        <w:rPr>
          <w:rFonts w:eastAsia="Times New Roman" w:cs="Times New Roman"/>
          <w:szCs w:val="24"/>
          <w:lang w:eastAsia="lv-LV"/>
        </w:rPr>
      </w:pPr>
      <w:r w:rsidRPr="0053498F">
        <w:rPr>
          <w:rFonts w:eastAsia="Times New Roman" w:cs="Times New Roman"/>
          <w:szCs w:val="24"/>
          <w:lang w:eastAsia="lv-LV"/>
        </w:rPr>
        <w:t> </w:t>
      </w:r>
      <w:r w:rsidR="005D014C" w:rsidRPr="005D014C">
        <w:rPr>
          <w:rFonts w:eastAsia="Times New Roman" w:cs="Times New Roman"/>
          <w:szCs w:val="24"/>
          <w:lang w:eastAsia="lv-LV"/>
        </w:rPr>
        <w:tab/>
      </w:r>
      <w:r w:rsidRPr="0053498F">
        <w:rPr>
          <w:rFonts w:eastAsia="Times New Roman" w:cs="Times New Roman"/>
          <w:szCs w:val="24"/>
          <w:lang w:eastAsia="lv-LV"/>
        </w:rPr>
        <w:t>Pastiprinātā mācīšanās - algoritms mācās, izmantojot interaktīvu procesu ar vidi. Tas nozīmē, ka algoritms mēģina maksimizēt konkrētu atalgojumu (</w:t>
      </w:r>
      <w:proofErr w:type="spellStart"/>
      <w:r w:rsidRPr="0053498F">
        <w:rPr>
          <w:rFonts w:eastAsia="Times New Roman" w:cs="Times New Roman"/>
          <w:szCs w:val="24"/>
          <w:lang w:eastAsia="lv-LV"/>
        </w:rPr>
        <w:t>reward</w:t>
      </w:r>
      <w:proofErr w:type="spellEnd"/>
      <w:r w:rsidRPr="0053498F">
        <w:rPr>
          <w:rFonts w:eastAsia="Times New Roman" w:cs="Times New Roman"/>
          <w:szCs w:val="24"/>
          <w:lang w:eastAsia="lv-LV"/>
        </w:rPr>
        <w:t>), veicot noteiktas darbības un atrodot veidus, kā maksimizēt atalgojumu, kā arī izvairoties no negatīva</w:t>
      </w:r>
      <w:r w:rsidR="005D3908">
        <w:rPr>
          <w:rFonts w:eastAsia="Times New Roman" w:cs="Times New Roman"/>
          <w:szCs w:val="24"/>
          <w:lang w:eastAsia="lv-LV"/>
        </w:rPr>
        <w:t xml:space="preserve"> atalgojuma</w:t>
      </w:r>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penalty</w:t>
      </w:r>
      <w:proofErr w:type="spellEnd"/>
      <w:r w:rsidRPr="0053498F">
        <w:rPr>
          <w:rFonts w:eastAsia="Times New Roman" w:cs="Times New Roman"/>
          <w:szCs w:val="24"/>
          <w:lang w:eastAsia="lv-LV"/>
        </w:rPr>
        <w:t>).  </w:t>
      </w:r>
    </w:p>
    <w:p w14:paraId="404CDE18" w14:textId="2BC7AA5B" w:rsidR="005D3908" w:rsidRDefault="005D3908" w:rsidP="005D014C">
      <w:pPr>
        <w:ind w:firstLine="0"/>
        <w:textAlignment w:val="baseline"/>
        <w:rPr>
          <w:rFonts w:eastAsia="Times New Roman" w:cs="Times New Roman"/>
          <w:szCs w:val="24"/>
          <w:lang w:eastAsia="lv-LV"/>
        </w:rPr>
      </w:pPr>
    </w:p>
    <w:p w14:paraId="7EF30F54" w14:textId="77777777" w:rsidR="005D3908" w:rsidRPr="005D014C" w:rsidRDefault="005D3908" w:rsidP="005D3908">
      <w:pPr>
        <w:ind w:firstLine="720"/>
        <w:textAlignment w:val="baseline"/>
        <w:rPr>
          <w:rFonts w:eastAsia="Times New Roman" w:cs="Times New Roman"/>
          <w:color w:val="181818"/>
          <w:szCs w:val="24"/>
          <w:lang w:eastAsia="lv-LV"/>
        </w:rPr>
      </w:pPr>
      <w:proofErr w:type="spellStart"/>
      <w:r w:rsidRPr="0053498F">
        <w:rPr>
          <w:rFonts w:eastAsia="Times New Roman" w:cs="Times New Roman"/>
          <w:color w:val="181818"/>
          <w:szCs w:val="24"/>
          <w:lang w:eastAsia="lv-LV"/>
        </w:rPr>
        <w:t>Mašīnmācīšanās</w:t>
      </w:r>
      <w:proofErr w:type="spellEnd"/>
      <w:r w:rsidRPr="0053498F">
        <w:rPr>
          <w:rFonts w:eastAsia="Times New Roman" w:cs="Times New Roman"/>
          <w:color w:val="181818"/>
          <w:szCs w:val="24"/>
          <w:lang w:eastAsia="lv-LV"/>
        </w:rPr>
        <w:t xml:space="preserve"> ir koncepts, kas ļauj mašīnām mācīties un attīstīties, lai rakstītu, redzētu, runātu utt. līdzīgi kā cilvēki. Tā ir praktiska un plaši lietojama tehnoloģija, kuru patlaban visvairāk lieto </w:t>
      </w:r>
      <w:proofErr w:type="spellStart"/>
      <w:r w:rsidRPr="0053498F">
        <w:rPr>
          <w:rFonts w:eastAsia="Times New Roman" w:cs="Times New Roman"/>
          <w:color w:val="181818"/>
          <w:szCs w:val="24"/>
          <w:lang w:eastAsia="lv-LV"/>
        </w:rPr>
        <w:t>mašīnredzes</w:t>
      </w:r>
      <w:proofErr w:type="spellEnd"/>
      <w:r w:rsidRPr="0053498F">
        <w:rPr>
          <w:rFonts w:eastAsia="Times New Roman" w:cs="Times New Roman"/>
          <w:color w:val="181818"/>
          <w:szCs w:val="24"/>
          <w:lang w:eastAsia="lv-LV"/>
        </w:rPr>
        <w:t xml:space="preserve"> attīstībai, datu analīzei, krāpšanu novēršanai, klientu datu analīzei un paredzošajai apkopei [2]. </w:t>
      </w:r>
    </w:p>
    <w:p w14:paraId="25DF34A3" w14:textId="77777777" w:rsidR="005D3908" w:rsidRDefault="005D3908" w:rsidP="005D014C">
      <w:pPr>
        <w:ind w:firstLine="0"/>
        <w:textAlignment w:val="baseline"/>
        <w:rPr>
          <w:rFonts w:eastAsia="Times New Roman" w:cs="Times New Roman"/>
          <w:szCs w:val="24"/>
          <w:lang w:eastAsia="lv-LV"/>
        </w:rPr>
      </w:pPr>
    </w:p>
    <w:p w14:paraId="4BF5B22B" w14:textId="5FF127D7" w:rsidR="005D3908" w:rsidRDefault="005D3908" w:rsidP="00021E38">
      <w:pPr>
        <w:ind w:firstLine="0"/>
        <w:textAlignment w:val="baseline"/>
        <w:rPr>
          <w:rFonts w:eastAsia="Times New Roman" w:cs="Times New Roman"/>
          <w:szCs w:val="24"/>
          <w:lang w:eastAsia="lv-LV"/>
        </w:rPr>
      </w:pPr>
      <w:proofErr w:type="spellStart"/>
      <w:r w:rsidRPr="005D3908">
        <w:rPr>
          <w:rFonts w:eastAsia="Times New Roman" w:cs="Times New Roman"/>
          <w:szCs w:val="24"/>
          <w:lang w:eastAsia="lv-LV"/>
        </w:rPr>
        <w:t>Mašīnmācīšanās</w:t>
      </w:r>
      <w:proofErr w:type="spellEnd"/>
      <w:r w:rsidRPr="005D3908">
        <w:rPr>
          <w:rFonts w:eastAsia="Times New Roman" w:cs="Times New Roman"/>
          <w:szCs w:val="24"/>
          <w:lang w:eastAsia="lv-LV"/>
        </w:rPr>
        <w:t xml:space="preserve"> ietver trīs galvenos posmus: </w:t>
      </w:r>
    </w:p>
    <w:p w14:paraId="74993AB4" w14:textId="77777777" w:rsidR="005D3908" w:rsidRDefault="005D3908" w:rsidP="005D3908">
      <w:pPr>
        <w:ind w:firstLine="0"/>
        <w:textAlignment w:val="baseline"/>
        <w:rPr>
          <w:rFonts w:eastAsia="Times New Roman" w:cs="Times New Roman"/>
          <w:szCs w:val="24"/>
          <w:lang w:eastAsia="lv-LV"/>
        </w:rPr>
      </w:pPr>
    </w:p>
    <w:p w14:paraId="742CEB9A" w14:textId="7A575D91" w:rsidR="005D3908" w:rsidRDefault="005D3908" w:rsidP="00021E38">
      <w:pPr>
        <w:pStyle w:val="ListParagraph"/>
        <w:numPr>
          <w:ilvl w:val="0"/>
          <w:numId w:val="9"/>
        </w:numPr>
        <w:ind w:left="284" w:hanging="284"/>
        <w:textAlignment w:val="baseline"/>
        <w:rPr>
          <w:rFonts w:eastAsia="Times New Roman" w:cs="Times New Roman"/>
          <w:szCs w:val="24"/>
          <w:lang w:eastAsia="lv-LV"/>
        </w:rPr>
      </w:pPr>
      <w:r w:rsidRPr="005D3908">
        <w:rPr>
          <w:rFonts w:eastAsia="Times New Roman" w:cs="Times New Roman"/>
          <w:szCs w:val="24"/>
          <w:lang w:eastAsia="lv-LV"/>
        </w:rPr>
        <w:t xml:space="preserve">Datu apstrāde un sagatavošana - šajā posmā dati tiek savākti, apstrādāti un sagatavoti apmācībai. Datu kopas tiek sagatavotas tā, lai tās būtu piemērotas klasifikācijai, prognozēšanai, attēlu atpazīšanai u.c. </w:t>
      </w:r>
    </w:p>
    <w:p w14:paraId="04AD6FCD" w14:textId="77777777" w:rsidR="005D3908" w:rsidRDefault="005D3908" w:rsidP="00021E38">
      <w:pPr>
        <w:pStyle w:val="ListParagraph"/>
        <w:ind w:left="284" w:hanging="284"/>
        <w:textAlignment w:val="baseline"/>
        <w:rPr>
          <w:rFonts w:eastAsia="Times New Roman" w:cs="Times New Roman"/>
          <w:szCs w:val="24"/>
          <w:lang w:eastAsia="lv-LV"/>
        </w:rPr>
      </w:pPr>
    </w:p>
    <w:p w14:paraId="599759C6" w14:textId="77777777" w:rsidR="005D3908" w:rsidRDefault="005D3908" w:rsidP="00021E38">
      <w:pPr>
        <w:pStyle w:val="ListParagraph"/>
        <w:numPr>
          <w:ilvl w:val="0"/>
          <w:numId w:val="9"/>
        </w:numPr>
        <w:ind w:left="284" w:hanging="284"/>
        <w:textAlignment w:val="baseline"/>
        <w:rPr>
          <w:rFonts w:eastAsia="Times New Roman" w:cs="Times New Roman"/>
          <w:szCs w:val="24"/>
          <w:lang w:eastAsia="lv-LV"/>
        </w:rPr>
      </w:pPr>
      <w:r w:rsidRPr="005D3908">
        <w:rPr>
          <w:rFonts w:eastAsia="Times New Roman" w:cs="Times New Roman"/>
          <w:szCs w:val="24"/>
          <w:lang w:eastAsia="lv-LV"/>
        </w:rPr>
        <w:t xml:space="preserve">Apmācība - šajā posmā tiek izmantotas dažādas </w:t>
      </w:r>
      <w:proofErr w:type="spellStart"/>
      <w:r w:rsidRPr="005D3908">
        <w:rPr>
          <w:rFonts w:eastAsia="Times New Roman" w:cs="Times New Roman"/>
          <w:szCs w:val="24"/>
          <w:lang w:eastAsia="lv-LV"/>
        </w:rPr>
        <w:t>mašīnmācīšanās</w:t>
      </w:r>
      <w:proofErr w:type="spellEnd"/>
      <w:r w:rsidRPr="005D3908">
        <w:rPr>
          <w:rFonts w:eastAsia="Times New Roman" w:cs="Times New Roman"/>
          <w:szCs w:val="24"/>
          <w:lang w:eastAsia="lv-LV"/>
        </w:rPr>
        <w:t xml:space="preserve"> metodes, piemēram, </w:t>
      </w:r>
      <w:proofErr w:type="spellStart"/>
      <w:r w:rsidRPr="005D3908">
        <w:rPr>
          <w:rFonts w:eastAsia="Times New Roman" w:cs="Times New Roman"/>
          <w:szCs w:val="24"/>
          <w:lang w:eastAsia="lv-LV"/>
        </w:rPr>
        <w:t>supervizētā</w:t>
      </w:r>
      <w:proofErr w:type="spellEnd"/>
      <w:r w:rsidRPr="005D3908">
        <w:rPr>
          <w:rFonts w:eastAsia="Times New Roman" w:cs="Times New Roman"/>
          <w:szCs w:val="24"/>
          <w:lang w:eastAsia="lv-LV"/>
        </w:rPr>
        <w:t xml:space="preserve"> mācīšanās, </w:t>
      </w:r>
      <w:proofErr w:type="spellStart"/>
      <w:r w:rsidRPr="005D3908">
        <w:rPr>
          <w:rFonts w:eastAsia="Times New Roman" w:cs="Times New Roman"/>
          <w:szCs w:val="24"/>
          <w:lang w:eastAsia="lv-LV"/>
        </w:rPr>
        <w:t>nesupervizētā</w:t>
      </w:r>
      <w:proofErr w:type="spellEnd"/>
      <w:r w:rsidRPr="005D3908">
        <w:rPr>
          <w:rFonts w:eastAsia="Times New Roman" w:cs="Times New Roman"/>
          <w:szCs w:val="24"/>
          <w:lang w:eastAsia="lv-LV"/>
        </w:rPr>
        <w:t xml:space="preserve"> mācīšanās un pastiprinātā mācīšanās, lai izveidotu modeļus, kas spēj veikt vēlamus uzdevumus. Apmācības procesā tiek novērtēti un uzlaboti modeļi, lai tie spētu veikt labāk. </w:t>
      </w:r>
    </w:p>
    <w:p w14:paraId="1E5BF49F" w14:textId="77777777" w:rsidR="005D3908" w:rsidRPr="005D3908" w:rsidRDefault="005D3908" w:rsidP="00021E38">
      <w:pPr>
        <w:pStyle w:val="ListParagraph"/>
        <w:ind w:left="284" w:hanging="284"/>
        <w:rPr>
          <w:rFonts w:eastAsia="Times New Roman" w:cs="Times New Roman"/>
          <w:szCs w:val="24"/>
          <w:lang w:eastAsia="lv-LV"/>
        </w:rPr>
      </w:pPr>
    </w:p>
    <w:p w14:paraId="41925D3D" w14:textId="356E0A8B" w:rsidR="005D3908" w:rsidRPr="005D3908" w:rsidRDefault="005D3908" w:rsidP="00021E38">
      <w:pPr>
        <w:pStyle w:val="ListParagraph"/>
        <w:numPr>
          <w:ilvl w:val="0"/>
          <w:numId w:val="9"/>
        </w:numPr>
        <w:ind w:left="284" w:hanging="284"/>
        <w:textAlignment w:val="baseline"/>
        <w:rPr>
          <w:rFonts w:eastAsia="Times New Roman" w:cs="Times New Roman"/>
          <w:szCs w:val="24"/>
          <w:lang w:eastAsia="lv-LV"/>
        </w:rPr>
      </w:pPr>
      <w:r w:rsidRPr="005D3908">
        <w:rPr>
          <w:rFonts w:eastAsia="Times New Roman" w:cs="Times New Roman"/>
          <w:szCs w:val="24"/>
          <w:lang w:eastAsia="lv-LV"/>
        </w:rPr>
        <w:t>Testēšana un ieviešana - šajā posmā tiek novērtēta modeļa veiktspēja, izmantojot testa datu kopu. Ja modelis izpilda vēlamus kritērijus, tas tiek ieviests lietotnē.</w:t>
      </w:r>
    </w:p>
    <w:p w14:paraId="6E1E5BD8" w14:textId="0D37A553" w:rsidR="00081436" w:rsidRDefault="00081436" w:rsidP="005D014C">
      <w:pPr>
        <w:ind w:firstLine="0"/>
        <w:textAlignment w:val="baseline"/>
        <w:rPr>
          <w:rFonts w:eastAsia="Times New Roman" w:cs="Times New Roman"/>
          <w:szCs w:val="24"/>
          <w:lang w:eastAsia="lv-LV"/>
        </w:rPr>
      </w:pPr>
    </w:p>
    <w:p w14:paraId="2ACE17DA" w14:textId="3F75D099" w:rsidR="005D3908" w:rsidRDefault="005D3908" w:rsidP="005D014C">
      <w:pPr>
        <w:ind w:firstLine="0"/>
        <w:textAlignment w:val="baseline"/>
        <w:rPr>
          <w:rFonts w:eastAsia="Times New Roman" w:cs="Times New Roman"/>
          <w:szCs w:val="24"/>
          <w:lang w:eastAsia="lv-LV"/>
        </w:rPr>
      </w:pPr>
    </w:p>
    <w:p w14:paraId="25D06596" w14:textId="46D5E377" w:rsidR="005D3908" w:rsidRDefault="005D3908" w:rsidP="005D014C">
      <w:pPr>
        <w:ind w:firstLine="0"/>
        <w:textAlignment w:val="baseline"/>
        <w:rPr>
          <w:rFonts w:eastAsia="Times New Roman" w:cs="Times New Roman"/>
          <w:szCs w:val="24"/>
          <w:lang w:eastAsia="lv-LV"/>
        </w:rPr>
      </w:pPr>
    </w:p>
    <w:p w14:paraId="16841A02" w14:textId="64E68708" w:rsidR="005D3908" w:rsidRDefault="005D3908" w:rsidP="005D014C">
      <w:pPr>
        <w:ind w:firstLine="0"/>
        <w:textAlignment w:val="baseline"/>
        <w:rPr>
          <w:rFonts w:eastAsia="Times New Roman" w:cs="Times New Roman"/>
          <w:szCs w:val="24"/>
          <w:lang w:eastAsia="lv-LV"/>
        </w:rPr>
      </w:pPr>
    </w:p>
    <w:p w14:paraId="7AD7229B" w14:textId="2A57994F" w:rsidR="005D3908" w:rsidRDefault="005D3908" w:rsidP="005D014C">
      <w:pPr>
        <w:ind w:firstLine="0"/>
        <w:textAlignment w:val="baseline"/>
        <w:rPr>
          <w:rFonts w:eastAsia="Times New Roman" w:cs="Times New Roman"/>
          <w:szCs w:val="24"/>
          <w:lang w:eastAsia="lv-LV"/>
        </w:rPr>
      </w:pPr>
    </w:p>
    <w:p w14:paraId="25B11B8B" w14:textId="77777777" w:rsidR="00021E38" w:rsidRDefault="00021E38" w:rsidP="0053498F">
      <w:pPr>
        <w:ind w:firstLine="720"/>
        <w:textAlignment w:val="baseline"/>
        <w:rPr>
          <w:rFonts w:eastAsia="Times New Roman" w:cs="Times New Roman"/>
          <w:szCs w:val="24"/>
          <w:lang w:eastAsia="lv-LV"/>
        </w:rPr>
      </w:pPr>
    </w:p>
    <w:p w14:paraId="034357C6" w14:textId="5F797F50" w:rsidR="00021E38" w:rsidRPr="00021E38" w:rsidRDefault="00021E38" w:rsidP="00021E38">
      <w:pPr>
        <w:pStyle w:val="Heading1"/>
        <w:ind w:firstLine="0"/>
        <w:jc w:val="center"/>
        <w:rPr>
          <w:rFonts w:eastAsia="Times New Roman"/>
          <w:b/>
          <w:bCs/>
          <w:color w:val="000000" w:themeColor="text1"/>
          <w:lang w:eastAsia="lv-LV"/>
        </w:rPr>
      </w:pPr>
      <w:bookmarkStart w:id="2" w:name="_Toc134000934"/>
      <w:r w:rsidRPr="00021E38">
        <w:rPr>
          <w:rFonts w:eastAsia="Times New Roman"/>
          <w:b/>
          <w:bCs/>
          <w:color w:val="000000" w:themeColor="text1"/>
          <w:lang w:eastAsia="lv-LV"/>
        </w:rPr>
        <w:lastRenderedPageBreak/>
        <w:t>NEIRONU TĪKLI</w:t>
      </w:r>
      <w:bookmarkEnd w:id="2"/>
    </w:p>
    <w:p w14:paraId="135CC533" w14:textId="77777777" w:rsidR="00021E38" w:rsidRDefault="00021E38" w:rsidP="0053498F">
      <w:pPr>
        <w:ind w:firstLine="720"/>
        <w:textAlignment w:val="baseline"/>
        <w:rPr>
          <w:rFonts w:eastAsia="Times New Roman" w:cs="Times New Roman"/>
          <w:szCs w:val="24"/>
          <w:lang w:eastAsia="lv-LV"/>
        </w:rPr>
      </w:pPr>
    </w:p>
    <w:p w14:paraId="696DAE62" w14:textId="77729ECF" w:rsidR="0053498F" w:rsidRPr="0053498F" w:rsidRDefault="0053498F" w:rsidP="0053498F">
      <w:pPr>
        <w:ind w:firstLine="720"/>
        <w:textAlignment w:val="baseline"/>
        <w:rPr>
          <w:rFonts w:eastAsia="Times New Roman" w:cs="Times New Roman"/>
          <w:szCs w:val="24"/>
          <w:lang w:eastAsia="lv-LV"/>
        </w:rPr>
      </w:pPr>
      <w:r w:rsidRPr="0053498F">
        <w:rPr>
          <w:rFonts w:eastAsia="Times New Roman" w:cs="Times New Roman"/>
          <w:szCs w:val="24"/>
          <w:lang w:eastAsia="lv-LV"/>
        </w:rPr>
        <w:t>Mākslīgie neironu tīkli (</w:t>
      </w:r>
      <w:proofErr w:type="spellStart"/>
      <w:r w:rsidRPr="0053498F">
        <w:rPr>
          <w:rFonts w:eastAsia="Times New Roman" w:cs="Times New Roman"/>
          <w:szCs w:val="24"/>
          <w:lang w:eastAsia="lv-LV"/>
        </w:rPr>
        <w:t>angl</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artificial</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neural</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networks</w:t>
      </w:r>
      <w:proofErr w:type="spellEnd"/>
      <w:r w:rsidRPr="0053498F">
        <w:rPr>
          <w:rFonts w:eastAsia="Times New Roman" w:cs="Times New Roman"/>
          <w:szCs w:val="24"/>
          <w:lang w:eastAsia="lv-LV"/>
        </w:rPr>
        <w:t>) ir informācijas apstrādes rīks, kura izveidi ir iedvesmojuši pētījumi par cilvēka smadzeņu un nervu sistēmas darbību un kura mērķis ir izveidot skaitļošanas sistēmu, kas būtu līdzīga cilvēka smadzenēm. Neironu tīklu veido liels skaits savā starpā cieši saistīti informācijas apstrādes elementi jeb neironi, kas kopā veic konkrētu uzdevumu, tendences atpazīšanu un prognozēšanu, optimizāciju vai datu klasifikāciju. </w:t>
      </w:r>
    </w:p>
    <w:p w14:paraId="2FC7C54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8"/>
        <w:gridCol w:w="2740"/>
        <w:gridCol w:w="2682"/>
      </w:tblGrid>
      <w:tr w:rsidR="0053498F" w:rsidRPr="0053498F" w14:paraId="440FAFE2"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DE859A3"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b/>
                <w:bCs/>
                <w:color w:val="000000"/>
                <w:szCs w:val="24"/>
                <w:lang w:val="en-US" w:eastAsia="lv-LV"/>
              </w:rPr>
              <w:t>Kategorija</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5C38D11"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b/>
                <w:bCs/>
                <w:color w:val="000000"/>
                <w:szCs w:val="24"/>
                <w:lang w:val="en-US" w:eastAsia="lv-LV"/>
              </w:rPr>
              <w:t>Cilvēka</w:t>
            </w:r>
            <w:proofErr w:type="spellEnd"/>
            <w:r w:rsidRPr="0053498F">
              <w:rPr>
                <w:rFonts w:eastAsia="Times New Roman" w:cs="Times New Roman"/>
                <w:b/>
                <w:bCs/>
                <w:color w:val="000000"/>
                <w:szCs w:val="24"/>
                <w:lang w:val="en-US" w:eastAsia="lv-LV"/>
              </w:rPr>
              <w:t xml:space="preserve"> </w:t>
            </w:r>
            <w:proofErr w:type="spellStart"/>
            <w:r w:rsidRPr="0053498F">
              <w:rPr>
                <w:rFonts w:eastAsia="Times New Roman" w:cs="Times New Roman"/>
                <w:b/>
                <w:bCs/>
                <w:color w:val="000000"/>
                <w:szCs w:val="24"/>
                <w:lang w:val="en-US" w:eastAsia="lv-LV"/>
              </w:rPr>
              <w:t>smadzenes</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A07B09F"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b/>
                <w:bCs/>
                <w:color w:val="000000"/>
                <w:szCs w:val="24"/>
                <w:lang w:val="en-US" w:eastAsia="lv-LV"/>
              </w:rPr>
              <w:t>Dators</w:t>
            </w:r>
            <w:proofErr w:type="spellEnd"/>
            <w:r w:rsidRPr="0053498F">
              <w:rPr>
                <w:rFonts w:eastAsia="Times New Roman" w:cs="Times New Roman"/>
                <w:color w:val="000000"/>
                <w:szCs w:val="24"/>
                <w:lang w:eastAsia="lv-LV"/>
              </w:rPr>
              <w:t> </w:t>
            </w:r>
          </w:p>
        </w:tc>
      </w:tr>
      <w:tr w:rsidR="0053498F" w:rsidRPr="0053498F" w14:paraId="3B0A3576"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8DB4F10"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Informācijas</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apstrādes</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ātrums</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074EA1D"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100 Hz</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0461116"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w:t>
            </w:r>
            <w:r w:rsidRPr="0053498F">
              <w:rPr>
                <w:rFonts w:eastAsia="Times New Roman" w:cs="Times New Roman"/>
                <w:color w:val="000000"/>
                <w:szCs w:val="24"/>
                <w:vertAlign w:val="superscript"/>
                <w:lang w:val="en-US" w:eastAsia="lv-LV"/>
              </w:rPr>
              <w:t>9</w:t>
            </w:r>
            <w:r w:rsidRPr="0053498F">
              <w:rPr>
                <w:rFonts w:eastAsia="Times New Roman" w:cs="Times New Roman"/>
                <w:color w:val="000000"/>
                <w:szCs w:val="24"/>
                <w:lang w:val="en-US" w:eastAsia="lv-LV"/>
              </w:rPr>
              <w:t xml:space="preserve"> Hz, PC</w:t>
            </w:r>
            <w:r w:rsidRPr="0053498F">
              <w:rPr>
                <w:rFonts w:eastAsia="Times New Roman" w:cs="Times New Roman"/>
                <w:color w:val="000000"/>
                <w:szCs w:val="24"/>
                <w:vertAlign w:val="superscript"/>
                <w:lang w:val="en-US" w:eastAsia="lv-LV"/>
              </w:rPr>
              <w:t> </w:t>
            </w:r>
            <w:r w:rsidRPr="0053498F">
              <w:rPr>
                <w:rFonts w:eastAsia="Times New Roman" w:cs="Times New Roman"/>
                <w:color w:val="000000"/>
                <w:szCs w:val="24"/>
                <w:lang w:eastAsia="lv-LV"/>
              </w:rPr>
              <w:t> </w:t>
            </w:r>
          </w:p>
        </w:tc>
      </w:tr>
      <w:tr w:rsidR="0053498F" w:rsidRPr="0053498F" w14:paraId="150ABB34"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1B1C540"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Neironi</w:t>
            </w:r>
            <w:proofErr w:type="spellEnd"/>
            <w:r w:rsidRPr="0053498F">
              <w:rPr>
                <w:rFonts w:eastAsia="Times New Roman" w:cs="Times New Roman"/>
                <w:color w:val="000000"/>
                <w:szCs w:val="24"/>
                <w:lang w:val="en-US" w:eastAsia="lv-LV"/>
              </w:rPr>
              <w:t>/</w:t>
            </w:r>
            <w:proofErr w:type="spellStart"/>
            <w:r w:rsidRPr="0053498F">
              <w:rPr>
                <w:rFonts w:eastAsia="Times New Roman" w:cs="Times New Roman"/>
                <w:color w:val="000000"/>
                <w:szCs w:val="24"/>
                <w:lang w:val="en-US" w:eastAsia="lv-LV"/>
              </w:rPr>
              <w:t>tranzistori</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BE8EE1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100 </w:t>
            </w:r>
            <w:proofErr w:type="spellStart"/>
            <w:r w:rsidRPr="0053498F">
              <w:rPr>
                <w:rFonts w:eastAsia="Times New Roman" w:cs="Times New Roman"/>
                <w:color w:val="000000"/>
                <w:szCs w:val="24"/>
                <w:lang w:val="en-US" w:eastAsia="lv-LV"/>
              </w:rPr>
              <w:t>miljardi</w:t>
            </w:r>
            <w:proofErr w:type="spellEnd"/>
            <w:r w:rsidRPr="0053498F">
              <w:rPr>
                <w:rFonts w:eastAsia="Times New Roman" w:cs="Times New Roman"/>
                <w:color w:val="000000"/>
                <w:szCs w:val="24"/>
                <w:lang w:val="en-US" w:eastAsia="lv-LV"/>
              </w:rPr>
              <w:t> </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202808E"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100 </w:t>
            </w:r>
            <w:proofErr w:type="spellStart"/>
            <w:r w:rsidRPr="0053498F">
              <w:rPr>
                <w:rFonts w:eastAsia="Times New Roman" w:cs="Times New Roman"/>
                <w:color w:val="000000"/>
                <w:szCs w:val="24"/>
                <w:lang w:val="en-US" w:eastAsia="lv-LV"/>
              </w:rPr>
              <w:t>miljoni</w:t>
            </w:r>
            <w:proofErr w:type="spellEnd"/>
            <w:r w:rsidRPr="0053498F">
              <w:rPr>
                <w:rFonts w:eastAsia="Times New Roman" w:cs="Times New Roman"/>
                <w:color w:val="000000"/>
                <w:szCs w:val="24"/>
                <w:lang w:val="en-US" w:eastAsia="lv-LV"/>
              </w:rPr>
              <w:t>, PC</w:t>
            </w:r>
            <w:r w:rsidRPr="0053498F">
              <w:rPr>
                <w:rFonts w:eastAsia="Times New Roman" w:cs="Times New Roman"/>
                <w:color w:val="000000"/>
                <w:szCs w:val="24"/>
                <w:lang w:eastAsia="lv-LV"/>
              </w:rPr>
              <w:t> </w:t>
            </w:r>
          </w:p>
        </w:tc>
      </w:tr>
      <w:tr w:rsidR="0053498F" w:rsidRPr="0053498F" w14:paraId="19365AA0"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7BC77C8"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Svars</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44C0ED7"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1500g</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4E2507C"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sākot</w:t>
            </w:r>
            <w:proofErr w:type="spellEnd"/>
            <w:r w:rsidRPr="0053498F">
              <w:rPr>
                <w:rFonts w:eastAsia="Times New Roman" w:cs="Times New Roman"/>
                <w:color w:val="000000"/>
                <w:szCs w:val="24"/>
                <w:lang w:val="en-US" w:eastAsia="lv-LV"/>
              </w:rPr>
              <w:t xml:space="preserve"> no 1kg</w:t>
            </w:r>
            <w:r w:rsidRPr="0053498F">
              <w:rPr>
                <w:rFonts w:eastAsia="Times New Roman" w:cs="Times New Roman"/>
                <w:color w:val="000000"/>
                <w:szCs w:val="24"/>
                <w:lang w:eastAsia="lv-LV"/>
              </w:rPr>
              <w:t> </w:t>
            </w:r>
          </w:p>
        </w:tc>
      </w:tr>
      <w:tr w:rsidR="0053498F" w:rsidRPr="0053498F" w14:paraId="30A80C6E"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53F5ABB"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Enerģijas</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patēriņš</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A88910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20 </w:t>
            </w:r>
            <w:proofErr w:type="spellStart"/>
            <w:r w:rsidRPr="0053498F">
              <w:rPr>
                <w:rFonts w:eastAsia="Times New Roman" w:cs="Times New Roman"/>
                <w:color w:val="000000"/>
                <w:szCs w:val="24"/>
                <w:lang w:val="en-US" w:eastAsia="lv-LV"/>
              </w:rPr>
              <w:t>džouli</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sekundē</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4306BE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200 </w:t>
            </w:r>
            <w:proofErr w:type="spellStart"/>
            <w:r w:rsidRPr="0053498F">
              <w:rPr>
                <w:rFonts w:eastAsia="Times New Roman" w:cs="Times New Roman"/>
                <w:color w:val="000000"/>
                <w:szCs w:val="24"/>
                <w:lang w:val="en-US" w:eastAsia="lv-LV"/>
              </w:rPr>
              <w:t>džouli</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sekundē</w:t>
            </w:r>
            <w:proofErr w:type="spellEnd"/>
            <w:r w:rsidRPr="0053498F">
              <w:rPr>
                <w:rFonts w:eastAsia="Times New Roman" w:cs="Times New Roman"/>
                <w:color w:val="000000"/>
                <w:szCs w:val="24"/>
                <w:lang w:val="en-US" w:eastAsia="lv-LV"/>
              </w:rPr>
              <w:t>, PC</w:t>
            </w:r>
            <w:r w:rsidRPr="0053498F">
              <w:rPr>
                <w:rFonts w:eastAsia="Times New Roman" w:cs="Times New Roman"/>
                <w:color w:val="000000"/>
                <w:szCs w:val="24"/>
                <w:lang w:eastAsia="lv-LV"/>
              </w:rPr>
              <w:t> </w:t>
            </w:r>
          </w:p>
        </w:tc>
      </w:tr>
    </w:tbl>
    <w:p w14:paraId="39F1A271"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eastAsia="lv-LV"/>
        </w:rPr>
        <w:t> </w:t>
      </w:r>
    </w:p>
    <w:p w14:paraId="05F191A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val="en-US" w:eastAsia="lv-LV"/>
        </w:rPr>
        <w:t xml:space="preserve">ANN </w:t>
      </w:r>
      <w:proofErr w:type="spellStart"/>
      <w:r w:rsidRPr="0053498F">
        <w:rPr>
          <w:rFonts w:eastAsia="Times New Roman" w:cs="Times New Roman"/>
          <w:szCs w:val="24"/>
          <w:lang w:val="en-US" w:eastAsia="lv-LV"/>
        </w:rPr>
        <w:t>salîdzinājums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cilvēka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smadzeņu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darbību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Jāsaka</w:t>
      </w:r>
      <w:proofErr w:type="spellEnd"/>
      <w:r w:rsidRPr="0053498F">
        <w:rPr>
          <w:rFonts w:eastAsia="Times New Roman" w:cs="Times New Roman"/>
          <w:szCs w:val="24"/>
          <w:lang w:val="en-US" w:eastAsia="lv-LV"/>
        </w:rPr>
        <w:t xml:space="preserve">, ka, </w:t>
      </w:r>
      <w:proofErr w:type="spellStart"/>
      <w:r w:rsidRPr="0053498F">
        <w:rPr>
          <w:rFonts w:eastAsia="Times New Roman" w:cs="Times New Roman"/>
          <w:szCs w:val="24"/>
          <w:lang w:val="en-US" w:eastAsia="lv-LV"/>
        </w:rPr>
        <w:t>salīdzinot</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cilvēka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smadzenēm</w:t>
      </w:r>
      <w:proofErr w:type="spellEnd"/>
      <w:r w:rsidRPr="0053498F">
        <w:rPr>
          <w:rFonts w:eastAsia="Times New Roman" w:cs="Times New Roman"/>
          <w:szCs w:val="24"/>
          <w:lang w:val="en-US" w:eastAsia="lv-LV"/>
        </w:rPr>
        <w:t xml:space="preserve">, ANN </w:t>
      </w:r>
      <w:proofErr w:type="spellStart"/>
      <w:r w:rsidRPr="0053498F">
        <w:rPr>
          <w:rFonts w:eastAsia="Times New Roman" w:cs="Times New Roman"/>
          <w:szCs w:val="24"/>
          <w:lang w:val="en-US" w:eastAsia="lv-LV"/>
        </w:rPr>
        <w:t>pagaidām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ļoti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primitīvi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Būtībā</w:t>
      </w:r>
      <w:proofErr w:type="spellEnd"/>
      <w:r w:rsidRPr="0053498F">
        <w:rPr>
          <w:rFonts w:eastAsia="Times New Roman" w:cs="Times New Roman"/>
          <w:szCs w:val="24"/>
          <w:lang w:val="en-US" w:eastAsia="lv-LV"/>
        </w:rPr>
        <w:t xml:space="preserve"> ANN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cilvēka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smadzenēm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kopīgas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tikai</w:t>
      </w:r>
      <w:proofErr w:type="spellEnd"/>
      <w:r w:rsidRPr="0053498F">
        <w:rPr>
          <w:rFonts w:eastAsia="Times New Roman" w:cs="Times New Roman"/>
          <w:szCs w:val="24"/>
          <w:lang w:val="en-US" w:eastAsia="lv-LV"/>
        </w:rPr>
        <w:t xml:space="preserve"> divas </w:t>
      </w:r>
      <w:proofErr w:type="spellStart"/>
      <w:r w:rsidRPr="0053498F">
        <w:rPr>
          <w:rFonts w:eastAsia="Times New Roman" w:cs="Times New Roman"/>
          <w:szCs w:val="24"/>
          <w:lang w:val="en-US" w:eastAsia="lv-LV"/>
        </w:rPr>
        <w:t>īpašības</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1F6DB43F"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val="en-US" w:eastAsia="lv-LV"/>
        </w:rPr>
        <w:t xml:space="preserve"> • </w:t>
      </w:r>
      <w:proofErr w:type="spellStart"/>
      <w:r w:rsidRPr="0053498F">
        <w:rPr>
          <w:rFonts w:eastAsia="Times New Roman" w:cs="Times New Roman"/>
          <w:szCs w:val="24"/>
          <w:lang w:val="en-US" w:eastAsia="lv-LV"/>
        </w:rPr>
        <w:t>Apmācība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kā</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informācijas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ieguves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veids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Neironu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tīkls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zināšanas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iegūst</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apmācības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ceļā</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4EA8A30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Neironu tīkls sastāv no liela daudzuma neironu, un to savstarpējo saišu stiprums nosaka tīklā glabātās zināšanas. </w:t>
      </w:r>
    </w:p>
    <w:p w14:paraId="5A276EA1" w14:textId="77777777" w:rsidR="005D014C" w:rsidRDefault="005D014C" w:rsidP="005D014C">
      <w:pPr>
        <w:pStyle w:val="Heading1"/>
        <w:ind w:firstLine="0"/>
        <w:rPr>
          <w:rFonts w:ascii="Times New Roman" w:eastAsia="Times New Roman" w:hAnsi="Times New Roman" w:cs="Times New Roman"/>
          <w:color w:val="000000" w:themeColor="text1"/>
          <w:sz w:val="24"/>
          <w:szCs w:val="24"/>
          <w:lang w:eastAsia="lv-LV"/>
        </w:rPr>
        <w:sectPr w:rsidR="005D014C" w:rsidSect="005D014C">
          <w:footerReference w:type="default" r:id="rId9"/>
          <w:pgSz w:w="11906" w:h="16838"/>
          <w:pgMar w:top="1440" w:right="1800" w:bottom="1440" w:left="1800" w:header="708" w:footer="708" w:gutter="0"/>
          <w:pgNumType w:start="1"/>
          <w:cols w:space="708"/>
          <w:docGrid w:linePitch="360"/>
        </w:sectPr>
      </w:pPr>
    </w:p>
    <w:p w14:paraId="36837B6B" w14:textId="2E18B8CD" w:rsidR="0053498F" w:rsidRPr="005D014C" w:rsidRDefault="00021E38" w:rsidP="00021E38">
      <w:pPr>
        <w:pStyle w:val="Heading1"/>
        <w:ind w:firstLine="0"/>
        <w:jc w:val="center"/>
        <w:rPr>
          <w:rFonts w:ascii="Times New Roman" w:eastAsia="Times New Roman" w:hAnsi="Times New Roman" w:cs="Times New Roman"/>
          <w:color w:val="000000" w:themeColor="text1"/>
          <w:lang w:eastAsia="lv-LV"/>
        </w:rPr>
      </w:pPr>
      <w:bookmarkStart w:id="3" w:name="_Toc134000935"/>
      <w:r>
        <w:rPr>
          <w:rFonts w:ascii="Times New Roman" w:eastAsia="Times New Roman" w:hAnsi="Times New Roman" w:cs="Times New Roman"/>
          <w:color w:val="000000" w:themeColor="text1"/>
          <w:lang w:eastAsia="lv-LV"/>
        </w:rPr>
        <w:lastRenderedPageBreak/>
        <w:t>SPECIFIKĀCIJA</w:t>
      </w:r>
      <w:bookmarkEnd w:id="3"/>
    </w:p>
    <w:p w14:paraId="6D2287F8"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60C7159A"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b/>
          <w:bCs/>
          <w:szCs w:val="24"/>
          <w:lang w:eastAsia="lv-LV"/>
        </w:rPr>
        <w:t>Vispārējs apraksts</w:t>
      </w:r>
      <w:r w:rsidRPr="0053498F">
        <w:rPr>
          <w:rFonts w:eastAsia="Times New Roman" w:cs="Times New Roman"/>
          <w:szCs w:val="24"/>
          <w:lang w:eastAsia="lv-LV"/>
        </w:rPr>
        <w:t> </w:t>
      </w:r>
    </w:p>
    <w:p w14:paraId="50948CFC"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xml:space="preserve">Pats neirons ir salīdzinoši vienkāršots </w:t>
      </w:r>
      <w:proofErr w:type="spellStart"/>
      <w:r w:rsidRPr="0053498F">
        <w:rPr>
          <w:rFonts w:eastAsia="Times New Roman" w:cs="Times New Roman"/>
          <w:szCs w:val="24"/>
          <w:lang w:eastAsia="lv-LV"/>
        </w:rPr>
        <w:t>skaitīošanas</w:t>
      </w:r>
      <w:proofErr w:type="spellEnd"/>
      <w:r w:rsidRPr="0053498F">
        <w:rPr>
          <w:rFonts w:eastAsia="Times New Roman" w:cs="Times New Roman"/>
          <w:szCs w:val="24"/>
          <w:lang w:eastAsia="lv-LV"/>
        </w:rPr>
        <w:t xml:space="preserve"> elements ar vairākām ieejām un vienu izeju, kas atgādina </w:t>
      </w:r>
      <w:proofErr w:type="spellStart"/>
      <w:r w:rsidRPr="0053498F">
        <w:rPr>
          <w:rFonts w:eastAsia="Times New Roman" w:cs="Times New Roman"/>
          <w:szCs w:val="24"/>
          <w:lang w:eastAsia="lv-LV"/>
        </w:rPr>
        <w:t>daudzargumentu</w:t>
      </w:r>
      <w:proofErr w:type="spellEnd"/>
      <w:r w:rsidRPr="0053498F">
        <w:rPr>
          <w:rFonts w:eastAsia="Times New Roman" w:cs="Times New Roman"/>
          <w:szCs w:val="24"/>
          <w:lang w:eastAsia="lv-LV"/>
        </w:rPr>
        <w:t xml:space="preserve"> funkciju. </w:t>
      </w:r>
      <w:proofErr w:type="spellStart"/>
      <w:r w:rsidRPr="0053498F">
        <w:rPr>
          <w:rFonts w:eastAsia="Times New Roman" w:cs="Times New Roman"/>
          <w:szCs w:val="24"/>
          <w:lang w:val="en-US" w:eastAsia="lv-LV"/>
        </w:rPr>
        <w:t>Neirons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sastāv</w:t>
      </w:r>
      <w:proofErr w:type="spellEnd"/>
      <w:r w:rsidRPr="0053498F">
        <w:rPr>
          <w:rFonts w:eastAsia="Times New Roman" w:cs="Times New Roman"/>
          <w:szCs w:val="24"/>
          <w:lang w:val="en-US" w:eastAsia="lv-LV"/>
        </w:rPr>
        <w:t xml:space="preserve"> no </w:t>
      </w:r>
      <w:proofErr w:type="spellStart"/>
      <w:r w:rsidRPr="0053498F">
        <w:rPr>
          <w:rFonts w:eastAsia="Times New Roman" w:cs="Times New Roman"/>
          <w:szCs w:val="24"/>
          <w:lang w:val="en-US" w:eastAsia="lv-LV"/>
        </w:rPr>
        <w:t>sekojošiem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elementiem</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6DF189CB" w14:textId="77777777" w:rsidR="0053498F" w:rsidRPr="0053498F" w:rsidRDefault="0053498F" w:rsidP="0053498F">
      <w:pPr>
        <w:numPr>
          <w:ilvl w:val="0"/>
          <w:numId w:val="4"/>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Svariem(Svari ir skaitliskas vērtības, kas tiek iegūtas apmācības procesā un nodrošina to, ka neironu tīkls apmācības procesa beigās ir ieguvis spēju risināt konkrētu problēmu.); </w:t>
      </w:r>
    </w:p>
    <w:p w14:paraId="66402050" w14:textId="77777777" w:rsidR="0053498F" w:rsidRPr="0053498F" w:rsidRDefault="0053498F" w:rsidP="0053498F">
      <w:pPr>
        <w:numPr>
          <w:ilvl w:val="0"/>
          <w:numId w:val="4"/>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Summēšanas funkcijas(Lai no svariem un ieejas signāliem  izrēķinātu vienu vērtību, kas tālāk piedalīsies neirona izejas vērtības izskaitļošanā, tiek lietota summēšanas funkcija.); </w:t>
      </w:r>
    </w:p>
    <w:p w14:paraId="452488BC"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Aktivizācijas funkcijas(Ar aktivizācijas funkcijas palīdzību, izmantojot summēšanas funkcijas vērtību, tiek iegūts aktivizācijas stāvoklis); </w:t>
      </w:r>
    </w:p>
    <w:p w14:paraId="259E6ED0"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 xml:space="preserve">Izejas funkcijas(Izejas funkcija </w:t>
      </w:r>
      <w:proofErr w:type="spellStart"/>
      <w:r w:rsidRPr="0053498F">
        <w:rPr>
          <w:rFonts w:eastAsia="Times New Roman" w:cs="Times New Roman"/>
          <w:szCs w:val="24"/>
          <w:lang w:eastAsia="lv-LV"/>
        </w:rPr>
        <w:t>savukârt</w:t>
      </w:r>
      <w:proofErr w:type="spellEnd"/>
      <w:r w:rsidRPr="0053498F">
        <w:rPr>
          <w:rFonts w:eastAsia="Times New Roman" w:cs="Times New Roman"/>
          <w:szCs w:val="24"/>
          <w:lang w:eastAsia="lv-LV"/>
        </w:rPr>
        <w:t>, izmantojot aktivizācijas stāvokli , izrēķina neirona izejas vērtību y, kas reizē var būt arī cita neirona ieeja.); </w:t>
      </w:r>
    </w:p>
    <w:p w14:paraId="4A0DE539"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proofErr w:type="spellStart"/>
      <w:r w:rsidRPr="0053498F">
        <w:rPr>
          <w:rFonts w:eastAsia="Times New Roman" w:cs="Times New Roman"/>
          <w:szCs w:val="24"/>
          <w:lang w:val="en-US" w:eastAsia="lv-LV"/>
        </w:rPr>
        <w:t>Apmācības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likuma</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121F9660"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Keras(</w:t>
      </w:r>
      <w:proofErr w:type="spellStart"/>
      <w:r w:rsidRPr="0053498F">
        <w:rPr>
          <w:rFonts w:eastAsia="Times New Roman" w:cs="Times New Roman"/>
          <w:szCs w:val="24"/>
          <w:lang w:eastAsia="lv-LV"/>
        </w:rPr>
        <w:t>keras</w:t>
      </w:r>
      <w:proofErr w:type="spellEnd"/>
      <w:r w:rsidRPr="0053498F">
        <w:rPr>
          <w:rFonts w:eastAsia="Times New Roman" w:cs="Times New Roman"/>
          <w:szCs w:val="24"/>
          <w:lang w:eastAsia="lv-LV"/>
        </w:rPr>
        <w:t xml:space="preserve"> funkcionālā API ir veids, kā definēt sarežģītus modeļus, piemēram vairāku izvades </w:t>
      </w:r>
      <w:proofErr w:type="spellStart"/>
      <w:r w:rsidRPr="0053498F">
        <w:rPr>
          <w:rFonts w:eastAsia="Times New Roman" w:cs="Times New Roman"/>
          <w:szCs w:val="24"/>
          <w:lang w:eastAsia="lv-LV"/>
        </w:rPr>
        <w:t>medeļu</w:t>
      </w:r>
      <w:proofErr w:type="spellEnd"/>
      <w:r w:rsidRPr="0053498F">
        <w:rPr>
          <w:rFonts w:eastAsia="Times New Roman" w:cs="Times New Roman"/>
          <w:szCs w:val="24"/>
          <w:lang w:eastAsia="lv-LV"/>
        </w:rPr>
        <w:t xml:space="preserve">, virzītus </w:t>
      </w:r>
      <w:proofErr w:type="spellStart"/>
      <w:r w:rsidRPr="0053498F">
        <w:rPr>
          <w:rFonts w:eastAsia="Times New Roman" w:cs="Times New Roman"/>
          <w:szCs w:val="24"/>
          <w:lang w:eastAsia="lv-LV"/>
        </w:rPr>
        <w:t>acikliskus</w:t>
      </w:r>
      <w:proofErr w:type="spellEnd"/>
      <w:r w:rsidRPr="0053498F">
        <w:rPr>
          <w:rFonts w:eastAsia="Times New Roman" w:cs="Times New Roman"/>
          <w:szCs w:val="24"/>
          <w:lang w:eastAsia="lv-LV"/>
        </w:rPr>
        <w:t xml:space="preserve"> grafikus vai modeļus ar koplietotiem slāņiem.) </w:t>
      </w:r>
    </w:p>
    <w:p w14:paraId="60D88C1B"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6E83E097"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544BF990"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b/>
          <w:bCs/>
          <w:szCs w:val="24"/>
          <w:lang w:eastAsia="lv-LV"/>
        </w:rPr>
        <w:t>Konkrētās prasības</w:t>
      </w:r>
      <w:r w:rsidRPr="0053498F">
        <w:rPr>
          <w:rFonts w:eastAsia="Times New Roman" w:cs="Times New Roman"/>
          <w:szCs w:val="24"/>
          <w:lang w:eastAsia="lv-LV"/>
        </w:rPr>
        <w:t> </w:t>
      </w:r>
    </w:p>
    <w:p w14:paraId="23FBF775" w14:textId="4E8F062D"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Programma sastāv no diviem failiem – gfg-valid.py un gfg-test.py. Failā gfg-test.py no divām izvēlētām mapēm programma māca atpazīt mašīnu un lidmašīnu attēlus, tos atšķirt.  </w:t>
      </w:r>
      <w:r w:rsidRPr="005D014C">
        <w:rPr>
          <w:rFonts w:eastAsiaTheme="majorEastAsia" w:cs="Times New Roman"/>
          <w:noProof/>
          <w:color w:val="000000" w:themeColor="text1"/>
          <w:szCs w:val="24"/>
        </w:rPr>
        <w:lastRenderedPageBreak/>
        <w:drawing>
          <wp:inline distT="0" distB="0" distL="0" distR="0" wp14:anchorId="149584BA" wp14:editId="0DD1813C">
            <wp:extent cx="5274310" cy="50412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41265"/>
                    </a:xfrm>
                    <a:prstGeom prst="rect">
                      <a:avLst/>
                    </a:prstGeom>
                    <a:noFill/>
                    <a:ln>
                      <a:noFill/>
                    </a:ln>
                  </pic:spPr>
                </pic:pic>
              </a:graphicData>
            </a:graphic>
          </wp:inline>
        </w:drawing>
      </w:r>
      <w:r w:rsidRPr="0053498F">
        <w:rPr>
          <w:rFonts w:eastAsia="Times New Roman" w:cs="Times New Roman"/>
          <w:szCs w:val="24"/>
          <w:lang w:eastAsia="lv-LV"/>
        </w:rPr>
        <w:t xml:space="preserve"> </w:t>
      </w:r>
      <w:r w:rsidRPr="005D014C">
        <w:rPr>
          <w:rFonts w:eastAsiaTheme="majorEastAsia" w:cs="Times New Roman"/>
          <w:noProof/>
          <w:color w:val="000000" w:themeColor="text1"/>
          <w:szCs w:val="24"/>
        </w:rPr>
        <w:drawing>
          <wp:inline distT="0" distB="0" distL="0" distR="0" wp14:anchorId="47119DE6" wp14:editId="09A4F041">
            <wp:extent cx="5274310" cy="29762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76245"/>
                    </a:xfrm>
                    <a:prstGeom prst="rect">
                      <a:avLst/>
                    </a:prstGeom>
                    <a:noFill/>
                    <a:ln>
                      <a:noFill/>
                    </a:ln>
                  </pic:spPr>
                </pic:pic>
              </a:graphicData>
            </a:graphic>
          </wp:inline>
        </w:drawing>
      </w:r>
      <w:r w:rsidRPr="0053498F">
        <w:rPr>
          <w:rFonts w:eastAsia="Times New Roman" w:cs="Times New Roman"/>
          <w:szCs w:val="24"/>
          <w:lang w:eastAsia="lv-LV"/>
        </w:rPr>
        <w:t> </w:t>
      </w:r>
    </w:p>
    <w:p w14:paraId="14510E83" w14:textId="735C8942" w:rsidR="0053498F" w:rsidRPr="0053498F" w:rsidRDefault="0053498F" w:rsidP="0053498F">
      <w:pPr>
        <w:ind w:firstLine="0"/>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09E36197" wp14:editId="0BD48770">
            <wp:extent cx="5274310" cy="3790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9095"/>
                    </a:xfrm>
                    <a:prstGeom prst="rect">
                      <a:avLst/>
                    </a:prstGeom>
                    <a:noFill/>
                    <a:ln>
                      <a:noFill/>
                    </a:ln>
                  </pic:spPr>
                </pic:pic>
              </a:graphicData>
            </a:graphic>
          </wp:inline>
        </w:drawing>
      </w:r>
      <w:r w:rsidRPr="0053498F">
        <w:rPr>
          <w:rFonts w:eastAsia="Times New Roman" w:cs="Times New Roman"/>
          <w:szCs w:val="24"/>
          <w:lang w:eastAsia="lv-LV"/>
        </w:rPr>
        <w:t> </w:t>
      </w:r>
    </w:p>
    <w:p w14:paraId="04A67B41"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lastRenderedPageBreak/>
        <w:t>Failā gfg-valid.py kods norāda, izrēķina izvēlētā attēla procentuālu atbilstību lidmašīnai vai mašīnai. </w:t>
      </w:r>
    </w:p>
    <w:p w14:paraId="01D320EB" w14:textId="529E3942" w:rsidR="0053498F" w:rsidRPr="0053498F" w:rsidRDefault="0053498F" w:rsidP="0053498F">
      <w:pPr>
        <w:ind w:firstLine="0"/>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732399F2" wp14:editId="74C20748">
            <wp:extent cx="5274310" cy="30200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r w:rsidRPr="0053498F">
        <w:rPr>
          <w:rFonts w:eastAsia="Times New Roman" w:cs="Times New Roman"/>
          <w:szCs w:val="24"/>
          <w:lang w:eastAsia="lv-LV"/>
        </w:rPr>
        <w:t> </w:t>
      </w:r>
    </w:p>
    <w:p w14:paraId="1BA2829B" w14:textId="77777777" w:rsidR="0053498F" w:rsidRPr="0053498F" w:rsidRDefault="0053498F" w:rsidP="0053498F">
      <w:pPr>
        <w:ind w:firstLine="0"/>
        <w:textAlignment w:val="baseline"/>
        <w:rPr>
          <w:rFonts w:eastAsia="Times New Roman" w:cs="Times New Roman"/>
          <w:szCs w:val="24"/>
          <w:lang w:eastAsia="lv-LV"/>
        </w:rPr>
      </w:pPr>
      <w:proofErr w:type="spellStart"/>
      <w:r w:rsidRPr="0053498F">
        <w:rPr>
          <w:rFonts w:eastAsia="Times New Roman" w:cs="Times New Roman"/>
          <w:b/>
          <w:bCs/>
          <w:szCs w:val="24"/>
          <w:lang w:val="en-US" w:eastAsia="lv-LV"/>
        </w:rPr>
        <w:t>Kā</w:t>
      </w:r>
      <w:proofErr w:type="spellEnd"/>
      <w:r w:rsidRPr="0053498F">
        <w:rPr>
          <w:rFonts w:eastAsia="Times New Roman" w:cs="Times New Roman"/>
          <w:b/>
          <w:bCs/>
          <w:szCs w:val="24"/>
          <w:lang w:val="en-US" w:eastAsia="lv-LV"/>
        </w:rPr>
        <w:t xml:space="preserve"> batch size </w:t>
      </w:r>
      <w:proofErr w:type="spellStart"/>
      <w:r w:rsidRPr="0053498F">
        <w:rPr>
          <w:rFonts w:eastAsia="Times New Roman" w:cs="Times New Roman"/>
          <w:b/>
          <w:bCs/>
          <w:szCs w:val="24"/>
          <w:lang w:val="en-US" w:eastAsia="lv-LV"/>
        </w:rPr>
        <w:t>ietekmē</w:t>
      </w:r>
      <w:proofErr w:type="spellEnd"/>
      <w:r w:rsidRPr="0053498F">
        <w:rPr>
          <w:rFonts w:eastAsia="Times New Roman" w:cs="Times New Roman"/>
          <w:b/>
          <w:bCs/>
          <w:szCs w:val="24"/>
          <w:lang w:val="en-US" w:eastAsia="lv-LV"/>
        </w:rPr>
        <w:t xml:space="preserve"> </w:t>
      </w:r>
      <w:proofErr w:type="spellStart"/>
      <w:r w:rsidRPr="0053498F">
        <w:rPr>
          <w:rFonts w:eastAsia="Times New Roman" w:cs="Times New Roman"/>
          <w:b/>
          <w:bCs/>
          <w:szCs w:val="24"/>
          <w:lang w:val="en-US" w:eastAsia="lv-LV"/>
        </w:rPr>
        <w:t>mašīnmācīšanos</w:t>
      </w:r>
      <w:proofErr w:type="spellEnd"/>
      <w:r w:rsidRPr="0053498F">
        <w:rPr>
          <w:rFonts w:eastAsia="Times New Roman" w:cs="Times New Roman"/>
          <w:b/>
          <w:bCs/>
          <w:szCs w:val="24"/>
          <w:lang w:val="en-US" w:eastAsia="lv-LV"/>
        </w:rPr>
        <w:t>?</w:t>
      </w:r>
      <w:r w:rsidRPr="0053498F">
        <w:rPr>
          <w:rFonts w:eastAsia="Times New Roman" w:cs="Times New Roman"/>
          <w:szCs w:val="24"/>
          <w:lang w:eastAsia="lv-LV"/>
        </w:rPr>
        <w:t> </w:t>
      </w:r>
    </w:p>
    <w:p w14:paraId="447946BB" w14:textId="77777777" w:rsidR="0053498F" w:rsidRPr="0053498F" w:rsidRDefault="0053498F" w:rsidP="0053498F">
      <w:pPr>
        <w:ind w:firstLine="720"/>
        <w:textAlignment w:val="baseline"/>
        <w:rPr>
          <w:rFonts w:eastAsia="Times New Roman" w:cs="Times New Roman"/>
          <w:szCs w:val="24"/>
          <w:lang w:eastAsia="lv-LV"/>
        </w:rPr>
      </w:pPr>
      <w:proofErr w:type="spellStart"/>
      <w:r w:rsidRPr="0053498F">
        <w:rPr>
          <w:rFonts w:eastAsia="Times New Roman" w:cs="Times New Roman"/>
          <w:szCs w:val="24"/>
          <w:lang w:eastAsia="lv-LV"/>
        </w:rPr>
        <w:t>Batch</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size</w:t>
      </w:r>
      <w:proofErr w:type="spellEnd"/>
      <w:r w:rsidRPr="0053498F">
        <w:rPr>
          <w:rFonts w:eastAsia="Times New Roman" w:cs="Times New Roman"/>
          <w:szCs w:val="24"/>
          <w:lang w:eastAsia="lv-LV"/>
        </w:rPr>
        <w:t xml:space="preserve"> ir </w:t>
      </w:r>
      <w:proofErr w:type="spellStart"/>
      <w:r w:rsidRPr="0053498F">
        <w:rPr>
          <w:rFonts w:eastAsia="Times New Roman" w:cs="Times New Roman"/>
          <w:szCs w:val="24"/>
          <w:lang w:eastAsia="lv-LV"/>
        </w:rPr>
        <w:t>mašīnmācīšanās</w:t>
      </w:r>
      <w:proofErr w:type="spellEnd"/>
      <w:r w:rsidRPr="0053498F">
        <w:rPr>
          <w:rFonts w:eastAsia="Times New Roman" w:cs="Times New Roman"/>
          <w:szCs w:val="24"/>
          <w:lang w:eastAsia="lv-LV"/>
        </w:rPr>
        <w:t xml:space="preserve"> algoritma parametrs, kas nosaka, cik paraugu (datu ierakstu) tiks apstrādāti vienlaicīgi, pirms tiek veikta modeļa svara atjaunināšana. Jo lielāks </w:t>
      </w:r>
      <w:proofErr w:type="spellStart"/>
      <w:r w:rsidRPr="0053498F">
        <w:rPr>
          <w:rFonts w:eastAsia="Times New Roman" w:cs="Times New Roman"/>
          <w:szCs w:val="24"/>
          <w:lang w:eastAsia="lv-LV"/>
        </w:rPr>
        <w:t>batch</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size</w:t>
      </w:r>
      <w:proofErr w:type="spellEnd"/>
      <w:r w:rsidRPr="0053498F">
        <w:rPr>
          <w:rFonts w:eastAsia="Times New Roman" w:cs="Times New Roman"/>
          <w:szCs w:val="24"/>
          <w:lang w:eastAsia="lv-LV"/>
        </w:rPr>
        <w:t xml:space="preserve">, jo vairāk paraugu tiek apstrādāti vienlaicīgi, kas var ļaut algoritmam mācīties ātrāk, taču prasa vairāk atmiņas un datora resursu. Piemēram, ja ir 1000 apmācības paraugi un </w:t>
      </w:r>
      <w:proofErr w:type="spellStart"/>
      <w:r w:rsidRPr="0053498F">
        <w:rPr>
          <w:rFonts w:eastAsia="Times New Roman" w:cs="Times New Roman"/>
          <w:szCs w:val="24"/>
          <w:lang w:eastAsia="lv-LV"/>
        </w:rPr>
        <w:t>batch</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size</w:t>
      </w:r>
      <w:proofErr w:type="spellEnd"/>
      <w:r w:rsidRPr="0053498F">
        <w:rPr>
          <w:rFonts w:eastAsia="Times New Roman" w:cs="Times New Roman"/>
          <w:szCs w:val="24"/>
          <w:lang w:eastAsia="lv-LV"/>
        </w:rPr>
        <w:t xml:space="preserve"> ir 100, tad algoritms apstrādās 100 paraugus vienlaicīgi un izmantos to rezultātus, lai atjauninātu modeļa svarus. </w:t>
      </w:r>
      <w:r w:rsidRPr="0053498F">
        <w:rPr>
          <w:rFonts w:eastAsia="Times New Roman" w:cs="Times New Roman"/>
          <w:szCs w:val="24"/>
          <w:lang w:val="en-US" w:eastAsia="lv-LV"/>
        </w:rPr>
        <w:t xml:space="preserve">Tad tas </w:t>
      </w:r>
      <w:proofErr w:type="spellStart"/>
      <w:r w:rsidRPr="0053498F">
        <w:rPr>
          <w:rFonts w:eastAsia="Times New Roman" w:cs="Times New Roman"/>
          <w:szCs w:val="24"/>
          <w:lang w:val="en-US" w:eastAsia="lv-LV"/>
        </w:rPr>
        <w:t>turpinās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nākamajiem</w:t>
      </w:r>
      <w:proofErr w:type="spellEnd"/>
      <w:r w:rsidRPr="0053498F">
        <w:rPr>
          <w:rFonts w:eastAsia="Times New Roman" w:cs="Times New Roman"/>
          <w:szCs w:val="24"/>
          <w:lang w:val="en-US" w:eastAsia="lv-LV"/>
        </w:rPr>
        <w:t xml:space="preserve"> 100 </w:t>
      </w:r>
      <w:proofErr w:type="spellStart"/>
      <w:r w:rsidRPr="0053498F">
        <w:rPr>
          <w:rFonts w:eastAsia="Times New Roman" w:cs="Times New Roman"/>
          <w:szCs w:val="24"/>
          <w:lang w:val="en-US" w:eastAsia="lv-LV"/>
        </w:rPr>
        <w:t>paraugiem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līdz</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visi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paraugi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izmantoti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svarīgi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atrast</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atbilstošu</w:t>
      </w:r>
      <w:proofErr w:type="spellEnd"/>
      <w:r w:rsidRPr="0053498F">
        <w:rPr>
          <w:rFonts w:eastAsia="Times New Roman" w:cs="Times New Roman"/>
          <w:szCs w:val="24"/>
          <w:lang w:val="en-US" w:eastAsia="lv-LV"/>
        </w:rPr>
        <w:t xml:space="preserve"> batch size, kas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pietiekami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liels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lai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mācīties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būtu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efektīvi</w:t>
      </w:r>
      <w:proofErr w:type="spellEnd"/>
      <w:r w:rsidRPr="0053498F">
        <w:rPr>
          <w:rFonts w:eastAsia="Times New Roman" w:cs="Times New Roman"/>
          <w:szCs w:val="24"/>
          <w:lang w:val="en-US" w:eastAsia="lv-LV"/>
        </w:rPr>
        <w:t xml:space="preserve">, bet ne </w:t>
      </w:r>
      <w:proofErr w:type="spellStart"/>
      <w:r w:rsidRPr="0053498F">
        <w:rPr>
          <w:rFonts w:eastAsia="Times New Roman" w:cs="Times New Roman"/>
          <w:szCs w:val="24"/>
          <w:lang w:val="en-US" w:eastAsia="lv-LV"/>
        </w:rPr>
        <w:t>pārāk</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liels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lai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netiktu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izmantots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pārāk</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daudz</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datora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resursu</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7B9B5D4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bookmarkStart w:id="4" w:name="_Toc134000936"/>
      <w:r w:rsidRPr="005D014C">
        <w:rPr>
          <w:rFonts w:ascii="Times New Roman" w:eastAsia="Times New Roman" w:hAnsi="Times New Roman" w:cs="Times New Roman"/>
          <w:color w:val="000000" w:themeColor="text1"/>
          <w:lang w:eastAsia="lv-LV"/>
        </w:rPr>
        <w:t>TESTS (Savu attēlu testēšana)</w:t>
      </w:r>
      <w:bookmarkEnd w:id="4"/>
      <w:r w:rsidRPr="005D014C">
        <w:rPr>
          <w:rFonts w:ascii="Times New Roman" w:eastAsia="Times New Roman" w:hAnsi="Times New Roman" w:cs="Times New Roman"/>
          <w:color w:val="000000" w:themeColor="text1"/>
          <w:lang w:eastAsia="lv-LV"/>
        </w:rPr>
        <w:t> </w:t>
      </w:r>
    </w:p>
    <w:p w14:paraId="12567BD6" w14:textId="77777777" w:rsidR="0053498F" w:rsidRPr="0053498F" w:rsidRDefault="0053498F" w:rsidP="0053498F">
      <w:pPr>
        <w:ind w:firstLine="720"/>
        <w:textAlignment w:val="baseline"/>
        <w:rPr>
          <w:rFonts w:eastAsia="Times New Roman" w:cs="Times New Roman"/>
          <w:szCs w:val="24"/>
          <w:lang w:val="en-US" w:eastAsia="lv-LV"/>
        </w:rPr>
      </w:pPr>
      <w:r w:rsidRPr="0053498F">
        <w:rPr>
          <w:rFonts w:eastAsia="Times New Roman" w:cs="Times New Roman"/>
          <w:szCs w:val="24"/>
          <w:lang w:eastAsia="lv-LV"/>
        </w:rPr>
        <w:t xml:space="preserve">Vēlējāmies pārliecināties vai programma spēs atpazīt mūsu izvēlētās mašīnas no lidmašīnām. </w:t>
      </w:r>
      <w:proofErr w:type="spellStart"/>
      <w:r w:rsidRPr="0053498F">
        <w:rPr>
          <w:rFonts w:eastAsia="Times New Roman" w:cs="Times New Roman"/>
          <w:szCs w:val="24"/>
          <w:lang w:val="en-US" w:eastAsia="lv-LV"/>
        </w:rPr>
        <w:t>Sākumā</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programma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mācās</w:t>
      </w:r>
      <w:proofErr w:type="spellEnd"/>
      <w:r w:rsidRPr="0053498F">
        <w:rPr>
          <w:rFonts w:eastAsia="Times New Roman" w:cs="Times New Roman"/>
          <w:szCs w:val="24"/>
          <w:lang w:val="en-US" w:eastAsia="lv-LV"/>
        </w:rPr>
        <w:t xml:space="preserve"> no </w:t>
      </w:r>
      <w:proofErr w:type="spellStart"/>
      <w:r w:rsidRPr="0053498F">
        <w:rPr>
          <w:rFonts w:eastAsia="Times New Roman" w:cs="Times New Roman"/>
          <w:szCs w:val="24"/>
          <w:lang w:val="en-US" w:eastAsia="lv-LV"/>
        </w:rPr>
        <w:t>mapes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v.data</w:t>
      </w:r>
      <w:proofErr w:type="spellEnd"/>
      <w:r w:rsidRPr="0053498F">
        <w:rPr>
          <w:rFonts w:eastAsia="Times New Roman" w:cs="Times New Roman"/>
          <w:szCs w:val="24"/>
          <w:lang w:val="en-US" w:eastAsia="lv-LV"/>
        </w:rPr>
        <w:t xml:space="preserve">-train’, </w:t>
      </w:r>
      <w:proofErr w:type="spellStart"/>
      <w:r w:rsidRPr="0053498F">
        <w:rPr>
          <w:rFonts w:eastAsia="Times New Roman" w:cs="Times New Roman"/>
          <w:szCs w:val="24"/>
          <w:lang w:val="en-US" w:eastAsia="lv-LV"/>
        </w:rPr>
        <w:t>kur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vēl</w:t>
      </w:r>
      <w:proofErr w:type="spellEnd"/>
      <w:r w:rsidRPr="0053498F">
        <w:rPr>
          <w:rFonts w:eastAsia="Times New Roman" w:cs="Times New Roman"/>
          <w:szCs w:val="24"/>
          <w:lang w:val="en-US" w:eastAsia="lv-LV"/>
        </w:rPr>
        <w:t xml:space="preserve"> divas </w:t>
      </w:r>
      <w:proofErr w:type="spellStart"/>
      <w:r w:rsidRPr="0053498F">
        <w:rPr>
          <w:rFonts w:eastAsia="Times New Roman" w:cs="Times New Roman"/>
          <w:szCs w:val="24"/>
          <w:lang w:val="en-US" w:eastAsia="lv-LV"/>
        </w:rPr>
        <w:t>mapes</w:t>
      </w:r>
      <w:proofErr w:type="spellEnd"/>
      <w:r w:rsidRPr="0053498F">
        <w:rPr>
          <w:rFonts w:eastAsia="Times New Roman" w:cs="Times New Roman"/>
          <w:szCs w:val="24"/>
          <w:lang w:val="en-US" w:eastAsia="lv-LV"/>
        </w:rPr>
        <w:t xml:space="preserve"> ‘cars’ un ‘</w:t>
      </w:r>
      <w:proofErr w:type="gramStart"/>
      <w:r w:rsidRPr="0053498F">
        <w:rPr>
          <w:rFonts w:eastAsia="Times New Roman" w:cs="Times New Roman"/>
          <w:szCs w:val="24"/>
          <w:lang w:val="en-US" w:eastAsia="lv-LV"/>
        </w:rPr>
        <w:t>planes’</w:t>
      </w:r>
      <w:proofErr w:type="gram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Likām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programmai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mācīties</w:t>
      </w:r>
      <w:proofErr w:type="spellEnd"/>
      <w:r w:rsidRPr="0053498F">
        <w:rPr>
          <w:rFonts w:eastAsia="Times New Roman" w:cs="Times New Roman"/>
          <w:szCs w:val="24"/>
          <w:lang w:val="en-US" w:eastAsia="lv-LV"/>
        </w:rPr>
        <w:t xml:space="preserve"> 10 </w:t>
      </w:r>
      <w:proofErr w:type="spellStart"/>
      <w:r w:rsidRPr="0053498F">
        <w:rPr>
          <w:rFonts w:eastAsia="Times New Roman" w:cs="Times New Roman"/>
          <w:szCs w:val="24"/>
          <w:lang w:val="en-US" w:eastAsia="lv-LV"/>
        </w:rPr>
        <w:t>reizes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jeb</w:t>
      </w:r>
      <w:proofErr w:type="spellEnd"/>
      <w:r w:rsidRPr="0053498F">
        <w:rPr>
          <w:rFonts w:eastAsia="Times New Roman" w:cs="Times New Roman"/>
          <w:szCs w:val="24"/>
          <w:lang w:val="en-US" w:eastAsia="lv-LV"/>
        </w:rPr>
        <w:t xml:space="preserve"> epoch = 10 un batch size 40. Kad </w:t>
      </w:r>
      <w:proofErr w:type="spellStart"/>
      <w:r w:rsidRPr="0053498F">
        <w:rPr>
          <w:rFonts w:eastAsia="Times New Roman" w:cs="Times New Roman"/>
          <w:szCs w:val="24"/>
          <w:lang w:val="en-US" w:eastAsia="lv-LV"/>
        </w:rPr>
        <w:t>programma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samācījusies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pirms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testēšanas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ievietojām</w:t>
      </w:r>
      <w:proofErr w:type="spellEnd"/>
      <w:r w:rsidRPr="0053498F">
        <w:rPr>
          <w:rFonts w:eastAsia="Times New Roman" w:cs="Times New Roman"/>
          <w:szCs w:val="24"/>
          <w:lang w:val="en-US" w:eastAsia="lv-LV"/>
        </w:rPr>
        <w:t xml:space="preserve"> ‘v-data-test' </w:t>
      </w:r>
      <w:proofErr w:type="spellStart"/>
      <w:r w:rsidRPr="0053498F">
        <w:rPr>
          <w:rFonts w:eastAsia="Times New Roman" w:cs="Times New Roman"/>
          <w:szCs w:val="24"/>
          <w:lang w:val="en-US" w:eastAsia="lv-LV"/>
        </w:rPr>
        <w:t>savas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sapņu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mašīnas</w:t>
      </w:r>
      <w:proofErr w:type="spellEnd"/>
      <w:r w:rsidRPr="0053498F">
        <w:rPr>
          <w:rFonts w:eastAsia="Times New Roman" w:cs="Times New Roman"/>
          <w:szCs w:val="24"/>
          <w:lang w:val="en-US" w:eastAsia="lv-LV"/>
        </w:rPr>
        <w:t>.  </w:t>
      </w:r>
    </w:p>
    <w:p w14:paraId="1AD96AC8" w14:textId="759F9EA5"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lastRenderedPageBreak/>
        <w:drawing>
          <wp:inline distT="0" distB="0" distL="0" distR="0" wp14:anchorId="37D5CCAE" wp14:editId="56D7BAB7">
            <wp:extent cx="3375660" cy="380686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7705" cy="3809169"/>
                    </a:xfrm>
                    <a:prstGeom prst="rect">
                      <a:avLst/>
                    </a:prstGeom>
                    <a:noFill/>
                    <a:ln>
                      <a:noFill/>
                    </a:ln>
                  </pic:spPr>
                </pic:pic>
              </a:graphicData>
            </a:graphic>
          </wp:inline>
        </w:drawing>
      </w:r>
      <w:r w:rsidRPr="0053498F">
        <w:rPr>
          <w:rFonts w:eastAsia="Times New Roman" w:cs="Times New Roman"/>
          <w:szCs w:val="24"/>
          <w:lang w:val="en-US" w:eastAsia="lv-LV"/>
        </w:rPr>
        <w:t>  </w:t>
      </w:r>
    </w:p>
    <w:p w14:paraId="21E22A50" w14:textId="696A1A98"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2019FB1E" wp14:editId="7DDB8429">
            <wp:extent cx="482346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460" cy="411480"/>
                    </a:xfrm>
                    <a:prstGeom prst="rect">
                      <a:avLst/>
                    </a:prstGeom>
                    <a:noFill/>
                    <a:ln>
                      <a:noFill/>
                    </a:ln>
                  </pic:spPr>
                </pic:pic>
              </a:graphicData>
            </a:graphic>
          </wp:inline>
        </w:drawing>
      </w:r>
      <w:r w:rsidRPr="0053498F">
        <w:rPr>
          <w:rFonts w:eastAsia="Times New Roman" w:cs="Times New Roman"/>
          <w:szCs w:val="24"/>
          <w:lang w:val="en-US" w:eastAsia="lv-LV"/>
        </w:rPr>
        <w:t> </w:t>
      </w:r>
    </w:p>
    <w:p w14:paraId="7C7E069E"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09D0C726"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2974B813" w14:textId="2918B6C9"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1FC36174" wp14:editId="0D2BAAB3">
            <wp:extent cx="4373880" cy="27314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383" cy="2734873"/>
                    </a:xfrm>
                    <a:prstGeom prst="rect">
                      <a:avLst/>
                    </a:prstGeom>
                    <a:noFill/>
                    <a:ln>
                      <a:noFill/>
                    </a:ln>
                  </pic:spPr>
                </pic:pic>
              </a:graphicData>
            </a:graphic>
          </wp:inline>
        </w:drawing>
      </w:r>
      <w:r w:rsidRPr="0053498F">
        <w:rPr>
          <w:rFonts w:eastAsia="Times New Roman" w:cs="Times New Roman"/>
          <w:szCs w:val="24"/>
          <w:lang w:val="en-US" w:eastAsia="lv-LV"/>
        </w:rPr>
        <w:t> </w:t>
      </w:r>
    </w:p>
    <w:p w14:paraId="7DC67E60" w14:textId="7773D3B9"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257E516B" wp14:editId="707FF200">
            <wp:extent cx="4632960" cy="411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960" cy="411480"/>
                    </a:xfrm>
                    <a:prstGeom prst="rect">
                      <a:avLst/>
                    </a:prstGeom>
                    <a:noFill/>
                    <a:ln>
                      <a:noFill/>
                    </a:ln>
                  </pic:spPr>
                </pic:pic>
              </a:graphicData>
            </a:graphic>
          </wp:inline>
        </w:drawing>
      </w:r>
      <w:r w:rsidRPr="0053498F">
        <w:rPr>
          <w:rFonts w:eastAsia="Times New Roman" w:cs="Times New Roman"/>
          <w:szCs w:val="24"/>
          <w:lang w:val="en-US" w:eastAsia="lv-LV"/>
        </w:rPr>
        <w:t> </w:t>
      </w:r>
    </w:p>
    <w:p w14:paraId="42EB220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6"/>
        <w:gridCol w:w="1625"/>
        <w:gridCol w:w="1579"/>
        <w:gridCol w:w="1558"/>
        <w:gridCol w:w="1792"/>
      </w:tblGrid>
      <w:tr w:rsidR="0053498F" w:rsidRPr="0053498F" w14:paraId="2455FF97"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185822B"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b/>
                <w:bCs/>
                <w:szCs w:val="24"/>
                <w:lang w:val="en-US" w:eastAsia="lv-LV"/>
              </w:rPr>
              <w:t>Mēģinājumu</w:t>
            </w:r>
            <w:proofErr w:type="spellEnd"/>
            <w:r w:rsidRPr="0053498F">
              <w:rPr>
                <w:rFonts w:eastAsia="Times New Roman" w:cs="Times New Roman"/>
                <w:b/>
                <w:bCs/>
                <w:szCs w:val="24"/>
                <w:lang w:val="en-US" w:eastAsia="lv-LV"/>
              </w:rPr>
              <w:t xml:space="preserve"> </w:t>
            </w:r>
            <w:proofErr w:type="spellStart"/>
            <w:r w:rsidRPr="0053498F">
              <w:rPr>
                <w:rFonts w:eastAsia="Times New Roman" w:cs="Times New Roman"/>
                <w:b/>
                <w:bCs/>
                <w:szCs w:val="24"/>
                <w:lang w:val="en-US" w:eastAsia="lv-LV"/>
              </w:rPr>
              <w:t>reizes</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9DF8FBB"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b/>
                <w:bCs/>
                <w:szCs w:val="24"/>
                <w:lang w:val="en-US" w:eastAsia="lv-LV"/>
              </w:rPr>
              <w:t>Mašīnas</w:t>
            </w:r>
            <w:proofErr w:type="spellEnd"/>
            <w:r w:rsidRPr="0053498F">
              <w:rPr>
                <w:rFonts w:eastAsia="Times New Roman" w:cs="Times New Roman"/>
                <w:b/>
                <w:bCs/>
                <w:szCs w:val="24"/>
                <w:lang w:val="en-US" w:eastAsia="lv-LV"/>
              </w:rPr>
              <w:t xml:space="preserve"> </w:t>
            </w:r>
            <w:proofErr w:type="spellStart"/>
            <w:r w:rsidRPr="0053498F">
              <w:rPr>
                <w:rFonts w:eastAsia="Times New Roman" w:cs="Times New Roman"/>
                <w:b/>
                <w:bCs/>
                <w:szCs w:val="24"/>
                <w:lang w:val="en-US" w:eastAsia="lv-LV"/>
              </w:rPr>
              <w:t>attēls</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0999FD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epoch</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0951F8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batch size</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3E7F2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 xml:space="preserve">0 – </w:t>
            </w:r>
            <w:proofErr w:type="gramStart"/>
            <w:r w:rsidRPr="0053498F">
              <w:rPr>
                <w:rFonts w:eastAsia="Times New Roman" w:cs="Times New Roman"/>
                <w:b/>
                <w:bCs/>
                <w:szCs w:val="24"/>
                <w:lang w:val="en-US" w:eastAsia="lv-LV"/>
              </w:rPr>
              <w:t>car ,</w:t>
            </w:r>
            <w:proofErr w:type="gramEnd"/>
            <w:r w:rsidRPr="0053498F">
              <w:rPr>
                <w:rFonts w:eastAsia="Times New Roman" w:cs="Times New Roman"/>
                <w:b/>
                <w:bCs/>
                <w:szCs w:val="24"/>
                <w:lang w:val="en-US" w:eastAsia="lv-LV"/>
              </w:rPr>
              <w:t xml:space="preserve"> 1 - plane</w:t>
            </w:r>
            <w:r w:rsidRPr="0053498F">
              <w:rPr>
                <w:rFonts w:eastAsia="Times New Roman" w:cs="Times New Roman"/>
                <w:szCs w:val="24"/>
                <w:lang w:val="en-US" w:eastAsia="lv-LV"/>
              </w:rPr>
              <w:t> </w:t>
            </w:r>
          </w:p>
        </w:tc>
      </w:tr>
      <w:tr w:rsidR="0053498F" w:rsidRPr="0053498F" w14:paraId="235555B6"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23B04F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D3A720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634C7B6"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1DE7D3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F776B1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0,02553572 </w:t>
            </w:r>
          </w:p>
        </w:tc>
      </w:tr>
      <w:tr w:rsidR="0053498F" w:rsidRPr="0053498F" w14:paraId="06728A65"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BC5EB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2EF2D68"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CADB54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F10AEC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E0EBCE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0,018719066 </w:t>
            </w:r>
          </w:p>
        </w:tc>
      </w:tr>
      <w:tr w:rsidR="0053498F" w:rsidRPr="0053498F" w14:paraId="17AE5F67"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334044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lastRenderedPageBreak/>
              <w:t>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D96065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F7E27E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5CE6D4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B4380B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0,00038698112 </w:t>
            </w:r>
          </w:p>
        </w:tc>
      </w:tr>
      <w:tr w:rsidR="0053498F" w:rsidRPr="0053498F" w14:paraId="5CEE07B2"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78EA16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5D29B9F"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BA90D3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F6D94E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9F66784"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0,0016718386 </w:t>
            </w:r>
          </w:p>
        </w:tc>
      </w:tr>
      <w:tr w:rsidR="0053498F" w:rsidRPr="0053498F" w14:paraId="616B2D91"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2AA223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3EF56B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FDDC5C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9F9385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8F31B4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0,26462492 </w:t>
            </w:r>
          </w:p>
        </w:tc>
      </w:tr>
      <w:tr w:rsidR="0053498F" w:rsidRPr="0053498F" w14:paraId="46F773BF"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7BFF04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9720DD7"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789CB7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C4F96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454741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0,983523 </w:t>
            </w:r>
          </w:p>
        </w:tc>
      </w:tr>
      <w:tr w:rsidR="0053498F" w:rsidRPr="0053498F" w14:paraId="67CEB42A"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E203FD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63E636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277BAF6"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64C3BB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59BDF35"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8.664419e-07 </w:t>
            </w:r>
          </w:p>
        </w:tc>
      </w:tr>
      <w:tr w:rsidR="0053498F" w:rsidRPr="0053498F" w14:paraId="32370318"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FE2AD2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618F78D"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6DD9BF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EB6027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78A5DA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0,00022319172 </w:t>
            </w:r>
          </w:p>
        </w:tc>
      </w:tr>
      <w:tr w:rsidR="0053498F" w:rsidRPr="0053498F" w14:paraId="2284DEA3"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37E712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4C6EEC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EC348C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4CC814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488E34D" w14:textId="757F8BA8"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 </w:t>
            </w:r>
            <w:r w:rsidR="005D014C">
              <w:rPr>
                <w:rFonts w:eastAsia="Times New Roman" w:cs="Times New Roman"/>
                <w:szCs w:val="24"/>
                <w:lang w:val="en-US" w:eastAsia="lv-LV"/>
              </w:rPr>
              <w:t>0</w:t>
            </w:r>
            <w:r w:rsidR="009D21B9">
              <w:rPr>
                <w:rFonts w:eastAsia="Times New Roman" w:cs="Times New Roman"/>
                <w:szCs w:val="24"/>
                <w:lang w:val="en-US" w:eastAsia="lv-LV"/>
              </w:rPr>
              <w:t>.0</w:t>
            </w:r>
          </w:p>
        </w:tc>
      </w:tr>
      <w:tr w:rsidR="0053498F" w:rsidRPr="0053498F" w14:paraId="6FC7AE6F"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E5DC8A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EE7029C"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F5BFC0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6DF8A54"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8CA9BCB" w14:textId="529A0C2A"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 </w:t>
            </w:r>
            <w:r w:rsidR="009D21B9">
              <w:rPr>
                <w:rFonts w:eastAsia="Times New Roman" w:cs="Times New Roman"/>
                <w:szCs w:val="24"/>
                <w:lang w:val="en-US" w:eastAsia="lv-LV"/>
              </w:rPr>
              <w:t>4.3601556e-22</w:t>
            </w:r>
          </w:p>
        </w:tc>
      </w:tr>
    </w:tbl>
    <w:p w14:paraId="5A7BC38C"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909A900"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62A5485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79D59F5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134F26CD"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E90378D"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DAFF516"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425A372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1A032EDC"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07297748"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7F59F0AC" w14:textId="77777777" w:rsidR="005D014C" w:rsidRDefault="005D014C" w:rsidP="0053498F">
      <w:pPr>
        <w:ind w:firstLine="0"/>
        <w:textAlignment w:val="baseline"/>
        <w:rPr>
          <w:rFonts w:eastAsia="Times New Roman" w:cs="Times New Roman"/>
          <w:szCs w:val="24"/>
          <w:lang w:val="en-US" w:eastAsia="lv-LV"/>
        </w:rPr>
        <w:sectPr w:rsidR="005D014C" w:rsidSect="005D014C">
          <w:pgSz w:w="11906" w:h="16838"/>
          <w:pgMar w:top="1440" w:right="1800" w:bottom="1440" w:left="1800" w:header="708" w:footer="708" w:gutter="0"/>
          <w:pgNumType w:start="1"/>
          <w:cols w:space="708"/>
          <w:docGrid w:linePitch="360"/>
        </w:sectPr>
      </w:pPr>
    </w:p>
    <w:p w14:paraId="5CD1B1F6" w14:textId="4202C55A"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lastRenderedPageBreak/>
        <w:t> </w:t>
      </w:r>
    </w:p>
    <w:p w14:paraId="73A51C0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bookmarkStart w:id="5" w:name="_Toc134000937"/>
      <w:proofErr w:type="spellStart"/>
      <w:r w:rsidRPr="005D014C">
        <w:rPr>
          <w:rFonts w:ascii="Times New Roman" w:eastAsia="Times New Roman" w:hAnsi="Times New Roman" w:cs="Times New Roman"/>
          <w:color w:val="000000" w:themeColor="text1"/>
          <w:lang w:val="en-US" w:eastAsia="lv-LV"/>
        </w:rPr>
        <w:t>Pielikums</w:t>
      </w:r>
      <w:bookmarkEnd w:id="5"/>
      <w:proofErr w:type="spellEnd"/>
      <w:r w:rsidRPr="005D014C">
        <w:rPr>
          <w:rFonts w:ascii="Times New Roman" w:eastAsia="Times New Roman" w:hAnsi="Times New Roman" w:cs="Times New Roman"/>
          <w:color w:val="000000" w:themeColor="text1"/>
          <w:lang w:eastAsia="lv-LV"/>
        </w:rPr>
        <w:t> </w:t>
      </w:r>
    </w:p>
    <w:p w14:paraId="20314DCD" w14:textId="4834ADE0" w:rsidR="0053498F" w:rsidRPr="0053498F" w:rsidRDefault="0053498F" w:rsidP="0053498F">
      <w:pPr>
        <w:ind w:firstLine="0"/>
        <w:jc w:val="left"/>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7A064B23" wp14:editId="2A77924F">
            <wp:extent cx="2095500" cy="252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522220"/>
                    </a:xfrm>
                    <a:prstGeom prst="rect">
                      <a:avLst/>
                    </a:prstGeom>
                    <a:noFill/>
                    <a:ln>
                      <a:noFill/>
                    </a:ln>
                  </pic:spPr>
                </pic:pic>
              </a:graphicData>
            </a:graphic>
          </wp:inline>
        </w:drawing>
      </w:r>
      <w:r w:rsidRPr="0053498F">
        <w:rPr>
          <w:rFonts w:eastAsia="Times New Roman" w:cs="Times New Roman"/>
          <w:szCs w:val="24"/>
          <w:lang w:eastAsia="lv-LV"/>
        </w:rPr>
        <w:t> </w:t>
      </w:r>
    </w:p>
    <w:p w14:paraId="1E8284B8" w14:textId="679F28F2" w:rsidR="0053498F" w:rsidRPr="0053498F" w:rsidRDefault="0053498F" w:rsidP="0053498F">
      <w:pPr>
        <w:ind w:firstLine="0"/>
        <w:jc w:val="left"/>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5E7D72AD" wp14:editId="2F082C7B">
            <wp:extent cx="5274310" cy="2227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r w:rsidRPr="0053498F">
        <w:rPr>
          <w:rFonts w:eastAsia="Times New Roman" w:cs="Times New Roman"/>
          <w:szCs w:val="24"/>
          <w:lang w:eastAsia="lv-LV"/>
        </w:rPr>
        <w:t> </w:t>
      </w:r>
    </w:p>
    <w:p w14:paraId="102A591E"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43A9984F"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5C44E251"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59AB328A"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3E7D247" w14:textId="77777777" w:rsidR="0053498F" w:rsidRPr="005D014C" w:rsidRDefault="0053498F" w:rsidP="0053498F">
      <w:pPr>
        <w:ind w:firstLine="0"/>
        <w:jc w:val="left"/>
        <w:textAlignment w:val="baseline"/>
        <w:rPr>
          <w:rFonts w:eastAsia="Times New Roman" w:cs="Times New Roman"/>
          <w:szCs w:val="24"/>
          <w:lang w:eastAsia="lv-LV"/>
        </w:rPr>
        <w:sectPr w:rsidR="0053498F" w:rsidRPr="005D014C" w:rsidSect="005D014C">
          <w:pgSz w:w="11906" w:h="16838"/>
          <w:pgMar w:top="1440" w:right="1800" w:bottom="1440" w:left="1800" w:header="708" w:footer="708" w:gutter="0"/>
          <w:pgNumType w:start="1"/>
          <w:cols w:space="708"/>
          <w:docGrid w:linePitch="360"/>
        </w:sectPr>
      </w:pPr>
    </w:p>
    <w:p w14:paraId="17BEAE4E" w14:textId="3CBEEF1C"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lastRenderedPageBreak/>
        <w:t> </w:t>
      </w:r>
    </w:p>
    <w:p w14:paraId="0931957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bookmarkStart w:id="6" w:name="_Toc134000938"/>
      <w:proofErr w:type="spellStart"/>
      <w:r w:rsidRPr="005D014C">
        <w:rPr>
          <w:rFonts w:ascii="Times New Roman" w:eastAsia="Times New Roman" w:hAnsi="Times New Roman" w:cs="Times New Roman"/>
          <w:color w:val="000000" w:themeColor="text1"/>
          <w:lang w:val="en-US" w:eastAsia="lv-LV"/>
        </w:rPr>
        <w:t>Avoti</w:t>
      </w:r>
      <w:bookmarkEnd w:id="6"/>
      <w:proofErr w:type="spellEnd"/>
      <w:r w:rsidRPr="005D014C">
        <w:rPr>
          <w:rFonts w:ascii="Times New Roman" w:eastAsia="Times New Roman" w:hAnsi="Times New Roman" w:cs="Times New Roman"/>
          <w:color w:val="000000" w:themeColor="text1"/>
          <w:lang w:eastAsia="lv-LV"/>
        </w:rPr>
        <w:t> </w:t>
      </w:r>
    </w:p>
    <w:p w14:paraId="4E3FD9BC"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290E388" w14:textId="77777777" w:rsidR="0053498F" w:rsidRPr="0053498F" w:rsidRDefault="009520AD" w:rsidP="0053498F">
      <w:pPr>
        <w:numPr>
          <w:ilvl w:val="0"/>
          <w:numId w:val="6"/>
        </w:numPr>
        <w:ind w:left="1080" w:hanging="654"/>
        <w:jc w:val="left"/>
        <w:textAlignment w:val="baseline"/>
        <w:rPr>
          <w:rFonts w:eastAsia="Times New Roman" w:cs="Times New Roman"/>
          <w:szCs w:val="24"/>
          <w:lang w:eastAsia="lv-LV"/>
        </w:rPr>
      </w:pPr>
      <w:hyperlink r:id="rId20" w:tgtFrame="_blank" w:history="1">
        <w:proofErr w:type="spellStart"/>
        <w:r w:rsidR="0053498F" w:rsidRPr="0053498F">
          <w:rPr>
            <w:rFonts w:eastAsia="Times New Roman" w:cs="Times New Roman"/>
            <w:color w:val="0563C1"/>
            <w:szCs w:val="24"/>
            <w:u w:val="single"/>
            <w:lang w:val="en-US" w:eastAsia="lv-LV"/>
          </w:rPr>
          <w:t>Mašīnmācīšanās</w:t>
        </w:r>
        <w:proofErr w:type="spellEnd"/>
        <w:r w:rsidR="0053498F" w:rsidRPr="0053498F">
          <w:rPr>
            <w:rFonts w:eastAsia="Times New Roman" w:cs="Times New Roman"/>
            <w:color w:val="0563C1"/>
            <w:szCs w:val="24"/>
            <w:u w:val="single"/>
            <w:lang w:val="en-US" w:eastAsia="lv-LV"/>
          </w:rPr>
          <w:t xml:space="preserve"> — </w:t>
        </w:r>
        <w:proofErr w:type="spellStart"/>
        <w:r w:rsidR="0053498F" w:rsidRPr="0053498F">
          <w:rPr>
            <w:rFonts w:eastAsia="Times New Roman" w:cs="Times New Roman"/>
            <w:color w:val="0563C1"/>
            <w:szCs w:val="24"/>
            <w:u w:val="single"/>
            <w:lang w:val="en-US" w:eastAsia="lv-LV"/>
          </w:rPr>
          <w:t>Vikipēdija</w:t>
        </w:r>
        <w:proofErr w:type="spellEnd"/>
        <w:r w:rsidR="0053498F" w:rsidRPr="0053498F">
          <w:rPr>
            <w:rFonts w:eastAsia="Times New Roman" w:cs="Times New Roman"/>
            <w:color w:val="0563C1"/>
            <w:szCs w:val="24"/>
            <w:u w:val="single"/>
            <w:lang w:val="en-US" w:eastAsia="lv-LV"/>
          </w:rPr>
          <w:t xml:space="preserve"> (wikipedia.org)</w:t>
        </w:r>
      </w:hyperlink>
      <w:r w:rsidR="0053498F" w:rsidRPr="0053498F">
        <w:rPr>
          <w:rFonts w:eastAsia="Times New Roman" w:cs="Times New Roman"/>
          <w:szCs w:val="24"/>
          <w:lang w:eastAsia="lv-LV"/>
        </w:rPr>
        <w:t> </w:t>
      </w:r>
    </w:p>
    <w:p w14:paraId="0B7590E8" w14:textId="77777777" w:rsidR="0053498F" w:rsidRPr="0053498F" w:rsidRDefault="009520AD" w:rsidP="0053498F">
      <w:pPr>
        <w:numPr>
          <w:ilvl w:val="0"/>
          <w:numId w:val="7"/>
        </w:numPr>
        <w:ind w:left="1080" w:hanging="654"/>
        <w:jc w:val="left"/>
        <w:textAlignment w:val="baseline"/>
        <w:rPr>
          <w:rFonts w:eastAsia="Times New Roman" w:cs="Times New Roman"/>
          <w:szCs w:val="24"/>
          <w:lang w:eastAsia="lv-LV"/>
        </w:rPr>
      </w:pPr>
      <w:hyperlink r:id="rId21" w:tgtFrame="_blank" w:history="1">
        <w:proofErr w:type="spellStart"/>
        <w:r w:rsidR="0053498F" w:rsidRPr="0053498F">
          <w:rPr>
            <w:rFonts w:eastAsia="Times New Roman" w:cs="Times New Roman"/>
            <w:color w:val="0563C1"/>
            <w:szCs w:val="24"/>
            <w:u w:val="single"/>
            <w:lang w:val="en-US" w:eastAsia="lv-LV"/>
          </w:rPr>
          <w:t>Eksperts</w:t>
        </w:r>
        <w:proofErr w:type="spellEnd"/>
        <w:r w:rsidR="0053498F" w:rsidRPr="0053498F">
          <w:rPr>
            <w:rFonts w:eastAsia="Times New Roman" w:cs="Times New Roman"/>
            <w:color w:val="0563C1"/>
            <w:szCs w:val="24"/>
            <w:u w:val="single"/>
            <w:lang w:val="en-US" w:eastAsia="lv-LV"/>
          </w:rPr>
          <w:t xml:space="preserve">: </w:t>
        </w:r>
        <w:proofErr w:type="spellStart"/>
        <w:r w:rsidR="0053498F" w:rsidRPr="0053498F">
          <w:rPr>
            <w:rFonts w:eastAsia="Times New Roman" w:cs="Times New Roman"/>
            <w:color w:val="0563C1"/>
            <w:szCs w:val="24"/>
            <w:u w:val="single"/>
            <w:lang w:val="en-US" w:eastAsia="lv-LV"/>
          </w:rPr>
          <w:t>Mākslīgais</w:t>
        </w:r>
        <w:proofErr w:type="spellEnd"/>
        <w:r w:rsidR="0053498F" w:rsidRPr="0053498F">
          <w:rPr>
            <w:rFonts w:eastAsia="Times New Roman" w:cs="Times New Roman"/>
            <w:color w:val="0563C1"/>
            <w:szCs w:val="24"/>
            <w:u w:val="single"/>
            <w:lang w:val="en-US" w:eastAsia="lv-LV"/>
          </w:rPr>
          <w:t xml:space="preserve"> </w:t>
        </w:r>
        <w:proofErr w:type="spellStart"/>
        <w:r w:rsidR="0053498F" w:rsidRPr="0053498F">
          <w:rPr>
            <w:rFonts w:eastAsia="Times New Roman" w:cs="Times New Roman"/>
            <w:color w:val="0563C1"/>
            <w:szCs w:val="24"/>
            <w:u w:val="single"/>
            <w:lang w:val="en-US" w:eastAsia="lv-LV"/>
          </w:rPr>
          <w:t>intelekts</w:t>
        </w:r>
        <w:proofErr w:type="spellEnd"/>
        <w:r w:rsidR="0053498F" w:rsidRPr="0053498F">
          <w:rPr>
            <w:rFonts w:eastAsia="Times New Roman" w:cs="Times New Roman"/>
            <w:color w:val="0563C1"/>
            <w:szCs w:val="24"/>
            <w:u w:val="single"/>
            <w:lang w:val="en-US" w:eastAsia="lv-LV"/>
          </w:rPr>
          <w:t xml:space="preserve"> un </w:t>
        </w:r>
        <w:proofErr w:type="spellStart"/>
        <w:r w:rsidR="0053498F" w:rsidRPr="0053498F">
          <w:rPr>
            <w:rFonts w:eastAsia="Times New Roman" w:cs="Times New Roman"/>
            <w:color w:val="0563C1"/>
            <w:szCs w:val="24"/>
            <w:u w:val="single"/>
            <w:lang w:val="en-US" w:eastAsia="lv-LV"/>
          </w:rPr>
          <w:t>mašīnmācīšanās</w:t>
        </w:r>
        <w:proofErr w:type="spellEnd"/>
        <w:r w:rsidR="0053498F" w:rsidRPr="0053498F">
          <w:rPr>
            <w:rFonts w:eastAsia="Times New Roman" w:cs="Times New Roman"/>
            <w:color w:val="0563C1"/>
            <w:szCs w:val="24"/>
            <w:u w:val="single"/>
            <w:lang w:val="en-US" w:eastAsia="lv-LV"/>
          </w:rPr>
          <w:t xml:space="preserve"> – 2017.gada </w:t>
        </w:r>
        <w:proofErr w:type="spellStart"/>
        <w:r w:rsidR="0053498F" w:rsidRPr="0053498F">
          <w:rPr>
            <w:rFonts w:eastAsia="Times New Roman" w:cs="Times New Roman"/>
            <w:color w:val="0563C1"/>
            <w:szCs w:val="24"/>
            <w:u w:val="single"/>
            <w:lang w:val="en-US" w:eastAsia="lv-LV"/>
          </w:rPr>
          <w:t>ikdiena</w:t>
        </w:r>
        <w:proofErr w:type="spellEnd"/>
        <w:r w:rsidR="0053498F" w:rsidRPr="0053498F">
          <w:rPr>
            <w:rFonts w:eastAsia="Times New Roman" w:cs="Times New Roman"/>
            <w:color w:val="0563C1"/>
            <w:szCs w:val="24"/>
            <w:u w:val="single"/>
            <w:lang w:val="en-US" w:eastAsia="lv-LV"/>
          </w:rPr>
          <w:t xml:space="preserve"> / </w:t>
        </w:r>
        <w:proofErr w:type="spellStart"/>
        <w:r w:rsidR="0053498F" w:rsidRPr="0053498F">
          <w:rPr>
            <w:rFonts w:eastAsia="Times New Roman" w:cs="Times New Roman"/>
            <w:color w:val="0563C1"/>
            <w:szCs w:val="24"/>
            <w:u w:val="single"/>
            <w:lang w:val="en-US" w:eastAsia="lv-LV"/>
          </w:rPr>
          <w:t>Diena</w:t>
        </w:r>
        <w:proofErr w:type="spellEnd"/>
      </w:hyperlink>
      <w:r w:rsidR="0053498F" w:rsidRPr="0053498F">
        <w:rPr>
          <w:rFonts w:eastAsia="Times New Roman" w:cs="Times New Roman"/>
          <w:szCs w:val="24"/>
          <w:lang w:eastAsia="lv-LV"/>
        </w:rPr>
        <w:t> </w:t>
      </w:r>
    </w:p>
    <w:p w14:paraId="375F5B0B" w14:textId="6E2923CF" w:rsidR="00E35823" w:rsidRPr="005D014C" w:rsidRDefault="009520AD" w:rsidP="0053498F">
      <w:pPr>
        <w:numPr>
          <w:ilvl w:val="0"/>
          <w:numId w:val="8"/>
        </w:numPr>
        <w:ind w:left="1080" w:hanging="654"/>
        <w:jc w:val="left"/>
        <w:textAlignment w:val="baseline"/>
        <w:rPr>
          <w:rFonts w:eastAsia="Times New Roman" w:cs="Times New Roman"/>
          <w:szCs w:val="24"/>
          <w:lang w:eastAsia="lv-LV"/>
        </w:rPr>
      </w:pPr>
      <w:hyperlink r:id="rId22" w:tgtFrame="_blank" w:history="1">
        <w:r w:rsidR="0053498F" w:rsidRPr="0053498F">
          <w:rPr>
            <w:rFonts w:eastAsia="Times New Roman" w:cs="Times New Roman"/>
            <w:color w:val="0563C1"/>
            <w:szCs w:val="24"/>
            <w:u w:val="single"/>
            <w:lang w:eastAsia="lv-LV"/>
          </w:rPr>
          <w:t>http://home.lu.lv/~valeinis/lv/studentu%20darbi/Tiltanova_Zane_2011.pdf</w:t>
        </w:r>
      </w:hyperlink>
      <w:r w:rsidR="0053498F" w:rsidRPr="0053498F">
        <w:rPr>
          <w:rFonts w:eastAsia="Times New Roman" w:cs="Times New Roman"/>
          <w:szCs w:val="24"/>
          <w:lang w:eastAsia="lv-LV"/>
        </w:rPr>
        <w:t> </w:t>
      </w:r>
      <w:bookmarkEnd w:id="0"/>
    </w:p>
    <w:sectPr w:rsidR="00E35823" w:rsidRPr="005D014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5F2D" w14:textId="77777777" w:rsidR="00E56FE6" w:rsidRDefault="00E56FE6" w:rsidP="0053498F">
      <w:r>
        <w:separator/>
      </w:r>
    </w:p>
  </w:endnote>
  <w:endnote w:type="continuationSeparator" w:id="0">
    <w:p w14:paraId="16DBCDF9" w14:textId="77777777" w:rsidR="00E56FE6" w:rsidRDefault="00E56FE6" w:rsidP="0053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145459"/>
      <w:docPartObj>
        <w:docPartGallery w:val="Page Numbers (Bottom of Page)"/>
        <w:docPartUnique/>
      </w:docPartObj>
    </w:sdtPr>
    <w:sdtEndPr>
      <w:rPr>
        <w:noProof/>
      </w:rPr>
    </w:sdtEndPr>
    <w:sdtContent>
      <w:p w14:paraId="474E9FA2" w14:textId="3054A9B7" w:rsidR="005D014C" w:rsidRDefault="009520AD">
        <w:pPr>
          <w:pStyle w:val="Footer"/>
          <w:jc w:val="center"/>
        </w:pPr>
      </w:p>
    </w:sdtContent>
  </w:sdt>
  <w:p w14:paraId="5A0FDD48" w14:textId="267D1138" w:rsidR="0053498F" w:rsidRDefault="00534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437226"/>
      <w:docPartObj>
        <w:docPartGallery w:val="Page Numbers (Bottom of Page)"/>
        <w:docPartUnique/>
      </w:docPartObj>
    </w:sdtPr>
    <w:sdtEndPr>
      <w:rPr>
        <w:noProof/>
      </w:rPr>
    </w:sdtEndPr>
    <w:sdtContent>
      <w:p w14:paraId="37CFA86A" w14:textId="77777777" w:rsidR="005D014C" w:rsidRDefault="005D0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CBC68" w14:textId="77777777" w:rsidR="005D014C" w:rsidRDefault="005D0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FF77" w14:textId="77777777" w:rsidR="00E56FE6" w:rsidRDefault="00E56FE6" w:rsidP="0053498F">
      <w:r>
        <w:separator/>
      </w:r>
    </w:p>
  </w:footnote>
  <w:footnote w:type="continuationSeparator" w:id="0">
    <w:p w14:paraId="60FB0487" w14:textId="77777777" w:rsidR="00E56FE6" w:rsidRDefault="00E56FE6" w:rsidP="0053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FC7"/>
    <w:multiLevelType w:val="multilevel"/>
    <w:tmpl w:val="A790F1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E7F05"/>
    <w:multiLevelType w:val="multilevel"/>
    <w:tmpl w:val="8E945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02569"/>
    <w:multiLevelType w:val="hybridMultilevel"/>
    <w:tmpl w:val="EDE27A0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2DAD0E1D"/>
    <w:multiLevelType w:val="multilevel"/>
    <w:tmpl w:val="5F4A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86056"/>
    <w:multiLevelType w:val="multilevel"/>
    <w:tmpl w:val="40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15210A"/>
    <w:multiLevelType w:val="multilevel"/>
    <w:tmpl w:val="5BE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1E004B"/>
    <w:multiLevelType w:val="multilevel"/>
    <w:tmpl w:val="C41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D41D5"/>
    <w:multiLevelType w:val="multilevel"/>
    <w:tmpl w:val="812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8F7EA8"/>
    <w:multiLevelType w:val="multilevel"/>
    <w:tmpl w:val="7C3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26"/>
    <w:rsid w:val="00021E38"/>
    <w:rsid w:val="00081436"/>
    <w:rsid w:val="000C7108"/>
    <w:rsid w:val="000D46DF"/>
    <w:rsid w:val="000E664F"/>
    <w:rsid w:val="00186AA1"/>
    <w:rsid w:val="001A3533"/>
    <w:rsid w:val="002D27BA"/>
    <w:rsid w:val="002F0981"/>
    <w:rsid w:val="003B1147"/>
    <w:rsid w:val="004B3876"/>
    <w:rsid w:val="0053498F"/>
    <w:rsid w:val="00596AD7"/>
    <w:rsid w:val="005D014C"/>
    <w:rsid w:val="005D3908"/>
    <w:rsid w:val="006D28F8"/>
    <w:rsid w:val="007163DE"/>
    <w:rsid w:val="008452C0"/>
    <w:rsid w:val="00855C58"/>
    <w:rsid w:val="00932F26"/>
    <w:rsid w:val="009520AD"/>
    <w:rsid w:val="009D21B9"/>
    <w:rsid w:val="00A264EE"/>
    <w:rsid w:val="00A34220"/>
    <w:rsid w:val="00A62222"/>
    <w:rsid w:val="00A929D7"/>
    <w:rsid w:val="00B04D19"/>
    <w:rsid w:val="00E35823"/>
    <w:rsid w:val="00E56CF6"/>
    <w:rsid w:val="00E56FE6"/>
    <w:rsid w:val="00EE3A8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4AE136"/>
  <w15:chartTrackingRefBased/>
  <w15:docId w15:val="{A349CAAE-E8C3-4F2B-AE10-0C5CEC5E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26"/>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855C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58"/>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3498F"/>
    <w:pPr>
      <w:spacing w:before="100" w:beforeAutospacing="1" w:after="100" w:afterAutospacing="1"/>
      <w:ind w:firstLine="0"/>
      <w:jc w:val="left"/>
    </w:pPr>
    <w:rPr>
      <w:rFonts w:eastAsia="Times New Roman" w:cs="Times New Roman"/>
      <w:szCs w:val="24"/>
      <w:lang w:eastAsia="lv-LV"/>
    </w:rPr>
  </w:style>
  <w:style w:type="paragraph" w:customStyle="1" w:styleId="paragraph">
    <w:name w:val="paragraph"/>
    <w:basedOn w:val="Normal"/>
    <w:rsid w:val="0053498F"/>
    <w:pPr>
      <w:spacing w:before="100" w:beforeAutospacing="1" w:after="100" w:afterAutospacing="1"/>
      <w:ind w:firstLine="0"/>
      <w:jc w:val="left"/>
    </w:pPr>
    <w:rPr>
      <w:rFonts w:eastAsia="Times New Roman" w:cs="Times New Roman"/>
      <w:szCs w:val="24"/>
      <w:lang w:eastAsia="lv-LV"/>
    </w:rPr>
  </w:style>
  <w:style w:type="character" w:customStyle="1" w:styleId="textrun">
    <w:name w:val="textrun"/>
    <w:basedOn w:val="DefaultParagraphFont"/>
    <w:rsid w:val="0053498F"/>
  </w:style>
  <w:style w:type="character" w:customStyle="1" w:styleId="normaltextrun">
    <w:name w:val="normaltextrun"/>
    <w:basedOn w:val="DefaultParagraphFont"/>
    <w:rsid w:val="0053498F"/>
  </w:style>
  <w:style w:type="character" w:customStyle="1" w:styleId="eop">
    <w:name w:val="eop"/>
    <w:basedOn w:val="DefaultParagraphFont"/>
    <w:rsid w:val="0053498F"/>
  </w:style>
  <w:style w:type="paragraph" w:customStyle="1" w:styleId="outlineelement">
    <w:name w:val="outlineelement"/>
    <w:basedOn w:val="Normal"/>
    <w:rsid w:val="0053498F"/>
    <w:pPr>
      <w:spacing w:before="100" w:beforeAutospacing="1" w:after="100" w:afterAutospacing="1"/>
      <w:ind w:firstLine="0"/>
      <w:jc w:val="left"/>
    </w:pPr>
    <w:rPr>
      <w:rFonts w:eastAsia="Times New Roman" w:cs="Times New Roman"/>
      <w:szCs w:val="24"/>
      <w:lang w:eastAsia="lv-LV"/>
    </w:rPr>
  </w:style>
  <w:style w:type="character" w:customStyle="1" w:styleId="wacimagecontainer">
    <w:name w:val="wacimagecontainer"/>
    <w:basedOn w:val="DefaultParagraphFont"/>
    <w:rsid w:val="0053498F"/>
  </w:style>
  <w:style w:type="character" w:customStyle="1" w:styleId="wacimageborder">
    <w:name w:val="wacimageborder"/>
    <w:basedOn w:val="DefaultParagraphFont"/>
    <w:rsid w:val="0053498F"/>
  </w:style>
  <w:style w:type="character" w:styleId="Hyperlink">
    <w:name w:val="Hyperlink"/>
    <w:basedOn w:val="DefaultParagraphFont"/>
    <w:uiPriority w:val="99"/>
    <w:unhideWhenUsed/>
    <w:rsid w:val="0053498F"/>
    <w:rPr>
      <w:color w:val="0000FF"/>
      <w:u w:val="single"/>
    </w:rPr>
  </w:style>
  <w:style w:type="character" w:styleId="FollowedHyperlink">
    <w:name w:val="FollowedHyperlink"/>
    <w:basedOn w:val="DefaultParagraphFont"/>
    <w:uiPriority w:val="99"/>
    <w:semiHidden/>
    <w:unhideWhenUsed/>
    <w:rsid w:val="0053498F"/>
    <w:rPr>
      <w:color w:val="800080"/>
      <w:u w:val="single"/>
    </w:rPr>
  </w:style>
  <w:style w:type="paragraph" w:styleId="Header">
    <w:name w:val="header"/>
    <w:basedOn w:val="Normal"/>
    <w:link w:val="HeaderChar"/>
    <w:uiPriority w:val="99"/>
    <w:unhideWhenUsed/>
    <w:rsid w:val="0053498F"/>
    <w:pPr>
      <w:tabs>
        <w:tab w:val="center" w:pos="4153"/>
        <w:tab w:val="right" w:pos="8306"/>
      </w:tabs>
    </w:pPr>
  </w:style>
  <w:style w:type="character" w:customStyle="1" w:styleId="HeaderChar">
    <w:name w:val="Header Char"/>
    <w:basedOn w:val="DefaultParagraphFont"/>
    <w:link w:val="Header"/>
    <w:uiPriority w:val="99"/>
    <w:rsid w:val="0053498F"/>
    <w:rPr>
      <w:rFonts w:ascii="Times New Roman" w:hAnsi="Times New Roman"/>
      <w:sz w:val="24"/>
    </w:rPr>
  </w:style>
  <w:style w:type="paragraph" w:styleId="Footer">
    <w:name w:val="footer"/>
    <w:basedOn w:val="Normal"/>
    <w:link w:val="FooterChar"/>
    <w:uiPriority w:val="99"/>
    <w:unhideWhenUsed/>
    <w:rsid w:val="0053498F"/>
    <w:pPr>
      <w:tabs>
        <w:tab w:val="center" w:pos="4153"/>
        <w:tab w:val="right" w:pos="8306"/>
      </w:tabs>
    </w:pPr>
  </w:style>
  <w:style w:type="character" w:customStyle="1" w:styleId="FooterChar">
    <w:name w:val="Footer Char"/>
    <w:basedOn w:val="DefaultParagraphFont"/>
    <w:link w:val="Footer"/>
    <w:uiPriority w:val="99"/>
    <w:rsid w:val="0053498F"/>
    <w:rPr>
      <w:rFonts w:ascii="Times New Roman" w:hAnsi="Times New Roman"/>
      <w:sz w:val="24"/>
    </w:rPr>
  </w:style>
  <w:style w:type="paragraph" w:styleId="TOCHeading">
    <w:name w:val="TOC Heading"/>
    <w:basedOn w:val="Heading1"/>
    <w:next w:val="Normal"/>
    <w:uiPriority w:val="39"/>
    <w:unhideWhenUsed/>
    <w:qFormat/>
    <w:rsid w:val="005D014C"/>
    <w:pPr>
      <w:spacing w:line="259" w:lineRule="auto"/>
      <w:ind w:firstLine="0"/>
      <w:jc w:val="left"/>
      <w:outlineLvl w:val="9"/>
    </w:pPr>
    <w:rPr>
      <w:lang w:val="en-US"/>
    </w:rPr>
  </w:style>
  <w:style w:type="paragraph" w:styleId="TOC1">
    <w:name w:val="toc 1"/>
    <w:basedOn w:val="Normal"/>
    <w:next w:val="Normal"/>
    <w:autoRedefine/>
    <w:uiPriority w:val="39"/>
    <w:unhideWhenUsed/>
    <w:rsid w:val="005D014C"/>
    <w:pPr>
      <w:spacing w:after="100"/>
    </w:pPr>
  </w:style>
  <w:style w:type="paragraph" w:styleId="ListParagraph">
    <w:name w:val="List Paragraph"/>
    <w:basedOn w:val="Normal"/>
    <w:uiPriority w:val="34"/>
    <w:qFormat/>
    <w:rsid w:val="005D3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8472">
      <w:bodyDiv w:val="1"/>
      <w:marLeft w:val="0"/>
      <w:marRight w:val="0"/>
      <w:marTop w:val="0"/>
      <w:marBottom w:val="0"/>
      <w:divBdr>
        <w:top w:val="none" w:sz="0" w:space="0" w:color="auto"/>
        <w:left w:val="none" w:sz="0" w:space="0" w:color="auto"/>
        <w:bottom w:val="none" w:sz="0" w:space="0" w:color="auto"/>
        <w:right w:val="none" w:sz="0" w:space="0" w:color="auto"/>
      </w:divBdr>
    </w:div>
    <w:div w:id="1187214383">
      <w:bodyDiv w:val="1"/>
      <w:marLeft w:val="0"/>
      <w:marRight w:val="0"/>
      <w:marTop w:val="0"/>
      <w:marBottom w:val="0"/>
      <w:divBdr>
        <w:top w:val="none" w:sz="0" w:space="0" w:color="auto"/>
        <w:left w:val="none" w:sz="0" w:space="0" w:color="auto"/>
        <w:bottom w:val="none" w:sz="0" w:space="0" w:color="auto"/>
        <w:right w:val="none" w:sz="0" w:space="0" w:color="auto"/>
      </w:divBdr>
    </w:div>
    <w:div w:id="1383023749">
      <w:bodyDiv w:val="1"/>
      <w:marLeft w:val="0"/>
      <w:marRight w:val="0"/>
      <w:marTop w:val="0"/>
      <w:marBottom w:val="0"/>
      <w:divBdr>
        <w:top w:val="none" w:sz="0" w:space="0" w:color="auto"/>
        <w:left w:val="none" w:sz="0" w:space="0" w:color="auto"/>
        <w:bottom w:val="none" w:sz="0" w:space="0" w:color="auto"/>
        <w:right w:val="none" w:sz="0" w:space="0" w:color="auto"/>
      </w:divBdr>
    </w:div>
    <w:div w:id="1712874469">
      <w:bodyDiv w:val="1"/>
      <w:marLeft w:val="0"/>
      <w:marRight w:val="0"/>
      <w:marTop w:val="0"/>
      <w:marBottom w:val="0"/>
      <w:divBdr>
        <w:top w:val="none" w:sz="0" w:space="0" w:color="auto"/>
        <w:left w:val="none" w:sz="0" w:space="0" w:color="auto"/>
        <w:bottom w:val="none" w:sz="0" w:space="0" w:color="auto"/>
        <w:right w:val="none" w:sz="0" w:space="0" w:color="auto"/>
      </w:divBdr>
      <w:divsChild>
        <w:div w:id="1679231830">
          <w:marLeft w:val="0"/>
          <w:marRight w:val="0"/>
          <w:marTop w:val="0"/>
          <w:marBottom w:val="0"/>
          <w:divBdr>
            <w:top w:val="none" w:sz="0" w:space="0" w:color="auto"/>
            <w:left w:val="none" w:sz="0" w:space="0" w:color="auto"/>
            <w:bottom w:val="none" w:sz="0" w:space="0" w:color="auto"/>
            <w:right w:val="none" w:sz="0" w:space="0" w:color="auto"/>
          </w:divBdr>
        </w:div>
        <w:div w:id="1926497178">
          <w:marLeft w:val="0"/>
          <w:marRight w:val="0"/>
          <w:marTop w:val="0"/>
          <w:marBottom w:val="0"/>
          <w:divBdr>
            <w:top w:val="none" w:sz="0" w:space="0" w:color="auto"/>
            <w:left w:val="none" w:sz="0" w:space="0" w:color="auto"/>
            <w:bottom w:val="none" w:sz="0" w:space="0" w:color="auto"/>
            <w:right w:val="none" w:sz="0" w:space="0" w:color="auto"/>
          </w:divBdr>
        </w:div>
        <w:div w:id="1071848828">
          <w:marLeft w:val="0"/>
          <w:marRight w:val="0"/>
          <w:marTop w:val="0"/>
          <w:marBottom w:val="0"/>
          <w:divBdr>
            <w:top w:val="none" w:sz="0" w:space="0" w:color="auto"/>
            <w:left w:val="none" w:sz="0" w:space="0" w:color="auto"/>
            <w:bottom w:val="none" w:sz="0" w:space="0" w:color="auto"/>
            <w:right w:val="none" w:sz="0" w:space="0" w:color="auto"/>
          </w:divBdr>
        </w:div>
        <w:div w:id="543637661">
          <w:marLeft w:val="0"/>
          <w:marRight w:val="0"/>
          <w:marTop w:val="0"/>
          <w:marBottom w:val="0"/>
          <w:divBdr>
            <w:top w:val="none" w:sz="0" w:space="0" w:color="auto"/>
            <w:left w:val="none" w:sz="0" w:space="0" w:color="auto"/>
            <w:bottom w:val="none" w:sz="0" w:space="0" w:color="auto"/>
            <w:right w:val="none" w:sz="0" w:space="0" w:color="auto"/>
          </w:divBdr>
        </w:div>
        <w:div w:id="946156905">
          <w:marLeft w:val="0"/>
          <w:marRight w:val="0"/>
          <w:marTop w:val="0"/>
          <w:marBottom w:val="0"/>
          <w:divBdr>
            <w:top w:val="none" w:sz="0" w:space="0" w:color="auto"/>
            <w:left w:val="none" w:sz="0" w:space="0" w:color="auto"/>
            <w:bottom w:val="none" w:sz="0" w:space="0" w:color="auto"/>
            <w:right w:val="none" w:sz="0" w:space="0" w:color="auto"/>
          </w:divBdr>
        </w:div>
        <w:div w:id="609121394">
          <w:marLeft w:val="0"/>
          <w:marRight w:val="0"/>
          <w:marTop w:val="0"/>
          <w:marBottom w:val="0"/>
          <w:divBdr>
            <w:top w:val="none" w:sz="0" w:space="0" w:color="auto"/>
            <w:left w:val="none" w:sz="0" w:space="0" w:color="auto"/>
            <w:bottom w:val="none" w:sz="0" w:space="0" w:color="auto"/>
            <w:right w:val="none" w:sz="0" w:space="0" w:color="auto"/>
          </w:divBdr>
        </w:div>
        <w:div w:id="1367825303">
          <w:marLeft w:val="0"/>
          <w:marRight w:val="0"/>
          <w:marTop w:val="0"/>
          <w:marBottom w:val="0"/>
          <w:divBdr>
            <w:top w:val="none" w:sz="0" w:space="0" w:color="auto"/>
            <w:left w:val="none" w:sz="0" w:space="0" w:color="auto"/>
            <w:bottom w:val="none" w:sz="0" w:space="0" w:color="auto"/>
            <w:right w:val="none" w:sz="0" w:space="0" w:color="auto"/>
          </w:divBdr>
        </w:div>
        <w:div w:id="1563711514">
          <w:marLeft w:val="0"/>
          <w:marRight w:val="0"/>
          <w:marTop w:val="0"/>
          <w:marBottom w:val="0"/>
          <w:divBdr>
            <w:top w:val="none" w:sz="0" w:space="0" w:color="auto"/>
            <w:left w:val="none" w:sz="0" w:space="0" w:color="auto"/>
            <w:bottom w:val="none" w:sz="0" w:space="0" w:color="auto"/>
            <w:right w:val="none" w:sz="0" w:space="0" w:color="auto"/>
          </w:divBdr>
        </w:div>
        <w:div w:id="680858797">
          <w:marLeft w:val="0"/>
          <w:marRight w:val="0"/>
          <w:marTop w:val="0"/>
          <w:marBottom w:val="0"/>
          <w:divBdr>
            <w:top w:val="none" w:sz="0" w:space="0" w:color="auto"/>
            <w:left w:val="none" w:sz="0" w:space="0" w:color="auto"/>
            <w:bottom w:val="none" w:sz="0" w:space="0" w:color="auto"/>
            <w:right w:val="none" w:sz="0" w:space="0" w:color="auto"/>
          </w:divBdr>
        </w:div>
        <w:div w:id="1088388952">
          <w:marLeft w:val="0"/>
          <w:marRight w:val="0"/>
          <w:marTop w:val="0"/>
          <w:marBottom w:val="0"/>
          <w:divBdr>
            <w:top w:val="none" w:sz="0" w:space="0" w:color="auto"/>
            <w:left w:val="none" w:sz="0" w:space="0" w:color="auto"/>
            <w:bottom w:val="none" w:sz="0" w:space="0" w:color="auto"/>
            <w:right w:val="none" w:sz="0" w:space="0" w:color="auto"/>
          </w:divBdr>
        </w:div>
        <w:div w:id="158349554">
          <w:marLeft w:val="-75"/>
          <w:marRight w:val="0"/>
          <w:marTop w:val="30"/>
          <w:marBottom w:val="30"/>
          <w:divBdr>
            <w:top w:val="none" w:sz="0" w:space="0" w:color="auto"/>
            <w:left w:val="none" w:sz="0" w:space="0" w:color="auto"/>
            <w:bottom w:val="none" w:sz="0" w:space="0" w:color="auto"/>
            <w:right w:val="none" w:sz="0" w:space="0" w:color="auto"/>
          </w:divBdr>
          <w:divsChild>
            <w:div w:id="682320477">
              <w:marLeft w:val="0"/>
              <w:marRight w:val="0"/>
              <w:marTop w:val="0"/>
              <w:marBottom w:val="0"/>
              <w:divBdr>
                <w:top w:val="none" w:sz="0" w:space="0" w:color="auto"/>
                <w:left w:val="none" w:sz="0" w:space="0" w:color="auto"/>
                <w:bottom w:val="none" w:sz="0" w:space="0" w:color="auto"/>
                <w:right w:val="none" w:sz="0" w:space="0" w:color="auto"/>
              </w:divBdr>
              <w:divsChild>
                <w:div w:id="1858931460">
                  <w:marLeft w:val="0"/>
                  <w:marRight w:val="0"/>
                  <w:marTop w:val="0"/>
                  <w:marBottom w:val="0"/>
                  <w:divBdr>
                    <w:top w:val="none" w:sz="0" w:space="0" w:color="auto"/>
                    <w:left w:val="none" w:sz="0" w:space="0" w:color="auto"/>
                    <w:bottom w:val="none" w:sz="0" w:space="0" w:color="auto"/>
                    <w:right w:val="none" w:sz="0" w:space="0" w:color="auto"/>
                  </w:divBdr>
                </w:div>
              </w:divsChild>
            </w:div>
            <w:div w:id="318463274">
              <w:marLeft w:val="0"/>
              <w:marRight w:val="0"/>
              <w:marTop w:val="0"/>
              <w:marBottom w:val="0"/>
              <w:divBdr>
                <w:top w:val="none" w:sz="0" w:space="0" w:color="auto"/>
                <w:left w:val="none" w:sz="0" w:space="0" w:color="auto"/>
                <w:bottom w:val="none" w:sz="0" w:space="0" w:color="auto"/>
                <w:right w:val="none" w:sz="0" w:space="0" w:color="auto"/>
              </w:divBdr>
              <w:divsChild>
                <w:div w:id="856427565">
                  <w:marLeft w:val="0"/>
                  <w:marRight w:val="0"/>
                  <w:marTop w:val="0"/>
                  <w:marBottom w:val="0"/>
                  <w:divBdr>
                    <w:top w:val="none" w:sz="0" w:space="0" w:color="auto"/>
                    <w:left w:val="none" w:sz="0" w:space="0" w:color="auto"/>
                    <w:bottom w:val="none" w:sz="0" w:space="0" w:color="auto"/>
                    <w:right w:val="none" w:sz="0" w:space="0" w:color="auto"/>
                  </w:divBdr>
                </w:div>
              </w:divsChild>
            </w:div>
            <w:div w:id="1753697994">
              <w:marLeft w:val="0"/>
              <w:marRight w:val="0"/>
              <w:marTop w:val="0"/>
              <w:marBottom w:val="0"/>
              <w:divBdr>
                <w:top w:val="none" w:sz="0" w:space="0" w:color="auto"/>
                <w:left w:val="none" w:sz="0" w:space="0" w:color="auto"/>
                <w:bottom w:val="none" w:sz="0" w:space="0" w:color="auto"/>
                <w:right w:val="none" w:sz="0" w:space="0" w:color="auto"/>
              </w:divBdr>
              <w:divsChild>
                <w:div w:id="726731216">
                  <w:marLeft w:val="0"/>
                  <w:marRight w:val="0"/>
                  <w:marTop w:val="0"/>
                  <w:marBottom w:val="0"/>
                  <w:divBdr>
                    <w:top w:val="none" w:sz="0" w:space="0" w:color="auto"/>
                    <w:left w:val="none" w:sz="0" w:space="0" w:color="auto"/>
                    <w:bottom w:val="none" w:sz="0" w:space="0" w:color="auto"/>
                    <w:right w:val="none" w:sz="0" w:space="0" w:color="auto"/>
                  </w:divBdr>
                </w:div>
              </w:divsChild>
            </w:div>
            <w:div w:id="693503764">
              <w:marLeft w:val="0"/>
              <w:marRight w:val="0"/>
              <w:marTop w:val="0"/>
              <w:marBottom w:val="0"/>
              <w:divBdr>
                <w:top w:val="none" w:sz="0" w:space="0" w:color="auto"/>
                <w:left w:val="none" w:sz="0" w:space="0" w:color="auto"/>
                <w:bottom w:val="none" w:sz="0" w:space="0" w:color="auto"/>
                <w:right w:val="none" w:sz="0" w:space="0" w:color="auto"/>
              </w:divBdr>
              <w:divsChild>
                <w:div w:id="1274826228">
                  <w:marLeft w:val="0"/>
                  <w:marRight w:val="0"/>
                  <w:marTop w:val="0"/>
                  <w:marBottom w:val="0"/>
                  <w:divBdr>
                    <w:top w:val="none" w:sz="0" w:space="0" w:color="auto"/>
                    <w:left w:val="none" w:sz="0" w:space="0" w:color="auto"/>
                    <w:bottom w:val="none" w:sz="0" w:space="0" w:color="auto"/>
                    <w:right w:val="none" w:sz="0" w:space="0" w:color="auto"/>
                  </w:divBdr>
                </w:div>
              </w:divsChild>
            </w:div>
            <w:div w:id="1074888620">
              <w:marLeft w:val="0"/>
              <w:marRight w:val="0"/>
              <w:marTop w:val="0"/>
              <w:marBottom w:val="0"/>
              <w:divBdr>
                <w:top w:val="none" w:sz="0" w:space="0" w:color="auto"/>
                <w:left w:val="none" w:sz="0" w:space="0" w:color="auto"/>
                <w:bottom w:val="none" w:sz="0" w:space="0" w:color="auto"/>
                <w:right w:val="none" w:sz="0" w:space="0" w:color="auto"/>
              </w:divBdr>
              <w:divsChild>
                <w:div w:id="332881374">
                  <w:marLeft w:val="0"/>
                  <w:marRight w:val="0"/>
                  <w:marTop w:val="0"/>
                  <w:marBottom w:val="0"/>
                  <w:divBdr>
                    <w:top w:val="none" w:sz="0" w:space="0" w:color="auto"/>
                    <w:left w:val="none" w:sz="0" w:space="0" w:color="auto"/>
                    <w:bottom w:val="none" w:sz="0" w:space="0" w:color="auto"/>
                    <w:right w:val="none" w:sz="0" w:space="0" w:color="auto"/>
                  </w:divBdr>
                </w:div>
              </w:divsChild>
            </w:div>
            <w:div w:id="1309943250">
              <w:marLeft w:val="0"/>
              <w:marRight w:val="0"/>
              <w:marTop w:val="0"/>
              <w:marBottom w:val="0"/>
              <w:divBdr>
                <w:top w:val="none" w:sz="0" w:space="0" w:color="auto"/>
                <w:left w:val="none" w:sz="0" w:space="0" w:color="auto"/>
                <w:bottom w:val="none" w:sz="0" w:space="0" w:color="auto"/>
                <w:right w:val="none" w:sz="0" w:space="0" w:color="auto"/>
              </w:divBdr>
              <w:divsChild>
                <w:div w:id="628899066">
                  <w:marLeft w:val="0"/>
                  <w:marRight w:val="0"/>
                  <w:marTop w:val="0"/>
                  <w:marBottom w:val="0"/>
                  <w:divBdr>
                    <w:top w:val="none" w:sz="0" w:space="0" w:color="auto"/>
                    <w:left w:val="none" w:sz="0" w:space="0" w:color="auto"/>
                    <w:bottom w:val="none" w:sz="0" w:space="0" w:color="auto"/>
                    <w:right w:val="none" w:sz="0" w:space="0" w:color="auto"/>
                  </w:divBdr>
                </w:div>
              </w:divsChild>
            </w:div>
            <w:div w:id="2058695084">
              <w:marLeft w:val="0"/>
              <w:marRight w:val="0"/>
              <w:marTop w:val="0"/>
              <w:marBottom w:val="0"/>
              <w:divBdr>
                <w:top w:val="none" w:sz="0" w:space="0" w:color="auto"/>
                <w:left w:val="none" w:sz="0" w:space="0" w:color="auto"/>
                <w:bottom w:val="none" w:sz="0" w:space="0" w:color="auto"/>
                <w:right w:val="none" w:sz="0" w:space="0" w:color="auto"/>
              </w:divBdr>
              <w:divsChild>
                <w:div w:id="1917594243">
                  <w:marLeft w:val="0"/>
                  <w:marRight w:val="0"/>
                  <w:marTop w:val="0"/>
                  <w:marBottom w:val="0"/>
                  <w:divBdr>
                    <w:top w:val="none" w:sz="0" w:space="0" w:color="auto"/>
                    <w:left w:val="none" w:sz="0" w:space="0" w:color="auto"/>
                    <w:bottom w:val="none" w:sz="0" w:space="0" w:color="auto"/>
                    <w:right w:val="none" w:sz="0" w:space="0" w:color="auto"/>
                  </w:divBdr>
                </w:div>
              </w:divsChild>
            </w:div>
            <w:div w:id="1428775026">
              <w:marLeft w:val="0"/>
              <w:marRight w:val="0"/>
              <w:marTop w:val="0"/>
              <w:marBottom w:val="0"/>
              <w:divBdr>
                <w:top w:val="none" w:sz="0" w:space="0" w:color="auto"/>
                <w:left w:val="none" w:sz="0" w:space="0" w:color="auto"/>
                <w:bottom w:val="none" w:sz="0" w:space="0" w:color="auto"/>
                <w:right w:val="none" w:sz="0" w:space="0" w:color="auto"/>
              </w:divBdr>
              <w:divsChild>
                <w:div w:id="479228544">
                  <w:marLeft w:val="0"/>
                  <w:marRight w:val="0"/>
                  <w:marTop w:val="0"/>
                  <w:marBottom w:val="0"/>
                  <w:divBdr>
                    <w:top w:val="none" w:sz="0" w:space="0" w:color="auto"/>
                    <w:left w:val="none" w:sz="0" w:space="0" w:color="auto"/>
                    <w:bottom w:val="none" w:sz="0" w:space="0" w:color="auto"/>
                    <w:right w:val="none" w:sz="0" w:space="0" w:color="auto"/>
                  </w:divBdr>
                </w:div>
              </w:divsChild>
            </w:div>
            <w:div w:id="499195387">
              <w:marLeft w:val="0"/>
              <w:marRight w:val="0"/>
              <w:marTop w:val="0"/>
              <w:marBottom w:val="0"/>
              <w:divBdr>
                <w:top w:val="none" w:sz="0" w:space="0" w:color="auto"/>
                <w:left w:val="none" w:sz="0" w:space="0" w:color="auto"/>
                <w:bottom w:val="none" w:sz="0" w:space="0" w:color="auto"/>
                <w:right w:val="none" w:sz="0" w:space="0" w:color="auto"/>
              </w:divBdr>
              <w:divsChild>
                <w:div w:id="303588480">
                  <w:marLeft w:val="0"/>
                  <w:marRight w:val="0"/>
                  <w:marTop w:val="0"/>
                  <w:marBottom w:val="0"/>
                  <w:divBdr>
                    <w:top w:val="none" w:sz="0" w:space="0" w:color="auto"/>
                    <w:left w:val="none" w:sz="0" w:space="0" w:color="auto"/>
                    <w:bottom w:val="none" w:sz="0" w:space="0" w:color="auto"/>
                    <w:right w:val="none" w:sz="0" w:space="0" w:color="auto"/>
                  </w:divBdr>
                </w:div>
              </w:divsChild>
            </w:div>
            <w:div w:id="1221089255">
              <w:marLeft w:val="0"/>
              <w:marRight w:val="0"/>
              <w:marTop w:val="0"/>
              <w:marBottom w:val="0"/>
              <w:divBdr>
                <w:top w:val="none" w:sz="0" w:space="0" w:color="auto"/>
                <w:left w:val="none" w:sz="0" w:space="0" w:color="auto"/>
                <w:bottom w:val="none" w:sz="0" w:space="0" w:color="auto"/>
                <w:right w:val="none" w:sz="0" w:space="0" w:color="auto"/>
              </w:divBdr>
              <w:divsChild>
                <w:div w:id="1007246628">
                  <w:marLeft w:val="0"/>
                  <w:marRight w:val="0"/>
                  <w:marTop w:val="0"/>
                  <w:marBottom w:val="0"/>
                  <w:divBdr>
                    <w:top w:val="none" w:sz="0" w:space="0" w:color="auto"/>
                    <w:left w:val="none" w:sz="0" w:space="0" w:color="auto"/>
                    <w:bottom w:val="none" w:sz="0" w:space="0" w:color="auto"/>
                    <w:right w:val="none" w:sz="0" w:space="0" w:color="auto"/>
                  </w:divBdr>
                </w:div>
              </w:divsChild>
            </w:div>
            <w:div w:id="1982811169">
              <w:marLeft w:val="0"/>
              <w:marRight w:val="0"/>
              <w:marTop w:val="0"/>
              <w:marBottom w:val="0"/>
              <w:divBdr>
                <w:top w:val="none" w:sz="0" w:space="0" w:color="auto"/>
                <w:left w:val="none" w:sz="0" w:space="0" w:color="auto"/>
                <w:bottom w:val="none" w:sz="0" w:space="0" w:color="auto"/>
                <w:right w:val="none" w:sz="0" w:space="0" w:color="auto"/>
              </w:divBdr>
              <w:divsChild>
                <w:div w:id="1462073979">
                  <w:marLeft w:val="0"/>
                  <w:marRight w:val="0"/>
                  <w:marTop w:val="0"/>
                  <w:marBottom w:val="0"/>
                  <w:divBdr>
                    <w:top w:val="none" w:sz="0" w:space="0" w:color="auto"/>
                    <w:left w:val="none" w:sz="0" w:space="0" w:color="auto"/>
                    <w:bottom w:val="none" w:sz="0" w:space="0" w:color="auto"/>
                    <w:right w:val="none" w:sz="0" w:space="0" w:color="auto"/>
                  </w:divBdr>
                </w:div>
              </w:divsChild>
            </w:div>
            <w:div w:id="85998177">
              <w:marLeft w:val="0"/>
              <w:marRight w:val="0"/>
              <w:marTop w:val="0"/>
              <w:marBottom w:val="0"/>
              <w:divBdr>
                <w:top w:val="none" w:sz="0" w:space="0" w:color="auto"/>
                <w:left w:val="none" w:sz="0" w:space="0" w:color="auto"/>
                <w:bottom w:val="none" w:sz="0" w:space="0" w:color="auto"/>
                <w:right w:val="none" w:sz="0" w:space="0" w:color="auto"/>
              </w:divBdr>
              <w:divsChild>
                <w:div w:id="871655038">
                  <w:marLeft w:val="0"/>
                  <w:marRight w:val="0"/>
                  <w:marTop w:val="0"/>
                  <w:marBottom w:val="0"/>
                  <w:divBdr>
                    <w:top w:val="none" w:sz="0" w:space="0" w:color="auto"/>
                    <w:left w:val="none" w:sz="0" w:space="0" w:color="auto"/>
                    <w:bottom w:val="none" w:sz="0" w:space="0" w:color="auto"/>
                    <w:right w:val="none" w:sz="0" w:space="0" w:color="auto"/>
                  </w:divBdr>
                </w:div>
              </w:divsChild>
            </w:div>
            <w:div w:id="1471947005">
              <w:marLeft w:val="0"/>
              <w:marRight w:val="0"/>
              <w:marTop w:val="0"/>
              <w:marBottom w:val="0"/>
              <w:divBdr>
                <w:top w:val="none" w:sz="0" w:space="0" w:color="auto"/>
                <w:left w:val="none" w:sz="0" w:space="0" w:color="auto"/>
                <w:bottom w:val="none" w:sz="0" w:space="0" w:color="auto"/>
                <w:right w:val="none" w:sz="0" w:space="0" w:color="auto"/>
              </w:divBdr>
              <w:divsChild>
                <w:div w:id="568730475">
                  <w:marLeft w:val="0"/>
                  <w:marRight w:val="0"/>
                  <w:marTop w:val="0"/>
                  <w:marBottom w:val="0"/>
                  <w:divBdr>
                    <w:top w:val="none" w:sz="0" w:space="0" w:color="auto"/>
                    <w:left w:val="none" w:sz="0" w:space="0" w:color="auto"/>
                    <w:bottom w:val="none" w:sz="0" w:space="0" w:color="auto"/>
                    <w:right w:val="none" w:sz="0" w:space="0" w:color="auto"/>
                  </w:divBdr>
                </w:div>
              </w:divsChild>
            </w:div>
            <w:div w:id="1723207741">
              <w:marLeft w:val="0"/>
              <w:marRight w:val="0"/>
              <w:marTop w:val="0"/>
              <w:marBottom w:val="0"/>
              <w:divBdr>
                <w:top w:val="none" w:sz="0" w:space="0" w:color="auto"/>
                <w:left w:val="none" w:sz="0" w:space="0" w:color="auto"/>
                <w:bottom w:val="none" w:sz="0" w:space="0" w:color="auto"/>
                <w:right w:val="none" w:sz="0" w:space="0" w:color="auto"/>
              </w:divBdr>
              <w:divsChild>
                <w:div w:id="270550183">
                  <w:marLeft w:val="0"/>
                  <w:marRight w:val="0"/>
                  <w:marTop w:val="0"/>
                  <w:marBottom w:val="0"/>
                  <w:divBdr>
                    <w:top w:val="none" w:sz="0" w:space="0" w:color="auto"/>
                    <w:left w:val="none" w:sz="0" w:space="0" w:color="auto"/>
                    <w:bottom w:val="none" w:sz="0" w:space="0" w:color="auto"/>
                    <w:right w:val="none" w:sz="0" w:space="0" w:color="auto"/>
                  </w:divBdr>
                </w:div>
              </w:divsChild>
            </w:div>
            <w:div w:id="1682512639">
              <w:marLeft w:val="0"/>
              <w:marRight w:val="0"/>
              <w:marTop w:val="0"/>
              <w:marBottom w:val="0"/>
              <w:divBdr>
                <w:top w:val="none" w:sz="0" w:space="0" w:color="auto"/>
                <w:left w:val="none" w:sz="0" w:space="0" w:color="auto"/>
                <w:bottom w:val="none" w:sz="0" w:space="0" w:color="auto"/>
                <w:right w:val="none" w:sz="0" w:space="0" w:color="auto"/>
              </w:divBdr>
              <w:divsChild>
                <w:div w:id="123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690">
          <w:marLeft w:val="0"/>
          <w:marRight w:val="0"/>
          <w:marTop w:val="0"/>
          <w:marBottom w:val="0"/>
          <w:divBdr>
            <w:top w:val="none" w:sz="0" w:space="0" w:color="auto"/>
            <w:left w:val="none" w:sz="0" w:space="0" w:color="auto"/>
            <w:bottom w:val="none" w:sz="0" w:space="0" w:color="auto"/>
            <w:right w:val="none" w:sz="0" w:space="0" w:color="auto"/>
          </w:divBdr>
        </w:div>
        <w:div w:id="1483735857">
          <w:marLeft w:val="0"/>
          <w:marRight w:val="0"/>
          <w:marTop w:val="0"/>
          <w:marBottom w:val="0"/>
          <w:divBdr>
            <w:top w:val="none" w:sz="0" w:space="0" w:color="auto"/>
            <w:left w:val="none" w:sz="0" w:space="0" w:color="auto"/>
            <w:bottom w:val="none" w:sz="0" w:space="0" w:color="auto"/>
            <w:right w:val="none" w:sz="0" w:space="0" w:color="auto"/>
          </w:divBdr>
        </w:div>
        <w:div w:id="1900166547">
          <w:marLeft w:val="0"/>
          <w:marRight w:val="0"/>
          <w:marTop w:val="0"/>
          <w:marBottom w:val="0"/>
          <w:divBdr>
            <w:top w:val="none" w:sz="0" w:space="0" w:color="auto"/>
            <w:left w:val="none" w:sz="0" w:space="0" w:color="auto"/>
            <w:bottom w:val="none" w:sz="0" w:space="0" w:color="auto"/>
            <w:right w:val="none" w:sz="0" w:space="0" w:color="auto"/>
          </w:divBdr>
        </w:div>
        <w:div w:id="587082771">
          <w:marLeft w:val="0"/>
          <w:marRight w:val="0"/>
          <w:marTop w:val="0"/>
          <w:marBottom w:val="0"/>
          <w:divBdr>
            <w:top w:val="none" w:sz="0" w:space="0" w:color="auto"/>
            <w:left w:val="none" w:sz="0" w:space="0" w:color="auto"/>
            <w:bottom w:val="none" w:sz="0" w:space="0" w:color="auto"/>
            <w:right w:val="none" w:sz="0" w:space="0" w:color="auto"/>
          </w:divBdr>
        </w:div>
        <w:div w:id="1695375128">
          <w:marLeft w:val="0"/>
          <w:marRight w:val="0"/>
          <w:marTop w:val="0"/>
          <w:marBottom w:val="0"/>
          <w:divBdr>
            <w:top w:val="none" w:sz="0" w:space="0" w:color="auto"/>
            <w:left w:val="none" w:sz="0" w:space="0" w:color="auto"/>
            <w:bottom w:val="none" w:sz="0" w:space="0" w:color="auto"/>
            <w:right w:val="none" w:sz="0" w:space="0" w:color="auto"/>
          </w:divBdr>
        </w:div>
        <w:div w:id="1347830069">
          <w:marLeft w:val="0"/>
          <w:marRight w:val="0"/>
          <w:marTop w:val="0"/>
          <w:marBottom w:val="0"/>
          <w:divBdr>
            <w:top w:val="none" w:sz="0" w:space="0" w:color="auto"/>
            <w:left w:val="none" w:sz="0" w:space="0" w:color="auto"/>
            <w:bottom w:val="none" w:sz="0" w:space="0" w:color="auto"/>
            <w:right w:val="none" w:sz="0" w:space="0" w:color="auto"/>
          </w:divBdr>
        </w:div>
        <w:div w:id="1444232646">
          <w:marLeft w:val="-75"/>
          <w:marRight w:val="0"/>
          <w:marTop w:val="30"/>
          <w:marBottom w:val="30"/>
          <w:divBdr>
            <w:top w:val="none" w:sz="0" w:space="0" w:color="auto"/>
            <w:left w:val="none" w:sz="0" w:space="0" w:color="auto"/>
            <w:bottom w:val="none" w:sz="0" w:space="0" w:color="auto"/>
            <w:right w:val="none" w:sz="0" w:space="0" w:color="auto"/>
          </w:divBdr>
          <w:divsChild>
            <w:div w:id="86922332">
              <w:marLeft w:val="0"/>
              <w:marRight w:val="0"/>
              <w:marTop w:val="0"/>
              <w:marBottom w:val="0"/>
              <w:divBdr>
                <w:top w:val="none" w:sz="0" w:space="0" w:color="auto"/>
                <w:left w:val="none" w:sz="0" w:space="0" w:color="auto"/>
                <w:bottom w:val="none" w:sz="0" w:space="0" w:color="auto"/>
                <w:right w:val="none" w:sz="0" w:space="0" w:color="auto"/>
              </w:divBdr>
              <w:divsChild>
                <w:div w:id="730226097">
                  <w:marLeft w:val="0"/>
                  <w:marRight w:val="0"/>
                  <w:marTop w:val="0"/>
                  <w:marBottom w:val="0"/>
                  <w:divBdr>
                    <w:top w:val="none" w:sz="0" w:space="0" w:color="auto"/>
                    <w:left w:val="none" w:sz="0" w:space="0" w:color="auto"/>
                    <w:bottom w:val="none" w:sz="0" w:space="0" w:color="auto"/>
                    <w:right w:val="none" w:sz="0" w:space="0" w:color="auto"/>
                  </w:divBdr>
                </w:div>
              </w:divsChild>
            </w:div>
            <w:div w:id="504563999">
              <w:marLeft w:val="0"/>
              <w:marRight w:val="0"/>
              <w:marTop w:val="0"/>
              <w:marBottom w:val="0"/>
              <w:divBdr>
                <w:top w:val="none" w:sz="0" w:space="0" w:color="auto"/>
                <w:left w:val="none" w:sz="0" w:space="0" w:color="auto"/>
                <w:bottom w:val="none" w:sz="0" w:space="0" w:color="auto"/>
                <w:right w:val="none" w:sz="0" w:space="0" w:color="auto"/>
              </w:divBdr>
              <w:divsChild>
                <w:div w:id="1875076587">
                  <w:marLeft w:val="0"/>
                  <w:marRight w:val="0"/>
                  <w:marTop w:val="0"/>
                  <w:marBottom w:val="0"/>
                  <w:divBdr>
                    <w:top w:val="none" w:sz="0" w:space="0" w:color="auto"/>
                    <w:left w:val="none" w:sz="0" w:space="0" w:color="auto"/>
                    <w:bottom w:val="none" w:sz="0" w:space="0" w:color="auto"/>
                    <w:right w:val="none" w:sz="0" w:space="0" w:color="auto"/>
                  </w:divBdr>
                </w:div>
              </w:divsChild>
            </w:div>
            <w:div w:id="40174884">
              <w:marLeft w:val="0"/>
              <w:marRight w:val="0"/>
              <w:marTop w:val="0"/>
              <w:marBottom w:val="0"/>
              <w:divBdr>
                <w:top w:val="none" w:sz="0" w:space="0" w:color="auto"/>
                <w:left w:val="none" w:sz="0" w:space="0" w:color="auto"/>
                <w:bottom w:val="none" w:sz="0" w:space="0" w:color="auto"/>
                <w:right w:val="none" w:sz="0" w:space="0" w:color="auto"/>
              </w:divBdr>
              <w:divsChild>
                <w:div w:id="1769811738">
                  <w:marLeft w:val="0"/>
                  <w:marRight w:val="0"/>
                  <w:marTop w:val="0"/>
                  <w:marBottom w:val="0"/>
                  <w:divBdr>
                    <w:top w:val="none" w:sz="0" w:space="0" w:color="auto"/>
                    <w:left w:val="none" w:sz="0" w:space="0" w:color="auto"/>
                    <w:bottom w:val="none" w:sz="0" w:space="0" w:color="auto"/>
                    <w:right w:val="none" w:sz="0" w:space="0" w:color="auto"/>
                  </w:divBdr>
                </w:div>
              </w:divsChild>
            </w:div>
            <w:div w:id="2073237519">
              <w:marLeft w:val="0"/>
              <w:marRight w:val="0"/>
              <w:marTop w:val="0"/>
              <w:marBottom w:val="0"/>
              <w:divBdr>
                <w:top w:val="none" w:sz="0" w:space="0" w:color="auto"/>
                <w:left w:val="none" w:sz="0" w:space="0" w:color="auto"/>
                <w:bottom w:val="none" w:sz="0" w:space="0" w:color="auto"/>
                <w:right w:val="none" w:sz="0" w:space="0" w:color="auto"/>
              </w:divBdr>
              <w:divsChild>
                <w:div w:id="825366162">
                  <w:marLeft w:val="0"/>
                  <w:marRight w:val="0"/>
                  <w:marTop w:val="0"/>
                  <w:marBottom w:val="0"/>
                  <w:divBdr>
                    <w:top w:val="none" w:sz="0" w:space="0" w:color="auto"/>
                    <w:left w:val="none" w:sz="0" w:space="0" w:color="auto"/>
                    <w:bottom w:val="none" w:sz="0" w:space="0" w:color="auto"/>
                    <w:right w:val="none" w:sz="0" w:space="0" w:color="auto"/>
                  </w:divBdr>
                </w:div>
              </w:divsChild>
            </w:div>
            <w:div w:id="2030139556">
              <w:marLeft w:val="0"/>
              <w:marRight w:val="0"/>
              <w:marTop w:val="0"/>
              <w:marBottom w:val="0"/>
              <w:divBdr>
                <w:top w:val="none" w:sz="0" w:space="0" w:color="auto"/>
                <w:left w:val="none" w:sz="0" w:space="0" w:color="auto"/>
                <w:bottom w:val="none" w:sz="0" w:space="0" w:color="auto"/>
                <w:right w:val="none" w:sz="0" w:space="0" w:color="auto"/>
              </w:divBdr>
              <w:divsChild>
                <w:div w:id="227107303">
                  <w:marLeft w:val="0"/>
                  <w:marRight w:val="0"/>
                  <w:marTop w:val="0"/>
                  <w:marBottom w:val="0"/>
                  <w:divBdr>
                    <w:top w:val="none" w:sz="0" w:space="0" w:color="auto"/>
                    <w:left w:val="none" w:sz="0" w:space="0" w:color="auto"/>
                    <w:bottom w:val="none" w:sz="0" w:space="0" w:color="auto"/>
                    <w:right w:val="none" w:sz="0" w:space="0" w:color="auto"/>
                  </w:divBdr>
                </w:div>
              </w:divsChild>
            </w:div>
            <w:div w:id="588387936">
              <w:marLeft w:val="0"/>
              <w:marRight w:val="0"/>
              <w:marTop w:val="0"/>
              <w:marBottom w:val="0"/>
              <w:divBdr>
                <w:top w:val="none" w:sz="0" w:space="0" w:color="auto"/>
                <w:left w:val="none" w:sz="0" w:space="0" w:color="auto"/>
                <w:bottom w:val="none" w:sz="0" w:space="0" w:color="auto"/>
                <w:right w:val="none" w:sz="0" w:space="0" w:color="auto"/>
              </w:divBdr>
              <w:divsChild>
                <w:div w:id="1368290536">
                  <w:marLeft w:val="0"/>
                  <w:marRight w:val="0"/>
                  <w:marTop w:val="0"/>
                  <w:marBottom w:val="0"/>
                  <w:divBdr>
                    <w:top w:val="none" w:sz="0" w:space="0" w:color="auto"/>
                    <w:left w:val="none" w:sz="0" w:space="0" w:color="auto"/>
                    <w:bottom w:val="none" w:sz="0" w:space="0" w:color="auto"/>
                    <w:right w:val="none" w:sz="0" w:space="0" w:color="auto"/>
                  </w:divBdr>
                </w:div>
              </w:divsChild>
            </w:div>
            <w:div w:id="611133471">
              <w:marLeft w:val="0"/>
              <w:marRight w:val="0"/>
              <w:marTop w:val="0"/>
              <w:marBottom w:val="0"/>
              <w:divBdr>
                <w:top w:val="none" w:sz="0" w:space="0" w:color="auto"/>
                <w:left w:val="none" w:sz="0" w:space="0" w:color="auto"/>
                <w:bottom w:val="none" w:sz="0" w:space="0" w:color="auto"/>
                <w:right w:val="none" w:sz="0" w:space="0" w:color="auto"/>
              </w:divBdr>
              <w:divsChild>
                <w:div w:id="1902979312">
                  <w:marLeft w:val="0"/>
                  <w:marRight w:val="0"/>
                  <w:marTop w:val="0"/>
                  <w:marBottom w:val="0"/>
                  <w:divBdr>
                    <w:top w:val="none" w:sz="0" w:space="0" w:color="auto"/>
                    <w:left w:val="none" w:sz="0" w:space="0" w:color="auto"/>
                    <w:bottom w:val="none" w:sz="0" w:space="0" w:color="auto"/>
                    <w:right w:val="none" w:sz="0" w:space="0" w:color="auto"/>
                  </w:divBdr>
                </w:div>
              </w:divsChild>
            </w:div>
            <w:div w:id="127865803">
              <w:marLeft w:val="0"/>
              <w:marRight w:val="0"/>
              <w:marTop w:val="0"/>
              <w:marBottom w:val="0"/>
              <w:divBdr>
                <w:top w:val="none" w:sz="0" w:space="0" w:color="auto"/>
                <w:left w:val="none" w:sz="0" w:space="0" w:color="auto"/>
                <w:bottom w:val="none" w:sz="0" w:space="0" w:color="auto"/>
                <w:right w:val="none" w:sz="0" w:space="0" w:color="auto"/>
              </w:divBdr>
              <w:divsChild>
                <w:div w:id="808480442">
                  <w:marLeft w:val="0"/>
                  <w:marRight w:val="0"/>
                  <w:marTop w:val="0"/>
                  <w:marBottom w:val="0"/>
                  <w:divBdr>
                    <w:top w:val="none" w:sz="0" w:space="0" w:color="auto"/>
                    <w:left w:val="none" w:sz="0" w:space="0" w:color="auto"/>
                    <w:bottom w:val="none" w:sz="0" w:space="0" w:color="auto"/>
                    <w:right w:val="none" w:sz="0" w:space="0" w:color="auto"/>
                  </w:divBdr>
                </w:div>
              </w:divsChild>
            </w:div>
            <w:div w:id="504444910">
              <w:marLeft w:val="0"/>
              <w:marRight w:val="0"/>
              <w:marTop w:val="0"/>
              <w:marBottom w:val="0"/>
              <w:divBdr>
                <w:top w:val="none" w:sz="0" w:space="0" w:color="auto"/>
                <w:left w:val="none" w:sz="0" w:space="0" w:color="auto"/>
                <w:bottom w:val="none" w:sz="0" w:space="0" w:color="auto"/>
                <w:right w:val="none" w:sz="0" w:space="0" w:color="auto"/>
              </w:divBdr>
              <w:divsChild>
                <w:div w:id="1863787006">
                  <w:marLeft w:val="0"/>
                  <w:marRight w:val="0"/>
                  <w:marTop w:val="0"/>
                  <w:marBottom w:val="0"/>
                  <w:divBdr>
                    <w:top w:val="none" w:sz="0" w:space="0" w:color="auto"/>
                    <w:left w:val="none" w:sz="0" w:space="0" w:color="auto"/>
                    <w:bottom w:val="none" w:sz="0" w:space="0" w:color="auto"/>
                    <w:right w:val="none" w:sz="0" w:space="0" w:color="auto"/>
                  </w:divBdr>
                </w:div>
              </w:divsChild>
            </w:div>
            <w:div w:id="1371875831">
              <w:marLeft w:val="0"/>
              <w:marRight w:val="0"/>
              <w:marTop w:val="0"/>
              <w:marBottom w:val="0"/>
              <w:divBdr>
                <w:top w:val="none" w:sz="0" w:space="0" w:color="auto"/>
                <w:left w:val="none" w:sz="0" w:space="0" w:color="auto"/>
                <w:bottom w:val="none" w:sz="0" w:space="0" w:color="auto"/>
                <w:right w:val="none" w:sz="0" w:space="0" w:color="auto"/>
              </w:divBdr>
              <w:divsChild>
                <w:div w:id="1182208914">
                  <w:marLeft w:val="0"/>
                  <w:marRight w:val="0"/>
                  <w:marTop w:val="0"/>
                  <w:marBottom w:val="0"/>
                  <w:divBdr>
                    <w:top w:val="none" w:sz="0" w:space="0" w:color="auto"/>
                    <w:left w:val="none" w:sz="0" w:space="0" w:color="auto"/>
                    <w:bottom w:val="none" w:sz="0" w:space="0" w:color="auto"/>
                    <w:right w:val="none" w:sz="0" w:space="0" w:color="auto"/>
                  </w:divBdr>
                </w:div>
              </w:divsChild>
            </w:div>
            <w:div w:id="974606034">
              <w:marLeft w:val="0"/>
              <w:marRight w:val="0"/>
              <w:marTop w:val="0"/>
              <w:marBottom w:val="0"/>
              <w:divBdr>
                <w:top w:val="none" w:sz="0" w:space="0" w:color="auto"/>
                <w:left w:val="none" w:sz="0" w:space="0" w:color="auto"/>
                <w:bottom w:val="none" w:sz="0" w:space="0" w:color="auto"/>
                <w:right w:val="none" w:sz="0" w:space="0" w:color="auto"/>
              </w:divBdr>
              <w:divsChild>
                <w:div w:id="2146966621">
                  <w:marLeft w:val="0"/>
                  <w:marRight w:val="0"/>
                  <w:marTop w:val="0"/>
                  <w:marBottom w:val="0"/>
                  <w:divBdr>
                    <w:top w:val="none" w:sz="0" w:space="0" w:color="auto"/>
                    <w:left w:val="none" w:sz="0" w:space="0" w:color="auto"/>
                    <w:bottom w:val="none" w:sz="0" w:space="0" w:color="auto"/>
                    <w:right w:val="none" w:sz="0" w:space="0" w:color="auto"/>
                  </w:divBdr>
                </w:div>
              </w:divsChild>
            </w:div>
            <w:div w:id="1666014338">
              <w:marLeft w:val="0"/>
              <w:marRight w:val="0"/>
              <w:marTop w:val="0"/>
              <w:marBottom w:val="0"/>
              <w:divBdr>
                <w:top w:val="none" w:sz="0" w:space="0" w:color="auto"/>
                <w:left w:val="none" w:sz="0" w:space="0" w:color="auto"/>
                <w:bottom w:val="none" w:sz="0" w:space="0" w:color="auto"/>
                <w:right w:val="none" w:sz="0" w:space="0" w:color="auto"/>
              </w:divBdr>
              <w:divsChild>
                <w:div w:id="1590624992">
                  <w:marLeft w:val="0"/>
                  <w:marRight w:val="0"/>
                  <w:marTop w:val="0"/>
                  <w:marBottom w:val="0"/>
                  <w:divBdr>
                    <w:top w:val="none" w:sz="0" w:space="0" w:color="auto"/>
                    <w:left w:val="none" w:sz="0" w:space="0" w:color="auto"/>
                    <w:bottom w:val="none" w:sz="0" w:space="0" w:color="auto"/>
                    <w:right w:val="none" w:sz="0" w:space="0" w:color="auto"/>
                  </w:divBdr>
                </w:div>
              </w:divsChild>
            </w:div>
            <w:div w:id="359163260">
              <w:marLeft w:val="0"/>
              <w:marRight w:val="0"/>
              <w:marTop w:val="0"/>
              <w:marBottom w:val="0"/>
              <w:divBdr>
                <w:top w:val="none" w:sz="0" w:space="0" w:color="auto"/>
                <w:left w:val="none" w:sz="0" w:space="0" w:color="auto"/>
                <w:bottom w:val="none" w:sz="0" w:space="0" w:color="auto"/>
                <w:right w:val="none" w:sz="0" w:space="0" w:color="auto"/>
              </w:divBdr>
              <w:divsChild>
                <w:div w:id="43330657">
                  <w:marLeft w:val="0"/>
                  <w:marRight w:val="0"/>
                  <w:marTop w:val="0"/>
                  <w:marBottom w:val="0"/>
                  <w:divBdr>
                    <w:top w:val="none" w:sz="0" w:space="0" w:color="auto"/>
                    <w:left w:val="none" w:sz="0" w:space="0" w:color="auto"/>
                    <w:bottom w:val="none" w:sz="0" w:space="0" w:color="auto"/>
                    <w:right w:val="none" w:sz="0" w:space="0" w:color="auto"/>
                  </w:divBdr>
                </w:div>
              </w:divsChild>
            </w:div>
            <w:div w:id="261912087">
              <w:marLeft w:val="0"/>
              <w:marRight w:val="0"/>
              <w:marTop w:val="0"/>
              <w:marBottom w:val="0"/>
              <w:divBdr>
                <w:top w:val="none" w:sz="0" w:space="0" w:color="auto"/>
                <w:left w:val="none" w:sz="0" w:space="0" w:color="auto"/>
                <w:bottom w:val="none" w:sz="0" w:space="0" w:color="auto"/>
                <w:right w:val="none" w:sz="0" w:space="0" w:color="auto"/>
              </w:divBdr>
              <w:divsChild>
                <w:div w:id="1671758168">
                  <w:marLeft w:val="0"/>
                  <w:marRight w:val="0"/>
                  <w:marTop w:val="0"/>
                  <w:marBottom w:val="0"/>
                  <w:divBdr>
                    <w:top w:val="none" w:sz="0" w:space="0" w:color="auto"/>
                    <w:left w:val="none" w:sz="0" w:space="0" w:color="auto"/>
                    <w:bottom w:val="none" w:sz="0" w:space="0" w:color="auto"/>
                    <w:right w:val="none" w:sz="0" w:space="0" w:color="auto"/>
                  </w:divBdr>
                </w:div>
              </w:divsChild>
            </w:div>
            <w:div w:id="1932003101">
              <w:marLeft w:val="0"/>
              <w:marRight w:val="0"/>
              <w:marTop w:val="0"/>
              <w:marBottom w:val="0"/>
              <w:divBdr>
                <w:top w:val="none" w:sz="0" w:space="0" w:color="auto"/>
                <w:left w:val="none" w:sz="0" w:space="0" w:color="auto"/>
                <w:bottom w:val="none" w:sz="0" w:space="0" w:color="auto"/>
                <w:right w:val="none" w:sz="0" w:space="0" w:color="auto"/>
              </w:divBdr>
              <w:divsChild>
                <w:div w:id="1979609726">
                  <w:marLeft w:val="0"/>
                  <w:marRight w:val="0"/>
                  <w:marTop w:val="0"/>
                  <w:marBottom w:val="0"/>
                  <w:divBdr>
                    <w:top w:val="none" w:sz="0" w:space="0" w:color="auto"/>
                    <w:left w:val="none" w:sz="0" w:space="0" w:color="auto"/>
                    <w:bottom w:val="none" w:sz="0" w:space="0" w:color="auto"/>
                    <w:right w:val="none" w:sz="0" w:space="0" w:color="auto"/>
                  </w:divBdr>
                </w:div>
              </w:divsChild>
            </w:div>
            <w:div w:id="1709604601">
              <w:marLeft w:val="0"/>
              <w:marRight w:val="0"/>
              <w:marTop w:val="0"/>
              <w:marBottom w:val="0"/>
              <w:divBdr>
                <w:top w:val="none" w:sz="0" w:space="0" w:color="auto"/>
                <w:left w:val="none" w:sz="0" w:space="0" w:color="auto"/>
                <w:bottom w:val="none" w:sz="0" w:space="0" w:color="auto"/>
                <w:right w:val="none" w:sz="0" w:space="0" w:color="auto"/>
              </w:divBdr>
              <w:divsChild>
                <w:div w:id="1745567517">
                  <w:marLeft w:val="0"/>
                  <w:marRight w:val="0"/>
                  <w:marTop w:val="0"/>
                  <w:marBottom w:val="0"/>
                  <w:divBdr>
                    <w:top w:val="none" w:sz="0" w:space="0" w:color="auto"/>
                    <w:left w:val="none" w:sz="0" w:space="0" w:color="auto"/>
                    <w:bottom w:val="none" w:sz="0" w:space="0" w:color="auto"/>
                    <w:right w:val="none" w:sz="0" w:space="0" w:color="auto"/>
                  </w:divBdr>
                </w:div>
              </w:divsChild>
            </w:div>
            <w:div w:id="62995148">
              <w:marLeft w:val="0"/>
              <w:marRight w:val="0"/>
              <w:marTop w:val="0"/>
              <w:marBottom w:val="0"/>
              <w:divBdr>
                <w:top w:val="none" w:sz="0" w:space="0" w:color="auto"/>
                <w:left w:val="none" w:sz="0" w:space="0" w:color="auto"/>
                <w:bottom w:val="none" w:sz="0" w:space="0" w:color="auto"/>
                <w:right w:val="none" w:sz="0" w:space="0" w:color="auto"/>
              </w:divBdr>
              <w:divsChild>
                <w:div w:id="1017316999">
                  <w:marLeft w:val="0"/>
                  <w:marRight w:val="0"/>
                  <w:marTop w:val="0"/>
                  <w:marBottom w:val="0"/>
                  <w:divBdr>
                    <w:top w:val="none" w:sz="0" w:space="0" w:color="auto"/>
                    <w:left w:val="none" w:sz="0" w:space="0" w:color="auto"/>
                    <w:bottom w:val="none" w:sz="0" w:space="0" w:color="auto"/>
                    <w:right w:val="none" w:sz="0" w:space="0" w:color="auto"/>
                  </w:divBdr>
                </w:div>
              </w:divsChild>
            </w:div>
            <w:div w:id="1751924704">
              <w:marLeft w:val="0"/>
              <w:marRight w:val="0"/>
              <w:marTop w:val="0"/>
              <w:marBottom w:val="0"/>
              <w:divBdr>
                <w:top w:val="none" w:sz="0" w:space="0" w:color="auto"/>
                <w:left w:val="none" w:sz="0" w:space="0" w:color="auto"/>
                <w:bottom w:val="none" w:sz="0" w:space="0" w:color="auto"/>
                <w:right w:val="none" w:sz="0" w:space="0" w:color="auto"/>
              </w:divBdr>
              <w:divsChild>
                <w:div w:id="809443800">
                  <w:marLeft w:val="0"/>
                  <w:marRight w:val="0"/>
                  <w:marTop w:val="0"/>
                  <w:marBottom w:val="0"/>
                  <w:divBdr>
                    <w:top w:val="none" w:sz="0" w:space="0" w:color="auto"/>
                    <w:left w:val="none" w:sz="0" w:space="0" w:color="auto"/>
                    <w:bottom w:val="none" w:sz="0" w:space="0" w:color="auto"/>
                    <w:right w:val="none" w:sz="0" w:space="0" w:color="auto"/>
                  </w:divBdr>
                </w:div>
              </w:divsChild>
            </w:div>
            <w:div w:id="189804710">
              <w:marLeft w:val="0"/>
              <w:marRight w:val="0"/>
              <w:marTop w:val="0"/>
              <w:marBottom w:val="0"/>
              <w:divBdr>
                <w:top w:val="none" w:sz="0" w:space="0" w:color="auto"/>
                <w:left w:val="none" w:sz="0" w:space="0" w:color="auto"/>
                <w:bottom w:val="none" w:sz="0" w:space="0" w:color="auto"/>
                <w:right w:val="none" w:sz="0" w:space="0" w:color="auto"/>
              </w:divBdr>
              <w:divsChild>
                <w:div w:id="454297084">
                  <w:marLeft w:val="0"/>
                  <w:marRight w:val="0"/>
                  <w:marTop w:val="0"/>
                  <w:marBottom w:val="0"/>
                  <w:divBdr>
                    <w:top w:val="none" w:sz="0" w:space="0" w:color="auto"/>
                    <w:left w:val="none" w:sz="0" w:space="0" w:color="auto"/>
                    <w:bottom w:val="none" w:sz="0" w:space="0" w:color="auto"/>
                    <w:right w:val="none" w:sz="0" w:space="0" w:color="auto"/>
                  </w:divBdr>
                </w:div>
              </w:divsChild>
            </w:div>
            <w:div w:id="1156991225">
              <w:marLeft w:val="0"/>
              <w:marRight w:val="0"/>
              <w:marTop w:val="0"/>
              <w:marBottom w:val="0"/>
              <w:divBdr>
                <w:top w:val="none" w:sz="0" w:space="0" w:color="auto"/>
                <w:left w:val="none" w:sz="0" w:space="0" w:color="auto"/>
                <w:bottom w:val="none" w:sz="0" w:space="0" w:color="auto"/>
                <w:right w:val="none" w:sz="0" w:space="0" w:color="auto"/>
              </w:divBdr>
              <w:divsChild>
                <w:div w:id="2032413507">
                  <w:marLeft w:val="0"/>
                  <w:marRight w:val="0"/>
                  <w:marTop w:val="0"/>
                  <w:marBottom w:val="0"/>
                  <w:divBdr>
                    <w:top w:val="none" w:sz="0" w:space="0" w:color="auto"/>
                    <w:left w:val="none" w:sz="0" w:space="0" w:color="auto"/>
                    <w:bottom w:val="none" w:sz="0" w:space="0" w:color="auto"/>
                    <w:right w:val="none" w:sz="0" w:space="0" w:color="auto"/>
                  </w:divBdr>
                </w:div>
              </w:divsChild>
            </w:div>
            <w:div w:id="1655334783">
              <w:marLeft w:val="0"/>
              <w:marRight w:val="0"/>
              <w:marTop w:val="0"/>
              <w:marBottom w:val="0"/>
              <w:divBdr>
                <w:top w:val="none" w:sz="0" w:space="0" w:color="auto"/>
                <w:left w:val="none" w:sz="0" w:space="0" w:color="auto"/>
                <w:bottom w:val="none" w:sz="0" w:space="0" w:color="auto"/>
                <w:right w:val="none" w:sz="0" w:space="0" w:color="auto"/>
              </w:divBdr>
              <w:divsChild>
                <w:div w:id="219681576">
                  <w:marLeft w:val="0"/>
                  <w:marRight w:val="0"/>
                  <w:marTop w:val="0"/>
                  <w:marBottom w:val="0"/>
                  <w:divBdr>
                    <w:top w:val="none" w:sz="0" w:space="0" w:color="auto"/>
                    <w:left w:val="none" w:sz="0" w:space="0" w:color="auto"/>
                    <w:bottom w:val="none" w:sz="0" w:space="0" w:color="auto"/>
                    <w:right w:val="none" w:sz="0" w:space="0" w:color="auto"/>
                  </w:divBdr>
                </w:div>
              </w:divsChild>
            </w:div>
            <w:div w:id="1054739921">
              <w:marLeft w:val="0"/>
              <w:marRight w:val="0"/>
              <w:marTop w:val="0"/>
              <w:marBottom w:val="0"/>
              <w:divBdr>
                <w:top w:val="none" w:sz="0" w:space="0" w:color="auto"/>
                <w:left w:val="none" w:sz="0" w:space="0" w:color="auto"/>
                <w:bottom w:val="none" w:sz="0" w:space="0" w:color="auto"/>
                <w:right w:val="none" w:sz="0" w:space="0" w:color="auto"/>
              </w:divBdr>
              <w:divsChild>
                <w:div w:id="534390758">
                  <w:marLeft w:val="0"/>
                  <w:marRight w:val="0"/>
                  <w:marTop w:val="0"/>
                  <w:marBottom w:val="0"/>
                  <w:divBdr>
                    <w:top w:val="none" w:sz="0" w:space="0" w:color="auto"/>
                    <w:left w:val="none" w:sz="0" w:space="0" w:color="auto"/>
                    <w:bottom w:val="none" w:sz="0" w:space="0" w:color="auto"/>
                    <w:right w:val="none" w:sz="0" w:space="0" w:color="auto"/>
                  </w:divBdr>
                </w:div>
              </w:divsChild>
            </w:div>
            <w:div w:id="1565097609">
              <w:marLeft w:val="0"/>
              <w:marRight w:val="0"/>
              <w:marTop w:val="0"/>
              <w:marBottom w:val="0"/>
              <w:divBdr>
                <w:top w:val="none" w:sz="0" w:space="0" w:color="auto"/>
                <w:left w:val="none" w:sz="0" w:space="0" w:color="auto"/>
                <w:bottom w:val="none" w:sz="0" w:space="0" w:color="auto"/>
                <w:right w:val="none" w:sz="0" w:space="0" w:color="auto"/>
              </w:divBdr>
              <w:divsChild>
                <w:div w:id="515777521">
                  <w:marLeft w:val="0"/>
                  <w:marRight w:val="0"/>
                  <w:marTop w:val="0"/>
                  <w:marBottom w:val="0"/>
                  <w:divBdr>
                    <w:top w:val="none" w:sz="0" w:space="0" w:color="auto"/>
                    <w:left w:val="none" w:sz="0" w:space="0" w:color="auto"/>
                    <w:bottom w:val="none" w:sz="0" w:space="0" w:color="auto"/>
                    <w:right w:val="none" w:sz="0" w:space="0" w:color="auto"/>
                  </w:divBdr>
                </w:div>
              </w:divsChild>
            </w:div>
            <w:div w:id="1349408144">
              <w:marLeft w:val="0"/>
              <w:marRight w:val="0"/>
              <w:marTop w:val="0"/>
              <w:marBottom w:val="0"/>
              <w:divBdr>
                <w:top w:val="none" w:sz="0" w:space="0" w:color="auto"/>
                <w:left w:val="none" w:sz="0" w:space="0" w:color="auto"/>
                <w:bottom w:val="none" w:sz="0" w:space="0" w:color="auto"/>
                <w:right w:val="none" w:sz="0" w:space="0" w:color="auto"/>
              </w:divBdr>
              <w:divsChild>
                <w:div w:id="201133826">
                  <w:marLeft w:val="0"/>
                  <w:marRight w:val="0"/>
                  <w:marTop w:val="0"/>
                  <w:marBottom w:val="0"/>
                  <w:divBdr>
                    <w:top w:val="none" w:sz="0" w:space="0" w:color="auto"/>
                    <w:left w:val="none" w:sz="0" w:space="0" w:color="auto"/>
                    <w:bottom w:val="none" w:sz="0" w:space="0" w:color="auto"/>
                    <w:right w:val="none" w:sz="0" w:space="0" w:color="auto"/>
                  </w:divBdr>
                </w:div>
              </w:divsChild>
            </w:div>
            <w:div w:id="1878737441">
              <w:marLeft w:val="0"/>
              <w:marRight w:val="0"/>
              <w:marTop w:val="0"/>
              <w:marBottom w:val="0"/>
              <w:divBdr>
                <w:top w:val="none" w:sz="0" w:space="0" w:color="auto"/>
                <w:left w:val="none" w:sz="0" w:space="0" w:color="auto"/>
                <w:bottom w:val="none" w:sz="0" w:space="0" w:color="auto"/>
                <w:right w:val="none" w:sz="0" w:space="0" w:color="auto"/>
              </w:divBdr>
              <w:divsChild>
                <w:div w:id="631715810">
                  <w:marLeft w:val="0"/>
                  <w:marRight w:val="0"/>
                  <w:marTop w:val="0"/>
                  <w:marBottom w:val="0"/>
                  <w:divBdr>
                    <w:top w:val="none" w:sz="0" w:space="0" w:color="auto"/>
                    <w:left w:val="none" w:sz="0" w:space="0" w:color="auto"/>
                    <w:bottom w:val="none" w:sz="0" w:space="0" w:color="auto"/>
                    <w:right w:val="none" w:sz="0" w:space="0" w:color="auto"/>
                  </w:divBdr>
                </w:div>
              </w:divsChild>
            </w:div>
            <w:div w:id="1943416993">
              <w:marLeft w:val="0"/>
              <w:marRight w:val="0"/>
              <w:marTop w:val="0"/>
              <w:marBottom w:val="0"/>
              <w:divBdr>
                <w:top w:val="none" w:sz="0" w:space="0" w:color="auto"/>
                <w:left w:val="none" w:sz="0" w:space="0" w:color="auto"/>
                <w:bottom w:val="none" w:sz="0" w:space="0" w:color="auto"/>
                <w:right w:val="none" w:sz="0" w:space="0" w:color="auto"/>
              </w:divBdr>
              <w:divsChild>
                <w:div w:id="41566242">
                  <w:marLeft w:val="0"/>
                  <w:marRight w:val="0"/>
                  <w:marTop w:val="0"/>
                  <w:marBottom w:val="0"/>
                  <w:divBdr>
                    <w:top w:val="none" w:sz="0" w:space="0" w:color="auto"/>
                    <w:left w:val="none" w:sz="0" w:space="0" w:color="auto"/>
                    <w:bottom w:val="none" w:sz="0" w:space="0" w:color="auto"/>
                    <w:right w:val="none" w:sz="0" w:space="0" w:color="auto"/>
                  </w:divBdr>
                </w:div>
              </w:divsChild>
            </w:div>
            <w:div w:id="589392963">
              <w:marLeft w:val="0"/>
              <w:marRight w:val="0"/>
              <w:marTop w:val="0"/>
              <w:marBottom w:val="0"/>
              <w:divBdr>
                <w:top w:val="none" w:sz="0" w:space="0" w:color="auto"/>
                <w:left w:val="none" w:sz="0" w:space="0" w:color="auto"/>
                <w:bottom w:val="none" w:sz="0" w:space="0" w:color="auto"/>
                <w:right w:val="none" w:sz="0" w:space="0" w:color="auto"/>
              </w:divBdr>
              <w:divsChild>
                <w:div w:id="814221503">
                  <w:marLeft w:val="0"/>
                  <w:marRight w:val="0"/>
                  <w:marTop w:val="0"/>
                  <w:marBottom w:val="0"/>
                  <w:divBdr>
                    <w:top w:val="none" w:sz="0" w:space="0" w:color="auto"/>
                    <w:left w:val="none" w:sz="0" w:space="0" w:color="auto"/>
                    <w:bottom w:val="none" w:sz="0" w:space="0" w:color="auto"/>
                    <w:right w:val="none" w:sz="0" w:space="0" w:color="auto"/>
                  </w:divBdr>
                </w:div>
              </w:divsChild>
            </w:div>
            <w:div w:id="942959249">
              <w:marLeft w:val="0"/>
              <w:marRight w:val="0"/>
              <w:marTop w:val="0"/>
              <w:marBottom w:val="0"/>
              <w:divBdr>
                <w:top w:val="none" w:sz="0" w:space="0" w:color="auto"/>
                <w:left w:val="none" w:sz="0" w:space="0" w:color="auto"/>
                <w:bottom w:val="none" w:sz="0" w:space="0" w:color="auto"/>
                <w:right w:val="none" w:sz="0" w:space="0" w:color="auto"/>
              </w:divBdr>
              <w:divsChild>
                <w:div w:id="1989161535">
                  <w:marLeft w:val="0"/>
                  <w:marRight w:val="0"/>
                  <w:marTop w:val="0"/>
                  <w:marBottom w:val="0"/>
                  <w:divBdr>
                    <w:top w:val="none" w:sz="0" w:space="0" w:color="auto"/>
                    <w:left w:val="none" w:sz="0" w:space="0" w:color="auto"/>
                    <w:bottom w:val="none" w:sz="0" w:space="0" w:color="auto"/>
                    <w:right w:val="none" w:sz="0" w:space="0" w:color="auto"/>
                  </w:divBdr>
                </w:div>
              </w:divsChild>
            </w:div>
            <w:div w:id="1594896554">
              <w:marLeft w:val="0"/>
              <w:marRight w:val="0"/>
              <w:marTop w:val="0"/>
              <w:marBottom w:val="0"/>
              <w:divBdr>
                <w:top w:val="none" w:sz="0" w:space="0" w:color="auto"/>
                <w:left w:val="none" w:sz="0" w:space="0" w:color="auto"/>
                <w:bottom w:val="none" w:sz="0" w:space="0" w:color="auto"/>
                <w:right w:val="none" w:sz="0" w:space="0" w:color="auto"/>
              </w:divBdr>
              <w:divsChild>
                <w:div w:id="1811439578">
                  <w:marLeft w:val="0"/>
                  <w:marRight w:val="0"/>
                  <w:marTop w:val="0"/>
                  <w:marBottom w:val="0"/>
                  <w:divBdr>
                    <w:top w:val="none" w:sz="0" w:space="0" w:color="auto"/>
                    <w:left w:val="none" w:sz="0" w:space="0" w:color="auto"/>
                    <w:bottom w:val="none" w:sz="0" w:space="0" w:color="auto"/>
                    <w:right w:val="none" w:sz="0" w:space="0" w:color="auto"/>
                  </w:divBdr>
                </w:div>
              </w:divsChild>
            </w:div>
            <w:div w:id="1369141139">
              <w:marLeft w:val="0"/>
              <w:marRight w:val="0"/>
              <w:marTop w:val="0"/>
              <w:marBottom w:val="0"/>
              <w:divBdr>
                <w:top w:val="none" w:sz="0" w:space="0" w:color="auto"/>
                <w:left w:val="none" w:sz="0" w:space="0" w:color="auto"/>
                <w:bottom w:val="none" w:sz="0" w:space="0" w:color="auto"/>
                <w:right w:val="none" w:sz="0" w:space="0" w:color="auto"/>
              </w:divBdr>
              <w:divsChild>
                <w:div w:id="1850635171">
                  <w:marLeft w:val="0"/>
                  <w:marRight w:val="0"/>
                  <w:marTop w:val="0"/>
                  <w:marBottom w:val="0"/>
                  <w:divBdr>
                    <w:top w:val="none" w:sz="0" w:space="0" w:color="auto"/>
                    <w:left w:val="none" w:sz="0" w:space="0" w:color="auto"/>
                    <w:bottom w:val="none" w:sz="0" w:space="0" w:color="auto"/>
                    <w:right w:val="none" w:sz="0" w:space="0" w:color="auto"/>
                  </w:divBdr>
                </w:div>
              </w:divsChild>
            </w:div>
            <w:div w:id="2121684639">
              <w:marLeft w:val="0"/>
              <w:marRight w:val="0"/>
              <w:marTop w:val="0"/>
              <w:marBottom w:val="0"/>
              <w:divBdr>
                <w:top w:val="none" w:sz="0" w:space="0" w:color="auto"/>
                <w:left w:val="none" w:sz="0" w:space="0" w:color="auto"/>
                <w:bottom w:val="none" w:sz="0" w:space="0" w:color="auto"/>
                <w:right w:val="none" w:sz="0" w:space="0" w:color="auto"/>
              </w:divBdr>
              <w:divsChild>
                <w:div w:id="278490023">
                  <w:marLeft w:val="0"/>
                  <w:marRight w:val="0"/>
                  <w:marTop w:val="0"/>
                  <w:marBottom w:val="0"/>
                  <w:divBdr>
                    <w:top w:val="none" w:sz="0" w:space="0" w:color="auto"/>
                    <w:left w:val="none" w:sz="0" w:space="0" w:color="auto"/>
                    <w:bottom w:val="none" w:sz="0" w:space="0" w:color="auto"/>
                    <w:right w:val="none" w:sz="0" w:space="0" w:color="auto"/>
                  </w:divBdr>
                </w:div>
              </w:divsChild>
            </w:div>
            <w:div w:id="1205406073">
              <w:marLeft w:val="0"/>
              <w:marRight w:val="0"/>
              <w:marTop w:val="0"/>
              <w:marBottom w:val="0"/>
              <w:divBdr>
                <w:top w:val="none" w:sz="0" w:space="0" w:color="auto"/>
                <w:left w:val="none" w:sz="0" w:space="0" w:color="auto"/>
                <w:bottom w:val="none" w:sz="0" w:space="0" w:color="auto"/>
                <w:right w:val="none" w:sz="0" w:space="0" w:color="auto"/>
              </w:divBdr>
              <w:divsChild>
                <w:div w:id="547650193">
                  <w:marLeft w:val="0"/>
                  <w:marRight w:val="0"/>
                  <w:marTop w:val="0"/>
                  <w:marBottom w:val="0"/>
                  <w:divBdr>
                    <w:top w:val="none" w:sz="0" w:space="0" w:color="auto"/>
                    <w:left w:val="none" w:sz="0" w:space="0" w:color="auto"/>
                    <w:bottom w:val="none" w:sz="0" w:space="0" w:color="auto"/>
                    <w:right w:val="none" w:sz="0" w:space="0" w:color="auto"/>
                  </w:divBdr>
                </w:div>
              </w:divsChild>
            </w:div>
            <w:div w:id="1074426835">
              <w:marLeft w:val="0"/>
              <w:marRight w:val="0"/>
              <w:marTop w:val="0"/>
              <w:marBottom w:val="0"/>
              <w:divBdr>
                <w:top w:val="none" w:sz="0" w:space="0" w:color="auto"/>
                <w:left w:val="none" w:sz="0" w:space="0" w:color="auto"/>
                <w:bottom w:val="none" w:sz="0" w:space="0" w:color="auto"/>
                <w:right w:val="none" w:sz="0" w:space="0" w:color="auto"/>
              </w:divBdr>
              <w:divsChild>
                <w:div w:id="1619602687">
                  <w:marLeft w:val="0"/>
                  <w:marRight w:val="0"/>
                  <w:marTop w:val="0"/>
                  <w:marBottom w:val="0"/>
                  <w:divBdr>
                    <w:top w:val="none" w:sz="0" w:space="0" w:color="auto"/>
                    <w:left w:val="none" w:sz="0" w:space="0" w:color="auto"/>
                    <w:bottom w:val="none" w:sz="0" w:space="0" w:color="auto"/>
                    <w:right w:val="none" w:sz="0" w:space="0" w:color="auto"/>
                  </w:divBdr>
                </w:div>
              </w:divsChild>
            </w:div>
            <w:div w:id="1973630682">
              <w:marLeft w:val="0"/>
              <w:marRight w:val="0"/>
              <w:marTop w:val="0"/>
              <w:marBottom w:val="0"/>
              <w:divBdr>
                <w:top w:val="none" w:sz="0" w:space="0" w:color="auto"/>
                <w:left w:val="none" w:sz="0" w:space="0" w:color="auto"/>
                <w:bottom w:val="none" w:sz="0" w:space="0" w:color="auto"/>
                <w:right w:val="none" w:sz="0" w:space="0" w:color="auto"/>
              </w:divBdr>
              <w:divsChild>
                <w:div w:id="484395183">
                  <w:marLeft w:val="0"/>
                  <w:marRight w:val="0"/>
                  <w:marTop w:val="0"/>
                  <w:marBottom w:val="0"/>
                  <w:divBdr>
                    <w:top w:val="none" w:sz="0" w:space="0" w:color="auto"/>
                    <w:left w:val="none" w:sz="0" w:space="0" w:color="auto"/>
                    <w:bottom w:val="none" w:sz="0" w:space="0" w:color="auto"/>
                    <w:right w:val="none" w:sz="0" w:space="0" w:color="auto"/>
                  </w:divBdr>
                </w:div>
              </w:divsChild>
            </w:div>
            <w:div w:id="735779848">
              <w:marLeft w:val="0"/>
              <w:marRight w:val="0"/>
              <w:marTop w:val="0"/>
              <w:marBottom w:val="0"/>
              <w:divBdr>
                <w:top w:val="none" w:sz="0" w:space="0" w:color="auto"/>
                <w:left w:val="none" w:sz="0" w:space="0" w:color="auto"/>
                <w:bottom w:val="none" w:sz="0" w:space="0" w:color="auto"/>
                <w:right w:val="none" w:sz="0" w:space="0" w:color="auto"/>
              </w:divBdr>
              <w:divsChild>
                <w:div w:id="1355231753">
                  <w:marLeft w:val="0"/>
                  <w:marRight w:val="0"/>
                  <w:marTop w:val="0"/>
                  <w:marBottom w:val="0"/>
                  <w:divBdr>
                    <w:top w:val="none" w:sz="0" w:space="0" w:color="auto"/>
                    <w:left w:val="none" w:sz="0" w:space="0" w:color="auto"/>
                    <w:bottom w:val="none" w:sz="0" w:space="0" w:color="auto"/>
                    <w:right w:val="none" w:sz="0" w:space="0" w:color="auto"/>
                  </w:divBdr>
                </w:div>
              </w:divsChild>
            </w:div>
            <w:div w:id="414861918">
              <w:marLeft w:val="0"/>
              <w:marRight w:val="0"/>
              <w:marTop w:val="0"/>
              <w:marBottom w:val="0"/>
              <w:divBdr>
                <w:top w:val="none" w:sz="0" w:space="0" w:color="auto"/>
                <w:left w:val="none" w:sz="0" w:space="0" w:color="auto"/>
                <w:bottom w:val="none" w:sz="0" w:space="0" w:color="auto"/>
                <w:right w:val="none" w:sz="0" w:space="0" w:color="auto"/>
              </w:divBdr>
              <w:divsChild>
                <w:div w:id="1917544599">
                  <w:marLeft w:val="0"/>
                  <w:marRight w:val="0"/>
                  <w:marTop w:val="0"/>
                  <w:marBottom w:val="0"/>
                  <w:divBdr>
                    <w:top w:val="none" w:sz="0" w:space="0" w:color="auto"/>
                    <w:left w:val="none" w:sz="0" w:space="0" w:color="auto"/>
                    <w:bottom w:val="none" w:sz="0" w:space="0" w:color="auto"/>
                    <w:right w:val="none" w:sz="0" w:space="0" w:color="auto"/>
                  </w:divBdr>
                </w:div>
              </w:divsChild>
            </w:div>
            <w:div w:id="1791973299">
              <w:marLeft w:val="0"/>
              <w:marRight w:val="0"/>
              <w:marTop w:val="0"/>
              <w:marBottom w:val="0"/>
              <w:divBdr>
                <w:top w:val="none" w:sz="0" w:space="0" w:color="auto"/>
                <w:left w:val="none" w:sz="0" w:space="0" w:color="auto"/>
                <w:bottom w:val="none" w:sz="0" w:space="0" w:color="auto"/>
                <w:right w:val="none" w:sz="0" w:space="0" w:color="auto"/>
              </w:divBdr>
              <w:divsChild>
                <w:div w:id="315307134">
                  <w:marLeft w:val="0"/>
                  <w:marRight w:val="0"/>
                  <w:marTop w:val="0"/>
                  <w:marBottom w:val="0"/>
                  <w:divBdr>
                    <w:top w:val="none" w:sz="0" w:space="0" w:color="auto"/>
                    <w:left w:val="none" w:sz="0" w:space="0" w:color="auto"/>
                    <w:bottom w:val="none" w:sz="0" w:space="0" w:color="auto"/>
                    <w:right w:val="none" w:sz="0" w:space="0" w:color="auto"/>
                  </w:divBdr>
                </w:div>
              </w:divsChild>
            </w:div>
            <w:div w:id="1363898831">
              <w:marLeft w:val="0"/>
              <w:marRight w:val="0"/>
              <w:marTop w:val="0"/>
              <w:marBottom w:val="0"/>
              <w:divBdr>
                <w:top w:val="none" w:sz="0" w:space="0" w:color="auto"/>
                <w:left w:val="none" w:sz="0" w:space="0" w:color="auto"/>
                <w:bottom w:val="none" w:sz="0" w:space="0" w:color="auto"/>
                <w:right w:val="none" w:sz="0" w:space="0" w:color="auto"/>
              </w:divBdr>
              <w:divsChild>
                <w:div w:id="193544656">
                  <w:marLeft w:val="0"/>
                  <w:marRight w:val="0"/>
                  <w:marTop w:val="0"/>
                  <w:marBottom w:val="0"/>
                  <w:divBdr>
                    <w:top w:val="none" w:sz="0" w:space="0" w:color="auto"/>
                    <w:left w:val="none" w:sz="0" w:space="0" w:color="auto"/>
                    <w:bottom w:val="none" w:sz="0" w:space="0" w:color="auto"/>
                    <w:right w:val="none" w:sz="0" w:space="0" w:color="auto"/>
                  </w:divBdr>
                </w:div>
              </w:divsChild>
            </w:div>
            <w:div w:id="598099474">
              <w:marLeft w:val="0"/>
              <w:marRight w:val="0"/>
              <w:marTop w:val="0"/>
              <w:marBottom w:val="0"/>
              <w:divBdr>
                <w:top w:val="none" w:sz="0" w:space="0" w:color="auto"/>
                <w:left w:val="none" w:sz="0" w:space="0" w:color="auto"/>
                <w:bottom w:val="none" w:sz="0" w:space="0" w:color="auto"/>
                <w:right w:val="none" w:sz="0" w:space="0" w:color="auto"/>
              </w:divBdr>
              <w:divsChild>
                <w:div w:id="938218018">
                  <w:marLeft w:val="0"/>
                  <w:marRight w:val="0"/>
                  <w:marTop w:val="0"/>
                  <w:marBottom w:val="0"/>
                  <w:divBdr>
                    <w:top w:val="none" w:sz="0" w:space="0" w:color="auto"/>
                    <w:left w:val="none" w:sz="0" w:space="0" w:color="auto"/>
                    <w:bottom w:val="none" w:sz="0" w:space="0" w:color="auto"/>
                    <w:right w:val="none" w:sz="0" w:space="0" w:color="auto"/>
                  </w:divBdr>
                </w:div>
              </w:divsChild>
            </w:div>
            <w:div w:id="1481071282">
              <w:marLeft w:val="0"/>
              <w:marRight w:val="0"/>
              <w:marTop w:val="0"/>
              <w:marBottom w:val="0"/>
              <w:divBdr>
                <w:top w:val="none" w:sz="0" w:space="0" w:color="auto"/>
                <w:left w:val="none" w:sz="0" w:space="0" w:color="auto"/>
                <w:bottom w:val="none" w:sz="0" w:space="0" w:color="auto"/>
                <w:right w:val="none" w:sz="0" w:space="0" w:color="auto"/>
              </w:divBdr>
              <w:divsChild>
                <w:div w:id="895505356">
                  <w:marLeft w:val="0"/>
                  <w:marRight w:val="0"/>
                  <w:marTop w:val="0"/>
                  <w:marBottom w:val="0"/>
                  <w:divBdr>
                    <w:top w:val="none" w:sz="0" w:space="0" w:color="auto"/>
                    <w:left w:val="none" w:sz="0" w:space="0" w:color="auto"/>
                    <w:bottom w:val="none" w:sz="0" w:space="0" w:color="auto"/>
                    <w:right w:val="none" w:sz="0" w:space="0" w:color="auto"/>
                  </w:divBdr>
                </w:div>
              </w:divsChild>
            </w:div>
            <w:div w:id="459998613">
              <w:marLeft w:val="0"/>
              <w:marRight w:val="0"/>
              <w:marTop w:val="0"/>
              <w:marBottom w:val="0"/>
              <w:divBdr>
                <w:top w:val="none" w:sz="0" w:space="0" w:color="auto"/>
                <w:left w:val="none" w:sz="0" w:space="0" w:color="auto"/>
                <w:bottom w:val="none" w:sz="0" w:space="0" w:color="auto"/>
                <w:right w:val="none" w:sz="0" w:space="0" w:color="auto"/>
              </w:divBdr>
              <w:divsChild>
                <w:div w:id="1994218653">
                  <w:marLeft w:val="0"/>
                  <w:marRight w:val="0"/>
                  <w:marTop w:val="0"/>
                  <w:marBottom w:val="0"/>
                  <w:divBdr>
                    <w:top w:val="none" w:sz="0" w:space="0" w:color="auto"/>
                    <w:left w:val="none" w:sz="0" w:space="0" w:color="auto"/>
                    <w:bottom w:val="none" w:sz="0" w:space="0" w:color="auto"/>
                    <w:right w:val="none" w:sz="0" w:space="0" w:color="auto"/>
                  </w:divBdr>
                </w:div>
              </w:divsChild>
            </w:div>
            <w:div w:id="1502349654">
              <w:marLeft w:val="0"/>
              <w:marRight w:val="0"/>
              <w:marTop w:val="0"/>
              <w:marBottom w:val="0"/>
              <w:divBdr>
                <w:top w:val="none" w:sz="0" w:space="0" w:color="auto"/>
                <w:left w:val="none" w:sz="0" w:space="0" w:color="auto"/>
                <w:bottom w:val="none" w:sz="0" w:space="0" w:color="auto"/>
                <w:right w:val="none" w:sz="0" w:space="0" w:color="auto"/>
              </w:divBdr>
              <w:divsChild>
                <w:div w:id="723675549">
                  <w:marLeft w:val="0"/>
                  <w:marRight w:val="0"/>
                  <w:marTop w:val="0"/>
                  <w:marBottom w:val="0"/>
                  <w:divBdr>
                    <w:top w:val="none" w:sz="0" w:space="0" w:color="auto"/>
                    <w:left w:val="none" w:sz="0" w:space="0" w:color="auto"/>
                    <w:bottom w:val="none" w:sz="0" w:space="0" w:color="auto"/>
                    <w:right w:val="none" w:sz="0" w:space="0" w:color="auto"/>
                  </w:divBdr>
                </w:div>
              </w:divsChild>
            </w:div>
            <w:div w:id="1185903052">
              <w:marLeft w:val="0"/>
              <w:marRight w:val="0"/>
              <w:marTop w:val="0"/>
              <w:marBottom w:val="0"/>
              <w:divBdr>
                <w:top w:val="none" w:sz="0" w:space="0" w:color="auto"/>
                <w:left w:val="none" w:sz="0" w:space="0" w:color="auto"/>
                <w:bottom w:val="none" w:sz="0" w:space="0" w:color="auto"/>
                <w:right w:val="none" w:sz="0" w:space="0" w:color="auto"/>
              </w:divBdr>
              <w:divsChild>
                <w:div w:id="607781129">
                  <w:marLeft w:val="0"/>
                  <w:marRight w:val="0"/>
                  <w:marTop w:val="0"/>
                  <w:marBottom w:val="0"/>
                  <w:divBdr>
                    <w:top w:val="none" w:sz="0" w:space="0" w:color="auto"/>
                    <w:left w:val="none" w:sz="0" w:space="0" w:color="auto"/>
                    <w:bottom w:val="none" w:sz="0" w:space="0" w:color="auto"/>
                    <w:right w:val="none" w:sz="0" w:space="0" w:color="auto"/>
                  </w:divBdr>
                </w:div>
              </w:divsChild>
            </w:div>
            <w:div w:id="1354962348">
              <w:marLeft w:val="0"/>
              <w:marRight w:val="0"/>
              <w:marTop w:val="0"/>
              <w:marBottom w:val="0"/>
              <w:divBdr>
                <w:top w:val="none" w:sz="0" w:space="0" w:color="auto"/>
                <w:left w:val="none" w:sz="0" w:space="0" w:color="auto"/>
                <w:bottom w:val="none" w:sz="0" w:space="0" w:color="auto"/>
                <w:right w:val="none" w:sz="0" w:space="0" w:color="auto"/>
              </w:divBdr>
              <w:divsChild>
                <w:div w:id="1539316733">
                  <w:marLeft w:val="0"/>
                  <w:marRight w:val="0"/>
                  <w:marTop w:val="0"/>
                  <w:marBottom w:val="0"/>
                  <w:divBdr>
                    <w:top w:val="none" w:sz="0" w:space="0" w:color="auto"/>
                    <w:left w:val="none" w:sz="0" w:space="0" w:color="auto"/>
                    <w:bottom w:val="none" w:sz="0" w:space="0" w:color="auto"/>
                    <w:right w:val="none" w:sz="0" w:space="0" w:color="auto"/>
                  </w:divBdr>
                </w:div>
              </w:divsChild>
            </w:div>
            <w:div w:id="881743533">
              <w:marLeft w:val="0"/>
              <w:marRight w:val="0"/>
              <w:marTop w:val="0"/>
              <w:marBottom w:val="0"/>
              <w:divBdr>
                <w:top w:val="none" w:sz="0" w:space="0" w:color="auto"/>
                <w:left w:val="none" w:sz="0" w:space="0" w:color="auto"/>
                <w:bottom w:val="none" w:sz="0" w:space="0" w:color="auto"/>
                <w:right w:val="none" w:sz="0" w:space="0" w:color="auto"/>
              </w:divBdr>
              <w:divsChild>
                <w:div w:id="1925063684">
                  <w:marLeft w:val="0"/>
                  <w:marRight w:val="0"/>
                  <w:marTop w:val="0"/>
                  <w:marBottom w:val="0"/>
                  <w:divBdr>
                    <w:top w:val="none" w:sz="0" w:space="0" w:color="auto"/>
                    <w:left w:val="none" w:sz="0" w:space="0" w:color="auto"/>
                    <w:bottom w:val="none" w:sz="0" w:space="0" w:color="auto"/>
                    <w:right w:val="none" w:sz="0" w:space="0" w:color="auto"/>
                  </w:divBdr>
                </w:div>
              </w:divsChild>
            </w:div>
            <w:div w:id="187452585">
              <w:marLeft w:val="0"/>
              <w:marRight w:val="0"/>
              <w:marTop w:val="0"/>
              <w:marBottom w:val="0"/>
              <w:divBdr>
                <w:top w:val="none" w:sz="0" w:space="0" w:color="auto"/>
                <w:left w:val="none" w:sz="0" w:space="0" w:color="auto"/>
                <w:bottom w:val="none" w:sz="0" w:space="0" w:color="auto"/>
                <w:right w:val="none" w:sz="0" w:space="0" w:color="auto"/>
              </w:divBdr>
              <w:divsChild>
                <w:div w:id="1526138033">
                  <w:marLeft w:val="0"/>
                  <w:marRight w:val="0"/>
                  <w:marTop w:val="0"/>
                  <w:marBottom w:val="0"/>
                  <w:divBdr>
                    <w:top w:val="none" w:sz="0" w:space="0" w:color="auto"/>
                    <w:left w:val="none" w:sz="0" w:space="0" w:color="auto"/>
                    <w:bottom w:val="none" w:sz="0" w:space="0" w:color="auto"/>
                    <w:right w:val="none" w:sz="0" w:space="0" w:color="auto"/>
                  </w:divBdr>
                </w:div>
              </w:divsChild>
            </w:div>
            <w:div w:id="1305887030">
              <w:marLeft w:val="0"/>
              <w:marRight w:val="0"/>
              <w:marTop w:val="0"/>
              <w:marBottom w:val="0"/>
              <w:divBdr>
                <w:top w:val="none" w:sz="0" w:space="0" w:color="auto"/>
                <w:left w:val="none" w:sz="0" w:space="0" w:color="auto"/>
                <w:bottom w:val="none" w:sz="0" w:space="0" w:color="auto"/>
                <w:right w:val="none" w:sz="0" w:space="0" w:color="auto"/>
              </w:divBdr>
              <w:divsChild>
                <w:div w:id="84348804">
                  <w:marLeft w:val="0"/>
                  <w:marRight w:val="0"/>
                  <w:marTop w:val="0"/>
                  <w:marBottom w:val="0"/>
                  <w:divBdr>
                    <w:top w:val="none" w:sz="0" w:space="0" w:color="auto"/>
                    <w:left w:val="none" w:sz="0" w:space="0" w:color="auto"/>
                    <w:bottom w:val="none" w:sz="0" w:space="0" w:color="auto"/>
                    <w:right w:val="none" w:sz="0" w:space="0" w:color="auto"/>
                  </w:divBdr>
                </w:div>
              </w:divsChild>
            </w:div>
            <w:div w:id="1749225172">
              <w:marLeft w:val="0"/>
              <w:marRight w:val="0"/>
              <w:marTop w:val="0"/>
              <w:marBottom w:val="0"/>
              <w:divBdr>
                <w:top w:val="none" w:sz="0" w:space="0" w:color="auto"/>
                <w:left w:val="none" w:sz="0" w:space="0" w:color="auto"/>
                <w:bottom w:val="none" w:sz="0" w:space="0" w:color="auto"/>
                <w:right w:val="none" w:sz="0" w:space="0" w:color="auto"/>
              </w:divBdr>
              <w:divsChild>
                <w:div w:id="1616794466">
                  <w:marLeft w:val="0"/>
                  <w:marRight w:val="0"/>
                  <w:marTop w:val="0"/>
                  <w:marBottom w:val="0"/>
                  <w:divBdr>
                    <w:top w:val="none" w:sz="0" w:space="0" w:color="auto"/>
                    <w:left w:val="none" w:sz="0" w:space="0" w:color="auto"/>
                    <w:bottom w:val="none" w:sz="0" w:space="0" w:color="auto"/>
                    <w:right w:val="none" w:sz="0" w:space="0" w:color="auto"/>
                  </w:divBdr>
                </w:div>
              </w:divsChild>
            </w:div>
            <w:div w:id="515463780">
              <w:marLeft w:val="0"/>
              <w:marRight w:val="0"/>
              <w:marTop w:val="0"/>
              <w:marBottom w:val="0"/>
              <w:divBdr>
                <w:top w:val="none" w:sz="0" w:space="0" w:color="auto"/>
                <w:left w:val="none" w:sz="0" w:space="0" w:color="auto"/>
                <w:bottom w:val="none" w:sz="0" w:space="0" w:color="auto"/>
                <w:right w:val="none" w:sz="0" w:space="0" w:color="auto"/>
              </w:divBdr>
              <w:divsChild>
                <w:div w:id="1917204414">
                  <w:marLeft w:val="0"/>
                  <w:marRight w:val="0"/>
                  <w:marTop w:val="0"/>
                  <w:marBottom w:val="0"/>
                  <w:divBdr>
                    <w:top w:val="none" w:sz="0" w:space="0" w:color="auto"/>
                    <w:left w:val="none" w:sz="0" w:space="0" w:color="auto"/>
                    <w:bottom w:val="none" w:sz="0" w:space="0" w:color="auto"/>
                    <w:right w:val="none" w:sz="0" w:space="0" w:color="auto"/>
                  </w:divBdr>
                </w:div>
              </w:divsChild>
            </w:div>
            <w:div w:id="1420519225">
              <w:marLeft w:val="0"/>
              <w:marRight w:val="0"/>
              <w:marTop w:val="0"/>
              <w:marBottom w:val="0"/>
              <w:divBdr>
                <w:top w:val="none" w:sz="0" w:space="0" w:color="auto"/>
                <w:left w:val="none" w:sz="0" w:space="0" w:color="auto"/>
                <w:bottom w:val="none" w:sz="0" w:space="0" w:color="auto"/>
                <w:right w:val="none" w:sz="0" w:space="0" w:color="auto"/>
              </w:divBdr>
              <w:divsChild>
                <w:div w:id="1121614221">
                  <w:marLeft w:val="0"/>
                  <w:marRight w:val="0"/>
                  <w:marTop w:val="0"/>
                  <w:marBottom w:val="0"/>
                  <w:divBdr>
                    <w:top w:val="none" w:sz="0" w:space="0" w:color="auto"/>
                    <w:left w:val="none" w:sz="0" w:space="0" w:color="auto"/>
                    <w:bottom w:val="none" w:sz="0" w:space="0" w:color="auto"/>
                    <w:right w:val="none" w:sz="0" w:space="0" w:color="auto"/>
                  </w:divBdr>
                </w:div>
              </w:divsChild>
            </w:div>
            <w:div w:id="575670516">
              <w:marLeft w:val="0"/>
              <w:marRight w:val="0"/>
              <w:marTop w:val="0"/>
              <w:marBottom w:val="0"/>
              <w:divBdr>
                <w:top w:val="none" w:sz="0" w:space="0" w:color="auto"/>
                <w:left w:val="none" w:sz="0" w:space="0" w:color="auto"/>
                <w:bottom w:val="none" w:sz="0" w:space="0" w:color="auto"/>
                <w:right w:val="none" w:sz="0" w:space="0" w:color="auto"/>
              </w:divBdr>
              <w:divsChild>
                <w:div w:id="324673529">
                  <w:marLeft w:val="0"/>
                  <w:marRight w:val="0"/>
                  <w:marTop w:val="0"/>
                  <w:marBottom w:val="0"/>
                  <w:divBdr>
                    <w:top w:val="none" w:sz="0" w:space="0" w:color="auto"/>
                    <w:left w:val="none" w:sz="0" w:space="0" w:color="auto"/>
                    <w:bottom w:val="none" w:sz="0" w:space="0" w:color="auto"/>
                    <w:right w:val="none" w:sz="0" w:space="0" w:color="auto"/>
                  </w:divBdr>
                </w:div>
              </w:divsChild>
            </w:div>
            <w:div w:id="1919747336">
              <w:marLeft w:val="0"/>
              <w:marRight w:val="0"/>
              <w:marTop w:val="0"/>
              <w:marBottom w:val="0"/>
              <w:divBdr>
                <w:top w:val="none" w:sz="0" w:space="0" w:color="auto"/>
                <w:left w:val="none" w:sz="0" w:space="0" w:color="auto"/>
                <w:bottom w:val="none" w:sz="0" w:space="0" w:color="auto"/>
                <w:right w:val="none" w:sz="0" w:space="0" w:color="auto"/>
              </w:divBdr>
              <w:divsChild>
                <w:div w:id="20009419">
                  <w:marLeft w:val="0"/>
                  <w:marRight w:val="0"/>
                  <w:marTop w:val="0"/>
                  <w:marBottom w:val="0"/>
                  <w:divBdr>
                    <w:top w:val="none" w:sz="0" w:space="0" w:color="auto"/>
                    <w:left w:val="none" w:sz="0" w:space="0" w:color="auto"/>
                    <w:bottom w:val="none" w:sz="0" w:space="0" w:color="auto"/>
                    <w:right w:val="none" w:sz="0" w:space="0" w:color="auto"/>
                  </w:divBdr>
                </w:div>
              </w:divsChild>
            </w:div>
            <w:div w:id="1293555785">
              <w:marLeft w:val="0"/>
              <w:marRight w:val="0"/>
              <w:marTop w:val="0"/>
              <w:marBottom w:val="0"/>
              <w:divBdr>
                <w:top w:val="none" w:sz="0" w:space="0" w:color="auto"/>
                <w:left w:val="none" w:sz="0" w:space="0" w:color="auto"/>
                <w:bottom w:val="none" w:sz="0" w:space="0" w:color="auto"/>
                <w:right w:val="none" w:sz="0" w:space="0" w:color="auto"/>
              </w:divBdr>
              <w:divsChild>
                <w:div w:id="165557137">
                  <w:marLeft w:val="0"/>
                  <w:marRight w:val="0"/>
                  <w:marTop w:val="0"/>
                  <w:marBottom w:val="0"/>
                  <w:divBdr>
                    <w:top w:val="none" w:sz="0" w:space="0" w:color="auto"/>
                    <w:left w:val="none" w:sz="0" w:space="0" w:color="auto"/>
                    <w:bottom w:val="none" w:sz="0" w:space="0" w:color="auto"/>
                    <w:right w:val="none" w:sz="0" w:space="0" w:color="auto"/>
                  </w:divBdr>
                </w:div>
              </w:divsChild>
            </w:div>
            <w:div w:id="596059222">
              <w:marLeft w:val="0"/>
              <w:marRight w:val="0"/>
              <w:marTop w:val="0"/>
              <w:marBottom w:val="0"/>
              <w:divBdr>
                <w:top w:val="none" w:sz="0" w:space="0" w:color="auto"/>
                <w:left w:val="none" w:sz="0" w:space="0" w:color="auto"/>
                <w:bottom w:val="none" w:sz="0" w:space="0" w:color="auto"/>
                <w:right w:val="none" w:sz="0" w:space="0" w:color="auto"/>
              </w:divBdr>
              <w:divsChild>
                <w:div w:id="1107191199">
                  <w:marLeft w:val="0"/>
                  <w:marRight w:val="0"/>
                  <w:marTop w:val="0"/>
                  <w:marBottom w:val="0"/>
                  <w:divBdr>
                    <w:top w:val="none" w:sz="0" w:space="0" w:color="auto"/>
                    <w:left w:val="none" w:sz="0" w:space="0" w:color="auto"/>
                    <w:bottom w:val="none" w:sz="0" w:space="0" w:color="auto"/>
                    <w:right w:val="none" w:sz="0" w:space="0" w:color="auto"/>
                  </w:divBdr>
                </w:div>
              </w:divsChild>
            </w:div>
            <w:div w:id="1811434802">
              <w:marLeft w:val="0"/>
              <w:marRight w:val="0"/>
              <w:marTop w:val="0"/>
              <w:marBottom w:val="0"/>
              <w:divBdr>
                <w:top w:val="none" w:sz="0" w:space="0" w:color="auto"/>
                <w:left w:val="none" w:sz="0" w:space="0" w:color="auto"/>
                <w:bottom w:val="none" w:sz="0" w:space="0" w:color="auto"/>
                <w:right w:val="none" w:sz="0" w:space="0" w:color="auto"/>
              </w:divBdr>
              <w:divsChild>
                <w:div w:id="20653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05">
          <w:marLeft w:val="0"/>
          <w:marRight w:val="0"/>
          <w:marTop w:val="0"/>
          <w:marBottom w:val="0"/>
          <w:divBdr>
            <w:top w:val="none" w:sz="0" w:space="0" w:color="auto"/>
            <w:left w:val="none" w:sz="0" w:space="0" w:color="auto"/>
            <w:bottom w:val="none" w:sz="0" w:space="0" w:color="auto"/>
            <w:right w:val="none" w:sz="0" w:space="0" w:color="auto"/>
          </w:divBdr>
        </w:div>
        <w:div w:id="1026638150">
          <w:marLeft w:val="0"/>
          <w:marRight w:val="0"/>
          <w:marTop w:val="0"/>
          <w:marBottom w:val="0"/>
          <w:divBdr>
            <w:top w:val="none" w:sz="0" w:space="0" w:color="auto"/>
            <w:left w:val="none" w:sz="0" w:space="0" w:color="auto"/>
            <w:bottom w:val="none" w:sz="0" w:space="0" w:color="auto"/>
            <w:right w:val="none" w:sz="0" w:space="0" w:color="auto"/>
          </w:divBdr>
        </w:div>
        <w:div w:id="1826822510">
          <w:marLeft w:val="0"/>
          <w:marRight w:val="0"/>
          <w:marTop w:val="0"/>
          <w:marBottom w:val="0"/>
          <w:divBdr>
            <w:top w:val="none" w:sz="0" w:space="0" w:color="auto"/>
            <w:left w:val="none" w:sz="0" w:space="0" w:color="auto"/>
            <w:bottom w:val="none" w:sz="0" w:space="0" w:color="auto"/>
            <w:right w:val="none" w:sz="0" w:space="0" w:color="auto"/>
          </w:divBdr>
        </w:div>
        <w:div w:id="965501355">
          <w:marLeft w:val="0"/>
          <w:marRight w:val="0"/>
          <w:marTop w:val="0"/>
          <w:marBottom w:val="0"/>
          <w:divBdr>
            <w:top w:val="none" w:sz="0" w:space="0" w:color="auto"/>
            <w:left w:val="none" w:sz="0" w:space="0" w:color="auto"/>
            <w:bottom w:val="none" w:sz="0" w:space="0" w:color="auto"/>
            <w:right w:val="none" w:sz="0" w:space="0" w:color="auto"/>
          </w:divBdr>
        </w:div>
        <w:div w:id="1517187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diena.lv/raksts/tehnologijas/zinas/eksperts-maksligais-intelekts-un-masinmacisanas--2017.gada-ikdiena-1416323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v.wikipedia.org/wiki/Ma%C5%A1%C4%ABnm%C4%81c%C4%AB%C5%A1an%C4%8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home.lu.lv/~valeinis/lv/studentu%20darbi/Tiltanova_Zane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77AB-7885-4741-839F-6560EBD4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4898</Words>
  <Characters>2793</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Luīze Beāte Šimčuka</dc:creator>
  <cp:keywords/>
  <dc:description/>
  <cp:lastModifiedBy>Luīze Beāte Šimčuka</cp:lastModifiedBy>
  <cp:revision>16</cp:revision>
  <dcterms:created xsi:type="dcterms:W3CDTF">2023-03-31T12:13:00Z</dcterms:created>
  <dcterms:modified xsi:type="dcterms:W3CDTF">2023-05-03T07:08:00Z</dcterms:modified>
</cp:coreProperties>
</file>