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A609" w14:textId="77777777" w:rsidR="00CA2A36" w:rsidRDefault="00000000">
      <w:pPr>
        <w:pStyle w:val="Ttulo1"/>
        <w:jc w:val="center"/>
      </w:pPr>
      <w:r>
        <w:t>CONTRATO DE PRESTAÇÃO DE SERVIÇOS MÉDICOS E TERMO DE CONSENTIMENTO LIVRE E ESCLARECIDO</w:t>
      </w:r>
    </w:p>
    <w:p w14:paraId="3B8A99B0" w14:textId="77777777" w:rsidR="00CA2A36" w:rsidRDefault="00000000">
      <w:pPr>
        <w:spacing w:after="60" w:line="276" w:lineRule="auto"/>
        <w:jc w:val="center"/>
      </w:pPr>
      <w:r>
        <w:rPr>
          <w:b/>
          <w:bCs/>
          <w:color w:val="1F3864"/>
          <w:sz w:val="24"/>
          <w:szCs w:val="24"/>
        </w:rPr>
        <w:t>PARA RINOSEPTOPLASTIA ESTRUTURADA EM PACIENTE MENOR DE IDADE</w:t>
      </w:r>
    </w:p>
    <w:p w14:paraId="4F36B680" w14:textId="77777777" w:rsidR="00CA2A36" w:rsidRDefault="00000000">
      <w:pPr>
        <w:spacing w:after="240" w:line="276" w:lineRule="auto"/>
        <w:jc w:val="center"/>
      </w:pPr>
      <w:r>
        <w:rPr>
          <w:i/>
          <w:iCs/>
          <w:color w:val="000000"/>
          <w:sz w:val="20"/>
          <w:szCs w:val="20"/>
        </w:rPr>
        <w:t>(Versão com Consentimento do Responsável Legal)</w:t>
      </w:r>
    </w:p>
    <w:p w14:paraId="010423DF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Os signatários deste instrumento têm entre si, justos e acordados, a contratação da prestação de serviços médicos, que será regida pelas cláusulas e condições abaixo descritas, que declaram aceitar e conhecer, sem qualquer vício de consentimento (erro, dolo, coação, estado de perigo ou lesão), nos seguintes termos:</w:t>
      </w:r>
    </w:p>
    <w:p w14:paraId="16E0CD8C" w14:textId="77777777" w:rsidR="00CA2A36" w:rsidRDefault="00000000">
      <w:pPr>
        <w:pStyle w:val="Ttulo2"/>
      </w:pPr>
      <w:r>
        <w:t>1. QUALIFICAÇÃO DOS CONTRATANTES E DO PACIENTE MENOR DE IDADE</w:t>
      </w:r>
    </w:p>
    <w:p w14:paraId="493A3BCB" w14:textId="77777777" w:rsidR="00CA2A36" w:rsidRDefault="00000000">
      <w:pPr>
        <w:pStyle w:val="Ttulo3"/>
        <w:spacing w:before="240" w:after="200"/>
      </w:pPr>
      <w:r>
        <w:t>1.1. RESPONSÁVEL LEGAL (CONTRATANTE)</w:t>
      </w:r>
    </w:p>
    <w:p w14:paraId="5A14A81C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O CONTRATANTE é o responsável legal do(a) paciente menor de idade, qualificado(a) abaixo:</w:t>
      </w:r>
    </w:p>
    <w:p w14:paraId="658215BB" w14:textId="77777777" w:rsidR="00CA2A36" w:rsidRDefault="00000000">
      <w:pPr>
        <w:spacing w:after="80"/>
      </w:pPr>
      <w:r>
        <w:rPr>
          <w:b/>
          <w:bCs/>
          <w:color w:val="C00000"/>
        </w:rPr>
        <w:t>{{</w:t>
      </w:r>
      <w:proofErr w:type="spellStart"/>
      <w:r>
        <w:rPr>
          <w:b/>
          <w:bCs/>
          <w:color w:val="C00000"/>
        </w:rPr>
        <w:t>nome_responsavel</w:t>
      </w:r>
      <w:proofErr w:type="spellEnd"/>
      <w:r>
        <w:rPr>
          <w:b/>
          <w:bCs/>
          <w:color w:val="C00000"/>
        </w:rPr>
        <w:t>}}</w:t>
      </w:r>
    </w:p>
    <w:p w14:paraId="4A88A5C9" w14:textId="77777777" w:rsidR="00CA2A36" w:rsidRDefault="00000000">
      <w:pPr>
        <w:spacing w:after="80"/>
      </w:pPr>
      <w:r>
        <w:rPr>
          <w:b/>
          <w:bCs/>
          <w:color w:val="C00000"/>
        </w:rPr>
        <w:t>{{</w:t>
      </w:r>
      <w:proofErr w:type="spellStart"/>
      <w:r>
        <w:rPr>
          <w:b/>
          <w:bCs/>
          <w:color w:val="C00000"/>
        </w:rPr>
        <w:t>grau_parentesco</w:t>
      </w:r>
      <w:proofErr w:type="spellEnd"/>
      <w:r>
        <w:rPr>
          <w:b/>
          <w:bCs/>
          <w:color w:val="C00000"/>
        </w:rPr>
        <w:t>}}</w:t>
      </w:r>
    </w:p>
    <w:p w14:paraId="774CFDB6" w14:textId="77777777" w:rsidR="00CA2A36" w:rsidRDefault="00000000">
      <w:pPr>
        <w:spacing w:after="80"/>
      </w:pPr>
      <w:r>
        <w:rPr>
          <w:b/>
          <w:bCs/>
          <w:color w:val="C00000"/>
        </w:rPr>
        <w:t>RG nº: {{</w:t>
      </w:r>
      <w:proofErr w:type="spellStart"/>
      <w:r>
        <w:rPr>
          <w:b/>
          <w:bCs/>
          <w:color w:val="C00000"/>
        </w:rPr>
        <w:t>rg_responsavel</w:t>
      </w:r>
      <w:proofErr w:type="spellEnd"/>
      <w:r>
        <w:rPr>
          <w:b/>
          <w:bCs/>
          <w:color w:val="C00000"/>
        </w:rPr>
        <w:t>}}</w:t>
      </w:r>
    </w:p>
    <w:p w14:paraId="5FAE2C52" w14:textId="77777777" w:rsidR="00CA2A36" w:rsidRDefault="00000000">
      <w:pPr>
        <w:spacing w:after="80"/>
      </w:pPr>
      <w:r>
        <w:rPr>
          <w:b/>
          <w:bCs/>
          <w:color w:val="C00000"/>
        </w:rPr>
        <w:t>CPF/MF nº: {{</w:t>
      </w:r>
      <w:proofErr w:type="spellStart"/>
      <w:r>
        <w:rPr>
          <w:b/>
          <w:bCs/>
          <w:color w:val="C00000"/>
        </w:rPr>
        <w:t>cpf_responsavel</w:t>
      </w:r>
      <w:proofErr w:type="spellEnd"/>
      <w:r>
        <w:rPr>
          <w:b/>
          <w:bCs/>
          <w:color w:val="C00000"/>
        </w:rPr>
        <w:t>}}</w:t>
      </w:r>
    </w:p>
    <w:p w14:paraId="37E733B6" w14:textId="77777777" w:rsidR="00CA2A36" w:rsidRDefault="00000000">
      <w:pPr>
        <w:spacing w:after="80"/>
      </w:pPr>
      <w:r>
        <w:rPr>
          <w:b/>
          <w:bCs/>
          <w:color w:val="C00000"/>
        </w:rPr>
        <w:t>Data de Nascimento: {{</w:t>
      </w:r>
      <w:proofErr w:type="spellStart"/>
      <w:r>
        <w:rPr>
          <w:b/>
          <w:bCs/>
          <w:color w:val="C00000"/>
        </w:rPr>
        <w:t>data_nascimento_responsavel</w:t>
      </w:r>
      <w:proofErr w:type="spellEnd"/>
      <w:r>
        <w:rPr>
          <w:b/>
          <w:bCs/>
          <w:color w:val="C00000"/>
        </w:rPr>
        <w:t>}}</w:t>
      </w:r>
    </w:p>
    <w:p w14:paraId="3BB79280" w14:textId="77777777" w:rsidR="00CA2A36" w:rsidRDefault="00000000">
      <w:pPr>
        <w:spacing w:after="80"/>
      </w:pPr>
      <w:r>
        <w:rPr>
          <w:b/>
          <w:bCs/>
          <w:color w:val="C00000"/>
        </w:rPr>
        <w:t>Endereço Residencial: {{</w:t>
      </w:r>
      <w:proofErr w:type="spellStart"/>
      <w:r>
        <w:rPr>
          <w:b/>
          <w:bCs/>
          <w:color w:val="C00000"/>
        </w:rPr>
        <w:t>endereco_responsavel</w:t>
      </w:r>
      <w:proofErr w:type="spellEnd"/>
      <w:r>
        <w:rPr>
          <w:b/>
          <w:bCs/>
          <w:color w:val="C00000"/>
        </w:rPr>
        <w:t>}}</w:t>
      </w:r>
    </w:p>
    <w:p w14:paraId="0C7C19FC" w14:textId="77777777" w:rsidR="00CA2A36" w:rsidRDefault="00000000">
      <w:pPr>
        <w:spacing w:after="80"/>
      </w:pPr>
      <w:r>
        <w:rPr>
          <w:b/>
          <w:bCs/>
          <w:color w:val="C00000"/>
        </w:rPr>
        <w:t>Bairro: {{</w:t>
      </w:r>
      <w:proofErr w:type="spellStart"/>
      <w:r>
        <w:rPr>
          <w:b/>
          <w:bCs/>
          <w:color w:val="C00000"/>
        </w:rPr>
        <w:t>bairro_responsavel</w:t>
      </w:r>
      <w:proofErr w:type="spellEnd"/>
      <w:r>
        <w:rPr>
          <w:b/>
          <w:bCs/>
          <w:color w:val="C00000"/>
        </w:rPr>
        <w:t>}}</w:t>
      </w:r>
    </w:p>
    <w:p w14:paraId="0FFD9817" w14:textId="77777777" w:rsidR="00CA2A36" w:rsidRDefault="00000000">
      <w:pPr>
        <w:spacing w:after="80"/>
      </w:pPr>
      <w:r>
        <w:rPr>
          <w:b/>
          <w:bCs/>
          <w:color w:val="C00000"/>
        </w:rPr>
        <w:t>Cidade: {{</w:t>
      </w:r>
      <w:proofErr w:type="spellStart"/>
      <w:r>
        <w:rPr>
          <w:b/>
          <w:bCs/>
          <w:color w:val="C00000"/>
        </w:rPr>
        <w:t>cidade_responsavel</w:t>
      </w:r>
      <w:proofErr w:type="spellEnd"/>
      <w:r>
        <w:rPr>
          <w:b/>
          <w:bCs/>
          <w:color w:val="C00000"/>
        </w:rPr>
        <w:t>}}</w:t>
      </w:r>
    </w:p>
    <w:p w14:paraId="0EC05F09" w14:textId="77777777" w:rsidR="00CA2A36" w:rsidRDefault="00000000">
      <w:pPr>
        <w:spacing w:after="80"/>
      </w:pPr>
      <w:r>
        <w:rPr>
          <w:b/>
          <w:bCs/>
          <w:color w:val="C00000"/>
        </w:rPr>
        <w:t>UF: {{</w:t>
      </w:r>
      <w:proofErr w:type="spellStart"/>
      <w:r>
        <w:rPr>
          <w:b/>
          <w:bCs/>
          <w:color w:val="C00000"/>
        </w:rPr>
        <w:t>uf_responsavel</w:t>
      </w:r>
      <w:proofErr w:type="spellEnd"/>
      <w:r>
        <w:rPr>
          <w:b/>
          <w:bCs/>
          <w:color w:val="C00000"/>
        </w:rPr>
        <w:t>}}</w:t>
      </w:r>
    </w:p>
    <w:p w14:paraId="050A83FC" w14:textId="77777777" w:rsidR="00CA2A36" w:rsidRDefault="00000000">
      <w:pPr>
        <w:spacing w:after="80"/>
      </w:pPr>
      <w:r>
        <w:rPr>
          <w:b/>
          <w:bCs/>
          <w:color w:val="C00000"/>
        </w:rPr>
        <w:t>CEP: {{</w:t>
      </w:r>
      <w:proofErr w:type="spellStart"/>
      <w:r>
        <w:rPr>
          <w:b/>
          <w:bCs/>
          <w:color w:val="C00000"/>
        </w:rPr>
        <w:t>cep_responsavel</w:t>
      </w:r>
      <w:proofErr w:type="spellEnd"/>
      <w:r>
        <w:rPr>
          <w:b/>
          <w:bCs/>
          <w:color w:val="C00000"/>
        </w:rPr>
        <w:t>}}</w:t>
      </w:r>
    </w:p>
    <w:p w14:paraId="7F76185C" w14:textId="77777777" w:rsidR="00CA2A36" w:rsidRDefault="00000000">
      <w:pPr>
        <w:spacing w:after="80"/>
      </w:pPr>
      <w:r>
        <w:rPr>
          <w:b/>
          <w:bCs/>
          <w:color w:val="C00000"/>
        </w:rPr>
        <w:t>Telefone/WhatsApp: {{</w:t>
      </w:r>
      <w:proofErr w:type="spellStart"/>
      <w:r>
        <w:rPr>
          <w:b/>
          <w:bCs/>
          <w:color w:val="C00000"/>
        </w:rPr>
        <w:t>telefone_responsavel</w:t>
      </w:r>
      <w:proofErr w:type="spellEnd"/>
      <w:r>
        <w:rPr>
          <w:b/>
          <w:bCs/>
          <w:color w:val="C00000"/>
        </w:rPr>
        <w:t>}}</w:t>
      </w:r>
    </w:p>
    <w:p w14:paraId="70917C00" w14:textId="77777777" w:rsidR="00CA2A36" w:rsidRDefault="00000000">
      <w:pPr>
        <w:spacing w:after="80"/>
      </w:pPr>
      <w:r>
        <w:rPr>
          <w:b/>
          <w:bCs/>
          <w:color w:val="C00000"/>
        </w:rPr>
        <w:t>E-mail: {{</w:t>
      </w:r>
      <w:proofErr w:type="spellStart"/>
      <w:r>
        <w:rPr>
          <w:b/>
          <w:bCs/>
          <w:color w:val="C00000"/>
        </w:rPr>
        <w:t>email_responsavel</w:t>
      </w:r>
      <w:proofErr w:type="spellEnd"/>
      <w:r>
        <w:rPr>
          <w:b/>
          <w:bCs/>
          <w:color w:val="C00000"/>
        </w:rPr>
        <w:t>}}</w:t>
      </w:r>
    </w:p>
    <w:p w14:paraId="184F1280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Doravante identificado(a) simplesmente como CONTRATANTE ou RESPONSÁVEL LEGAL.</w:t>
      </w:r>
    </w:p>
    <w:p w14:paraId="2C856DC7" w14:textId="77777777" w:rsidR="00CA2A36" w:rsidRDefault="00000000">
      <w:pPr>
        <w:pStyle w:val="Ttulo3"/>
        <w:spacing w:before="240" w:after="200"/>
      </w:pPr>
      <w:r>
        <w:t>1.2. PACIENTE MENOR DE IDADE</w:t>
      </w:r>
    </w:p>
    <w:p w14:paraId="15D12464" w14:textId="77777777" w:rsidR="00CA2A36" w:rsidRDefault="00000000">
      <w:pPr>
        <w:spacing w:after="80"/>
      </w:pPr>
      <w:r>
        <w:rPr>
          <w:b/>
          <w:bCs/>
          <w:color w:val="C00000"/>
        </w:rPr>
        <w:t>Nome Completo do(a) Paciente: {{</w:t>
      </w:r>
      <w:proofErr w:type="spellStart"/>
      <w:r>
        <w:rPr>
          <w:b/>
          <w:bCs/>
          <w:color w:val="C00000"/>
        </w:rPr>
        <w:t>nome_paciente</w:t>
      </w:r>
      <w:proofErr w:type="spellEnd"/>
      <w:r>
        <w:rPr>
          <w:b/>
          <w:bCs/>
          <w:color w:val="C00000"/>
        </w:rPr>
        <w:t>}}</w:t>
      </w:r>
    </w:p>
    <w:p w14:paraId="136DD38B" w14:textId="77777777" w:rsidR="00CA2A36" w:rsidRDefault="00000000">
      <w:pPr>
        <w:spacing w:after="80"/>
      </w:pPr>
      <w:r>
        <w:rPr>
          <w:b/>
          <w:bCs/>
          <w:color w:val="C00000"/>
        </w:rPr>
        <w:t>RG nº: {{</w:t>
      </w:r>
      <w:proofErr w:type="spellStart"/>
      <w:r>
        <w:rPr>
          <w:b/>
          <w:bCs/>
          <w:color w:val="C00000"/>
        </w:rPr>
        <w:t>rg_paciente</w:t>
      </w:r>
      <w:proofErr w:type="spellEnd"/>
      <w:r>
        <w:rPr>
          <w:b/>
          <w:bCs/>
          <w:color w:val="C00000"/>
        </w:rPr>
        <w:t>}}</w:t>
      </w:r>
    </w:p>
    <w:p w14:paraId="77592C59" w14:textId="77777777" w:rsidR="00CA2A36" w:rsidRDefault="00000000">
      <w:pPr>
        <w:spacing w:after="80"/>
      </w:pPr>
      <w:r>
        <w:rPr>
          <w:b/>
          <w:bCs/>
          <w:color w:val="C00000"/>
        </w:rPr>
        <w:t>CPF/MF nº: {{</w:t>
      </w:r>
      <w:proofErr w:type="spellStart"/>
      <w:r>
        <w:rPr>
          <w:b/>
          <w:bCs/>
          <w:color w:val="C00000"/>
        </w:rPr>
        <w:t>cpf_paciente</w:t>
      </w:r>
      <w:proofErr w:type="spellEnd"/>
      <w:r>
        <w:rPr>
          <w:b/>
          <w:bCs/>
          <w:color w:val="C00000"/>
        </w:rPr>
        <w:t>}}</w:t>
      </w:r>
    </w:p>
    <w:p w14:paraId="33073CA8" w14:textId="77777777" w:rsidR="00CA2A36" w:rsidRDefault="00000000">
      <w:pPr>
        <w:spacing w:after="80"/>
      </w:pPr>
      <w:r>
        <w:rPr>
          <w:b/>
          <w:bCs/>
          <w:color w:val="C00000"/>
        </w:rPr>
        <w:t>Data de Nascimento: {{</w:t>
      </w:r>
      <w:proofErr w:type="spellStart"/>
      <w:r>
        <w:rPr>
          <w:b/>
          <w:bCs/>
          <w:color w:val="C00000"/>
        </w:rPr>
        <w:t>data_nascimento_paciente</w:t>
      </w:r>
      <w:proofErr w:type="spellEnd"/>
      <w:r>
        <w:rPr>
          <w:b/>
          <w:bCs/>
          <w:color w:val="C00000"/>
        </w:rPr>
        <w:t>}}</w:t>
      </w:r>
    </w:p>
    <w:p w14:paraId="37AEC948" w14:textId="77777777" w:rsidR="00CA2A36" w:rsidRDefault="00000000">
      <w:pPr>
        <w:spacing w:after="80"/>
      </w:pPr>
      <w:r>
        <w:rPr>
          <w:b/>
          <w:bCs/>
          <w:color w:val="C00000"/>
        </w:rPr>
        <w:t>Idade na data da assinatura: {{</w:t>
      </w:r>
      <w:proofErr w:type="spellStart"/>
      <w:r>
        <w:rPr>
          <w:b/>
          <w:bCs/>
          <w:color w:val="C00000"/>
        </w:rPr>
        <w:t>idade_paciente</w:t>
      </w:r>
      <w:proofErr w:type="spellEnd"/>
      <w:r>
        <w:rPr>
          <w:b/>
          <w:bCs/>
          <w:color w:val="C00000"/>
        </w:rPr>
        <w:t>}} anos</w:t>
      </w:r>
    </w:p>
    <w:p w14:paraId="476C973D" w14:textId="77777777" w:rsidR="00CA2A36" w:rsidRDefault="00000000">
      <w:pPr>
        <w:spacing w:after="80"/>
      </w:pPr>
      <w:r>
        <w:rPr>
          <w:b/>
          <w:bCs/>
          <w:color w:val="C00000"/>
        </w:rPr>
        <w:t>Endereço Residencial (se diferente): {{</w:t>
      </w:r>
      <w:proofErr w:type="spellStart"/>
      <w:r>
        <w:rPr>
          <w:b/>
          <w:bCs/>
          <w:color w:val="C00000"/>
        </w:rPr>
        <w:t>endereco_paciente</w:t>
      </w:r>
      <w:proofErr w:type="spellEnd"/>
      <w:r>
        <w:rPr>
          <w:b/>
          <w:bCs/>
          <w:color w:val="C00000"/>
        </w:rPr>
        <w:t>}}</w:t>
      </w:r>
    </w:p>
    <w:p w14:paraId="2BF2CEF6" w14:textId="77777777" w:rsidR="00CA2A36" w:rsidRDefault="00000000">
      <w:pPr>
        <w:spacing w:after="80"/>
      </w:pPr>
      <w:r>
        <w:rPr>
          <w:b/>
          <w:bCs/>
          <w:color w:val="C00000"/>
        </w:rPr>
        <w:t>Telefone/WhatsApp: {{</w:t>
      </w:r>
      <w:proofErr w:type="spellStart"/>
      <w:r>
        <w:rPr>
          <w:b/>
          <w:bCs/>
          <w:color w:val="C00000"/>
        </w:rPr>
        <w:t>telefone_paciente</w:t>
      </w:r>
      <w:proofErr w:type="spellEnd"/>
      <w:r>
        <w:rPr>
          <w:b/>
          <w:bCs/>
          <w:color w:val="C00000"/>
        </w:rPr>
        <w:t>}}</w:t>
      </w:r>
    </w:p>
    <w:p w14:paraId="1CFA7801" w14:textId="77777777" w:rsidR="00CA2A36" w:rsidRDefault="00000000">
      <w:pPr>
        <w:spacing w:after="80"/>
      </w:pPr>
      <w:r>
        <w:rPr>
          <w:b/>
          <w:bCs/>
          <w:color w:val="C00000"/>
        </w:rPr>
        <w:t>E-mail: {{</w:t>
      </w:r>
      <w:proofErr w:type="spellStart"/>
      <w:r>
        <w:rPr>
          <w:b/>
          <w:bCs/>
          <w:color w:val="C00000"/>
        </w:rPr>
        <w:t>email_paciente</w:t>
      </w:r>
      <w:proofErr w:type="spellEnd"/>
      <w:r>
        <w:rPr>
          <w:b/>
          <w:bCs/>
          <w:color w:val="C00000"/>
        </w:rPr>
        <w:t>}}</w:t>
      </w:r>
    </w:p>
    <w:p w14:paraId="4FDA8086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Doravante identificado(a) simplesmente como PACIENTE.</w:t>
      </w:r>
    </w:p>
    <w:p w14:paraId="0C817D6F" w14:textId="77777777" w:rsidR="00CA2A36" w:rsidRDefault="00000000">
      <w:pPr>
        <w:pStyle w:val="Ttulo3"/>
        <w:spacing w:before="240" w:after="200"/>
      </w:pPr>
      <w:r>
        <w:t>1.3. CONTRATADO (MÉDICO)</w:t>
      </w:r>
    </w:p>
    <w:p w14:paraId="5EB5BC40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Dr. Luiz Eduardo de Carvalho Mamede, brasileiro, casado, médico.</w:t>
      </w:r>
    </w:p>
    <w:p w14:paraId="7D03D48A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lastRenderedPageBreak/>
        <w:t>Cédula de Identidade RG nº 7202403 SSP/MG.</w:t>
      </w:r>
    </w:p>
    <w:p w14:paraId="16FDA48D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Inscrito no Conselho Regional de Medicina de Minas Gerais (CRM/MG) sob o nº 49077.</w:t>
      </w:r>
    </w:p>
    <w:p w14:paraId="1B9E76CA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Registro de Qualificação de Especialista (RQE) nº 51748.</w:t>
      </w:r>
    </w:p>
    <w:p w14:paraId="293FD463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Endereço Profissional: Avenida Getúlio Vargas, nº 230, Sala 106, Martins, Uberlândia/MG, CEP 38.400-434.</w:t>
      </w:r>
    </w:p>
    <w:p w14:paraId="10C3ABDD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Doravante denominado simplesmente CONTRATADO.</w:t>
      </w:r>
    </w:p>
    <w:p w14:paraId="3DA50537" w14:textId="77777777" w:rsidR="00CA2A36" w:rsidRDefault="00000000">
      <w:pPr>
        <w:pStyle w:val="Ttulo2"/>
      </w:pPr>
      <w:r>
        <w:t>2. DECLARAÇÕES PRELIMINARES E CAPACIDADE</w:t>
      </w:r>
    </w:p>
    <w:p w14:paraId="7EC5F734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2.1. DECLARAÇÃO DE MENORIDADE E REPRESENTAÇÃO LEGAL: </w:t>
      </w:r>
      <w:r>
        <w:rPr>
          <w:color w:val="000000"/>
        </w:rPr>
        <w:t xml:space="preserve">O(A) PACIENTE é menor de 18 (dezoito) anos, sendo absolutamente incapaz (menor de 16 anos) ou relativamente incapaz (entre 16 e 17 anos) para os atos da vida civil, nos termos dos </w:t>
      </w:r>
      <w:proofErr w:type="spellStart"/>
      <w:r>
        <w:rPr>
          <w:color w:val="000000"/>
        </w:rPr>
        <w:t>Arts</w:t>
      </w:r>
      <w:proofErr w:type="spellEnd"/>
      <w:r>
        <w:rPr>
          <w:color w:val="000000"/>
        </w:rPr>
        <w:t>. 3º e 4º do Código Civil Brasileiro. O presente contrato é celebrado pelo RESPONSÁVEL LEGAL, que exerce o poder familiar, tutela ou curatela sobre o(a) PACIENTE, conforme comprovação documental anexa.</w:t>
      </w:r>
    </w:p>
    <w:p w14:paraId="0BA97922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2.2. ASSENTIMENTO DO MENOR: </w:t>
      </w:r>
      <w:r>
        <w:rPr>
          <w:color w:val="000000"/>
        </w:rPr>
        <w:t>Em observância ao Art. 12 da Convenção sobre os Direitos da Criança (Decreto nº 99.710/1990), ao Art. 16 do Estatuto da Criança e do Adolescente (Lei 8.069/1990) e à Resolução CFM nº 2.217/2018 (Código de Ética Médica, Art. 22), o(a) PACIENTE, na medida de seu desenvolvimento cognitivo e capacidade de compreensão, participou do processo informativo e de tomada de decisão. O(A) PACIENTE declara (por meio de sua assinatura ou manifestação registrada abaixo) que:</w:t>
      </w:r>
    </w:p>
    <w:p w14:paraId="7F98CEE9" w14:textId="77777777" w:rsidR="00CA2A36" w:rsidRDefault="00000000">
      <w:pPr>
        <w:spacing w:after="120" w:line="276" w:lineRule="auto"/>
        <w:ind w:left="720"/>
        <w:jc w:val="both"/>
      </w:pPr>
      <w:r>
        <w:rPr>
          <w:color w:val="000000"/>
        </w:rPr>
        <w:t>a) Compreendeu, dentro de sua capacidade, a natureza do procedimento proposto;</w:t>
      </w:r>
    </w:p>
    <w:p w14:paraId="2446BE60" w14:textId="77777777" w:rsidR="00CA2A36" w:rsidRDefault="00000000">
      <w:pPr>
        <w:spacing w:after="120" w:line="276" w:lineRule="auto"/>
        <w:ind w:left="720"/>
        <w:jc w:val="both"/>
      </w:pPr>
      <w:r>
        <w:rPr>
          <w:color w:val="000000"/>
        </w:rPr>
        <w:t>b) Expressou livremente seu desejo de se submeter à cirurgia, sem coação de qualquer natureza;</w:t>
      </w:r>
    </w:p>
    <w:p w14:paraId="49023AEC" w14:textId="77777777" w:rsidR="00CA2A36" w:rsidRDefault="00000000">
      <w:pPr>
        <w:spacing w:after="120" w:line="276" w:lineRule="auto"/>
        <w:ind w:left="720"/>
        <w:jc w:val="both"/>
      </w:pPr>
      <w:r>
        <w:rPr>
          <w:color w:val="000000"/>
        </w:rPr>
        <w:t>c) Teve a oportunidade de fazer perguntas e recebeu respostas adequadas à sua idade.</w:t>
      </w:r>
    </w:p>
    <w:p w14:paraId="759B4599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2.3. COMPROVAÇÃO DO PODER FAMILIAR: </w:t>
      </w:r>
      <w:r>
        <w:rPr>
          <w:color w:val="000000"/>
        </w:rPr>
        <w:t>O RESPONSÁVEL LEGAL declara e comprova deter o poder familiar, tutela ou guarda legal do(a) PACIENTE, apresentando documento comprobatório (certidão de nascimento, termo de tutela, decisão judicial de guarda ou equivalente). Em caso de guarda compartilhada ou unilateral, o responsável signatário declara possuir autorização expressa do outro genitor para autorizar o procedimento cirúrgico, ou declara ser detentor exclusivo do poder familiar.</w:t>
      </w:r>
    </w:p>
    <w:p w14:paraId="60CA04ED" w14:textId="77777777" w:rsidR="00CA2A36" w:rsidRDefault="00000000">
      <w:pPr>
        <w:spacing w:after="80"/>
      </w:pPr>
      <w:r>
        <w:rPr>
          <w:b/>
          <w:bCs/>
          <w:color w:val="C00000"/>
        </w:rPr>
        <w:t>Situação de guarda: {{</w:t>
      </w:r>
      <w:proofErr w:type="spellStart"/>
      <w:r>
        <w:rPr>
          <w:b/>
          <w:bCs/>
          <w:color w:val="C00000"/>
        </w:rPr>
        <w:t>situacao_guarda</w:t>
      </w:r>
      <w:proofErr w:type="spellEnd"/>
      <w:r>
        <w:rPr>
          <w:b/>
          <w:bCs/>
          <w:color w:val="C00000"/>
        </w:rPr>
        <w:t>}}</w:t>
      </w:r>
    </w:p>
    <w:p w14:paraId="412BEC29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2.4. CONSENTIMENTO DO OUTRO GENITOR (quando aplicável): </w:t>
      </w:r>
      <w:r>
        <w:rPr>
          <w:color w:val="000000"/>
        </w:rPr>
        <w:t>Nos casos de guarda compartilhada ou em que o outro genitor não esteja presente na assinatura deste contrato, o RESPONSÁVEL LEGAL signatário declara, sob as penas da lei:</w:t>
      </w:r>
    </w:p>
    <w:p w14:paraId="4D0FC898" w14:textId="77777777" w:rsidR="00CA2A36" w:rsidRDefault="00000000">
      <w:pPr>
        <w:spacing w:after="80"/>
      </w:pPr>
      <w:r>
        <w:rPr>
          <w:b/>
          <w:bCs/>
          <w:color w:val="C00000"/>
        </w:rPr>
        <w:t>{{</w:t>
      </w:r>
      <w:proofErr w:type="spellStart"/>
      <w:r>
        <w:rPr>
          <w:b/>
          <w:bCs/>
          <w:color w:val="C00000"/>
        </w:rPr>
        <w:t>consentimento_outro_genitor</w:t>
      </w:r>
      <w:proofErr w:type="spellEnd"/>
      <w:r>
        <w:rPr>
          <w:b/>
          <w:bCs/>
          <w:color w:val="C00000"/>
        </w:rPr>
        <w:t>}}</w:t>
      </w:r>
    </w:p>
    <w:p w14:paraId="718F580A" w14:textId="77777777" w:rsidR="00CA2A36" w:rsidRDefault="00000000">
      <w:pPr>
        <w:spacing w:after="120" w:line="276" w:lineRule="auto"/>
        <w:jc w:val="both"/>
      </w:pPr>
      <w:r>
        <w:rPr>
          <w:i/>
          <w:iCs/>
          <w:color w:val="000000"/>
          <w:sz w:val="20"/>
          <w:szCs w:val="20"/>
        </w:rPr>
        <w:t>Nota: Recomenda-se fortemente a assinatura de ambos os genitores ou, na impossibilidade, a apresentação de autorização por escrito do genitor ausente.</w:t>
      </w:r>
    </w:p>
    <w:p w14:paraId="23317C42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2.5. DECLARAÇÃO SOBRE GRAVIDEZ (se aplicável): </w:t>
      </w:r>
    </w:p>
    <w:p w14:paraId="3C78B6EF" w14:textId="77777777" w:rsidR="00CA2A36" w:rsidRDefault="00000000">
      <w:pPr>
        <w:spacing w:after="80"/>
      </w:pPr>
      <w:r>
        <w:rPr>
          <w:b/>
          <w:bCs/>
          <w:color w:val="C00000"/>
        </w:rPr>
        <w:t>{{</w:t>
      </w:r>
      <w:proofErr w:type="spellStart"/>
      <w:r>
        <w:rPr>
          <w:b/>
          <w:bCs/>
          <w:color w:val="C00000"/>
        </w:rPr>
        <w:t>declaracao_gravidez</w:t>
      </w:r>
      <w:proofErr w:type="spellEnd"/>
      <w:r>
        <w:rPr>
          <w:b/>
          <w:bCs/>
          <w:color w:val="C00000"/>
        </w:rPr>
        <w:t>}}</w:t>
      </w:r>
    </w:p>
    <w:p w14:paraId="7E0EC92F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2.6. DECLARAÇÃO SOBRE CIRURGIAS NASAIS ANTERIORES: </w:t>
      </w:r>
    </w:p>
    <w:p w14:paraId="18491287" w14:textId="77777777" w:rsidR="00CA2A36" w:rsidRDefault="00000000">
      <w:pPr>
        <w:spacing w:after="80"/>
      </w:pPr>
      <w:r>
        <w:rPr>
          <w:b/>
          <w:bCs/>
          <w:color w:val="C00000"/>
        </w:rPr>
        <w:t>{{</w:t>
      </w:r>
      <w:proofErr w:type="spellStart"/>
      <w:r>
        <w:rPr>
          <w:b/>
          <w:bCs/>
          <w:color w:val="C00000"/>
        </w:rPr>
        <w:t>cirurgias_nasais_anteriores</w:t>
      </w:r>
      <w:proofErr w:type="spellEnd"/>
      <w:r>
        <w:rPr>
          <w:b/>
          <w:bCs/>
          <w:color w:val="C00000"/>
        </w:rPr>
        <w:t>}}</w:t>
      </w:r>
    </w:p>
    <w:p w14:paraId="465881A9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lastRenderedPageBreak/>
        <w:t xml:space="preserve">2.7. INDICAÇÃO CLÍNICA EM MENOR DE IDADE: </w:t>
      </w:r>
      <w:r>
        <w:rPr>
          <w:color w:val="000000"/>
        </w:rPr>
        <w:t>O CONTRATADO declara que o procedimento é indicado considerando que o(a) PACIENTE apresenta:</w:t>
      </w:r>
    </w:p>
    <w:p w14:paraId="4C730836" w14:textId="77777777" w:rsidR="00CA2A36" w:rsidRDefault="00000000">
      <w:pPr>
        <w:spacing w:after="80"/>
      </w:pPr>
      <w:r>
        <w:rPr>
          <w:b/>
          <w:bCs/>
          <w:color w:val="C00000"/>
        </w:rPr>
        <w:t>{{</w:t>
      </w:r>
      <w:proofErr w:type="spellStart"/>
      <w:r>
        <w:rPr>
          <w:b/>
          <w:bCs/>
          <w:color w:val="C00000"/>
        </w:rPr>
        <w:t>indicacao_</w:t>
      </w:r>
      <w:proofErr w:type="gramStart"/>
      <w:r>
        <w:rPr>
          <w:b/>
          <w:bCs/>
          <w:color w:val="C00000"/>
        </w:rPr>
        <w:t>clinica</w:t>
      </w:r>
      <w:proofErr w:type="gramEnd"/>
      <w:r>
        <w:rPr>
          <w:b/>
          <w:bCs/>
          <w:color w:val="C00000"/>
        </w:rPr>
        <w:t>_menor</w:t>
      </w:r>
      <w:proofErr w:type="spellEnd"/>
      <w:r>
        <w:rPr>
          <w:b/>
          <w:bCs/>
          <w:color w:val="C00000"/>
        </w:rPr>
        <w:t>}}</w:t>
      </w:r>
    </w:p>
    <w:p w14:paraId="740ED4F5" w14:textId="77777777" w:rsidR="00CA2A36" w:rsidRDefault="00000000">
      <w:pPr>
        <w:spacing w:after="120" w:line="276" w:lineRule="auto"/>
        <w:jc w:val="both"/>
      </w:pPr>
      <w:r>
        <w:rPr>
          <w:i/>
          <w:iCs/>
          <w:color w:val="000000"/>
        </w:rPr>
        <w:t>Parágrafo Único: O CONTRATADO avaliou a maturidade esquelética do(a) PACIENTE (incluindo, quando pertinente, exame radiológico de idade óssea) e considerou que o desenvolvimento das estruturas nasais é compatível com a realização do procedimento.</w:t>
      </w:r>
    </w:p>
    <w:p w14:paraId="780CB6EF" w14:textId="77777777" w:rsidR="00CA2A36" w:rsidRDefault="00000000">
      <w:pPr>
        <w:pStyle w:val="Ttulo2"/>
      </w:pPr>
      <w:r>
        <w:t>3. OBJETO DO CONTRATO</w:t>
      </w:r>
    </w:p>
    <w:p w14:paraId="1AD2D973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3.1. O presente contrato tem por objeto a prestação de serviços médicos especializados para a realização do procedimento cirúrgico denominado RINOSEPTOPLASTIA ESTRUTURADA no(a) PACIENTE menor de idade, com a possibilidade de utilização de enxertos autólogos (cartilagem septal, auricular ou costal/costela) para estruturação nasal.</w:t>
      </w:r>
    </w:p>
    <w:p w14:paraId="25ECD68A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3.2. A cirurgia será realizada em ambiente hospitalar credenciado, mediante a apresentação e conferência de todos os exames pré-operatórios solicitados, sob anestesia geral, conforme definido em conjunto entre as PARTES e a equipe de anestesiologia.</w:t>
      </w:r>
    </w:p>
    <w:p w14:paraId="09EF23BC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3.3. O RESPONSÁVEL LEGAL deverá estar presente no hospital durante todo o procedimento e permanecer com o(a) PACIENTE durante a internação hospitalar.</w:t>
      </w:r>
    </w:p>
    <w:p w14:paraId="363A8E3B" w14:textId="77777777" w:rsidR="00CA2A36" w:rsidRDefault="00000000">
      <w:pPr>
        <w:pStyle w:val="Ttulo2"/>
      </w:pPr>
      <w:r>
        <w:t>4. FINALIDADE, PLANEJAMENTO E EXPECTATIVAS</w:t>
      </w:r>
    </w:p>
    <w:p w14:paraId="7F6F4A57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4.1. Histórico e Indicação: A presente contratação baseia-se no histórico clínico colhido em consulta prévia. O CONTRATADO realizou anamnese detalhada, avaliou as queixas funcionais e estéticas do(a) PACIENTE e realizou exame físico completo.</w:t>
      </w:r>
    </w:p>
    <w:p w14:paraId="6B83F4CC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4.2. Diagnóstico Situacional: Foi observado que o(a) PACIENTE deseja melhorar a aparência do nariz dentro dos padrões estéticos atuais. O exame físico indicou, preliminarmente, características anatômicas que sugerem a necessidade de reforço estrutural.</w:t>
      </w:r>
    </w:p>
    <w:p w14:paraId="4053266D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4.3. Alinhamento de Expectativas: O(A) PACIENTE e o RESPONSÁVEL LEGAL expressaram desejos subjetivos quanto ao resultado estético. O CONTRATADO, utilizando-se de sua expertise, analisou a viabilidade técnica desses desejos frente à anatomia real do(a) PACIENTE. Foram discutidas as limitações impostas pela espessura da pele, estrutura óssea facial, função respiratória e, especialmente, o fato de que o crescimento facial pode ainda não estar totalmente concluído.</w:t>
      </w:r>
    </w:p>
    <w:p w14:paraId="50F6083A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4.4. Avaliação Psicossocial do Menor: Foram abordadas questões psicológicas pertinentes à faixa etária do(a) PACIENTE, incluindo: motivação própria (diferenciando-a de pressão de pais, familiares ou ambiente social), maturidade emocional, capacidade de lidar com o pós-operatório, expectativas realistas e autoimagem. O CONTRATADO avaliou se o momento é adequado para a realização do procedimento em paciente adolescente.</w:t>
      </w:r>
    </w:p>
    <w:p w14:paraId="09A670BD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4.5. Natureza da Obrigação e Aleatoriedade Biológica: </w:t>
      </w:r>
      <w:r>
        <w:rPr>
          <w:color w:val="000000"/>
        </w:rPr>
        <w:t>A prestação dos serviços visa corrigir imperfeições congênitas ou adquiridas, buscando a harmonia facial. Contudo, é fundamental estabelecer que:</w:t>
      </w:r>
    </w:p>
    <w:p w14:paraId="513FCA11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a) Obrigação de Meio: A medicina não é uma ciência exata. O CONTRATADO compromete-se a utilizar as melhores técnicas científicas disponíveis (Rinoplastia Estruturada), diligência, prudência e perícia.</w:t>
      </w:r>
    </w:p>
    <w:p w14:paraId="1737CBFD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lastRenderedPageBreak/>
        <w:t xml:space="preserve">b) Resultado como Consequência: O </w:t>
      </w:r>
      <w:proofErr w:type="gramStart"/>
      <w:r>
        <w:rPr>
          <w:color w:val="000000"/>
        </w:rPr>
        <w:t>resultado final</w:t>
      </w:r>
      <w:proofErr w:type="gramEnd"/>
      <w:r>
        <w:rPr>
          <w:color w:val="000000"/>
        </w:rPr>
        <w:t xml:space="preserve"> é uma CONSEQUÊNCIA da interação entre a técnica cirúrgica e os fatores biológicos imprevisíveis e incontroláveis do(a) próprio(a) PACIENTE (qualidade da cicatrização, resposta inflamatória, espessura da pele, reabsorção de enxertos, memória da cartilagem, crescimento residual). Portanto, não existe promessa de resultado idêntico a fotos de referência, simulações de computador ou narizes de terceiros.</w:t>
      </w:r>
    </w:p>
    <w:p w14:paraId="52996C45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c) Fator Adicional em Menores – Crescimento Residual: O RESPONSÁVEL LEGAL e o(a) PACIENTE declaram estar cientes de que, em pacientes adolescentes, o crescimento facial residual pode alterar o resultado cirúrgico ao longo do tempo, podendo haver necessidade de procedimento complementar na vida adulta.</w:t>
      </w:r>
    </w:p>
    <w:p w14:paraId="62DB7838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 xml:space="preserve">d) Fatores Limitantes: No caso de pele espessa, a capacidade de definição da ponta nasal é limitada, pois a pele grossa </w:t>
      </w:r>
      <w:proofErr w:type="gramStart"/>
      <w:r>
        <w:rPr>
          <w:color w:val="000000"/>
        </w:rPr>
        <w:t>mascara</w:t>
      </w:r>
      <w:proofErr w:type="gramEnd"/>
      <w:r>
        <w:rPr>
          <w:color w:val="000000"/>
        </w:rPr>
        <w:t xml:space="preserve"> o trabalho realizado nas cartilagens subjacentes.</w:t>
      </w:r>
    </w:p>
    <w:p w14:paraId="189FDE6D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4.6. Dúvidas e Esclarecimentos Específicos: Durante o planejamento, foram esclarecidos os seguintes pontos ao RESPONSÁVEL LEGAL e ao(à) PACIENTE:</w:t>
      </w:r>
    </w:p>
    <w:p w14:paraId="4824CC85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a) Dor: Normalmente não é intensa, sendo controlável com analgésicos comuns.</w:t>
      </w:r>
    </w:p>
    <w:p w14:paraId="46C6EAC0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b) Sensibilidade e Rigidez: É esperada a perda transitória ou permanente da sensibilidade da pele do nariz e uma sensação de rigidez ("nariz duro") devido aos enxertos estruturais.</w:t>
      </w:r>
    </w:p>
    <w:p w14:paraId="582898D2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c) Edema e Equimoses: Inchaço (edema) e manchas roxas (equimoses/hematomas) são normais, podendo acometer também a região dos olhos. O edema oscila durante o dia e demora meses para regredir totalmente.</w:t>
      </w:r>
    </w:p>
    <w:p w14:paraId="287B9EA9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d) Obstrução Nasal: O nariz ficará obstruído nas primeiras semanas devido ao inchaço interno e crostas, sendo necessária lavagem frequente com soro fisiológico.</w:t>
      </w:r>
    </w:p>
    <w:p w14:paraId="2982823A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e) Resultado a Longo Prazo: O resultado definitivo só é observado após 12 a 18 meses (ou mais em peles espessas), podendo ainda sofrer alterações pelo crescimento residual em adolescentes.</w:t>
      </w:r>
    </w:p>
    <w:p w14:paraId="0ECAB3D4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f) Posição de Dormir: Decúbito dorsal (barriga para cima) é obrigatório nos primeiros 15 a 30 dias.</w:t>
      </w:r>
    </w:p>
    <w:p w14:paraId="11618DCE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g) Restrições: Não molhar o curativo, não tomar sol enquanto houver manchas roxas, não usar óculos apoiados no nariz por 60 dias (ou conforme orientação), não entrar em piscina/mar por 4 meses.</w:t>
      </w:r>
    </w:p>
    <w:p w14:paraId="6689DDBE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h) Atividades Escolares e Esportivas: O(A) PACIENTE deverá se afastar de atividades escolares por período a ser definido pelo CONTRATADO, e de atividades esportivas/educação física por no mínimo 60 dias.</w:t>
      </w:r>
    </w:p>
    <w:p w14:paraId="520CADEB" w14:textId="77777777" w:rsidR="00CA2A36" w:rsidRDefault="00000000">
      <w:pPr>
        <w:pStyle w:val="Ttulo2"/>
      </w:pPr>
      <w:r>
        <w:t>5. DESCRIÇÃO TÉCNICA DO PROCEDIMENTO</w:t>
      </w:r>
    </w:p>
    <w:p w14:paraId="4B78FFCA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 xml:space="preserve">5.1. Técnica Prevista: A técnica a ser executada, reconhecida pela Associação Brasileira de Otorrinolaringologia e Cirurgia </w:t>
      </w:r>
      <w:proofErr w:type="spellStart"/>
      <w:r>
        <w:rPr>
          <w:color w:val="000000"/>
        </w:rPr>
        <w:t>Cérvico</w:t>
      </w:r>
      <w:proofErr w:type="spellEnd"/>
      <w:r>
        <w:rPr>
          <w:color w:val="000000"/>
        </w:rPr>
        <w:t xml:space="preserve">-Facial (ABORL-CCF) e Sociedade Brasileira de Cirurgia Plástica (SBCP), consiste em </w:t>
      </w:r>
      <w:proofErr w:type="spellStart"/>
      <w:r>
        <w:rPr>
          <w:color w:val="000000"/>
        </w:rPr>
        <w:t>Rinoseptoplastia</w:t>
      </w:r>
      <w:proofErr w:type="spellEnd"/>
      <w:r>
        <w:rPr>
          <w:color w:val="000000"/>
        </w:rPr>
        <w:t xml:space="preserve"> Estruturada.</w:t>
      </w:r>
    </w:p>
    <w:p w14:paraId="7BF9C60A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 xml:space="preserve">5.2. Mecanismo: Envolve a abordagem cirúrgica (geralmente aberta, com incisão na columela) para expor as estruturas nasais, tratamento do septo (funcional e coleta de enxerto), osteotomias (fraturas controladas) para afinar a base óssea, e uso de enxertos cartilaginosos (do septo, </w:t>
      </w:r>
      <w:r>
        <w:rPr>
          <w:color w:val="000000"/>
        </w:rPr>
        <w:lastRenderedPageBreak/>
        <w:t>orelha ou costela) para criar vigas de sustentação que modelem a ponta e o dorso nasal, preservando a via aérea.</w:t>
      </w:r>
    </w:p>
    <w:p w14:paraId="382F6FC9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5.3. Possibilidade de Alteração Tática (Consentimento para Mudança): A descrição acima constitui um planejamento pré-operatório. Contudo, a biologia é dinâmica. É possível que, durante o ato cirúrgico, o CONTRATADO se depare com variações anatômicas imprevistas.</w:t>
      </w:r>
    </w:p>
    <w:p w14:paraId="0EE03921" w14:textId="77777777" w:rsidR="00CA2A36" w:rsidRDefault="00000000">
      <w:pPr>
        <w:spacing w:after="120" w:line="276" w:lineRule="auto"/>
        <w:jc w:val="both"/>
      </w:pPr>
      <w:r>
        <w:rPr>
          <w:i/>
          <w:iCs/>
          <w:color w:val="000000"/>
        </w:rPr>
        <w:t>Parágrafo Único: O RESPONSÁVEL LEGAL autoriza expressamente o CONTRATADO a adotar técnicas alternativas ou complementares (incluindo a retirada de cartilagem de outras áreas doadoras como costela ou orelha, mesmo que não planejado inicialmente) caso imperativos de segurança, funcionalidade ou melhor resultado estético assim exijam durante a cirurgia.</w:t>
      </w:r>
    </w:p>
    <w:p w14:paraId="4AFC68ED" w14:textId="77777777" w:rsidR="00CA2A36" w:rsidRDefault="00000000">
      <w:pPr>
        <w:pStyle w:val="Ttulo2"/>
      </w:pPr>
      <w:r>
        <w:t>6. RISCOS, COMPLICAÇÕES E A QUESTÃO DA ISQUEMIA</w:t>
      </w:r>
    </w:p>
    <w:p w14:paraId="50521FF1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6.1. Riscos Gerais: Todo procedimento cirúrgico envolve riscos, por menores que sejam. O RESPONSÁVEL LEGAL e o(a) PACIENTE declaram estar cientes da possibilidade de:</w:t>
      </w:r>
    </w:p>
    <w:p w14:paraId="79A04434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 xml:space="preserve">• Sangramentos (epistaxe); • Infecções; • Reabsorção ou migração dos enxertos (podendo gerar assimetrias); • Alteração do fluxo aéreo; • Perda de olfato (temporária ou rara permanente); • Obstrução do ducto </w:t>
      </w:r>
      <w:proofErr w:type="spellStart"/>
      <w:r>
        <w:rPr>
          <w:color w:val="000000"/>
        </w:rPr>
        <w:t>nasolacrimal</w:t>
      </w:r>
      <w:proofErr w:type="spellEnd"/>
      <w:r>
        <w:rPr>
          <w:color w:val="000000"/>
        </w:rPr>
        <w:t xml:space="preserve"> (lacrimejamento); • Riscos anestésicos gerais (reações alérgicas, cardiovasculares).</w:t>
      </w:r>
    </w:p>
    <w:p w14:paraId="14656F10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C00000"/>
        </w:rPr>
        <w:t xml:space="preserve">6.2. RISCOS ESPECÍFICOS DE SOFRIMENTO VASCULAR (ISQUEMIA E NECROSE): </w:t>
      </w:r>
    </w:p>
    <w:p w14:paraId="12626925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>ATENÇÃO: Esta cláusula foi expandida para garantir a total compreensão de um risco grave e específico da rinoplastia.</w:t>
      </w:r>
    </w:p>
    <w:p w14:paraId="646869FC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A Rinoplastia Estruturada, especialmente quando realizada pela técnica aberta, envolve a dissecção (separação) da pele das estruturas ósseas e cartilaginosas. Isso altera temporariamente a circulação sanguínea da pele do nariz. O RESPONSÁVEL LEGAL e o(a) PACIENTE declaram ter sido alertados e compreendido os riscos de Isquemia e Necrose:</w:t>
      </w:r>
    </w:p>
    <w:p w14:paraId="14B6D592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a) Isquemia de Pele e Mucosa: É a diminuição do aporte de sangue para os tecidos. Pode ocorrer na ponta nasal, na columela ou na mucosa interna.</w:t>
      </w:r>
    </w:p>
    <w:p w14:paraId="452C0087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b) Necrose (Morte Tecidual): Em casos raros, a isquemia severa pode evoluir para a morte do tecido (necrose), podendo resultar em cicatrizes inestéticas, retrações, perda de substância e deformidades permanentes.</w:t>
      </w:r>
    </w:p>
    <w:p w14:paraId="441D279D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c) Fatores de Risco Aumentado: Rinoplastias secundárias/terciárias, tabagismo, uso de cocaína ou vasoconstritores, preenchimentos prévios (PMMA/Ácido Hialurônico).</w:t>
      </w:r>
    </w:p>
    <w:p w14:paraId="2D859372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d) Tratamento de Complicações Vasculares: Caso ocorram, podem ser necessárias terapias adjuvantes como câmara hiperbárica, vasodilatadores, cirurgias para debridamento ou cirurgias reconstrutoras complexas.</w:t>
      </w:r>
    </w:p>
    <w:p w14:paraId="787634FB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6.3. Cicatrização: O RESPONSÁVEL LEGAL e o(a) PACIENTE têm ciência de que o procedimento produzirá cicatrizes. As cicatrizes externas geralmente tornam-se imperceptíveis, mas podem sofrer alterações genéticas como queloides ou cicatrizes hipertróficas.</w:t>
      </w:r>
    </w:p>
    <w:p w14:paraId="69DB86B4" w14:textId="77777777" w:rsidR="00CA2A36" w:rsidRDefault="00000000">
      <w:pPr>
        <w:spacing w:after="120" w:line="276" w:lineRule="auto"/>
        <w:jc w:val="both"/>
      </w:pPr>
      <w:r>
        <w:rPr>
          <w:i/>
          <w:iCs/>
          <w:color w:val="000000"/>
        </w:rPr>
        <w:t>Parágrafo Único: Se houver retirada de cartilagem costal ou auricular, haverá cicatrizes adicionais no tórax ou na orelha.</w:t>
      </w:r>
    </w:p>
    <w:p w14:paraId="25CB9B9B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 xml:space="preserve">6.4. Diante do exposto, o RESPONSÁVEL LEGAL outorga consentimento para a realização do procedimento no(a) PACIENTE, assumindo os riscos descritos como possíveis, ainda que </w:t>
      </w:r>
      <w:r>
        <w:rPr>
          <w:color w:val="000000"/>
        </w:rPr>
        <w:lastRenderedPageBreak/>
        <w:t>indesejados. O(A) PACIENTE, na medida de sua compreensão, também manifesta seu assentimento.</w:t>
      </w:r>
    </w:p>
    <w:p w14:paraId="0F1D5896" w14:textId="77777777" w:rsidR="00CA2A36" w:rsidRDefault="00000000">
      <w:pPr>
        <w:pStyle w:val="Ttulo2"/>
      </w:pPr>
      <w:r>
        <w:t>7. RESPONSABILIDADES DO RESPONSÁVEL LEGAL, DO(A) PACIENTE E DECLARAÇÃO DE VERACIDADE</w:t>
      </w:r>
    </w:p>
    <w:p w14:paraId="73DC2CB5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A eficácia e a segurança da cirurgia dependem diretamente da colaboração e da VERACIDADE das informações prestadas. Omissões podem ser fatais ou gerar deformidades irreversíveis.</w:t>
      </w:r>
    </w:p>
    <w:p w14:paraId="60AC2120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>7.1. Obrigações do Responsável Legal:</w:t>
      </w:r>
    </w:p>
    <w:p w14:paraId="467FAEC1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a) Garantir que o(a) PACIENTE realize todos os exames solicitados;</w:t>
      </w:r>
    </w:p>
    <w:p w14:paraId="2B5FEBB2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b) Assegurar o cumprimento do jejum absoluto conforme orientação anestésica;</w:t>
      </w:r>
    </w:p>
    <w:p w14:paraId="19E1CD61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c) Adquirir as medicações prescritas previamente;</w:t>
      </w:r>
    </w:p>
    <w:p w14:paraId="0690C12F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d) Acompanhar o(a) PACIENTE em todos os retornos (7 dias, 14 dias, 1 mês, 3 meses, 6 meses, 1 ano);</w:t>
      </w:r>
    </w:p>
    <w:p w14:paraId="7A4FCB5D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e) Permanecer com o(a) PACIENTE nas primeiras 48 horas após a alta hospitalar;</w:t>
      </w:r>
    </w:p>
    <w:p w14:paraId="62399DD4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f) Supervisionar o cumprimento de todas as orientações pós-operatórias pelo(a) PACIENTE;</w:t>
      </w:r>
    </w:p>
    <w:p w14:paraId="5768AF59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g) Comunicar imediatamente ao CONTRATADO qualquer intercorrência;</w:t>
      </w:r>
    </w:p>
    <w:p w14:paraId="661BC14C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h) Providenciar justificativa escolar para o período de afastamento.</w:t>
      </w:r>
    </w:p>
    <w:p w14:paraId="51D363E3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>7.2. Obrigações do(a) Paciente:</w:t>
      </w:r>
    </w:p>
    <w:p w14:paraId="35ABEF28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a) Colaborar com o tratamento e seguir as orientações médicas;</w:t>
      </w:r>
    </w:p>
    <w:p w14:paraId="20029665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b) Comunicar qualquer desconforto ou intercorrência ao Responsável Legal e ao médico;</w:t>
      </w:r>
    </w:p>
    <w:p w14:paraId="1E505166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c) Evitar atividades esportivas e de risco conforme orientação.</w:t>
      </w:r>
    </w:p>
    <w:p w14:paraId="0A4F6C15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>7.3. DECLARAÇÃO DE SAÚDE E VERACIDADE DE INFORMAÇÕES:</w:t>
      </w:r>
    </w:p>
    <w:p w14:paraId="23F213AF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O RESPONSÁVEL LEGAL declara, sob as penas da lei (incluindo o crime de Falsidade Ideológica - Art. 299 do Código Penal) e ciente de que a violação da Boa-fé Objetiva isenta o médico de culpa, que informou ao CONTRATADO:</w:t>
      </w:r>
    </w:p>
    <w:p w14:paraId="18E9E0F1" w14:textId="77777777" w:rsidR="00CA2A36" w:rsidRDefault="00000000">
      <w:pPr>
        <w:spacing w:after="120" w:line="276" w:lineRule="auto"/>
        <w:ind w:left="360"/>
        <w:jc w:val="both"/>
      </w:pPr>
      <w:r>
        <w:rPr>
          <w:b/>
          <w:bCs/>
          <w:color w:val="000000"/>
        </w:rPr>
        <w:t>I - Sobre Hábitos e Vícios (Tabagismo e Drogas):</w:t>
      </w:r>
    </w:p>
    <w:p w14:paraId="5F673226" w14:textId="77777777" w:rsidR="00CA2A36" w:rsidRDefault="00000000">
      <w:pPr>
        <w:spacing w:after="80"/>
      </w:pPr>
      <w:r>
        <w:rPr>
          <w:b/>
          <w:bCs/>
          <w:color w:val="C00000"/>
        </w:rPr>
        <w:t>Declaração sobre tabagismo do(a) paciente: {{</w:t>
      </w:r>
      <w:proofErr w:type="spellStart"/>
      <w:r>
        <w:rPr>
          <w:b/>
          <w:bCs/>
          <w:color w:val="C00000"/>
        </w:rPr>
        <w:t>tabagismo_paciente</w:t>
      </w:r>
      <w:proofErr w:type="spellEnd"/>
      <w:r>
        <w:rPr>
          <w:b/>
          <w:bCs/>
          <w:color w:val="C00000"/>
        </w:rPr>
        <w:t>}}</w:t>
      </w:r>
    </w:p>
    <w:p w14:paraId="14FBC947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O RESPONSÁVEL LEGAL está ciente de que a nicotina aumenta o risco de NECROSE DE PELE e declara compromisso de garantir a abstinência total de nicotina pelo(a) PACIENTE por no mínimo 30 dias antes e 30 dias após a cirurgia.</w:t>
      </w:r>
    </w:p>
    <w:p w14:paraId="1A656ABC" w14:textId="77777777" w:rsidR="00CA2A36" w:rsidRDefault="00000000">
      <w:pPr>
        <w:spacing w:after="80"/>
      </w:pPr>
      <w:r>
        <w:rPr>
          <w:b/>
          <w:bCs/>
          <w:color w:val="C00000"/>
        </w:rPr>
        <w:t>Declaração sobre uso de drogas pelo(a) paciente: {{</w:t>
      </w:r>
      <w:proofErr w:type="spellStart"/>
      <w:r>
        <w:rPr>
          <w:b/>
          <w:bCs/>
          <w:color w:val="C00000"/>
        </w:rPr>
        <w:t>uso_drogas_paciente</w:t>
      </w:r>
      <w:proofErr w:type="spellEnd"/>
      <w:r>
        <w:rPr>
          <w:b/>
          <w:bCs/>
          <w:color w:val="C00000"/>
        </w:rPr>
        <w:t>}}</w:t>
      </w:r>
    </w:p>
    <w:p w14:paraId="3FBC5BC7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C00000"/>
        </w:rPr>
        <w:t>ATENÇÃO: O uso de cocaína causa destruição vascular nasal. A omissão desta informação caracteriza dolo por parte do RESPONSÁVEL LEGAL.</w:t>
      </w:r>
    </w:p>
    <w:p w14:paraId="3819C4F3" w14:textId="77777777" w:rsidR="00CA2A36" w:rsidRDefault="00000000">
      <w:pPr>
        <w:spacing w:after="120" w:line="276" w:lineRule="auto"/>
        <w:ind w:left="360"/>
        <w:jc w:val="both"/>
      </w:pPr>
      <w:r>
        <w:rPr>
          <w:b/>
          <w:bCs/>
          <w:color w:val="000000"/>
        </w:rPr>
        <w:t>II - Sobre Procedimentos Estéticos Anteriores:</w:t>
      </w:r>
    </w:p>
    <w:p w14:paraId="4FA56815" w14:textId="77777777" w:rsidR="00CA2A36" w:rsidRDefault="00000000">
      <w:pPr>
        <w:spacing w:after="80"/>
      </w:pPr>
      <w:r>
        <w:rPr>
          <w:b/>
          <w:bCs/>
          <w:color w:val="C00000"/>
        </w:rPr>
        <w:t>Declaração sobre preenchimentos anteriores: {{</w:t>
      </w:r>
      <w:proofErr w:type="spellStart"/>
      <w:r>
        <w:rPr>
          <w:b/>
          <w:bCs/>
          <w:color w:val="C00000"/>
        </w:rPr>
        <w:t>preenchimentos_anteriores</w:t>
      </w:r>
      <w:proofErr w:type="spellEnd"/>
      <w:r>
        <w:rPr>
          <w:b/>
          <w:bCs/>
          <w:color w:val="C00000"/>
        </w:rPr>
        <w:t>}}</w:t>
      </w:r>
    </w:p>
    <w:p w14:paraId="1796C440" w14:textId="77777777" w:rsidR="00CA2A36" w:rsidRDefault="00000000">
      <w:pPr>
        <w:spacing w:after="120" w:line="276" w:lineRule="auto"/>
        <w:ind w:left="360"/>
        <w:jc w:val="both"/>
      </w:pPr>
      <w:r>
        <w:rPr>
          <w:b/>
          <w:bCs/>
          <w:color w:val="000000"/>
        </w:rPr>
        <w:t>III - Sobre Medicamentos e Suplementos:</w:t>
      </w:r>
    </w:p>
    <w:p w14:paraId="0DF37DD4" w14:textId="77777777" w:rsidR="00CA2A36" w:rsidRDefault="00000000">
      <w:pPr>
        <w:spacing w:after="80"/>
      </w:pPr>
      <w:r>
        <w:rPr>
          <w:b/>
          <w:bCs/>
          <w:color w:val="C00000"/>
        </w:rPr>
        <w:t>Medicamentos em uso pelo(a) paciente: {{</w:t>
      </w:r>
      <w:proofErr w:type="spellStart"/>
      <w:r>
        <w:rPr>
          <w:b/>
          <w:bCs/>
          <w:color w:val="C00000"/>
        </w:rPr>
        <w:t>medicamentos_em_uso</w:t>
      </w:r>
      <w:proofErr w:type="spellEnd"/>
      <w:r>
        <w:rPr>
          <w:b/>
          <w:bCs/>
          <w:color w:val="C00000"/>
        </w:rPr>
        <w:t>}}</w:t>
      </w:r>
    </w:p>
    <w:p w14:paraId="512EF8CB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lastRenderedPageBreak/>
        <w:t xml:space="preserve">Incluindo: Anticoagulantes, Aspirina, Anticoncepcionais, </w:t>
      </w:r>
      <w:proofErr w:type="spellStart"/>
      <w:r>
        <w:rPr>
          <w:color w:val="000000"/>
        </w:rPr>
        <w:t>Roacutan</w:t>
      </w:r>
      <w:proofErr w:type="spellEnd"/>
      <w:r>
        <w:rPr>
          <w:color w:val="000000"/>
        </w:rPr>
        <w:t>/Isotretinoína (uso frequente na adolescência), antidepressivos, ansiolíticos e quaisquer suplementos.</w:t>
      </w:r>
    </w:p>
    <w:p w14:paraId="120B683A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>7.4. Consequências da Omissão:</w:t>
      </w:r>
    </w:p>
    <w:p w14:paraId="5AAA42CC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§1º O RESPONSÁVEL LEGAL reconhece que a omissão de quaisquer das informações acima rompe o nexo causal entre a conduta do médico e eventuais danos, caracterizando CULPA EXCLUSIVA DA VÍTIMA (Art. 14, §3º, II do CDC), isentando o CONTRATADO de dever de indenizar.</w:t>
      </w:r>
    </w:p>
    <w:p w14:paraId="50D1821F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§2º O descumprimento das orientações pós-operatórias (seja pelo PACIENTE ou pelo RESPONSÁVEL LEGAL) também caracteriza culpa exclusiva, incluindo negligência na supervisão do menor.</w:t>
      </w:r>
    </w:p>
    <w:p w14:paraId="1079BC53" w14:textId="77777777" w:rsidR="00CA2A36" w:rsidRDefault="00000000">
      <w:pPr>
        <w:pStyle w:val="Ttulo2"/>
      </w:pPr>
      <w:r>
        <w:t>8. AUTORIZAÇÃO PARA PROCEDIMENTOS DE EMERGÊNCIA</w:t>
      </w:r>
    </w:p>
    <w:p w14:paraId="293A868F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O RESPONSÁVEL LEGAL autoriza o CONTRATADO a realizar quaisquer procedimentos médicos de emergência que se façam necessários durante ou após a cirurgia para preservação da vida e integridade física do(a) PACIENTE, incluindo transfusões sanguíneas, internação em UTI e demais medidas necessárias, em conformidade com o Art. 17 do Estatuto da Criança e do Adolescente.</w:t>
      </w:r>
    </w:p>
    <w:p w14:paraId="4548DD96" w14:textId="77777777" w:rsidR="00CA2A36" w:rsidRDefault="00000000">
      <w:pPr>
        <w:pStyle w:val="Ttulo2"/>
      </w:pPr>
      <w:r>
        <w:t>9. RESPONSABILIDADES DO CONTRATADO</w:t>
      </w:r>
    </w:p>
    <w:p w14:paraId="1769A1D4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9.1. Constituem obrigações do CONTRATADO:</w:t>
      </w:r>
    </w:p>
    <w:p w14:paraId="4A720FCA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a) Realizar a cirurgia com zelo, diligência e utilizando as técnicas consagradas pela literatura médica atual;</w:t>
      </w:r>
    </w:p>
    <w:p w14:paraId="14D4A70E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b) Prestar assistência integral no pós-operatório, fornecendo meios de contato para urgências;</w:t>
      </w:r>
    </w:p>
    <w:p w14:paraId="3D19826D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c) Tratar eventuais intercorrências agudas com os recursos disponíveis;</w:t>
      </w:r>
    </w:p>
    <w:p w14:paraId="16AD6E3C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d) Comunicar-se preferencialmente com o RESPONSÁVEL LEGAL para todas as decisões relativas ao tratamento.</w:t>
      </w:r>
    </w:p>
    <w:p w14:paraId="166AB716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9.2. Retoques e Refinamentos: Em cerca de 5% a 15% dos casos, podem ser necessários pequenos refinamentos após a cicatrização completa (mínimo 12 meses). Se tecnicamente indicado, o CONTRATADO não cobrará novos honorários médicos cirúrgicos, mas o RESPONSÁVEL LEGAL arcará com despesas hospitalares e de anestesia.</w:t>
      </w:r>
    </w:p>
    <w:p w14:paraId="16FE7ED1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9.3. Limites: O CONTRATADO não é responsável por danos decorrentes de trauma nasal pós-operatório nem por alterações decorrentes do crescimento facial, envelhecimento ou ganho/perda de peso.</w:t>
      </w:r>
    </w:p>
    <w:p w14:paraId="3C53D7C4" w14:textId="77777777" w:rsidR="00CA2A36" w:rsidRDefault="00000000">
      <w:pPr>
        <w:pStyle w:val="Ttulo2"/>
      </w:pPr>
      <w:r>
        <w:t>10. CUSTOS E FORMA DE PAGAMENTO</w:t>
      </w:r>
    </w:p>
    <w:p w14:paraId="77894ABF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10.1. Os honorários médicos foram ajustados em consulta e descritos em orçamento anexo. A responsabilidade pelo pagamento é integralmente do RESPONSÁVEL LEGAL.</w:t>
      </w:r>
    </w:p>
    <w:p w14:paraId="69058BB4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10.2. Os custos hospitalares e honorários do anestesista são pagos diretamente às respectivas entidades/profissionais.</w:t>
      </w:r>
    </w:p>
    <w:p w14:paraId="14CD5E39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10.3. Despesas com exames, medicamentos, curativos e drenagens são de responsabilidade integral do RESPONSÁVEL LEGAL.</w:t>
      </w:r>
    </w:p>
    <w:p w14:paraId="25A45E6A" w14:textId="77777777" w:rsidR="00CA2A36" w:rsidRDefault="00000000">
      <w:pPr>
        <w:pStyle w:val="Ttulo2"/>
      </w:pPr>
      <w:r>
        <w:lastRenderedPageBreak/>
        <w:t>11. RESCISÃO CONTRATUAL</w:t>
      </w:r>
    </w:p>
    <w:p w14:paraId="2DC6DAB5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11.1. O contrato poderá ser rescindido a qualquer tempo antes da cirurgia.</w:t>
      </w:r>
    </w:p>
    <w:p w14:paraId="40C10F32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a) Desistência Imotivada: Caso a desistência ocorra com menos de 7 (sete) dias da data agendada, poderá ser cobrada multa compensatória no valor de 20% dos honorários médicos.</w:t>
      </w:r>
    </w:p>
    <w:p w14:paraId="4970C8E8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b) Justa Causa Médica: O CONTRATADO poderá rescindir sem multa se constatar condições que contraindiquem o procedimento.</w:t>
      </w:r>
    </w:p>
    <w:p w14:paraId="06D83AA9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c) Revogação do Consentimento pelo Menor: Caso o(a) PACIENTE manifeste, a qualquer momento antes da cirurgia, desejo de não ser operado(a), o procedimento será cancelado independentemente da vontade do RESPONSÁVEL LEGAL, sem incidência de multa.</w:t>
      </w:r>
    </w:p>
    <w:p w14:paraId="304F18B9" w14:textId="77777777" w:rsidR="00CA2A36" w:rsidRDefault="00000000">
      <w:pPr>
        <w:pStyle w:val="Ttulo2"/>
      </w:pPr>
      <w:r>
        <w:t>12. PROTEÇÃO DE DADOS (LGPD)</w:t>
      </w:r>
    </w:p>
    <w:p w14:paraId="657434F1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12.1. Tratamento de Dados de Saúde: Em conformidade com a Lei Geral de Proteção de Dados (Lei 13.709/2018) e com o Estatuto da Criança e do Adolescente (</w:t>
      </w:r>
      <w:proofErr w:type="spellStart"/>
      <w:r>
        <w:rPr>
          <w:color w:val="000000"/>
        </w:rPr>
        <w:t>Arts</w:t>
      </w:r>
      <w:proofErr w:type="spellEnd"/>
      <w:r>
        <w:rPr>
          <w:color w:val="000000"/>
        </w:rPr>
        <w:t>. 17 e 100), o RESPONSÁVEL LEGAL autoriza a coleta e o armazenamento dos dados sensíveis do(a) PACIENTE para fins exclusivos de execução do contrato, tutela da saúde e defesa em processos judiciais ou éticos.</w:t>
      </w:r>
    </w:p>
    <w:p w14:paraId="361FE32F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12.2. Proteção Especial de Dados de Menores: Os dados do(a) PACIENTE receberão tratamento conforme o Art. 14 da LGPD, que determina que o tratamento de dados de crianças e adolescentes deve ser realizado em seu melhor interesse.</w:t>
      </w:r>
    </w:p>
    <w:p w14:paraId="005B4F8E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12.3. Documentação Fotográfica Clínica: O CONTRATADO compromete-se com o sigilo médico. A documentação fotográfica (</w:t>
      </w:r>
      <w:proofErr w:type="spellStart"/>
      <w:r>
        <w:rPr>
          <w:color w:val="000000"/>
        </w:rPr>
        <w:t>pré</w:t>
      </w:r>
      <w:proofErr w:type="spellEnd"/>
      <w:r>
        <w:rPr>
          <w:color w:val="000000"/>
        </w:rPr>
        <w:t xml:space="preserve"> e pós-operatório) é parte essencial do prontuário médico e será utilizada exclusivamente para fins clínicos, científicos e de defesa profissional, NÃO configurando autorização para publicação ou divulgação.</w:t>
      </w:r>
    </w:p>
    <w:p w14:paraId="4A07A705" w14:textId="77777777" w:rsidR="00CA2A36" w:rsidRDefault="00000000">
      <w:pPr>
        <w:pStyle w:val="Ttulo2"/>
      </w:pPr>
      <w:r>
        <w:t>12-A. AUTORIZAÇÃO FACULTATIVA DE USO DE IMAGEM DE MENOR PARA FINS PUBLICITÁRIOS</w:t>
      </w:r>
    </w:p>
    <w:p w14:paraId="229F39A5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C00000"/>
        </w:rPr>
        <w:t>CLÁUSULA INDEPENDENTE – LEIA COM ATENÇÃO</w:t>
      </w:r>
    </w:p>
    <w:p w14:paraId="51733419" w14:textId="77777777" w:rsidR="00CA2A36" w:rsidRDefault="00CA2A36">
      <w:pPr>
        <w:spacing w:after="60"/>
      </w:pPr>
    </w:p>
    <w:p w14:paraId="4BA29606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>A presente cláusula é INDEPENDENTE do contrato de prestação de serviços médicos acima e NÃO constitui condição para a realização da cirurgia. A recusa em autorizar o uso de imagem publicitária NÃO afetará, sob qualquer aspecto, a qualidade do atendimento, os honorários ou a relação médico-paciente.</w:t>
      </w:r>
    </w:p>
    <w:p w14:paraId="37623015" w14:textId="77777777" w:rsidR="00CA2A36" w:rsidRDefault="00CA2A36">
      <w:pPr>
        <w:spacing w:after="60"/>
      </w:pPr>
    </w:p>
    <w:p w14:paraId="4CDB6F8B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12-A.1. PROTEÇÃO REFORÇADA DO MENOR: </w:t>
      </w:r>
      <w:r>
        <w:rPr>
          <w:color w:val="000000"/>
        </w:rPr>
        <w:t>Em conformidade com o Art. 143 do Estatuto da Criança e do Adolescente (ECA) e com o Art. 14 da LGPD, a autorização de uso de imagem de paciente menor de idade exige consentimento específico do RESPONSÁVEL LEGAL e somente será válida se prestada de forma destacada, livre, informada e inequívoca.</w:t>
      </w:r>
    </w:p>
    <w:p w14:paraId="19530024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12-A.2. OBJETO DA AUTORIZAÇÃO: </w:t>
      </w:r>
      <w:r>
        <w:rPr>
          <w:color w:val="000000"/>
        </w:rPr>
        <w:t>O RESPONSÁVEL LEGAL, por ato livre, consciente e espontâneo, concede ao CONTRATADO autorização para utilização das fotografias clínicas do(a) PACIENTE (pré-operatório, transoperatório e pós-operatório) para as seguintes finalidades específicas:</w:t>
      </w:r>
    </w:p>
    <w:p w14:paraId="203913FC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lastRenderedPageBreak/>
        <w:t>a) Publicação em redes sociais do CONTRATADO (Instagram, Facebook, YouTube, TikTok e similares) para fins de divulgação profissional e publicitária;</w:t>
      </w:r>
    </w:p>
    <w:p w14:paraId="48C07925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b) Publicação em website profissional do CONTRATADO;</w:t>
      </w:r>
    </w:p>
    <w:p w14:paraId="1AF46F0A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c) Utilização em materiais de marketing digital (anúncios pagos, posts patrocinados);</w:t>
      </w:r>
    </w:p>
    <w:p w14:paraId="2E548A02" w14:textId="77777777" w:rsidR="00CA2A36" w:rsidRDefault="00000000">
      <w:pPr>
        <w:spacing w:after="120" w:line="276" w:lineRule="auto"/>
        <w:ind w:left="360"/>
        <w:jc w:val="both"/>
      </w:pPr>
      <w:r>
        <w:rPr>
          <w:color w:val="000000"/>
        </w:rPr>
        <w:t>d) Apresentações em congressos, aulas e eventos científicos.</w:t>
      </w:r>
    </w:p>
    <w:p w14:paraId="7C3F2B1E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12-A.3. VEDAÇÕES ABSOLUTAS: </w:t>
      </w:r>
      <w:r>
        <w:rPr>
          <w:color w:val="000000"/>
        </w:rPr>
        <w:t xml:space="preserve">É ABSOLUTAMENTE VEDADA a divulgação de quaisquer dados que permitam a identificação do(a) PACIENTE menor de idade, incluindo: nome completo, nome dos pais, endereço, telefone, escola, redes sociais, características físicas identificadoras (tatuagens, marcas) e qualquer informação que, direta ou indiretamente, possibilite a identificação do menor, em conformidade com os </w:t>
      </w:r>
      <w:proofErr w:type="spellStart"/>
      <w:r>
        <w:rPr>
          <w:color w:val="000000"/>
        </w:rPr>
        <w:t>Arts</w:t>
      </w:r>
      <w:proofErr w:type="spellEnd"/>
      <w:r>
        <w:rPr>
          <w:color w:val="000000"/>
        </w:rPr>
        <w:t>. 17 e 143 do ECA.</w:t>
      </w:r>
    </w:p>
    <w:p w14:paraId="1E66072D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12-A.4. PRAZO E REVOGAÇÃO: </w:t>
      </w:r>
      <w:r>
        <w:rPr>
          <w:color w:val="000000"/>
        </w:rPr>
        <w:t>A presente autorização é concedida por prazo indeterminado, podendo ser revogada a qualquer tempo pelo RESPONSÁVEL LEGAL ou pelo(a) próprio(a) PACIENTE ao atingir a maioridade civil, mediante comunicação por escrito. A revogação obriga o CONTRATADO a remover as imagens no prazo de 15 (quinze) dias úteis.</w:t>
      </w:r>
    </w:p>
    <w:p w14:paraId="4B2E04C4" w14:textId="77777777" w:rsidR="00CA2A36" w:rsidRDefault="00000000">
      <w:pPr>
        <w:spacing w:after="120" w:line="276" w:lineRule="auto"/>
        <w:jc w:val="both"/>
      </w:pPr>
      <w:r>
        <w:rPr>
          <w:b/>
          <w:bCs/>
          <w:color w:val="000000"/>
        </w:rPr>
        <w:t xml:space="preserve">12-A.5. CONSENTIMENTO ESPECÍFICO (Súmula 403/STJ): </w:t>
      </w:r>
      <w:r>
        <w:rPr>
          <w:color w:val="000000"/>
        </w:rPr>
        <w:t>O RESPONSÁVEL LEGAL declara que esta autorização é prestada de forma livre, informada, específica e inequívoca, nos termos da Súmula 403 do Superior Tribunal de Justiça, do Art. 20 do Código Civil e do Art. 14 da LGPD, constituindo consentimento autônomo e destacado do contrato de prestação de serviços médicos.</w:t>
      </w:r>
    </w:p>
    <w:p w14:paraId="3F79AE9E" w14:textId="77777777" w:rsidR="00CA2A36" w:rsidRDefault="00CA2A36">
      <w:pPr>
        <w:spacing w:after="60"/>
      </w:pPr>
    </w:p>
    <w:p w14:paraId="3A2CADF4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000000"/>
        </w:rPr>
        <w:t>AUTORIZO o uso de imagem do(a) menor sob minha responsabilidade para os fins publicitários descritos acima:</w:t>
      </w:r>
    </w:p>
    <w:p w14:paraId="5F1A3937" w14:textId="6C11A889" w:rsidR="00CA2A36" w:rsidRDefault="00000000" w:rsidP="000242D9">
      <w:pPr>
        <w:spacing w:after="80"/>
        <w:jc w:val="center"/>
      </w:pPr>
      <w:r>
        <w:rPr>
          <w:b/>
          <w:bCs/>
          <w:color w:val="C00000"/>
        </w:rPr>
        <w:t>{{</w:t>
      </w:r>
      <w:r w:rsidR="000242D9">
        <w:rPr>
          <w:b/>
          <w:bCs/>
          <w:color w:val="C00000"/>
        </w:rPr>
        <w:t>SIM ou NÃO</w:t>
      </w:r>
      <w:r>
        <w:rPr>
          <w:b/>
          <w:bCs/>
          <w:color w:val="C00000"/>
        </w:rPr>
        <w:t>}}</w:t>
      </w:r>
    </w:p>
    <w:p w14:paraId="0C11C914" w14:textId="77777777" w:rsidR="00CA2A36" w:rsidRDefault="00CA2A36">
      <w:pPr>
        <w:spacing w:after="60"/>
      </w:pPr>
    </w:p>
    <w:p w14:paraId="19AAA8F9" w14:textId="77777777" w:rsidR="000242D9" w:rsidRDefault="000242D9" w:rsidP="000242D9">
      <w:pPr>
        <w:spacing w:after="80"/>
        <w:jc w:val="center"/>
      </w:pPr>
      <w:r>
        <w:rPr>
          <w:b/>
          <w:bCs/>
          <w:color w:val="C00000"/>
        </w:rPr>
        <w:t>{{{</w:t>
      </w:r>
      <w:proofErr w:type="spellStart"/>
      <w:r>
        <w:rPr>
          <w:b/>
          <w:bCs/>
          <w:color w:val="C00000"/>
        </w:rPr>
        <w:t>assinatura_paciente</w:t>
      </w:r>
      <w:proofErr w:type="spellEnd"/>
      <w:r>
        <w:rPr>
          <w:b/>
          <w:bCs/>
          <w:color w:val="C00000"/>
        </w:rPr>
        <w:t>}}}</w:t>
      </w:r>
    </w:p>
    <w:p w14:paraId="54F2B939" w14:textId="77777777" w:rsidR="00CA2A36" w:rsidRDefault="00CA2A36">
      <w:pPr>
        <w:spacing w:after="60"/>
      </w:pPr>
    </w:p>
    <w:p w14:paraId="7EB8A18F" w14:textId="77777777" w:rsidR="00CA2A36" w:rsidRDefault="00CA2A36">
      <w:pPr>
        <w:spacing w:after="60"/>
      </w:pPr>
    </w:p>
    <w:p w14:paraId="02DB9CF2" w14:textId="77777777" w:rsidR="000242D9" w:rsidRDefault="000242D9" w:rsidP="000242D9">
      <w:pPr>
        <w:spacing w:after="80"/>
        <w:jc w:val="center"/>
      </w:pPr>
      <w:r>
        <w:rPr>
          <w:b/>
          <w:bCs/>
          <w:color w:val="C00000"/>
        </w:rPr>
        <w:t>{{{</w:t>
      </w:r>
      <w:proofErr w:type="spellStart"/>
      <w:r>
        <w:rPr>
          <w:b/>
          <w:bCs/>
          <w:color w:val="C00000"/>
        </w:rPr>
        <w:t>assinatura_responsavel</w:t>
      </w:r>
      <w:proofErr w:type="spellEnd"/>
      <w:r>
        <w:rPr>
          <w:b/>
          <w:bCs/>
          <w:color w:val="C00000"/>
        </w:rPr>
        <w:t>}}}</w:t>
      </w:r>
    </w:p>
    <w:p w14:paraId="0103BA2D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000000"/>
          <w:sz w:val="20"/>
          <w:szCs w:val="20"/>
        </w:rPr>
        <w:t>ASSINATURA ESPECÍFICA DO RESPONSÁVEL LEGAL PARA USO DE IMAGEM DO MENOR</w:t>
      </w:r>
    </w:p>
    <w:p w14:paraId="070A00E8" w14:textId="77777777" w:rsidR="00CA2A36" w:rsidRDefault="00000000">
      <w:pPr>
        <w:spacing w:after="120" w:line="276" w:lineRule="auto"/>
        <w:jc w:val="center"/>
      </w:pPr>
      <w:r>
        <w:rPr>
          <w:i/>
          <w:iCs/>
          <w:color w:val="000000"/>
          <w:sz w:val="20"/>
          <w:szCs w:val="20"/>
        </w:rPr>
        <w:t>(</w:t>
      </w:r>
      <w:proofErr w:type="spellStart"/>
      <w:r>
        <w:rPr>
          <w:i/>
          <w:iCs/>
          <w:color w:val="000000"/>
          <w:sz w:val="20"/>
          <w:szCs w:val="20"/>
        </w:rPr>
        <w:t>Esta</w:t>
      </w:r>
      <w:proofErr w:type="spellEnd"/>
      <w:r>
        <w:rPr>
          <w:i/>
          <w:iCs/>
          <w:color w:val="000000"/>
          <w:sz w:val="20"/>
          <w:szCs w:val="20"/>
        </w:rPr>
        <w:t xml:space="preserve"> assinatura é independente da assinatura do contrato de serviços médicos)</w:t>
      </w:r>
    </w:p>
    <w:p w14:paraId="25D16C5F" w14:textId="77777777" w:rsidR="00CA2A36" w:rsidRDefault="00000000">
      <w:pPr>
        <w:pStyle w:val="Ttulo2"/>
      </w:pPr>
      <w:r>
        <w:t>13. DECLARAÇÃO DE RECEBIMENTO</w:t>
      </w:r>
    </w:p>
    <w:p w14:paraId="6E373E4E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O RESPONSÁVEL LEGAL e o(a) PACIENTE declaram ter recebido uma cópia integral deste contrato para sua guarda e consulta.</w:t>
      </w:r>
    </w:p>
    <w:p w14:paraId="585E2AF6" w14:textId="77777777" w:rsidR="00CA2A36" w:rsidRDefault="00000000">
      <w:pPr>
        <w:pStyle w:val="Ttulo2"/>
      </w:pPr>
      <w:r>
        <w:t>14. FORO E DISPOSIÇÕES FINAIS</w:t>
      </w:r>
    </w:p>
    <w:p w14:paraId="2FA301E6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14.1. As partes elegem o foro da Comarca de Uberlândia/MG para dirimir quaisquer dúvidas oriundas deste contrato, renunciando a qualquer outro.</w:t>
      </w:r>
    </w:p>
    <w:p w14:paraId="1B8CA8ED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14.2. O RESPONSÁVEL LEGAL declara ter lido todas as cláusulas, ter tido a oportunidade de fazer perguntas e ter compreendido o teor técnico e legal deste documento. O(A) PACIENTE também declara ter compreendido as explicações dentro de sua capacidade.</w:t>
      </w:r>
    </w:p>
    <w:p w14:paraId="7E3953CD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000000"/>
        </w:rPr>
        <w:lastRenderedPageBreak/>
        <w:t>CERTIFIQUE-SE DE QUE TUDO O QUE FOI PACTUADO VERBALMENTE ESTÁ ESCRITO. NÃO HÁ GARANTIAS IMPLÍCITAS.</w:t>
      </w:r>
    </w:p>
    <w:p w14:paraId="7850D927" w14:textId="77777777" w:rsidR="00CA2A36" w:rsidRPr="00706EC1" w:rsidRDefault="00000000">
      <w:pPr>
        <w:spacing w:after="80"/>
      </w:pPr>
      <w:r w:rsidRPr="00706EC1">
        <w:rPr>
          <w:b/>
          <w:bCs/>
        </w:rPr>
        <w:t xml:space="preserve">Uberlândia - MG, firmado na data e hora atestadas no manifesto de assinatura digital (Log </w:t>
      </w:r>
      <w:proofErr w:type="spellStart"/>
      <w:r w:rsidRPr="00706EC1">
        <w:rPr>
          <w:b/>
          <w:bCs/>
        </w:rPr>
        <w:t>ZapSign</w:t>
      </w:r>
      <w:proofErr w:type="spellEnd"/>
      <w:r w:rsidRPr="00706EC1">
        <w:rPr>
          <w:b/>
          <w:bCs/>
        </w:rPr>
        <w:t>) em anexo.</w:t>
      </w:r>
    </w:p>
    <w:p w14:paraId="50A7ACC5" w14:textId="77777777" w:rsidR="00CA2A36" w:rsidRDefault="00CA2A36">
      <w:pPr>
        <w:spacing w:after="60"/>
      </w:pPr>
    </w:p>
    <w:p w14:paraId="4B9BE84B" w14:textId="77777777" w:rsidR="00CA2A36" w:rsidRDefault="00CA2A36">
      <w:pPr>
        <w:spacing w:after="60"/>
      </w:pPr>
    </w:p>
    <w:p w14:paraId="372B6036" w14:textId="77777777" w:rsidR="00CA2A36" w:rsidRDefault="00000000">
      <w:pPr>
        <w:spacing w:after="80"/>
        <w:jc w:val="center"/>
      </w:pPr>
      <w:r>
        <w:rPr>
          <w:b/>
          <w:bCs/>
          <w:color w:val="C00000"/>
        </w:rPr>
        <w:t>{{{</w:t>
      </w:r>
      <w:proofErr w:type="spellStart"/>
      <w:r>
        <w:rPr>
          <w:b/>
          <w:bCs/>
          <w:color w:val="C00000"/>
        </w:rPr>
        <w:t>assinatura_responsavel</w:t>
      </w:r>
      <w:proofErr w:type="spellEnd"/>
      <w:r>
        <w:rPr>
          <w:b/>
          <w:bCs/>
          <w:color w:val="C00000"/>
        </w:rPr>
        <w:t>}}}</w:t>
      </w:r>
    </w:p>
    <w:p w14:paraId="1616BEBA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000000"/>
          <w:sz w:val="20"/>
          <w:szCs w:val="20"/>
        </w:rPr>
        <w:t>ASSINATURA DO(A) RESPONSÁVEL LEGAL (CONTRATANTE)</w:t>
      </w:r>
    </w:p>
    <w:p w14:paraId="019FA783" w14:textId="77777777" w:rsidR="00CA2A36" w:rsidRDefault="00000000">
      <w:pPr>
        <w:spacing w:after="120" w:line="276" w:lineRule="auto"/>
        <w:jc w:val="center"/>
      </w:pPr>
      <w:r>
        <w:rPr>
          <w:i/>
          <w:iCs/>
          <w:color w:val="000000"/>
          <w:sz w:val="20"/>
          <w:szCs w:val="20"/>
        </w:rPr>
        <w:t>Declaro que li, compreendi e autorizo o procedimento no(a) menor sob minha responsabilidade.</w:t>
      </w:r>
    </w:p>
    <w:p w14:paraId="64E9FA12" w14:textId="77777777" w:rsidR="00CA2A36" w:rsidRDefault="00CA2A36">
      <w:pPr>
        <w:spacing w:after="60"/>
      </w:pPr>
    </w:p>
    <w:p w14:paraId="7F2B6831" w14:textId="77777777" w:rsidR="00CA2A36" w:rsidRDefault="00CA2A36">
      <w:pPr>
        <w:spacing w:after="60"/>
      </w:pPr>
    </w:p>
    <w:p w14:paraId="3F491B6F" w14:textId="77777777" w:rsidR="00CA2A36" w:rsidRDefault="00000000">
      <w:pPr>
        <w:spacing w:after="80"/>
        <w:jc w:val="center"/>
      </w:pPr>
      <w:r>
        <w:rPr>
          <w:b/>
          <w:bCs/>
          <w:color w:val="C00000"/>
        </w:rPr>
        <w:t>{{{</w:t>
      </w:r>
      <w:proofErr w:type="spellStart"/>
      <w:r>
        <w:rPr>
          <w:b/>
          <w:bCs/>
          <w:color w:val="C00000"/>
        </w:rPr>
        <w:t>assinatura_paciente</w:t>
      </w:r>
      <w:proofErr w:type="spellEnd"/>
      <w:r>
        <w:rPr>
          <w:b/>
          <w:bCs/>
          <w:color w:val="C00000"/>
        </w:rPr>
        <w:t>}}}</w:t>
      </w:r>
    </w:p>
    <w:p w14:paraId="72AE4012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000000"/>
          <w:sz w:val="20"/>
          <w:szCs w:val="20"/>
        </w:rPr>
        <w:t>ASSINATURA DO(A) PACIENTE MENOR DE IDADE (ASSENTIMENTO)</w:t>
      </w:r>
    </w:p>
    <w:p w14:paraId="21DCEF12" w14:textId="77777777" w:rsidR="00CA2A36" w:rsidRDefault="00000000">
      <w:pPr>
        <w:spacing w:after="120" w:line="276" w:lineRule="auto"/>
        <w:jc w:val="center"/>
      </w:pPr>
      <w:r>
        <w:rPr>
          <w:i/>
          <w:iCs/>
          <w:color w:val="000000"/>
          <w:sz w:val="20"/>
          <w:szCs w:val="20"/>
        </w:rPr>
        <w:t>Declaro que compreendi as explicações e desejo realizar a cirurgia.</w:t>
      </w:r>
    </w:p>
    <w:p w14:paraId="33CC5B2F" w14:textId="77777777" w:rsidR="00CA2A36" w:rsidRDefault="00CA2A36">
      <w:pPr>
        <w:spacing w:after="60"/>
      </w:pPr>
    </w:p>
    <w:p w14:paraId="41D2E527" w14:textId="77777777" w:rsidR="00CA2A36" w:rsidRDefault="00CA2A36">
      <w:pPr>
        <w:spacing w:after="60"/>
      </w:pPr>
    </w:p>
    <w:p w14:paraId="52ADE328" w14:textId="77777777" w:rsidR="00CA2A36" w:rsidRDefault="00000000">
      <w:pPr>
        <w:spacing w:after="80"/>
        <w:jc w:val="center"/>
      </w:pPr>
      <w:r>
        <w:rPr>
          <w:b/>
          <w:bCs/>
          <w:color w:val="C00000"/>
        </w:rPr>
        <w:t>{{{</w:t>
      </w:r>
      <w:proofErr w:type="spellStart"/>
      <w:r>
        <w:rPr>
          <w:b/>
          <w:bCs/>
          <w:color w:val="C00000"/>
        </w:rPr>
        <w:t>assinatura_dr</w:t>
      </w:r>
      <w:proofErr w:type="spellEnd"/>
      <w:r>
        <w:rPr>
          <w:b/>
          <w:bCs/>
          <w:color w:val="C00000"/>
        </w:rPr>
        <w:t>}}}</w:t>
      </w:r>
    </w:p>
    <w:p w14:paraId="73F05523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000000"/>
          <w:sz w:val="20"/>
          <w:szCs w:val="20"/>
        </w:rPr>
        <w:t>DR. LUIZ EDUARDO DE CARVALHO MAMEDE CRM/MG 49077 - RQE 51748</w:t>
      </w:r>
    </w:p>
    <w:p w14:paraId="65FF1739" w14:textId="77777777" w:rsidR="00CA2A36" w:rsidRDefault="00000000">
      <w:r>
        <w:br w:type="page"/>
      </w:r>
    </w:p>
    <w:p w14:paraId="062ADB20" w14:textId="77777777" w:rsidR="00CA2A36" w:rsidRDefault="00000000">
      <w:pPr>
        <w:pStyle w:val="Ttulo2"/>
      </w:pPr>
      <w:r>
        <w:lastRenderedPageBreak/>
        <w:t>15. CLÁUSULAS COMPLEMENTARES</w:t>
      </w:r>
    </w:p>
    <w:p w14:paraId="3524FFF1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15.1. Mediação Prévia: As partes concordam que, antes de qualquer medida judicial, submeterão eventual conflito à mediação extrajudicial, no prazo máximo de 30 dias, sem prejuízo de medidas urgentes.</w:t>
      </w:r>
    </w:p>
    <w:p w14:paraId="47C2472F" w14:textId="73E370C7" w:rsidR="00CA2A36" w:rsidRDefault="00000000">
      <w:pPr>
        <w:spacing w:after="120" w:line="276" w:lineRule="auto"/>
        <w:jc w:val="both"/>
      </w:pPr>
      <w:r>
        <w:rPr>
          <w:color w:val="000000"/>
        </w:rPr>
        <w:t>15.</w:t>
      </w:r>
      <w:r w:rsidR="00706EC1">
        <w:rPr>
          <w:color w:val="000000"/>
        </w:rPr>
        <w:t>2</w:t>
      </w:r>
      <w:r>
        <w:rPr>
          <w:color w:val="000000"/>
        </w:rPr>
        <w:t>. Estabilidade Emocional: O RESPONSÁVEL LEGAL declara que o(a) PACIENTE possui estabilidade emocional e expectativas realistas para a faixa etária, e que a decisão pelo procedimento não é fruto de pressão externa (bullying, redes sociais, influência de terceiros).</w:t>
      </w:r>
    </w:p>
    <w:p w14:paraId="0331B5C3" w14:textId="4C0EB49B" w:rsidR="00CA2A36" w:rsidRDefault="00000000">
      <w:pPr>
        <w:spacing w:after="120" w:line="276" w:lineRule="auto"/>
        <w:jc w:val="both"/>
      </w:pPr>
      <w:r>
        <w:rPr>
          <w:color w:val="000000"/>
        </w:rPr>
        <w:t>15.</w:t>
      </w:r>
      <w:r w:rsidR="00706EC1">
        <w:rPr>
          <w:color w:val="000000"/>
        </w:rPr>
        <w:t>3</w:t>
      </w:r>
      <w:r>
        <w:rPr>
          <w:color w:val="000000"/>
        </w:rPr>
        <w:t>. Prazo de Reflexão: O RESPONSÁVEL LEGAL declara ter recebido todas as informações com antecedência mínima de 15 (quinze) dias.</w:t>
      </w:r>
    </w:p>
    <w:p w14:paraId="2516AB98" w14:textId="2FF422B8" w:rsidR="00CA2A36" w:rsidRDefault="00000000">
      <w:pPr>
        <w:spacing w:after="120" w:line="276" w:lineRule="auto"/>
        <w:jc w:val="both"/>
      </w:pPr>
      <w:r>
        <w:rPr>
          <w:color w:val="000000"/>
        </w:rPr>
        <w:t>15.</w:t>
      </w:r>
      <w:r w:rsidR="00706EC1">
        <w:rPr>
          <w:color w:val="000000"/>
        </w:rPr>
        <w:t>4</w:t>
      </w:r>
      <w:r>
        <w:rPr>
          <w:color w:val="000000"/>
        </w:rPr>
        <w:t>. Contato de Emergência:</w:t>
      </w:r>
    </w:p>
    <w:p w14:paraId="71C1B112" w14:textId="77777777" w:rsidR="00CA2A36" w:rsidRDefault="00000000">
      <w:pPr>
        <w:spacing w:after="80"/>
      </w:pPr>
      <w:r>
        <w:rPr>
          <w:b/>
          <w:bCs/>
          <w:color w:val="C00000"/>
        </w:rPr>
        <w:t>Nome: {{</w:t>
      </w:r>
      <w:proofErr w:type="spellStart"/>
      <w:r>
        <w:rPr>
          <w:b/>
          <w:bCs/>
          <w:color w:val="C00000"/>
        </w:rPr>
        <w:t>contato_emergencia_nome</w:t>
      </w:r>
      <w:proofErr w:type="spellEnd"/>
      <w:r>
        <w:rPr>
          <w:b/>
          <w:bCs/>
          <w:color w:val="C00000"/>
        </w:rPr>
        <w:t>}}</w:t>
      </w:r>
    </w:p>
    <w:p w14:paraId="2EB301FE" w14:textId="77777777" w:rsidR="00CA2A36" w:rsidRDefault="00000000">
      <w:pPr>
        <w:spacing w:after="80"/>
      </w:pPr>
      <w:r>
        <w:rPr>
          <w:b/>
          <w:bCs/>
          <w:color w:val="C00000"/>
        </w:rPr>
        <w:t>Telefone: {{</w:t>
      </w:r>
      <w:proofErr w:type="spellStart"/>
      <w:r>
        <w:rPr>
          <w:b/>
          <w:bCs/>
          <w:color w:val="C00000"/>
        </w:rPr>
        <w:t>contato_emergencia_telefone</w:t>
      </w:r>
      <w:proofErr w:type="spellEnd"/>
      <w:r>
        <w:rPr>
          <w:b/>
          <w:bCs/>
          <w:color w:val="C00000"/>
        </w:rPr>
        <w:t>}}</w:t>
      </w:r>
    </w:p>
    <w:p w14:paraId="246029E4" w14:textId="77777777" w:rsidR="00CA2A36" w:rsidRDefault="00000000">
      <w:pPr>
        <w:spacing w:after="80"/>
      </w:pPr>
      <w:r>
        <w:rPr>
          <w:b/>
          <w:bCs/>
          <w:color w:val="C00000"/>
        </w:rPr>
        <w:t>Parentesco: {{</w:t>
      </w:r>
      <w:proofErr w:type="spellStart"/>
      <w:r>
        <w:rPr>
          <w:b/>
          <w:bCs/>
          <w:color w:val="C00000"/>
        </w:rPr>
        <w:t>contato_emergencia_parentesco</w:t>
      </w:r>
      <w:proofErr w:type="spellEnd"/>
      <w:r>
        <w:rPr>
          <w:b/>
          <w:bCs/>
          <w:color w:val="C00000"/>
        </w:rPr>
        <w:t>}}</w:t>
      </w:r>
    </w:p>
    <w:p w14:paraId="1833E7A6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15.6. Simulações e Fotografias: O RESPONSÁVEL LEGAL e o(a) PACIENTE declaram ciência de que simulações possuem caráter meramente ilustrativo, não configurando promessa de resultado.</w:t>
      </w:r>
    </w:p>
    <w:p w14:paraId="1A4A7A4A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15.7. Alergias e Reações:</w:t>
      </w:r>
    </w:p>
    <w:p w14:paraId="36421817" w14:textId="77777777" w:rsidR="00CA2A36" w:rsidRDefault="00000000">
      <w:pPr>
        <w:spacing w:after="80"/>
      </w:pPr>
      <w:r>
        <w:rPr>
          <w:b/>
          <w:bCs/>
          <w:color w:val="C00000"/>
        </w:rPr>
        <w:t>Alergias do(a) paciente: {{alergias}}</w:t>
      </w:r>
    </w:p>
    <w:p w14:paraId="20A2EE78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15.8. Acompanhamento Psicológico: Quando recomendado pelo CONTRATADO, o(a) PACIENTE deverá realizar acompanhamento psicológico prévio à cirurgia, especialmente em casos de dismorfismo corporal ou questões emocionais identificadas durante a avaliação.</w:t>
      </w:r>
    </w:p>
    <w:p w14:paraId="25A32958" w14:textId="77777777" w:rsidR="00CA2A36" w:rsidRDefault="00000000">
      <w:pPr>
        <w:pStyle w:val="Ttulo2"/>
      </w:pPr>
      <w:r>
        <w:t>16. RESPONSABILIDADE FINANCEIRA DE TERCEIROS</w:t>
      </w:r>
    </w:p>
    <w:p w14:paraId="7F75CDD6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16.1. Os valores referentes a terceiros são de responsabilidade exclusiva das respectivas partes.</w:t>
      </w:r>
    </w:p>
    <w:p w14:paraId="656685C6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16.2. O RESPONSÁVEL LEGAL é responsável por conferir e validar todos os valores no ato do pagamento.</w:t>
      </w:r>
    </w:p>
    <w:p w14:paraId="2926E0A9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16.3. O CONTRATADO responde exclusivamente pelos honorários médicos por ele recebidos.</w:t>
      </w:r>
    </w:p>
    <w:p w14:paraId="5385842B" w14:textId="77777777" w:rsidR="00CA2A36" w:rsidRDefault="00000000">
      <w:r>
        <w:br w:type="page"/>
      </w:r>
    </w:p>
    <w:p w14:paraId="442C381E" w14:textId="77777777" w:rsidR="00CA2A36" w:rsidRDefault="00000000">
      <w:pPr>
        <w:pStyle w:val="Ttulo1"/>
        <w:jc w:val="center"/>
      </w:pPr>
      <w:r>
        <w:lastRenderedPageBreak/>
        <w:t>ANEXO I – CLÁUSULAS DE REFORÇO JURÍDICO E SITUAÇÕES ESPECIAIS</w:t>
      </w:r>
    </w:p>
    <w:p w14:paraId="6F71B036" w14:textId="77777777" w:rsidR="00CA2A36" w:rsidRDefault="00000000">
      <w:pPr>
        <w:pStyle w:val="Ttulo3"/>
        <w:spacing w:before="240" w:after="200"/>
      </w:pPr>
      <w:r>
        <w:t>A. REPRESENTAÇÃO LEGAL E ACOMPANHAMENTO DO MENOR</w:t>
      </w:r>
    </w:p>
    <w:p w14:paraId="7781F53C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A.1. O RESPONSÁVEL LEGAL deverá apresentar documento original comprobatório do vínculo com o(a) PACIENTE (certidão de nascimento, termo de guarda, decisão judicial). Este será digitalizado e armazenado no prontuário.</w:t>
      </w:r>
    </w:p>
    <w:p w14:paraId="4FA9F51C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A.2. Em caso de separação judicial ou divórcio dos genitores, o responsável signatário deverá apresentar cópia da decisão de guarda ou autorização expressa do outro genitor.</w:t>
      </w:r>
    </w:p>
    <w:p w14:paraId="462D05D1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A.3. Na impossibilidade de obtenção da concordância do outro genitor, o responsável signatário deverá obter autorização judicial prévia.</w:t>
      </w:r>
    </w:p>
    <w:p w14:paraId="48450A2D" w14:textId="77777777" w:rsidR="00CA2A36" w:rsidRDefault="00000000">
      <w:pPr>
        <w:pStyle w:val="Ttulo3"/>
        <w:spacing w:before="240" w:after="200"/>
      </w:pPr>
      <w:r>
        <w:t>B. RINOPLASTIA SECUNDÁRIA OU TERCIÁRIA EM MENOR</w:t>
      </w:r>
    </w:p>
    <w:p w14:paraId="1BA445BA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Nos casos de rinoplastia secundária ou terciária em paciente menor de idade, os riscos são significativamente maiores. O RESPONSÁVEL LEGAL declara ciência expressa.</w:t>
      </w:r>
    </w:p>
    <w:p w14:paraId="0813C132" w14:textId="77777777" w:rsidR="00CA2A36" w:rsidRDefault="00000000">
      <w:pPr>
        <w:pStyle w:val="Ttulo3"/>
        <w:spacing w:before="240" w:after="200"/>
      </w:pPr>
      <w:r>
        <w:t>C. PACIENTE INTERNACIONAL / FORA DO DOMICÍLIO</w:t>
      </w:r>
    </w:p>
    <w:p w14:paraId="78E75FB8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O RESPONSÁVEL LEGAL que reside fora da cidade assume integral responsabilidade por deslocamentos, hospedagem e retorno para avaliações presenciais.</w:t>
      </w:r>
    </w:p>
    <w:p w14:paraId="5F501DC3" w14:textId="77777777" w:rsidR="00CA2A36" w:rsidRDefault="00000000">
      <w:pPr>
        <w:pStyle w:val="Ttulo3"/>
        <w:spacing w:before="240" w:after="200"/>
      </w:pPr>
      <w:r>
        <w:t>D. LIMITAÇÃO DE RESPONSABILIDADE CIVIL</w:t>
      </w:r>
    </w:p>
    <w:p w14:paraId="1F92AEDD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Não há garantia de resultado estético, sendo a obrigação do CONTRATADO estritamente de meio, conforme entendimento pacificado do STJ.</w:t>
      </w:r>
    </w:p>
    <w:p w14:paraId="594B12C6" w14:textId="77777777" w:rsidR="00CA2A36" w:rsidRDefault="00000000">
      <w:pPr>
        <w:pStyle w:val="Ttulo3"/>
        <w:spacing w:before="240" w:after="200"/>
      </w:pPr>
      <w:r>
        <w:t>E. COMUNICAÇÃO DIGITAL E WHATSAPP</w:t>
      </w:r>
    </w:p>
    <w:p w14:paraId="301C2281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O RESPONSÁVEL LEGAL autoriza a utilização de meios digitais para orientações, sem que substituam consultas presenciais. Toda comunicação relativa ao tratamento do menor será feita preferencialmente com o RESPONSÁVEL LEGAL.</w:t>
      </w:r>
    </w:p>
    <w:p w14:paraId="426469E8" w14:textId="77777777" w:rsidR="00CA2A36" w:rsidRDefault="00000000">
      <w:pPr>
        <w:pStyle w:val="Ttulo3"/>
        <w:spacing w:before="240" w:after="200"/>
      </w:pPr>
      <w:r>
        <w:t>F. VALIDADE JURÍDICA E ASSINATURA ELETRÔNICA</w:t>
      </w:r>
    </w:p>
    <w:p w14:paraId="213FC838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 xml:space="preserve">As partes reconhecem a validade jurídica da assinatura eletrônica realizada por meio da plataforma </w:t>
      </w:r>
      <w:proofErr w:type="spellStart"/>
      <w:r>
        <w:rPr>
          <w:color w:val="000000"/>
        </w:rPr>
        <w:t>ZapSign</w:t>
      </w:r>
      <w:proofErr w:type="spellEnd"/>
      <w:r>
        <w:rPr>
          <w:color w:val="000000"/>
        </w:rPr>
        <w:t>, nos termos da Medida Provisória nº 2.200-2/2001. A assinatura do menor possui caráter de ASSENTIMENTO, tendo validade complementar à assinatura do RESPONSÁVEL LEGAL.</w:t>
      </w:r>
    </w:p>
    <w:p w14:paraId="26F0C524" w14:textId="77777777" w:rsidR="00CA2A36" w:rsidRDefault="00000000">
      <w:pPr>
        <w:pStyle w:val="Ttulo3"/>
        <w:spacing w:before="240" w:after="200"/>
      </w:pPr>
      <w:r>
        <w:t>G. DISPOSIÇÕES ESPECÍFICAS PARA MENORES DE IDADE</w:t>
      </w:r>
    </w:p>
    <w:p w14:paraId="7DC7C3C6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G.1. Maioridade Superveniente: Caso o(a) PACIENTE atinja a maioridade civil (18 anos) antes da data da cirurgia, novo Termo de Consentimento individual será exigido.</w:t>
      </w:r>
    </w:p>
    <w:p w14:paraId="73AE90FE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>G.2. Acompanhamento Escolar: O RESPONSÁVEL LEGAL se compromete a informar à instituição de ensino sobre o afastamento do(a) PACIENTE para fins de justificativa de faltas.</w:t>
      </w:r>
    </w:p>
    <w:p w14:paraId="0AFD491A" w14:textId="77777777" w:rsidR="00CA2A36" w:rsidRDefault="00000000">
      <w:pPr>
        <w:spacing w:after="120" w:line="276" w:lineRule="auto"/>
        <w:jc w:val="both"/>
      </w:pPr>
      <w:r>
        <w:rPr>
          <w:color w:val="000000"/>
        </w:rPr>
        <w:t xml:space="preserve">G.3. Vedação de Responsabilidade Isolada do Menor: Nenhuma decisão médica relativa ao tratamento poderá ser tomada exclusivamente com o(a) PACIENTE menor de idade, sem ciência e autorização do RESPONSÁVEL LEGAL, exceto em </w:t>
      </w:r>
      <w:proofErr w:type="gramStart"/>
      <w:r>
        <w:rPr>
          <w:color w:val="000000"/>
        </w:rPr>
        <w:t>situações de emergência</w:t>
      </w:r>
      <w:proofErr w:type="gramEnd"/>
      <w:r>
        <w:rPr>
          <w:color w:val="000000"/>
        </w:rPr>
        <w:t>.</w:t>
      </w:r>
    </w:p>
    <w:p w14:paraId="31EA226B" w14:textId="77777777" w:rsidR="00CA2A36" w:rsidRPr="00706EC1" w:rsidRDefault="00000000">
      <w:pPr>
        <w:spacing w:after="80"/>
      </w:pPr>
      <w:r w:rsidRPr="00706EC1">
        <w:rPr>
          <w:b/>
          <w:bCs/>
        </w:rPr>
        <w:lastRenderedPageBreak/>
        <w:t xml:space="preserve">Uberlândia - MG, firmado na data e hora atestadas no manifesto de assinatura digital (Log </w:t>
      </w:r>
      <w:proofErr w:type="spellStart"/>
      <w:r w:rsidRPr="00706EC1">
        <w:rPr>
          <w:b/>
          <w:bCs/>
        </w:rPr>
        <w:t>ZapSign</w:t>
      </w:r>
      <w:proofErr w:type="spellEnd"/>
      <w:r w:rsidRPr="00706EC1">
        <w:rPr>
          <w:b/>
          <w:bCs/>
        </w:rPr>
        <w:t>) em anexo.</w:t>
      </w:r>
    </w:p>
    <w:p w14:paraId="7E3730A5" w14:textId="77777777" w:rsidR="00CA2A36" w:rsidRDefault="00CA2A36">
      <w:pPr>
        <w:spacing w:after="60"/>
      </w:pPr>
    </w:p>
    <w:p w14:paraId="2652189D" w14:textId="77777777" w:rsidR="00CA2A36" w:rsidRDefault="00CA2A36">
      <w:pPr>
        <w:spacing w:after="60"/>
      </w:pPr>
    </w:p>
    <w:p w14:paraId="5103DCE9" w14:textId="77777777" w:rsidR="00706EC1" w:rsidRDefault="00706EC1">
      <w:pPr>
        <w:spacing w:after="60"/>
      </w:pPr>
    </w:p>
    <w:p w14:paraId="3686FD74" w14:textId="77777777" w:rsidR="00CA2A36" w:rsidRDefault="00000000">
      <w:pPr>
        <w:spacing w:after="80"/>
        <w:jc w:val="center"/>
      </w:pPr>
      <w:r>
        <w:rPr>
          <w:b/>
          <w:bCs/>
          <w:color w:val="C00000"/>
        </w:rPr>
        <w:t>{{{</w:t>
      </w:r>
      <w:proofErr w:type="spellStart"/>
      <w:r>
        <w:rPr>
          <w:b/>
          <w:bCs/>
          <w:color w:val="C00000"/>
        </w:rPr>
        <w:t>assinatura_responsavel</w:t>
      </w:r>
      <w:proofErr w:type="spellEnd"/>
      <w:r>
        <w:rPr>
          <w:b/>
          <w:bCs/>
          <w:color w:val="C00000"/>
        </w:rPr>
        <w:t>}}}</w:t>
      </w:r>
    </w:p>
    <w:p w14:paraId="73B60A61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000000"/>
          <w:sz w:val="20"/>
          <w:szCs w:val="20"/>
        </w:rPr>
        <w:t>ASSINATURA DO(A) RESPONSÁVEL LEGAL (CONTRATANTE)</w:t>
      </w:r>
    </w:p>
    <w:p w14:paraId="29B910C5" w14:textId="77777777" w:rsidR="00CA2A36" w:rsidRDefault="00000000">
      <w:pPr>
        <w:spacing w:after="120" w:line="276" w:lineRule="auto"/>
        <w:jc w:val="center"/>
      </w:pPr>
      <w:r>
        <w:rPr>
          <w:i/>
          <w:iCs/>
          <w:color w:val="000000"/>
          <w:sz w:val="20"/>
          <w:szCs w:val="20"/>
        </w:rPr>
        <w:t>Declaro que li, compreendi e aceito os termos.</w:t>
      </w:r>
    </w:p>
    <w:p w14:paraId="3BC50DD7" w14:textId="77777777" w:rsidR="00CA2A36" w:rsidRDefault="00CA2A36">
      <w:pPr>
        <w:spacing w:after="60"/>
      </w:pPr>
    </w:p>
    <w:p w14:paraId="3DFF7207" w14:textId="77777777" w:rsidR="00706EC1" w:rsidRDefault="00706EC1">
      <w:pPr>
        <w:spacing w:after="60"/>
      </w:pPr>
    </w:p>
    <w:p w14:paraId="11B0B465" w14:textId="77777777" w:rsidR="00CA2A36" w:rsidRDefault="00CA2A36">
      <w:pPr>
        <w:spacing w:after="60"/>
      </w:pPr>
    </w:p>
    <w:p w14:paraId="43053E83" w14:textId="77777777" w:rsidR="00CA2A36" w:rsidRDefault="00000000">
      <w:pPr>
        <w:spacing w:after="80"/>
        <w:jc w:val="center"/>
      </w:pPr>
      <w:r>
        <w:rPr>
          <w:b/>
          <w:bCs/>
          <w:color w:val="C00000"/>
        </w:rPr>
        <w:t>{{{</w:t>
      </w:r>
      <w:proofErr w:type="spellStart"/>
      <w:r>
        <w:rPr>
          <w:b/>
          <w:bCs/>
          <w:color w:val="C00000"/>
        </w:rPr>
        <w:t>assinatura_paciente</w:t>
      </w:r>
      <w:proofErr w:type="spellEnd"/>
      <w:r>
        <w:rPr>
          <w:b/>
          <w:bCs/>
          <w:color w:val="C00000"/>
        </w:rPr>
        <w:t>}}}</w:t>
      </w:r>
    </w:p>
    <w:p w14:paraId="3B3C0DCB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000000"/>
          <w:sz w:val="20"/>
          <w:szCs w:val="20"/>
        </w:rPr>
        <w:t>ASSINATURA DO(A) PACIENTE MENOR DE IDADE (ASSENTIMENTO)</w:t>
      </w:r>
    </w:p>
    <w:p w14:paraId="09E9F54C" w14:textId="77777777" w:rsidR="00CA2A36" w:rsidRDefault="00000000">
      <w:pPr>
        <w:spacing w:after="120" w:line="276" w:lineRule="auto"/>
        <w:jc w:val="center"/>
      </w:pPr>
      <w:r>
        <w:rPr>
          <w:i/>
          <w:iCs/>
          <w:color w:val="000000"/>
          <w:sz w:val="20"/>
          <w:szCs w:val="20"/>
        </w:rPr>
        <w:t>Declaro que compreendi as explicações na medida da minha idade.</w:t>
      </w:r>
    </w:p>
    <w:p w14:paraId="6F742233" w14:textId="77777777" w:rsidR="00CA2A36" w:rsidRDefault="00CA2A36">
      <w:pPr>
        <w:spacing w:after="60"/>
      </w:pPr>
    </w:p>
    <w:p w14:paraId="5550E434" w14:textId="77777777" w:rsidR="00CA2A36" w:rsidRDefault="00CA2A36">
      <w:pPr>
        <w:spacing w:after="60"/>
      </w:pPr>
    </w:p>
    <w:p w14:paraId="0FC32E75" w14:textId="77777777" w:rsidR="00706EC1" w:rsidRDefault="00706EC1">
      <w:pPr>
        <w:spacing w:after="60"/>
      </w:pPr>
    </w:p>
    <w:p w14:paraId="1B4F8B77" w14:textId="77777777" w:rsidR="00CA2A36" w:rsidRDefault="00000000">
      <w:pPr>
        <w:spacing w:after="80"/>
        <w:jc w:val="center"/>
      </w:pPr>
      <w:r>
        <w:rPr>
          <w:b/>
          <w:bCs/>
          <w:color w:val="C00000"/>
        </w:rPr>
        <w:t>{{{</w:t>
      </w:r>
      <w:proofErr w:type="spellStart"/>
      <w:r>
        <w:rPr>
          <w:b/>
          <w:bCs/>
          <w:color w:val="C00000"/>
        </w:rPr>
        <w:t>assinatura_dr</w:t>
      </w:r>
      <w:proofErr w:type="spellEnd"/>
      <w:r>
        <w:rPr>
          <w:b/>
          <w:bCs/>
          <w:color w:val="C00000"/>
        </w:rPr>
        <w:t>}}}</w:t>
      </w:r>
    </w:p>
    <w:p w14:paraId="55A60F46" w14:textId="77777777" w:rsidR="00CA2A36" w:rsidRDefault="00000000">
      <w:pPr>
        <w:spacing w:after="120" w:line="276" w:lineRule="auto"/>
        <w:jc w:val="center"/>
      </w:pPr>
      <w:r>
        <w:rPr>
          <w:b/>
          <w:bCs/>
          <w:color w:val="000000"/>
          <w:sz w:val="20"/>
          <w:szCs w:val="20"/>
        </w:rPr>
        <w:t>DR. LUIZ EDUARDO DE CARVALHO MAMEDE CRM/MG 49077 - RQE 51748</w:t>
      </w:r>
    </w:p>
    <w:sectPr w:rsidR="00CA2A36">
      <w:footerReference w:type="default" r:id="rId7"/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19EC4" w14:textId="77777777" w:rsidR="00085B6A" w:rsidRDefault="00085B6A">
      <w:r>
        <w:separator/>
      </w:r>
    </w:p>
  </w:endnote>
  <w:endnote w:type="continuationSeparator" w:id="0">
    <w:p w14:paraId="0C85D32C" w14:textId="77777777" w:rsidR="00085B6A" w:rsidRDefault="00085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20D9" w14:textId="3B78C445" w:rsidR="00CA2A36" w:rsidRDefault="00000000">
    <w:pPr>
      <w:pStyle w:val="Rodap"/>
      <w:tabs>
        <w:tab w:val="right" w:pos="9026"/>
      </w:tabs>
    </w:pPr>
    <w:r>
      <w:rPr>
        <w:sz w:val="20"/>
        <w:szCs w:val="20"/>
      </w:rPr>
      <w:t>{{{</w:t>
    </w:r>
    <w:proofErr w:type="spellStart"/>
    <w:r>
      <w:rPr>
        <w:sz w:val="20"/>
        <w:szCs w:val="20"/>
      </w:rPr>
      <w:t>rubrica_paciente</w:t>
    </w:r>
    <w:proofErr w:type="spellEnd"/>
    <w:r>
      <w:rPr>
        <w:sz w:val="20"/>
        <w:szCs w:val="20"/>
      </w:rPr>
      <w:t>}</w:t>
    </w:r>
    <w:proofErr w:type="gramStart"/>
    <w:r>
      <w:rPr>
        <w:sz w:val="20"/>
        <w:szCs w:val="20"/>
      </w:rPr>
      <w:t xml:space="preserve">}}   </w:t>
    </w:r>
    <w:proofErr w:type="gramEnd"/>
    <w:r>
      <w:rPr>
        <w:sz w:val="20"/>
        <w:szCs w:val="20"/>
      </w:rPr>
      <w:t>{{{</w:t>
    </w:r>
    <w:proofErr w:type="spellStart"/>
    <w:r>
      <w:rPr>
        <w:sz w:val="20"/>
        <w:szCs w:val="20"/>
      </w:rPr>
      <w:t>rubrica_dr</w:t>
    </w:r>
    <w:proofErr w:type="spellEnd"/>
    <w:r>
      <w:rPr>
        <w:sz w:val="20"/>
        <w:szCs w:val="20"/>
      </w:rPr>
      <w:t>}</w:t>
    </w:r>
    <w:proofErr w:type="gramStart"/>
    <w:r>
      <w:rPr>
        <w:sz w:val="20"/>
        <w:szCs w:val="20"/>
      </w:rPr>
      <w:t>}}</w:t>
    </w:r>
    <w:r w:rsidR="00AC1EB3">
      <w:rPr>
        <w:sz w:val="20"/>
        <w:szCs w:val="20"/>
      </w:rPr>
      <w:t xml:space="preserve">  </w:t>
    </w:r>
    <w:r w:rsidR="00AC1EB3" w:rsidRPr="00AC1EB3">
      <w:rPr>
        <w:sz w:val="20"/>
        <w:szCs w:val="20"/>
      </w:rPr>
      <w:t>{</w:t>
    </w:r>
    <w:proofErr w:type="gramEnd"/>
    <w:r w:rsidR="00AC1EB3" w:rsidRPr="00AC1EB3">
      <w:rPr>
        <w:sz w:val="20"/>
        <w:szCs w:val="20"/>
      </w:rPr>
      <w:t>{{</w:t>
    </w:r>
    <w:proofErr w:type="spellStart"/>
    <w:r w:rsidR="00AC1EB3" w:rsidRPr="00AC1EB3">
      <w:rPr>
        <w:sz w:val="20"/>
        <w:szCs w:val="20"/>
      </w:rPr>
      <w:t>rubrica_responsavel</w:t>
    </w:r>
    <w:proofErr w:type="spellEnd"/>
    <w:r w:rsidR="00AC1EB3" w:rsidRPr="00AC1EB3">
      <w:rPr>
        <w:sz w:val="20"/>
        <w:szCs w:val="20"/>
      </w:rPr>
      <w:t>}}}</w:t>
    </w:r>
    <w:r w:rsidR="000242D9">
      <w:tab/>
    </w:r>
    <w:r>
      <w:rPr>
        <w:sz w:val="20"/>
        <w:szCs w:val="20"/>
      </w:rPr>
      <w:t xml:space="preserve">Página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PAGE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>
      <w:rPr>
        <w:b/>
        <w:bCs/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NUMPAGES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D629E" w14:textId="77777777" w:rsidR="00085B6A" w:rsidRDefault="00085B6A">
      <w:r>
        <w:separator/>
      </w:r>
    </w:p>
  </w:footnote>
  <w:footnote w:type="continuationSeparator" w:id="0">
    <w:p w14:paraId="298962AF" w14:textId="77777777" w:rsidR="00085B6A" w:rsidRDefault="00085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40C6E"/>
    <w:multiLevelType w:val="hybridMultilevel"/>
    <w:tmpl w:val="B2F0126C"/>
    <w:lvl w:ilvl="0" w:tplc="3782F888">
      <w:start w:val="1"/>
      <w:numFmt w:val="bullet"/>
      <w:lvlText w:val="●"/>
      <w:lvlJc w:val="left"/>
      <w:pPr>
        <w:ind w:left="720" w:hanging="360"/>
      </w:pPr>
    </w:lvl>
    <w:lvl w:ilvl="1" w:tplc="FE6E6988">
      <w:start w:val="1"/>
      <w:numFmt w:val="bullet"/>
      <w:lvlText w:val="○"/>
      <w:lvlJc w:val="left"/>
      <w:pPr>
        <w:ind w:left="1440" w:hanging="360"/>
      </w:pPr>
    </w:lvl>
    <w:lvl w:ilvl="2" w:tplc="F0C2F1EA">
      <w:start w:val="1"/>
      <w:numFmt w:val="bullet"/>
      <w:lvlText w:val="■"/>
      <w:lvlJc w:val="left"/>
      <w:pPr>
        <w:ind w:left="2160" w:hanging="360"/>
      </w:pPr>
    </w:lvl>
    <w:lvl w:ilvl="3" w:tplc="418E3502">
      <w:start w:val="1"/>
      <w:numFmt w:val="bullet"/>
      <w:lvlText w:val="●"/>
      <w:lvlJc w:val="left"/>
      <w:pPr>
        <w:ind w:left="2880" w:hanging="360"/>
      </w:pPr>
    </w:lvl>
    <w:lvl w:ilvl="4" w:tplc="1494EE4A">
      <w:start w:val="1"/>
      <w:numFmt w:val="bullet"/>
      <w:lvlText w:val="○"/>
      <w:lvlJc w:val="left"/>
      <w:pPr>
        <w:ind w:left="3600" w:hanging="360"/>
      </w:pPr>
    </w:lvl>
    <w:lvl w:ilvl="5" w:tplc="4A762286">
      <w:start w:val="1"/>
      <w:numFmt w:val="bullet"/>
      <w:lvlText w:val="■"/>
      <w:lvlJc w:val="left"/>
      <w:pPr>
        <w:ind w:left="4320" w:hanging="360"/>
      </w:pPr>
    </w:lvl>
    <w:lvl w:ilvl="6" w:tplc="C6CC2244">
      <w:start w:val="1"/>
      <w:numFmt w:val="bullet"/>
      <w:lvlText w:val="●"/>
      <w:lvlJc w:val="left"/>
      <w:pPr>
        <w:ind w:left="5040" w:hanging="360"/>
      </w:pPr>
    </w:lvl>
    <w:lvl w:ilvl="7" w:tplc="D99E0A14">
      <w:start w:val="1"/>
      <w:numFmt w:val="bullet"/>
      <w:lvlText w:val="●"/>
      <w:lvlJc w:val="left"/>
      <w:pPr>
        <w:ind w:left="5760" w:hanging="360"/>
      </w:pPr>
    </w:lvl>
    <w:lvl w:ilvl="8" w:tplc="1BC4760E">
      <w:start w:val="1"/>
      <w:numFmt w:val="bullet"/>
      <w:lvlText w:val="●"/>
      <w:lvlJc w:val="left"/>
      <w:pPr>
        <w:ind w:left="6480" w:hanging="360"/>
      </w:pPr>
    </w:lvl>
  </w:abstractNum>
  <w:num w:numId="1" w16cid:durableId="1625424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A36"/>
    <w:rsid w:val="000242D9"/>
    <w:rsid w:val="000831F0"/>
    <w:rsid w:val="00085B6A"/>
    <w:rsid w:val="00652E34"/>
    <w:rsid w:val="00706EC1"/>
    <w:rsid w:val="00AC1EB3"/>
    <w:rsid w:val="00B556F4"/>
    <w:rsid w:val="00CA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5F1F4"/>
  <w15:docId w15:val="{C12E1875-5BA4-4C16-B06B-8CF05389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20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Rodap">
    <w:name w:val="footer"/>
    <w:link w:val="RodapChar"/>
    <w:uiPriority w:val="99"/>
    <w:unhideWhenUsed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uiPriority w:val="99"/>
    <w:unhideWhenUsed/>
    <w:rsid w:val="000242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42D9"/>
  </w:style>
  <w:style w:type="character" w:customStyle="1" w:styleId="RodapChar">
    <w:name w:val="Rodapé Char"/>
    <w:basedOn w:val="Fontepargpadro"/>
    <w:link w:val="Rodap"/>
    <w:uiPriority w:val="99"/>
    <w:rsid w:val="00024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3891</Words>
  <Characters>24251</Characters>
  <Application>Microsoft Office Word</Application>
  <DocSecurity>0</DocSecurity>
  <Lines>451</Lines>
  <Paragraphs>226</Paragraphs>
  <ScaleCrop>false</ScaleCrop>
  <Company/>
  <LinksUpToDate>false</LinksUpToDate>
  <CharactersWithSpaces>27929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Eduardo Mamede</cp:lastModifiedBy>
  <cp:revision>5</cp:revision>
  <dcterms:created xsi:type="dcterms:W3CDTF">2026-04-10T12:42:00Z</dcterms:created>
  <dcterms:modified xsi:type="dcterms:W3CDTF">2026-04-13T01:39:00Z</dcterms:modified>
</cp:coreProperties>
</file>