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LOM3097 -  Estágio Avançado em Engenharia de Materiais</w:t>
      </w:r>
    </w:p>
    <w:p>
      <w:pPr>
        <w:pStyle w:val="Heading3"/>
      </w:pPr>
      <w:r>
        <w:t>Supervised Work in Materials Engineering</w:t>
      </w:r>
    </w:p>
    <w:p/>
    <w:p>
      <w:pPr>
        <w:pStyle w:val="ListNumber"/>
      </w:pPr>
      <w:r>
        <w:t>Créditos-aula: 0</w:t>
        <w:br/>
      </w:r>
      <w:r>
        <w:t>Créditos-trabalho: 4</w:t>
        <w:br/>
      </w:r>
      <w:r>
        <w:t>Carga horária: 120 h   (    Estágio: 120 h         )</w:t>
        <w:br/>
      </w:r>
      <w:r>
        <w:t>Semestre ideal: 10</w:t>
        <w:br/>
      </w:r>
      <w:r>
        <w:t>Ativação: 01/01/2013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Complementar a formação do estudante de Engenharia de Materiais proporcionando a oportunidade de desenvolver estágio não obrigatório para aprofundamento da experiência e vivência profissional em ambiente industrial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Elaboração do plano de trabalho de estágio. Realização do estágio. Elaboração de relatório final de estágio.</w:t>
      </w:r>
    </w:p>
    <w:p>
      <w:pPr>
        <w:pStyle w:val="Heading2"/>
      </w:pPr>
      <w:r>
        <w:t>Programa</w:t>
      </w:r>
    </w:p>
    <w:p>
      <w:r>
        <w:t>O estágio será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 em ambiente de trabalho industrial. Apresentação de relatório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Critério</w:t>
        <w:br/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LOM3070 -  Estágio Supervisionado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