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LOQ4008 -  Gestão Tecnológica</w:t>
      </w:r>
    </w:p>
    <w:p>
      <w:pPr>
        <w:pStyle w:val="Heading3"/>
      </w:pPr>
      <w:r>
        <w:t>Technology Management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01/01/1996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Capacitar os alunos a entenderem os conceitos e a lógica da gestão tecnológica bem como suas implicações na gestão das empresas e no desenvolvimento econômico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IntroduçãoConceitosTecnologia e MercadoTecnologia e Estratégia Empresarial Tecnologia Poder e OrganizaçãoDesenvolvimento Tecnológico  no Brasil</w:t>
      </w:r>
    </w:p>
    <w:p>
      <w:pPr>
        <w:pStyle w:val="Heading2"/>
      </w:pPr>
      <w:r>
        <w:t>Programa</w:t>
      </w:r>
    </w:p>
    <w:p>
      <w:r>
        <w:t>1) INTRODUÇÃO- Apresentação- Objetivo- Motivação (O porque da gestão tecnológica)- Visão Histórica2) CONCEITOS- Ciência- Tecnologia- Inovação e invenção- Base tecnológica- Difusão tecnológica- Sistema de patente e assemelhados.3) TECNOLOGIA E MERCADO- Tecnologia e a estrutura econômica- Tecnologia e vantagens comparativas- Estratégias competitivas baseadas em tecnologia4) TECNOLOGIA E ESTRATÉGIA EMPRESARIL- Tecnologia e estrutura industrial- Tecnologia e vantagens competitivas- Estratégia e tecnologia5) TECNOLOGIA PODER E ORGANIZAÇÃO- De Ford aos Sistemas Flexibilizados de Produção- Flexibilização e o Controle de Trabalho6) DESENVOLVIMENTO TECNOLÓGICO NO BRASIL- Visão histórica- Situação do Brasil até 1964- A Política Tecnológica no Governo Militar- Situação atual.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da disciplina constará de uma avaliação escrita programa e de um seminário  a ser apresentado pelos alunos no final do semestre.</w:t>
        <w:br/>
      </w:r>
      <w:r>
        <w:rPr>
          <w:b/>
        </w:rPr>
        <w:t xml:space="preserve">Critério: </w:t>
      </w:r>
      <w:r>
        <w:t>A avaliação escrita programa = P1 Seminário = P2   MP =(P1+P2)/2.</w:t>
        <w:br/>
      </w:r>
      <w:r>
        <w:rPr>
          <w:b/>
        </w:rPr>
        <w:t xml:space="preserve">Norma de recuperação: </w:t>
      </w:r>
      <w:r>
        <w:t>Na recuperação haverá uma aula de revisão e na semana seguinte uma avaliação escrita. A média final será a média simples entre MP e nota da recuperação.</w:t>
      </w:r>
    </w:p>
    <w:p>
      <w:pPr>
        <w:pStyle w:val="Heading2"/>
      </w:pPr>
      <w:r>
        <w:t>Bibliografia</w:t>
      </w:r>
    </w:p>
    <w:p>
      <w:r>
        <w:t>1) ROSENBERG, N.; BIRDZELL JR, L.E. A história da riqueza do Ocidente - A transformação econômica no mundo industrial.  Rio de Janeiro, Edit. Record, p.339, 1986.2) BASTOS, E,M.C. Ciência, Tecnologia e Indústria no Brasil dos anos 80 - O colapso das políticas estruturantes. Campinas, UNICAMP, 1994. p. 244  (tese de doutorado).3) SCARBROUGH, H.; CORBETT, I.M. Technology and Organization Power, Maning and design. Routhedge, New York, 1992.4) DUSSAUGE, P. Strategic Technology Managment. John Willey &amp; Sons. New York, 1992.5) HAGUENAVER, L.; FERRAZ, J.C.; KUPFER, D.S. Competição e internalizacionação da indústria brasileira. O Brasil e a Economia Global. Rio de Janeiro, Campus, 1996. p 195-2176) ARRUDA, M.F.M. A Indústria e o Desenvolvimento Tecnológico Nacional. In: Conselho Nacional de Desenvolvimento Científico e Tecnológico-CNPq, Ciência e Tecnologia - Alicerces do Desenvolvimento. 1994, p. 25-447) BIELSCHOWSHI, R.; STUMPO, G. A internacionalização da indústria brasileira: Números lexão depois de alguns anos de abertura. In: BAUMANN, R. Corg. O Brasil e a Economia Global. Rio de Janeiro, CAMPUS, 1996. p. 167-193.8) COSTA, C.A.N. Política Industrial no Brasil - 1974-1989. Campinas, UNICAMP, 1994. p. 224 (tese de doutorado)9) LEITE, R.C.C. Tecnologia e Desenvolvimento Nacional. São Paulo, Duas Cidades, 1976. p. 97"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