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LOQ4044</w:t>
      </w:r>
    </w:p>
    <w:p>
      <w:pPr>
        <w:pStyle w:val="Normal"/>
        <w:jc w:val="left"/>
      </w:pPr>
      <w:r>
        <w:rPr/>
        <w:t xml:space="preserve">LOQ4044 - Introdução à Engenharia da Qualidade</w:t>
      </w:r>
    </w:p>
    <w:p>
      <w:pPr>
        <w:pStyle w:val="Normal"/>
        <w:jc w:val="left"/>
      </w:pPr>
      <w:r>
        <w:rPr/>
        <w:t xml:space="preserve">Quality Engineering Introduction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Gerais: Levar os estudos a compreender a necessidade dos mecanismos de gestão e controle da Qualidade.Específicos: Ao final do curso os alunos</w:t>
      </w:r>
    </w:p>
    <w:p>
      <w:pPr>
        <w:pStyle w:val="Normal"/>
        <w:jc w:val="left"/>
      </w:pPr>
      <w:r>
        <w:rPr/>
        <w:t xml:space="preserve">deverão:- Compreender os mecanismos de gestão e controle da qualidade.- Dominar e serem capazes de utilizar as técnicas estatísticas para melhoria da</w:t>
      </w:r>
    </w:p>
    <w:p>
      <w:pPr>
        <w:pStyle w:val="Normal"/>
        <w:jc w:val="left"/>
      </w:pPr>
      <w:r>
        <w:rPr/>
        <w:t xml:space="preserve">qualidade.- Estarem aptos a agir como multiplicadores dos conceitos da qualidade.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Normalização TécnicaConceitos Básicos da Qualidade Industrial Inspeção e MetrologiaConceitos Básicos de Estatística e ProbabilidadesConceitos Básicos</w:t>
      </w:r>
    </w:p>
    <w:p>
      <w:pPr>
        <w:pStyle w:val="Normal"/>
        <w:jc w:val="left"/>
      </w:pPr>
      <w:r>
        <w:rPr/>
        <w:t xml:space="preserve">de AmostragemCurva Característica de Operação (C.C.O)Amostragem por AtributosAmostragem por VariáveisControle Estatítica do Processo</w:t>
      </w:r>
    </w:p>
    <w:p>
      <w:pPr>
        <w:pStyle w:val="Normal"/>
        <w:jc w:val="left"/>
      </w:pPr>
      <w:r>
        <w:rPr/>
        <w:t xml:space="preserve">(CEP)Normas ISSO 9000 - Estudos e AplicaçõesGestão ParticipativaAuditoria da QualidadeCustos da QualidadeCódigo de Defesa do</w:t>
      </w:r>
    </w:p>
    <w:p>
      <w:pPr>
        <w:pStyle w:val="Normal"/>
        <w:jc w:val="left"/>
      </w:pPr>
      <w:r>
        <w:rPr/>
        <w:t xml:space="preserve">ConsumidorAvaliação de Conhecimentos da Cadeira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1-Normalização TécnicaIntrodução - Histórico da Normalização, Conceitos Básicos, Norma, Consenso, Objetivos da Normalização Técnica, Níveis das</w:t>
      </w:r>
    </w:p>
    <w:p>
      <w:pPr>
        <w:pStyle w:val="Normal"/>
        <w:jc w:val="left"/>
      </w:pPr>
      <w:r>
        <w:rPr/>
        <w:t xml:space="preserve">NBR, Níveis de Normas, Níveis da Normalização, Benefícios da Normalização, Normalização na Empresa, ABNT e suas estrutura Organizacional,</w:t>
      </w:r>
    </w:p>
    <w:p>
      <w:pPr>
        <w:pStyle w:val="Normal"/>
        <w:jc w:val="left"/>
      </w:pPr>
      <w:r>
        <w:rPr/>
        <w:t xml:space="preserve">Revisão e Atualização das Normas, Siglas das Normas mais conhecidas.2 Conceitos Básicos da Qualidade IndustrialHistórico da Qualidade, Sistema</w:t>
      </w:r>
    </w:p>
    <w:p>
      <w:pPr>
        <w:pStyle w:val="Normal"/>
        <w:jc w:val="left"/>
      </w:pPr>
      <w:r>
        <w:rPr/>
        <w:t xml:space="preserve">Controle da Qualidade, Sistema de Garantia da Qualidade, Definições de Controle da Qualidade e Garantia da Qualidade, Ciclo Deming, Conceitos</w:t>
      </w:r>
    </w:p>
    <w:p>
      <w:pPr>
        <w:pStyle w:val="Normal"/>
        <w:jc w:val="left"/>
      </w:pPr>
      <w:r>
        <w:rPr/>
        <w:t xml:space="preserve">Básicos Modernos de Qualidade, Comparação da Qualidade no Brasil com o restante do Mundo. O papel do Japão, da Europa e dos EUA nos campos da</w:t>
      </w:r>
    </w:p>
    <w:p>
      <w:pPr>
        <w:pStyle w:val="Normal"/>
        <w:jc w:val="left"/>
      </w:pPr>
      <w:r>
        <w:rPr/>
        <w:t xml:space="preserve">Qualidade e Produtividade, Causas do progresso japonês, Os Caminhos e Tendências para se atingir a Qualidade, Conceitos de Produtividade e</w:t>
      </w:r>
    </w:p>
    <w:p>
      <w:pPr>
        <w:pStyle w:val="Normal"/>
        <w:jc w:val="left"/>
      </w:pPr>
      <w:r>
        <w:rPr/>
        <w:t xml:space="preserve">Competitividade, Postura Moderna Industrial.3 Inspeção e MetrologiaInspeção Necessidade da inspeção de produtos, Limites de tolerância, Definição e</w:t>
      </w:r>
    </w:p>
    <w:p>
      <w:pPr>
        <w:pStyle w:val="Normal"/>
        <w:jc w:val="left"/>
      </w:pPr>
      <w:r>
        <w:rPr/>
        <w:t xml:space="preserve">Conceituação, Objetivos da Inspeção de produtos, Etapas do trabalho de inspeção. Vantagens e Desvantagens da inspeção, Inspeção de materiais</w:t>
      </w:r>
    </w:p>
    <w:p>
      <w:pPr>
        <w:pStyle w:val="Normal"/>
        <w:jc w:val="left"/>
      </w:pPr>
      <w:r>
        <w:rPr/>
        <w:t xml:space="preserve">recebidos, processos, metrológica e equipamentos, Tipos de Inspeção Final, Aplicações industriais da Inspeção. Metrologia Conceito e definições,</w:t>
      </w:r>
    </w:p>
    <w:p>
      <w:pPr>
        <w:pStyle w:val="Normal"/>
        <w:jc w:val="left"/>
      </w:pPr>
      <w:r>
        <w:rPr/>
        <w:t xml:space="preserve">calibrações e sua classificação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Trabalho em Grupo - AGProva Individual - AI</w:t>
      </w:r>
    </w:p>
    <w:p>
      <w:pPr>
        <w:pStyle w:val="Normal"/>
        <w:jc w:val="left"/>
      </w:pPr>
      <w:r>
        <w:rPr/>
        <w:t xml:space="preserve">Critério: Média Final = (0,2xAG) + (0,8xAI)</w:t>
      </w:r>
    </w:p>
    <w:p>
      <w:pPr>
        <w:pStyle w:val="Normal"/>
        <w:jc w:val="left"/>
      </w:pPr>
      <w:r>
        <w:rPr/>
        <w:t xml:space="preserve">Norma de recuperação: Exercícios em sala e/ou para casa, com avaliação final - ARResultado Final = [(Média final + AR)] 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Quality Control Hanbook - Juran e outros Mc Graw Hill.2) Controle Estatístico do Processo - Ed. IMAN3) Controle Estatístico de Qualidade - Ruy de</w:t>
      </w:r>
    </w:p>
    <w:p>
      <w:pPr>
        <w:pStyle w:val="Normal"/>
        <w:jc w:val="left"/>
      </w:pPr>
      <w:r>
        <w:rPr/>
        <w:t xml:space="preserve">C.B. Lourenço Filho4) Gerência da Qualidade Total - Vicente Falconi Campos5) Métodos Deming de Administração - Mary Walton6) 6 TQC - Estratégia</w:t>
      </w:r>
    </w:p>
    <w:p>
      <w:pPr>
        <w:pStyle w:val="Normal"/>
        <w:jc w:val="left"/>
      </w:pPr>
      <w:r>
        <w:rPr/>
        <w:t xml:space="preserve">e Administração da Qualidade - Dr.Kaoru Ishikawa7) Lei 8078 - Código de Defesa do Consumidor8) Normas MIL 105-D E 414 - Planos de</w:t>
      </w:r>
    </w:p>
    <w:p>
      <w:pPr>
        <w:pStyle w:val="Normal"/>
        <w:jc w:val="left"/>
      </w:pPr>
      <w:r>
        <w:rPr/>
        <w:t xml:space="preserve">Amostragem9) Série Normas ISO 900010) Apostilas ABNT - Normalização11) Apostila do Professor da Cadeira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