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LOQ4218</w:t>
      </w:r>
    </w:p>
    <w:p>
      <w:pPr>
        <w:pStyle w:val="Normal"/>
        <w:jc w:val="left"/>
      </w:pPr>
      <w:r>
        <w:rPr/>
        <w:t xml:space="preserve">LOQ4218 - Engenharia da Qualidade III</w:t>
      </w:r>
    </w:p>
    <w:p>
      <w:pPr>
        <w:pStyle w:val="Normal"/>
        <w:jc w:val="left"/>
      </w:pPr>
      <w:r>
        <w:rPr/>
        <w:t xml:space="preserve">Quality Engineering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Explicar os conceitos, métodos e resolver problemas que ilustrem aplicações sem recorrer a desenvolvimento teóricos da Teoria da Confiabilidade.</w:t>
      </w:r>
    </w:p>
    <w:p>
      <w:pPr>
        <w:pStyle w:val="Normal"/>
        <w:jc w:val="left"/>
      </w:pPr>
      <w:r>
        <w:rPr/>
        <w:t xml:space="preserve">Pretende-se uma formação geral com o uso de modelos probabilísticos e estatísticos, e com aplicações na área de engenharia. Uso de aplicativos</w:t>
      </w:r>
    </w:p>
    <w:p>
      <w:pPr>
        <w:pStyle w:val="Normal"/>
        <w:jc w:val="left"/>
      </w:pPr>
      <w:r>
        <w:rPr/>
        <w:t xml:space="preserve">computacionais para análise de conjunto de dados.</w:t>
      </w:r>
    </w:p>
    <w:p>
      <w:pPr>
        <w:pStyle w:val="Normal"/>
        <w:jc w:val="left"/>
      </w:pPr>
      <w:r>
        <w:rPr/>
        <w:t xml:space="preserve">Explain the concepts, methods and solve problems that illustrate applications without resorting to theoretical development of Reliability Theory. It is</w:t>
      </w:r>
    </w:p>
    <w:p>
      <w:pPr>
        <w:pStyle w:val="Normal"/>
        <w:jc w:val="left"/>
      </w:pPr>
      <w:r>
        <w:rPr/>
        <w:t xml:space="preserve">intended a general formation with the use of probabilistic and statistical models, and with applications in the area of engineering. Use of computational</w:t>
      </w:r>
    </w:p>
    <w:p>
      <w:pPr>
        <w:pStyle w:val="Normal"/>
        <w:jc w:val="left"/>
      </w:pPr>
      <w:r>
        <w:rPr/>
        <w:t xml:space="preserve">applications for data set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Confiabilidade e disponibilidade de sistemas. 2. Famílias de distribuições. 3. Sistemas reparáveis. 4. Análise gráfica de dados. 5. Estimação de</w:t>
      </w:r>
    </w:p>
    <w:p>
      <w:pPr>
        <w:pStyle w:val="Normal"/>
        <w:jc w:val="left"/>
      </w:pPr>
      <w:r>
        <w:rPr/>
        <w:t xml:space="preserve">características de um sistema. 6. FMEA, 7. Aplicações na Gestão da Manutenção, 8. Manutenção Produtiva Total, 9. Design for Six Sigma. 10. RCM</w:t>
      </w:r>
    </w:p>
    <w:p>
      <w:pPr>
        <w:pStyle w:val="Normal"/>
        <w:jc w:val="left"/>
      </w:pPr>
      <w:r>
        <w:rPr/>
        <w:t xml:space="preserve">(Reliability Centered Maintenance)</w:t>
      </w:r>
    </w:p>
    <w:p>
      <w:pPr>
        <w:pStyle w:val="Normal"/>
        <w:jc w:val="left"/>
      </w:pPr>
      <w:r>
        <w:rPr/>
        <w:t xml:space="preserve">1. Reliability and availability of systems. 2. Families of distributions. 3. Repairable systems. 4. Graphical analysis of data. 5. Estimation of characteristics</w:t>
      </w:r>
    </w:p>
    <w:p>
      <w:pPr>
        <w:pStyle w:val="Normal"/>
        <w:jc w:val="left"/>
      </w:pPr>
      <w:r>
        <w:rPr/>
        <w:t xml:space="preserve">of a system. 6. FMEA, 7. Maintenance Management Applications, 8. Total Productive Maintenance, 9. Design for Six Sigma. 10. RCM (Reliability</w:t>
      </w:r>
    </w:p>
    <w:p>
      <w:pPr>
        <w:pStyle w:val="Normal"/>
        <w:jc w:val="left"/>
      </w:pPr>
      <w:r>
        <w:rPr/>
        <w:t xml:space="preserve">Centered Maintenance 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Confiabilidade e disponibilidade de sistemas, decomposição por cortes e caminhos, árvores de eventos. 2. Famílias de distribuições úteis em Teoria a</w:t>
      </w:r>
    </w:p>
    <w:p>
      <w:pPr>
        <w:pStyle w:val="Normal"/>
        <w:jc w:val="left"/>
      </w:pPr>
      <w:r>
        <w:rPr/>
        <w:t xml:space="preserve">Confiabilidade. 3. Sistemas reparáveis, manutenção, aproximações assintóticas. 4. Análise gráfica de dados. 5. Estimação do tempo de vida e das</w:t>
      </w:r>
    </w:p>
    <w:p>
      <w:pPr>
        <w:pStyle w:val="Normal"/>
        <w:jc w:val="left"/>
      </w:pPr>
      <w:r>
        <w:rPr/>
        <w:t xml:space="preserve">características de um sistema. 6. FMEA, 7. Aplicações na Gestão da Manutenção, 8. Manutenção Produtiva Total, 9. Design for Six Sigma DFSS 10.</w:t>
      </w:r>
    </w:p>
    <w:p>
      <w:pPr>
        <w:pStyle w:val="Normal"/>
        <w:jc w:val="left"/>
      </w:pPr>
      <w:r>
        <w:rPr/>
        <w:t xml:space="preserve">RCM (Reliability Centered Maintenance)</w:t>
      </w:r>
    </w:p>
    <w:p>
      <w:pPr>
        <w:pStyle w:val="Normal"/>
        <w:jc w:val="left"/>
      </w:pPr>
      <w:r>
        <w:rPr/>
        <w:t xml:space="preserve">1. Reliability and availability of systems, breakdown by cuts and paths, event trees. 2. Families of distributions useful in Reliability Theory. 3. Repairable</w:t>
      </w:r>
    </w:p>
    <w:p>
      <w:pPr>
        <w:pStyle w:val="Normal"/>
        <w:jc w:val="left"/>
      </w:pPr>
      <w:r>
        <w:rPr/>
        <w:t xml:space="preserve">systems, maintenance, asymptotic approaches. 4. Graphical analysis of data. 5. Estimation of the life and characteristics of a system. 6. FMEA, 7.</w:t>
      </w:r>
    </w:p>
    <w:p>
      <w:pPr>
        <w:pStyle w:val="Normal"/>
        <w:jc w:val="left"/>
      </w:pPr>
      <w:r>
        <w:rPr/>
        <w:t xml:space="preserve">Maintenance Management Applications, 8. Total Productive Maintenance, 9. Design for Six Sigma DFSS 10. RCM (Reliability Centered Maintenance)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 exercícios.</w:t>
      </w:r>
    </w:p>
    <w:p>
      <w:pPr>
        <w:pStyle w:val="Normal"/>
        <w:jc w:val="left"/>
      </w:pPr>
      <w:r>
        <w:rPr/>
        <w:t xml:space="preserve">Critério: Média ponderada de provas e exercícios.</w:t>
      </w:r>
    </w:p>
    <w:p>
      <w:pPr>
        <w:pStyle w:val="Normal"/>
        <w:jc w:val="left"/>
      </w:pPr>
      <w:r>
        <w:rPr/>
        <w:t xml:space="preserve">Norma de recuperação: Usuais.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S. Zachs, INTRODUCTION TO RELIABILITY ANALYSIS: PROBABILITY MODELS AND STATISTICAL METHODS, Springer Verlag,</w:t>
      </w:r>
    </w:p>
    <w:p>
      <w:pPr>
        <w:pStyle w:val="Normal"/>
        <w:jc w:val="left"/>
      </w:pPr>
      <w:r>
        <w:rPr/>
        <w:t xml:space="preserve">New York, 1992 2. I.B. Gertsbakh, STATISTICAL RELIABILITY THEORY, Marcel Dekker, New York, 1989. 3. J. Knezevic, RELIABILITY,</w:t>
      </w:r>
    </w:p>
    <w:p>
      <w:pPr>
        <w:pStyle w:val="Normal"/>
        <w:jc w:val="left"/>
      </w:pPr>
      <w:r>
        <w:rPr/>
        <w:t xml:space="preserve">MAINTAINABILITY, AND SUPPORTABILITY: A PROBABILITY APPROACH, McGraw-Hill, 1993. 4. R.S. Dhillon, C. Singh, ENGINEERING</w:t>
      </w:r>
    </w:p>
    <w:p>
      <w:pPr>
        <w:pStyle w:val="Normal"/>
        <w:jc w:val="left"/>
      </w:pPr>
      <w:r>
        <w:rPr/>
        <w:t xml:space="preserve">RELIABILITY. NEW TECHNIQUES AND APPLICATIONS, Wiley Interscience, 1981. 5. HARRY, M. , LINSENMANND.R., The Six Sigma</w:t>
      </w:r>
    </w:p>
    <w:p>
      <w:pPr>
        <w:pStyle w:val="Normal"/>
        <w:jc w:val="left"/>
      </w:pPr>
      <w:r>
        <w:rPr/>
        <w:t xml:space="preserve">Fieldbook, Doubleday, New York,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LOB1049: Estatística Multivariada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