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LOM3072 -  Hidrometalurgia</w:t>
      </w:r>
    </w:p>
    <w:p>
      <w:pPr>
        <w:pStyle w:val="Heading3"/>
      </w:pPr>
      <w:r>
        <w:t>Hydrometallurgy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1) Capacitar o aluno a entender os fundamentos teóricos e descrever os principais processos hidrometalúrgicos; 2) Capacitar o aluno a fazer balanços de massa e montar fluxogramas envolvendo plantas de processos hidrometalúrgicos.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1-Introdução, 2- Lixiviação, 3 - Extração líquido-líquido, 4 - Extração por resinas trocadoras de íons, 5  Cristalização, 6 Adsorção, 7 - Precipitação iônica, 8 - Precipitação de complexos, 9 Cementação, 10 - Precipitação por gases, 11 - Testes experimentais, 12 - Circuitos de plantas hidrometalúrgicas e balanço de massa</w:t>
      </w:r>
    </w:p>
    <w:p>
      <w:pPr>
        <w:pStyle w:val="Heading2"/>
      </w:pPr>
      <w:r>
        <w:t>Programa</w:t>
      </w:r>
    </w:p>
    <w:p>
      <w:r>
        <w:t>1 – Introdução, 2 - Lixiviação (ácida, básica, salina, tipos, equipamentos), 3 - Extração líquido-líquido (extração por solventes), 4 - Extração sólido-líquido (extração por resinas trocadoras de íons), 5 – Cristalização, 6 – Adsorção, 7 - Precipitação iônica, 8 - Precipitação de complexos, 9 – Cementação, 10 - Precipitação por gases (hidrogênio, monóxido de carbono, sulfeto de hidrogênio, etc.), 11 - Testes experimentais, 12 - Circuitos de plantas hidrometalúrgicas e balanço de massa focando nos metais cobre, níquel, zinco, terras raras, nióbio, tântalo, zircônio e háfnio.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 e práticas experimentais.</w:t>
        <w:br/>
      </w:r>
      <w:r>
        <w:rPr>
          <w:b/>
        </w:rPr>
        <w:t xml:space="preserve">Critério: </w:t>
      </w:r>
      <w:r>
        <w:t>Serão aplicadas duas avaliações escritas (P1, com peso 1 e P2, com peso 1) que comporão a nota final (NF). A nota final será calculada através da expressão: NF = (P1 + 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1 - Principles of extractive metallurgy, Habashi, F., Laval University, vol. 1, Quebec City, Canadá, 1970;2 - Principles of extractive metallurgy, Habashi, F., Laval University, vol. 2, Quebec City, Canadá, 1970;3 - Chemical Hydrometallurgy: Theory and Principles, Alfred Richard Burkin, 414 páginas, World Scientific, 2001;4 - Hydrometallurgy - Principles and Applications,T Havlik, 1st Edition, Woodhead Publishing, 20085 - Solvent extraction principles and applications to process metal, Ltcey, G.M. &amp; Ashbrook, A.W., Part I – Elsevier, 1984;6 - Ion exchange resins, Robert Kunin, Robert E. Krieger Publishing Company Malabar, Florida, 1958; 7 - Engenharia das reações químicas, Octave Levenpiel, Ed. Edgard Brucher, 3ªEd, 2007;8 - Estequiometria Industrial, Reynaldo Gomide, Ed do autor, 1979; 3 - Físico-Química, Peter Atkins e Júlio de Paula, 8ªEd., LTC, Vol.1,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LOM3071 -  Tratamento de Minérios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