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Number"/>
      </w:pPr>
      <w:r>
        <w:t>Créditos-aula: 4</w:t>
        <w:br/>
      </w:r>
      <w:r>
        <w:t>Créditos-trabalho: 0</w:t>
        <w:br/>
      </w:r>
      <w:r>
        <w:t>Carga horária: 60 h</w:t>
        <w:br/>
      </w:r>
      <w:r>
        <w:t>Semestre ideal: 5</w:t>
        <w:br/>
      </w:r>
      <w:r>
        <w:t>Ativação: 01/01/2020</w:t>
        <w:br/>
      </w:r>
      <w:r>
        <w:t>Departamento: Engenharia Química</w:t>
      </w:r>
    </w:p>
    <w:p>
      <w:pPr>
        <w:pStyle w:val="Heading2"/>
      </w:pPr>
      <w:r>
        <w:t>Objetivos</w:t>
      </w:r>
    </w:p>
    <w:p>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 xml:space="preserve">Docente(s) Responsável(eis) </w:t>
      </w:r>
    </w:p>
    <w:p>
      <w:pPr>
        <w:pStyle w:val="ListBullet"/>
      </w:pPr>
      <w:r>
        <w:t>5840751 - Jayne Carlos de Souza Barboza</w:t>
      </w:r>
    </w:p>
    <w:p>
      <w:pPr>
        <w:pStyle w:val="Heading2"/>
      </w:pPr>
      <w:r>
        <w:t>Programa resumido</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Programa</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Duas provas semestrais teóricas (P1 e P2).</w:t>
        <w:br/>
      </w:r>
      <w:r>
        <w:rPr>
          <w:b/>
        </w:rPr>
        <w:t xml:space="preserve">Critério: </w:t>
      </w:r>
      <w:r>
        <w:t>A média final (M) será calculada pela expressão M = (P1 + 2 x P2)/3</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1) BARBOSA, L. C. A. Química Orgânica. Viçosa: Editora UFV, 2000. 2) BRESLOW, R. Questões e Exercícios de Química Orgânica. São Paulo: Makrons Books Editora, 1996. 3) CAMPOS, M. M.. Química Orgânica. São Paulo: Editora Prentice Hall, 2006. 4) DURST, H. D. Fundamentos de Química Orgânica. São Paulo: Editora Edgard Blucher, 1997. 5) HENDRIKSON, J. B.; CRAM, D. J. Mecanismos de Reações Orgânicas. São Paulo: Livraria Editora, 1966. 6) MCMURRY, J. Química Orgânica. São Paulo: Editora Pioneira Thomson Leraning, 2005. 7) SOLOMONS, T.W.G; FRYHLE, G.. Química Orgânica. Rio de Janeiro: Livros Técnicos e Científicos Editora, 2001. 8) SOARES, B. G. et al. Química Orgânica Experimental. Barcelona: Editorial Reverte, 1985. 9) Silverstein, R. M.; Bassler, G. C.; Morrill, T. C. Identificação Espectrométrica de Compostos Orgânicos. Guanabara Koogan</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