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01/01/2014</w:t>
        <w:br/>
      </w:r>
      <w:r>
        <w:t>Departamento: Engenharia de Materiais</w:t>
        <w:br/>
      </w:r>
      <w:r>
        <w:t>Curso (semestre ideal): EF (3), EA (2), EB (5), EP (2), EQD (2), EQN (1)</w:t>
      </w:r>
    </w:p>
    <w:p>
      <w:pPr>
        <w:pStyle w:val="Heading2"/>
      </w:pPr>
      <w:r>
        <w:t>Objetivos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aos estudantes de engenharia os conceitos básicos de Ciência dos Materiais.</w:t>
        <w:br/>
      </w:r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  <w:br/>
      </w:r>
      <w:r>
        <w:t>Serão aplicadas duas provas escritas com notas P1 e P2.</w:t>
      </w:r>
    </w:p>
    <w:p>
      <w:pPr>
        <w:pStyle w:val="Heading2"/>
      </w:pPr>
      <w:r>
        <w:t>Programa resumido</w:t>
      </w:r>
    </w:p>
    <w:p>
      <w:r>
        <w:t>A nota final NF será calculada pela fórmula: NF=(P1 + P2)/2.</w:t>
      </w:r>
    </w:p>
    <w:p>
      <w:pPr>
        <w:pStyle w:val="Heading2"/>
      </w:pPr>
      <w:r>
        <w:t>Programa</w:t>
      </w:r>
    </w:p>
    <w:p>
      <w:r>
        <w:t>Será aplicada uma prova escrita NR que comporá com a nota final NF a média final após recuperação MF=(NF+NF)/2.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  <w:br/>
      </w:r>
      <w:r>
        <w:rPr>
          <w:b/>
        </w:rPr>
        <w:t xml:space="preserve">Critério: </w:t>
      </w:r>
      <w:r>
        <w:t>6495737 - Durval Rodrigues Junior</w:t>
        <w:br/>
      </w:r>
      <w:r>
        <w:rPr>
          <w:b/>
        </w:rPr>
        <w:t xml:space="preserve">Norma de recuperação: </w:t>
      </w:r>
      <w:r>
        <w:t>5983729 - Fernando Vernilli Junior</w:t>
      </w:r>
    </w:p>
    <w:p>
      <w:pPr>
        <w:pStyle w:val="Heading2"/>
      </w:pPr>
      <w:r>
        <w:t>Bibliografia</w:t>
      </w:r>
    </w:p>
    <w:p>
      <w:r>
        <w:t>7459752 - Maria Ismenia Sodero Toledo Faria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