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EF (8), EM (8)</w:t>
      </w:r>
    </w:p>
    <w:p>
      <w:pPr>
        <w:pStyle w:val="Heading2"/>
      </w:pPr>
      <w:r>
        <w:t>Objetivos</w:t>
      </w:r>
    </w:p>
    <w:p>
      <w:r>
        <w:t>Fornecer aos estudantes uma visão abrangente e interdisciplinar sobre materiais compósitos, além de mostrar as especificidades de cada matriz, sendo ela metálica, cerâmica ou polimérica. Ademais, deseja-se apresentar os fundamentos teóricos da mecânica de estruturas reforçadas e a partir de atividades práticas demostrar métodos de caracterização de materiais compósitos e como prepara-los.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3586455 - Cassius Olivio Figueiredo Terra Ruchert</w:t>
        <w:br/>
      </w:r>
      <w:r>
        <w:t>1033242 - Fábio Herbst Florenzano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1.Introduçâo 2. Conceitos básicos sobre materiais compósitos, suas matrizes e seus processo de fabricação 3. Tipos de reforços 4. Compósitos nanoestruturados, naturais e híbridos 5. Mecânica da estrutura reforçada 6. Atividade prática</w:t>
      </w:r>
    </w:p>
    <w:p>
      <w:pPr>
        <w:pStyle w:val="Heading2"/>
      </w:pPr>
      <w:r>
        <w:t>Programa</w:t>
      </w:r>
    </w:p>
    <w:p>
      <w:r>
        <w:t>1. Conceitos básicos sobre materiais compósitos: compósitos de matriz metálica (CMM), compósitos de matriz cerâmicos (CMC) e compósitos de matriz polimérica (CMP) e nanocompósitos. 2. Tipos de Reforços: Reforços particulados, fibras curtas, fibras longas, mantas, tecidos e preformas. 3. Conceitos de Interface4. Compósitos de matriz metálica: características e processos de fabricação. 5. Compósitos de matriz cerâmica: características e processos de fabricação. 6. Compósitos de matriz polimérica: matrizes termoplásticas e termorrígidas, características físicas e químicas e processos de fabricação. 7. Compósitos nanoestruturados. 8. Compósitos Naturais. 9. Compósitos Híbridos 10. Mecânica de estruturas reforçadas. Conteúdo prático: 1. Caracterização e análise de compósitos de matriz metálica. 2. Preparação e caracterização de compósitos de matriz polimérica.(Sugestão: Considerar substituir essa parte prática pela realização do PBL descrito no item 3) 3. Visita a empresa produtora de compósitos e aulas especiais e/ou palestras com professores/pesquisadores convidados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1. REZENDE, M. C.; COSTA, M. L.; BOTELHO, E. C. Compósitos estruturais: tecnologia e prática. São Paulo: Artliber, 2011. 396p. 2 MALLICK, P.K. Composites Engineering Handbook. New York: Marcel Dekker, 1997. 3. MATTHEWS, F.L. &amp; RAWLINGS, R.D. Composite Materials: Engineering and Science. London: Chapman &amp; Hall, 1994. 4. OBRAZTSOV, I.F. Mechanics of Composites. Moscow: MIR Publishers, 1982. 5. JONES R. Mechanics of Composite Materials. New York: McGraw-Hill, 1975. 6. UPADHYAYA, G.S. Sintered Metal-Ceramic Composites. Elsevier, 1984. 7. HARPER, C. A. Handbook of Plastics, Elastomers and Composites. New York: McGraw-Hill, 1992. 8. GOLDSTEIN, A.N. Handbook of Nanophase Materials. CRC Press, 1997. 9. DRESSELHAUS, M.S. Graphite Fibers and Filaments. New York: Springer-Verlag, 1988.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