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EF (4), EA (4), EP (6), EQD (4), EQN (6)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