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LOM3202 -  Circuitos Elétricos</w:t>
      </w:r>
    </w:p>
    <w:p>
      <w:pPr>
        <w:pStyle w:val="Heading3"/>
      </w:pPr>
      <w:r>
        <w:t>Electrical Circuits</w:t>
      </w:r>
    </w:p>
    <w:p/>
    <w:p>
      <w:pPr>
        <w:pStyle w:val="ListNumber"/>
      </w:pPr>
      <w:r>
        <w:t>Créditos-aula: 4</w:t>
        <w:br/>
      </w:r>
      <w:r>
        <w:t>Créditos-trabalho: 0</w:t>
        <w:br/>
      </w:r>
      <w:r>
        <w:t>Carga horária: 60 h</w:t>
        <w:br/>
      </w:r>
      <w:r>
        <w:t>Ativação: 01/01/2015</w:t>
        <w:br/>
      </w:r>
      <w:r>
        <w:t>Departamento: Engenharia de Materiais</w:t>
        <w:br/>
      </w:r>
      <w:r>
        <w:t>Curso (semestre ideal): EF (4)</w:t>
      </w:r>
    </w:p>
    <w:p>
      <w:pPr>
        <w:pStyle w:val="Heading2"/>
      </w:pPr>
      <w:r>
        <w:t>Objetivos</w:t>
      </w:r>
    </w:p>
    <w:p>
      <w:r>
        <w:t>Apresentar e desenvolver técnicas de análise de circuitos elétricos.</w:t>
      </w:r>
    </w:p>
    <w:p>
      <w:pPr>
        <w:pStyle w:val="Heading2"/>
      </w:pPr>
      <w:r>
        <w:t xml:space="preserve">Docente(s) Responsável(eis) </w:t>
      </w:r>
    </w:p>
    <w:p>
      <w:pPr>
        <w:pStyle w:val="ListBullet"/>
      </w:pPr>
      <w:r>
        <w:t>5982760 - Carlos Alberto Baldan</w:t>
      </w:r>
    </w:p>
    <w:p>
      <w:pPr>
        <w:pStyle w:val="Heading2"/>
      </w:pPr>
      <w:r>
        <w:t>Programa resumido</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Programa</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Avaliação</w:t>
      </w:r>
    </w:p>
    <w:p>
      <w:pPr>
        <w:pStyle w:val="ListBullet"/>
      </w:pPr>
      <w:r>
        <w:rPr>
          <w:b/>
        </w:rPr>
        <w:t xml:space="preserve">Método: </w:t>
      </w:r>
      <w:r>
        <w:t>Aulas expositivas teóricas, aulas de exercícios e estudos de casos por simulação computacional.</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w:t>
        <w:br/>
        <w:t>HAYT, W. H. Análise de circuitos em engenharia. McGraw-Hill, 1975.</w:t>
        <w:br/>
        <w:t>DESOER, C. A. Teoria básica de circuitos. Guanabara Dois, 1979.</w:t>
        <w:br/>
        <w:t>SCOTT, R. E. Elements of linear circuits. Addison Wesley.</w:t>
        <w:br/>
        <w:t>EDMINISTER, J. A. Circuitos elétricos. McGraw-Hill.</w:t>
      </w:r>
    </w:p>
    <w:p>
      <w:pPr>
        <w:pStyle w:val="Heading2"/>
      </w:pPr>
      <w:r>
        <w:t>Requisitos</w:t>
      </w:r>
    </w:p>
    <w:p>
      <w:pPr>
        <w:pStyle w:val="ListBullet"/>
      </w:pPr>
      <w:r>
        <w:t>LOB1053 -  Física III  (Requisito)</w:t>
        <w:br/>
      </w:r>
      <w:r>
        <w:t>LOM3254 -  Laboratório de Circuitos Elétricos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