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LOM3234 -  Óptica Física</w:t>
      </w:r>
    </w:p>
    <w:p>
      <w:pPr>
        <w:pStyle w:val="Heading3"/>
      </w:pPr>
      <w:r>
        <w:t>Optical Physics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Engenharia de Materiais</w:t>
        <w:br/>
      </w:r>
      <w:r>
        <w:t>Curso (semestre ideal): EF (6)</w:t>
      </w:r>
    </w:p>
    <w:p>
      <w:pPr>
        <w:pStyle w:val="Heading2"/>
      </w:pPr>
      <w:r>
        <w:t>Objetivos</w:t>
      </w:r>
    </w:p>
    <w:p>
      <w:r>
        <w:t>Estudo de Óptica Física.</w:t>
      </w:r>
    </w:p>
    <w:p>
      <w:r>
        <w:rPr>
          <w:i/>
        </w:rPr>
        <w:t>Study of Physical Optics.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  <w:br/>
      </w:r>
      <w:r>
        <w:t>1643715 - Paulo Atsushi Suzuki</w:t>
      </w:r>
    </w:p>
    <w:p>
      <w:pPr>
        <w:pStyle w:val="Heading2"/>
      </w:pPr>
      <w:r>
        <w:t>Programa resumido</w:t>
      </w:r>
    </w:p>
    <w:p>
      <w:r>
        <w:t>Descrição ondulatória e quântica da luz. Propriedades da luz. Interação da luz com a matéria. Aplicações.</w:t>
      </w:r>
    </w:p>
    <w:p>
      <w:r>
        <w:rPr>
          <w:i/>
        </w:rPr>
        <w:t>Presentation of the wave and quantum description of light, study of the properties of light, the interaction of light with matter and applications of physical optics.</w:t>
      </w:r>
    </w:p>
    <w:p>
      <w:pPr>
        <w:pStyle w:val="Heading2"/>
      </w:pPr>
      <w:r>
        <w:t>Programa</w:t>
      </w:r>
    </w:p>
    <w:p>
      <w:r>
        <w:t>O que é luz? Reflexão. Refração. Difração. Polarização. Formação de imagens: Transformada de Fourier. Ondas eletromagnéticas. Equações de Maxwell. Propagação da luz em diferentes meios: vácuo, dielétrico, condutor. Transporte de energia. Condições de contorno entre diferentes meios: vácuo, dielétrico, condutor. Propagação da luz entre diferentes meios: incidência normal e oblíqua na interface entre meios. Coeficientes de Fresnel. Aplicações da Óptica: holografia, laser, fibras ópticas, materiais eletrocrômicos, metamateriais.</w:t>
      </w:r>
    </w:p>
    <w:p>
      <w:r>
        <w:rPr>
          <w:i/>
        </w:rPr>
        <w:t>What is light? Reflection. Refraction. Diffraction. Polarization. Image formation: Fourier transform. Electromagnetic waves. Maxwell's equations. Propagation of light in different media: vacuum, dielectric, conductor. Energy transport. Boundary conditions between different media: vacuum, dielectric, conductor. Light propagation between different media: normal and oblique incidence at the interface between media. Fresnel coefficients. Optics Applications: holography, laser, optical fibers, electrochromic materials, metamaterials.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resolução de exercícios e seminários.</w:t>
        <w:br/>
      </w:r>
      <w:r>
        <w:rPr>
          <w:b/>
        </w:rPr>
        <w:t xml:space="preserve">Critério: </w:t>
      </w:r>
      <w:r>
        <w:t>Média ponderada de duas provas escritas: P1, P2 e TR. Conceito Final = (P1 + 2P2)/3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HECHT, E.; ZAJAC, A. Optics; Reading, Addison-Wesley, 1974.ZILLIO, S. C. Óptica Moderna - Fundamentos e Aplicações, 2005.J. R. Reitz, F. J. Milford, R. W. Christy, Fundamentos da Teoria Eletromagnética. Editora Campus. 1982.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LOB1021 -  Física IV  (Requisito fraco)</w:t>
        <w:br/>
      </w:r>
      <w:r>
        <w:t>LOM3205 -  Eletromagnetismo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