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01/01/2013</w:t>
        <w:br/>
      </w:r>
      <w:r>
        <w:t>Departamento: Engenharia Química</w:t>
        <w:br/>
      </w:r>
      <w:r>
        <w:t>Curso (semestre ideal): EQD (6), EQN (10)</w:t>
      </w:r>
    </w:p>
    <w:p>
      <w:pPr>
        <w:pStyle w:val="Heading2"/>
      </w:pPr>
      <w:r>
        <w:t>Objetivos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>Programa resumido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Programa</w:t>
      </w:r>
    </w:p>
    <w:p>
      <w:r>
        <w:t>Duas provas escritas: P1 e P2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das notas obtidas nas duas provas: N1=(P1 + P2)/2</w:t>
        <w:br/>
      </w:r>
      <w:r>
        <w:rPr>
          <w:b/>
        </w:rPr>
        <w:t xml:space="preserve">Critério: </w:t>
      </w:r>
      <w:r>
        <w:t>Uma prova escrita: REC</w:t>
        <w:br/>
        <w:t>Média das notas N1 e REC:N2=(N1+REC)/2</w:t>
        <w:br/>
      </w:r>
      <w:r>
        <w:rPr>
          <w:b/>
        </w:rPr>
        <w:t xml:space="preserve">Norma de recuperação: </w:t>
      </w:r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Bibliografia</w:t>
      </w:r>
    </w:p>
    <w:p>
      <w:r>
        <w:t>8643537 - Fabio Rodolfo Miguel Batista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LOQ4009 -  Instrumentação na Industria Química  (Requisito fraco)</w:t>
        <w:br/>
      </w:r>
      <w:r>
        <w:t>LOB1006 -  Cálculo IV  (Requisito fraco)</w:t>
        <w:br/>
      </w: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