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LOQ4049 -  Projeto na Industria Química</w:t>
      </w:r>
    </w:p>
    <w:p>
      <w:pPr>
        <w:pStyle w:val="Heading3"/>
      </w:pPr>
      <w:r>
        <w:t>Chemical Industry Design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Química</w:t>
        <w:br/>
      </w:r>
      <w:r>
        <w:t>Curso (semestre ideal): EQD (8), EQN (9)</w:t>
      </w:r>
    </w:p>
    <w:p>
      <w:pPr>
        <w:pStyle w:val="Heading2"/>
      </w:pPr>
      <w:r>
        <w:t>Objetivos</w:t>
      </w:r>
    </w:p>
    <w:p>
      <w:r>
        <w:t xml:space="preserve">1) Formativos: Propiciar ao educando as condições básicas e necessárias para a sua formação profissional. </w:t>
        <w:br/>
        <w:t>2) Informativos: fornecer ao educando os conceitos básicos para o entendimento, assessoramento e acompanhamento de Projetos na Indústria Química seguindo metodologia especifica.</w:t>
        <w:br/>
        <w:t>3) Automatizantes: desenvolver no educando o raciocínio analítico, obedecendo metodologia sistemática aplicada em projetos.</w:t>
      </w:r>
    </w:p>
    <w:p>
      <w:r>
        <w:rPr>
          <w:i/>
        </w:rPr>
        <w:t>1) Formative: Provide students with basic and necessary conditions for them professional qualification.</w:t>
        <w:br/>
        <w:t>2) Informational: Give to students basic concepts for them uptake, assistance and monitoring in Chemical Industry Design following a specifies methodology.</w:t>
        <w:br/>
        <w:t>3) Automated: Develop in students the reasoning analytical, following the systematic methodology applied in projects.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Projetos: Conceituação e Viabilidade, Ponto Nivelamento, Legalização Industrial.</w:t>
      </w:r>
    </w:p>
    <w:p>
      <w:r>
        <w:rPr>
          <w:i/>
        </w:rPr>
        <w:t>Projects: Life cycle of Project. Feasibility Economic. Flowchart. PMBOX. Complementary aspects of the preparation of a project.</w:t>
      </w:r>
    </w:p>
    <w:p>
      <w:pPr>
        <w:pStyle w:val="Heading2"/>
      </w:pPr>
      <w:r>
        <w:t>Programa</w:t>
      </w:r>
    </w:p>
    <w:p>
      <w:r>
        <w:t>1. Introdução: Conceitos de Gestão de Projetos</w:t>
        <w:br/>
        <w:t>2. Aspectos da Implantação de Projetos: Etapas Fundamentais e Formas Parciais</w:t>
        <w:br/>
        <w:t>3. O Ciclo de Vida do Projeto</w:t>
        <w:br/>
        <w:t>4. Aspectos da Viabilidade de Projetos: Receitas, Custos, Ponto de Nivelamento, Estimativas</w:t>
        <w:br/>
        <w:t>5. Guia PMBOK: Principais Áreas de Conhecimento</w:t>
        <w:br/>
        <w:t>6. Plano de Projeto</w:t>
        <w:br/>
        <w:t>7. O Gerente de Projeto e as Interfaces: Equipes de Projeto</w:t>
        <w:br/>
        <w:t>8. Legalização de Projetos: Aspectos sobre o Licenciamento</w:t>
        <w:br/>
        <w:t>9. Gestão de Riscos - Técnicas de Análise de Riscos</w:t>
        <w:br/>
        <w:t>10. Aspectos sobre Auditorias e Auditorias Integradas</w:t>
        <w:br/>
        <w:t>11. Provas e/ou apresentações de Trabalhos</w:t>
        <w:br/>
        <w:t>12. Sistema de Gestão Integrada (SGI): Qualidade; Meio Ambiente; e Saúde e Segurança.</w:t>
        <w:br/>
        <w:t>13. Legislação brasileira aplicada ao SGI</w:t>
      </w:r>
    </w:p>
    <w:p>
      <w:r>
        <w:rPr>
          <w:i/>
        </w:rPr>
        <w:t>1. Introduction: Concepts of Project Management 2. Aspects of Implementation of Projects: Fundamental steps and Partial Forms 3. The Life cycle of Project 4. Aspects of Feasibility of Project: Revenue, Costs, Point of Leveling, Estimates 5. PMBOK Guide: Main areas of knowledge 6. Plan of Project 7. The Manager of Project and Interfaces: Team of Project 8. Legalization of Project: Aspects about the Licensing 9. Techniques of risk analysis operational 10. Aspects about Audits and Integrated Audits 11. Work Presentation.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Por meio de aulas presenciais, com apresentação dos fundamentos e exemplos ou casos, e também pela apresentação de trabalhos em equipes.</w:t>
        <w:br/>
        <w:t>Justificativa: adequação do método de avaliação.</w:t>
        <w:br/>
      </w:r>
      <w:r>
        <w:rPr>
          <w:b/>
        </w:rPr>
        <w:t xml:space="preserve">Critério: </w:t>
      </w:r>
      <w:r>
        <w:t>A Avaliação será: MF = (P1 + P2)/2; Onde: P1: Trabalho; P2: Trabalho. Poderá haver também prova individual sobre os fundamentos.</w:t>
        <w:br/>
      </w:r>
      <w:r>
        <w:rPr>
          <w:b/>
        </w:rPr>
        <w:t xml:space="preserve">Norma de recuperação: </w:t>
      </w:r>
      <w:r>
        <w:t>Prova de exame.</w:t>
      </w:r>
    </w:p>
    <w:p>
      <w:pPr>
        <w:pStyle w:val="Heading2"/>
      </w:pPr>
      <w:r>
        <w:t>Bibliografia</w:t>
      </w:r>
    </w:p>
    <w:p>
      <w:r>
        <w:t>1) Chemical Engineering Plant Design (Vilbrandt e Bryden) 2) Project Engineering of Process Plants Rose e Barrow (2ª impressão - 1968) 3) Elaboração e Análise de Projetos Simonsen, M.H. e H. Flanger 4) Implantação de Indústrias. Valle, E.C. Livros Técnicos e Científicos Editores S/A, Rio de Janeiro. 5) Gestão Integrada: Qualidade, Meio Ambiente, Prevenção. Antecipação de riscos e outras ferramentas para implantação. CHAVES. F. J. M., 1ª Ed. 2022.</w:t>
        <w:br/>
        <w:t>6) PMBOK Guide (6ª Ed., 2017)</w:t>
        <w:br/>
        <w:t>7) Normas ABNT NBR ISO: 9001; 14001; 45001. 8) IBGR – Instituto Brasileiro de Gerenciamento de Riscos,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LOQ4086 -  Operações Unitárias II  (Requisito fraco)</w:t>
        <w:br/>
      </w:r>
      <w:r>
        <w:t>LOQ4002 -  Reatores Quimicos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