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</w:t>
      </w:r>
    </w:p>
    <w:p>
      <w:pPr>
        <w:pStyle w:val="Heading3"/>
      </w:pPr>
      <w:r>
        <w:t>Quality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(8), EM (9), EP (4), EQD (7), EQN (10)</w:t>
      </w:r>
    </w:p>
    <w:p>
      <w:pPr>
        <w:pStyle w:val="Heading2"/>
      </w:pPr>
      <w:r>
        <w:t>Objetivos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Desenvolver no aluno senso crítico em Gestão Sistêmica, Qualidade Total, Certificação Internacional da Qualidade, no contexto Classe Mundial.</w:t>
      </w:r>
    </w:p>
    <w:p>
      <w:pPr>
        <w:pStyle w:val="Heading2"/>
      </w:pPr>
      <w:r>
        <w:t>Programa resumido</w:t>
      </w:r>
    </w:p>
    <w:p>
      <w:r>
        <w:t>1 - FILOSOFIA, CONCEITOS BÁSICOS.</w:t>
        <w:br/>
        <w:t xml:space="preserve">Definição de Qualidade. Competitividade. Histórico da Qualidade.  Benefícios Internos e Externos da Qualidade. </w:t>
        <w:br/>
        <w:t>A Gestão pela Qualidade Total (TQC, CWQC, Toyota, TQM, BSC, 6 Sigma e Lean 6 Sigma)</w:t>
        <w:br/>
        <w:t>2 - FERRAMENTAS DA GESTÃO PELA QUALIDADE TOTAL.</w:t>
        <w:br/>
        <w:t>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</w:t>
        <w:br/>
        <w:t xml:space="preserve">3 -SISTEMAS DE GARANTIA DA QUALIDADE: </w:t>
        <w:br/>
        <w:t>Sistemas de Certificação: ISO (9001, 14001, 17025 e 65), SA 8000, OHSAS 18000</w:t>
        <w:br/>
        <w:t>Metodologia de implantação, documentação, requisitos, participação da alta administração, gerência média e instâncias operacionais.</w:t>
        <w:br/>
        <w:t>Pré-auditoria, auditoria de certificação, auditorias de manutenção.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>Programa</w:t>
      </w:r>
    </w:p>
    <w:p>
      <w:r>
        <w:t>Provas, relatórios e apresentação de seminários.</w:t>
      </w:r>
    </w:p>
    <w:p>
      <w:r>
        <w:rPr>
          <w:i/>
        </w:rPr>
        <w:t>1-PHILOSOPHY, BASIC CONCEPTS</w:t>
        <w:br/>
        <w:t>Definition of Quality. Competitiveness. Quality History. Internal and External Benefits of Quality</w:t>
        <w:br/>
        <w:t>2 – TOTAL QUALITY MANAGEMENT TOOLS</w:t>
        <w:br/>
        <w:t>Routine management: MASP Solving Problem Method, Brainstorming, Flowcharts, PDCA and SDCA, Basic Management Units, 5S Program, Operating Procedures and Work Instructions, Internal Audits, Education Program, Visual Management, Customer Monitoring, Kaizen Groups.</w:t>
        <w:br/>
        <w:t>3 – QUALITY MANAGEMENT SYSTEMS</w:t>
        <w:br/>
        <w:t>Certification Systems: ISO (9001, 14001, 17025 and 65), SA 8000, OHSAS 18000</w:t>
        <w:br/>
        <w:t>Implementation methodology, documentation, requirements, participation of staff, middle management and operational instances.</w:t>
        <w:br/>
        <w:t>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(0,7*P&amp;R + 0,3*S), onde P&amp;R= Prova e relatórios e S= Seminário.</w:t>
        <w:br/>
      </w:r>
      <w:r>
        <w:rPr>
          <w:b/>
        </w:rPr>
        <w:t xml:space="preserve">Critério: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  <w:br/>
      </w:r>
      <w:r>
        <w:rPr>
          <w:b/>
        </w:rPr>
        <w:t xml:space="preserve">Norma de recuperação: </w:t>
      </w:r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Bibliografia</w:t>
      </w:r>
    </w:p>
    <w:p>
      <w:r>
        <w:t>5840535 - Messias Borges Silva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