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a engenharia de produção.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>Programa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Desenvolvimento e apresentação do Projeto monografia a ser desenvolvida na disciplina de Trabalho de Graduação em Engenharia de Produção II, conforme norma do Curso de Engenharia de Produção</w:t>
        <w:br/>
      </w:r>
      <w:r>
        <w:rPr>
          <w:b/>
        </w:rPr>
        <w:t xml:space="preserve">Critério: </w:t>
      </w:r>
      <w:r>
        <w:t>Avaliação Ad hoc por 2 examinadores. A nota da disciplina será a média das duas notas</w:t>
        <w:br/>
      </w:r>
      <w:r>
        <w:rPr>
          <w:b/>
        </w:rPr>
        <w:t xml:space="preserve">Norma de recuperação: </w:t>
      </w:r>
      <w:r>
        <w:t>Reapresentação do trabalho modificado para nova avaliação</w:t>
      </w:r>
    </w:p>
    <w:p>
      <w:pPr>
        <w:pStyle w:val="Heading2"/>
      </w:pPr>
      <w:r>
        <w:t>Bibliografia</w:t>
      </w:r>
    </w:p>
    <w:p>
      <w:r>
        <w:t>Cauchick-Miguel, P. A.,   Metodologia de pesquisa em engenharia de produção e gestão de operações / Afonso Fleury ... [et al.] ; coordenação . - 3. ed. - Rio de Janeiro : Elsevier, 2018. Cauchick-Miguel, P. A.,   Metodologia de pesquisa em engenharia , 1. ed. - Rio de Janeiro : GEN LTC, 2019. BOOTH, W.; COLOMB, G.; WILLIAMS, J. A arte da Pesquisa. 3 ed. Martins Fontes. São Paulo. 2005.GIL, A.C. Como elaborar projetos de pesquisa. 5 ed. Atlas, São Paulo, 2010.MEDEIROS, J. B. Redação Cientifica: A Prática de Fichamentos, Resumos e Resenhas. 11 ed. São Paulo: Atlas, 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