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organização, de marketing e Gestão de Pessoas,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organization, marketing and People Management, in a generic way. The subject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marketing e Gestão de Pessoas.</w:t>
      </w:r>
    </w:p>
    <w:p>
      <w:r>
        <w:rPr>
          <w:i/>
        </w:rPr>
        <w:t>Fundamental concepts of administration and basic notions of marketing and People Management.</w:t>
      </w:r>
    </w:p>
    <w:p>
      <w:pPr>
        <w:pStyle w:val="Heading2"/>
      </w:pPr>
      <w:r>
        <w:t>Programa</w:t>
      </w:r>
    </w:p>
    <w:p>
      <w:r>
        <w:t>1. Elementos de organizações de alto desempenho: aprendizagem organizacional, modelo da competência e capacitações dinâmicas.</w:t>
        <w:br/>
        <w:t>2. Introdução à Gestão de Pessoas</w:t>
        <w:br/>
        <w:t>3. Noções básicas de Marketing</w:t>
        <w:br/>
        <w:t>4. Desenvolvimento de atividade prática extensionista junto à micro e pequenos empreendedores da região (componente curricular: plano de marketing)</w:t>
        <w:br/>
        <w:t>5. Visita (viagem didática complementar) a uma empresa para conhecer e entender os diferentes processos organizacionais.</w:t>
      </w:r>
    </w:p>
    <w:p>
      <w:r>
        <w:rPr>
          <w:i/>
        </w:rPr>
        <w:t>1. Elements of high performance organizations: organizational learning, competency model and dynamic capabilities.</w:t>
        <w:br/>
        <w:t>2. Introduction to People Management</w:t>
        <w:br/>
        <w:t>3. Marketing basics</w:t>
        <w:br/>
        <w:t>4. Development of practical extension activities with micro and small entrepreneurs in the region (curricular component: marketing plan)</w:t>
        <w:br/>
        <w:t>5. Visit (complementary didactic trip) to a company to know and understand the different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</w:t>
        <w:br/>
        <w:br/>
        <w:t>Chiavenato, I. Recursos Humanos: o capital humano das organizações. 10 ed. Rio de Janeiro, Campus, 2015.</w:t>
        <w:br/>
        <w:br/>
        <w:t>ROBBINS, S. P.; DECENZO, D. A.; WOLTER, R. Fundamentos de Gestão de Pessoas. São Paulo, saraiva, 2013.</w:t>
        <w:br/>
        <w:br/>
        <w:t>KOTLER, P. - ARMSTRONG, G. Princípios De Marketing. 15 ed. São Paulo: Pearson, 2014.</w:t>
        <w:br/>
        <w:br/>
        <w:t>KOTLER, P.; KELLER, K. L. Administração De Marketing. 15 ed. São Paulo: Pearson, 2019.</w:t>
        <w:br/>
        <w:br/>
        <w:t xml:space="preserve">CHIAVENATO, I. Introdução À Teoria Geral da Administração. 9 ed. São Paulo: Manole, 2014. </w:t>
        <w:br/>
        <w:br/>
        <w:t>MAXIMIANO, A. C. A. Teoria Geral da Administração: da Revolução Urbana À Revolução Digital. 8 ed. São Paulo: Atlas, 2017.</w:t>
        <w:br/>
        <w:br/>
        <w:t>GUERRINI, F. M.; ESCRIÇÃO FILHO, E.; ROSIM, D. Administração Para Engenheiros. Rio de Janeiro: Campus, 2016.</w:t>
        <w:br/>
        <w:br/>
        <w:t>CHIAVENATO, I. Administração Para Não Administradores: a Gestão de Negócios Ao Alcance de Todos. 2 ed. São Paulo: Manole, 2011.</w:t>
        <w:br/>
        <w:br/>
        <w:t>SILVA, M. M. L. Administração para Estudantes e Profissionais de Áreas Técnicas. São Paulo: Brasport, 2018.</w:t>
        <w:br/>
        <w:br/>
        <w:t>BOLMAN, L.G.; DEAL, T.E. Reframing organizations. San Francisco, John Wiley, 2013</w:t>
        <w:br/>
        <w:br/>
        <w:t>KOTLER, P.. O Marketing sem segredos. 1 ed. Porto Alegre. Bookman, 2005</w:t>
        <w:br/>
        <w:br/>
        <w:t>MINTZBERG, H. Criando organizações eficazes. 2 ed. São Paulo, Atlas,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