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LOQ4253 -  Processos Químicos Industriais</w:t>
      </w:r>
    </w:p>
    <w:p>
      <w:pPr>
        <w:pStyle w:val="Heading3"/>
      </w:pPr>
      <w:r>
        <w:t>Industrial Processes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>Conferir aos alunos uma visão geral da indústria química e correlatas, processos e produtos, e uma visão global das matérias primas mais importantes da indústria química.</w:t>
      </w:r>
    </w:p>
    <w:p>
      <w:r>
        <w:rPr>
          <w:i/>
        </w:rPr>
        <w:t>Objectives:Check the students an overview of the chemical industry and related industries, processes and products, and an overview of the most important raw materials in the chemical industry..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Processo Químico e Indústria Química; Química Fina; Petróleo, Gás Natural e Petroquímica; Plásticos e afins; Fertilizantes; Vidro; Celulose e Papel.</w:t>
      </w:r>
    </w:p>
    <w:p>
      <w:r>
        <w:rPr>
          <w:i/>
        </w:rPr>
        <w:t>Chemical Process and Chemical Industry; Fine Chemistry; Oil, Natural Gas and Petrochemicals; Plastics and allied products; fertilizers; Glass; Cellulose and paper.</w:t>
      </w:r>
    </w:p>
    <w:p>
      <w:pPr>
        <w:pStyle w:val="Heading2"/>
      </w:pPr>
      <w:r>
        <w:t>Programa</w:t>
      </w:r>
    </w:p>
    <w:p>
      <w:r>
        <w:t>1- Processo Químico e Indústria Química; 2- Química Fina: 2.1- Características, 2.2- Principais Segmentos (Defensivos Agrícolas, Fármacos, Catalisadores, Corantes e Pigmentos, Especialidades), 2.3- Química Fina X Química de Base, 3- Petróleo, Gás Natural e Petroquímica; 4- Plásticos e Afins: 4.1- Resinas e suas respectivas aplicações; 4.2- Reciclagem de plásticos; 5- Fertilizantes; 6- Vidro; 7- Celulose e papel.</w:t>
      </w:r>
    </w:p>
    <w:p>
      <w:r>
        <w:rPr>
          <w:i/>
        </w:rPr>
        <w:t>1- Fine Chemicals: 1.1- Characteristics, 1.2- Main Segments (Agricultural Defensives, Pharmaceuticals, Catalysts, Dyes and Pigments, Specialties), 1.3- Fine Chemicals X Basic Chemicals, 2- Oil, Natural Gas and Petrochemicals; 3- Unitary Processes Organic: 3.1- Alkylation and Acylation; 3.2- Hydrogenation and Dehydrogenation; 3.2.1 Oxo processes, 3.2.2- Amino; 3.3- Halogenation; 3.4- Esterification; 3.5- Sulfonation/Sulfation; 3.6- Oxidation.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filmes e leituras de artigos técnicos</w:t>
        <w:br/>
      </w:r>
      <w:r>
        <w:rPr>
          <w:b/>
        </w:rPr>
        <w:t xml:space="preserve">Critério: </w:t>
      </w:r>
      <w:r>
        <w:t>Provas em sala, apresentações em sala, entrega de exercícios ou casos práticos elaborados fora de sala de aula e frequência.</w:t>
        <w:br/>
      </w:r>
      <w:r>
        <w:rPr>
          <w:b/>
        </w:rPr>
        <w:t xml:space="preserve">Norma de recuperação: </w:t>
      </w:r>
      <w:r>
        <w:t>Prova escrita para alunos que tenham média final maior ou igual a 3,0 (Três) e inferior a 5,0 (Cinco). A nota final será a média aritmética entre a média final e a prova escrita.</w:t>
      </w:r>
    </w:p>
    <w:p>
      <w:pPr>
        <w:pStyle w:val="Heading2"/>
      </w:pPr>
      <w:r>
        <w:t>Bibliografia</w:t>
      </w:r>
    </w:p>
    <w:p>
      <w:r>
        <w:t>Material elaborado pelo docente;Livros:Ullmann’s encyclopedia of industrial chemistry; Editorial advisory board, Giuseppe Bellussi et al.; 7th, completely revised edition; Weinheim ; New York : WileyVCH, 2011.Encyclopedia of Chemical Processing; Edited by Sunggyu Lee; New York : Taylor &amp; Francis, 2006.Kirk, Raymond Eller. Encyclopedia of chemical technology / Herman F.Mark et al. New York: John Wiley, 1984.Manual Econômico da Indústria Química - MEIQ / Centro de Pesquisas e Desenvolvimento; 8ed; Camaçari: CEPED, 2007.Shreve, R. Norris; BRINK JR., J. A. Indústrias de processos químicos. Tradução de Horácio Macedo; 4.ed. Rio de Janeiro: Editora Guanabara Koogan, 2008, c1997.Revistas:Química &amp; Derivados, São Paulo, SP: QD, v. 1, n. 1, nov. 1965-; Disponível em: http://www.quimica.com.br/pquimica/category/revista/Petróleo &amp; Energia, São Paulo, SP, v. 1, n. 1, ; Disponível em: http://www.petroleoenergia.com.br/petroleo/category/revista-petroleo-e-energia/Revista FACTO, Publicação da Associação Brasileira das Indústrias de Química Fina, Biotecnologia e suas Especialidades, Rio de Janeiro, RJ, v. 1, n. 1, ; Disponível em: http://www.abifina.org.br/facto/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