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LOB1240</w:t>
      </w:r>
    </w:p>
    <w:p>
      <w:pPr>
        <w:pStyle w:val="Normal"/>
        <w:jc w:val="left"/>
      </w:pPr>
      <w:r>
        <w:rPr/>
        <w:t xml:space="preserve">LOB1240 - Condicionantes Geológico-geotécnicos em Estudos</w:t>
      </w:r>
    </w:p>
    <w:p>
      <w:pPr>
        <w:pStyle w:val="Normal"/>
        <w:jc w:val="left"/>
      </w:pPr>
      <w:r>
        <w:rPr/>
        <w:t xml:space="preserve">Ambientais</w:t>
      </w:r>
    </w:p>
    <w:p>
      <w:pPr>
        <w:pStyle w:val="Normal"/>
        <w:jc w:val="left"/>
      </w:pPr>
      <w:r>
        <w:rPr/>
        <w:t xml:space="preserve">Geological - geotechnical constraints in environmental studies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Compreensão dos principais condicionantes atuantes nos processos de movimentos de massa, erosão, contaminação e em áreas que serão utilizadas como</w:t>
      </w:r>
    </w:p>
    <w:p>
      <w:pPr>
        <w:pStyle w:val="Normal"/>
        <w:jc w:val="left"/>
      </w:pPr>
      <w:r>
        <w:rPr/>
        <w:t xml:space="preserve">aterros.</w:t>
      </w:r>
    </w:p>
    <w:p>
      <w:pPr>
        <w:pStyle w:val="Normal"/>
        <w:jc w:val="left"/>
      </w:pPr>
      <w:r>
        <w:rPr/>
        <w:t xml:space="preserve">Understanding of the main conditioning factors in the processes of mass movements, erosion, contamination and in areas that will be used as landfills.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1Introdução – conceitos (condicionantes, agentes deflagradores, atributos, etc);2Materiais terrestres; Abordagem de algumas propriedades e parâmetros dos</w:t>
      </w:r>
    </w:p>
    <w:p>
      <w:pPr>
        <w:pStyle w:val="Normal"/>
        <w:jc w:val="left"/>
      </w:pPr>
      <w:r>
        <w:rPr/>
        <w:t xml:space="preserve">materiais terrestres que são importantes em estudos de condicionantes geológicos-geotécnicos;3Movimento de massa – análise dos condicionantes e dos</w:t>
      </w:r>
    </w:p>
    <w:p>
      <w:pPr>
        <w:pStyle w:val="Normal"/>
        <w:jc w:val="left"/>
      </w:pPr>
      <w:r>
        <w:rPr/>
        <w:t xml:space="preserve">processos deflagradores. Estudo de caso;4Erosão – análise dos condicionantes e dos processos deflagradores. Estudo de caso;5Contaminação – análise dos</w:t>
      </w:r>
    </w:p>
    <w:p>
      <w:pPr>
        <w:pStyle w:val="Normal"/>
        <w:jc w:val="left"/>
      </w:pPr>
      <w:r>
        <w:rPr/>
        <w:t xml:space="preserve">condicionantes. Estudo de caso;5.1Contaminantes orgânicos5.2Contaminantes inorgânicos6Aterros – análise dos condicionantes. Estudo de</w:t>
      </w:r>
    </w:p>
    <w:p>
      <w:pPr>
        <w:pStyle w:val="Normal"/>
        <w:jc w:val="left"/>
      </w:pPr>
      <w:r>
        <w:rPr/>
        <w:t xml:space="preserve">caso;7Atividades humanas, condicionantes geológico-geotécnicos e estudos ambientais.</w:t>
      </w:r>
    </w:p>
    <w:p>
      <w:pPr>
        <w:pStyle w:val="Normal"/>
        <w:jc w:val="left"/>
      </w:pPr>
      <w:r>
        <w:rPr/>
        <w:t xml:space="preserve">1Introduction - concepts (aspects, triggers, attributes, etc);2Terrestrial materials; Approach of some properties and parameters of terrestrial materials that</w:t>
      </w:r>
    </w:p>
    <w:p>
      <w:pPr>
        <w:pStyle w:val="Normal"/>
        <w:jc w:val="left"/>
      </w:pPr>
      <w:r>
        <w:rPr/>
        <w:t xml:space="preserve">are important in studies of geological-geotechnical aspects;3Mass movement - analysis of the geological geotechnical aspects and the triggering processes.</w:t>
      </w:r>
    </w:p>
    <w:p>
      <w:pPr>
        <w:pStyle w:val="Normal"/>
        <w:jc w:val="left"/>
      </w:pPr>
      <w:r>
        <w:rPr/>
        <w:t xml:space="preserve">Case study;4Erosion - analysis of the geological geotechnical aspects and the triggering processes. Case study;5Contamination - analysis of the geological</w:t>
      </w:r>
    </w:p>
    <w:p>
      <w:pPr>
        <w:pStyle w:val="Normal"/>
        <w:jc w:val="left"/>
      </w:pPr>
      <w:r>
        <w:rPr/>
        <w:t xml:space="preserve">geotechnical aspects. Case study;5.1Organic contaminants5.2Inorganic contaminants6Landfills - analysis of the geological geotechnical aspects. Case</w:t>
      </w:r>
    </w:p>
    <w:p>
      <w:pPr>
        <w:pStyle w:val="Normal"/>
        <w:jc w:val="left"/>
      </w:pPr>
      <w:r>
        <w:rPr/>
        <w:t xml:space="preserve">study;7Human activities, geological-geotechnical conditions and environmental 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disciplina: abordagem dos principais conceitos. Definição: condicionantes e agentes deflagradores. Materiais terrestres. Granulometria do solo,</w:t>
      </w:r>
    </w:p>
    <w:p>
      <w:pPr>
        <w:pStyle w:val="Normal"/>
        <w:jc w:val="left"/>
      </w:pPr>
      <w:r>
        <w:rPr/>
        <w:t xml:space="preserve">porosidade, permeabilidade, teor de matéria orgânica, mineralogia, materiais carbonáticos, declividade, zona de recarga, nível d’água. Ação destes atributos</w:t>
      </w:r>
    </w:p>
    <w:p>
      <w:pPr>
        <w:pStyle w:val="Normal"/>
        <w:jc w:val="left"/>
      </w:pPr>
      <w:r>
        <w:rPr/>
        <w:t xml:space="preserve">como fatores condicionantes em áreas degradadas. Movimento de massa: principais tipos de movimentos de massa. Condicionantes geológico-geotécnicos</w:t>
      </w:r>
    </w:p>
    <w:p>
      <w:pPr>
        <w:pStyle w:val="Normal"/>
        <w:jc w:val="left"/>
      </w:pPr>
      <w:r>
        <w:rPr/>
        <w:t xml:space="preserve">relacionados com os movimentos de massa. Erosão: erosão hídrica – laminar e linear. Implicações com uso e ocupação humano. Condicionantes geológicogeotécnicos relacionados com a erosão hídrica. Contaminação: Conceitos de contaminação x poluição, fontes de contaminação, tipos de contaminantes,</w:t>
      </w:r>
    </w:p>
    <w:p>
      <w:pPr>
        <w:pStyle w:val="Normal"/>
        <w:jc w:val="left"/>
      </w:pPr>
      <w:r>
        <w:rPr/>
        <w:t xml:space="preserve">valores orientadores (background, CONAMA e Cetesb). Condicionantes geológico-geotécnicos relacionados com a contaminação de contaminantes</w:t>
      </w:r>
    </w:p>
    <w:p>
      <w:pPr>
        <w:pStyle w:val="Normal"/>
        <w:jc w:val="left"/>
      </w:pPr>
      <w:r>
        <w:rPr/>
        <w:t xml:space="preserve">orgânicos. Condicionantes geológico-geotécnicos relacionados com a contaminação de contaminantes inorgânicos. Aterros: escolha da área para instalação</w:t>
      </w:r>
    </w:p>
    <w:p>
      <w:pPr>
        <w:pStyle w:val="Normal"/>
        <w:jc w:val="left"/>
      </w:pPr>
      <w:r>
        <w:rPr/>
        <w:t xml:space="preserve">de um aterro de resíduos sólidos. Condicionantes geológico-geotécnicos relacionados com a escolha de área para aterro. Aplicação do conhecimento dos</w:t>
      </w:r>
    </w:p>
    <w:p>
      <w:pPr>
        <w:pStyle w:val="Normal"/>
        <w:jc w:val="left"/>
      </w:pPr>
      <w:r>
        <w:rPr/>
        <w:t xml:space="preserve">condicionantes geológico-geotécnicos em estudos ambientais.</w:t>
      </w:r>
    </w:p>
    <w:p>
      <w:pPr>
        <w:pStyle w:val="Normal"/>
        <w:jc w:val="left"/>
      </w:pPr>
      <w:r>
        <w:rPr/>
        <w:t xml:space="preserve">Introduction to the discipline: approach of the main concepts. Definition: aspects and trigger agents. Terrestrial materials. Soil granulometry, porosity,</w:t>
      </w:r>
    </w:p>
    <w:p>
      <w:pPr>
        <w:pStyle w:val="Normal"/>
        <w:jc w:val="left"/>
      </w:pPr>
      <w:r>
        <w:rPr/>
        <w:t xml:space="preserve">permeability, organic matter content, mineralogy, carbonate materials, slope, recharge zone, water level. Action of these attributes as conditioning factors</w:t>
      </w:r>
    </w:p>
    <w:p>
      <w:pPr>
        <w:pStyle w:val="Normal"/>
        <w:jc w:val="left"/>
      </w:pPr>
      <w:r>
        <w:rPr/>
        <w:t xml:space="preserve">in degraded areas. Mass movement: main types of mass movements. Geological-geotechnical factors related to mass movements. Erosion: water erosion laminar and linear. Implications with human use and occupation. Geological-geotechnical factors related to water erosion. Contamination: Concepts of</w:t>
      </w:r>
    </w:p>
    <w:p>
      <w:pPr>
        <w:pStyle w:val="Normal"/>
        <w:jc w:val="left"/>
      </w:pPr>
      <w:r>
        <w:rPr/>
        <w:t xml:space="preserve">contamination x pollution, sources of contamination, types of contaminants, guiding values (background, CONAMA and Cetesb). Geological-geotechnical</w:t>
      </w:r>
    </w:p>
    <w:p>
      <w:pPr>
        <w:pStyle w:val="Normal"/>
        <w:jc w:val="left"/>
      </w:pPr>
      <w:r>
        <w:rPr/>
        <w:t xml:space="preserve">factors related to the contamination of organic contaminants. Geological-geotechnical factors related to the contamination of inorganic contaminants.</w:t>
      </w:r>
    </w:p>
    <w:p>
      <w:pPr>
        <w:pStyle w:val="Normal"/>
        <w:jc w:val="left"/>
      </w:pPr>
      <w:r>
        <w:rPr/>
        <w:t xml:space="preserve">Landfills: choice of area for installation of a solid waste landfill. Geological-geotechnical factors related to the choice of landfill area. Application of</w:t>
      </w:r>
    </w:p>
    <w:p>
      <w:pPr>
        <w:pStyle w:val="Normal"/>
        <w:jc w:val="left"/>
      </w:pPr>
      <w:r>
        <w:rPr/>
        <w:t xml:space="preserve">geological-geotechnical aspects in environmental 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 e práticas; Atividades discentes: pesquisas bibliográficas e seminários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A nota final (MF) do aluno que realizou prova de recuperação dependerá da média do semestre (MS) e da média da prova</w:t>
      </w:r>
    </w:p>
    <w:p>
      <w:pPr>
        <w:pStyle w:val="Normal"/>
        <w:jc w:val="left"/>
      </w:pPr>
      <w:r>
        <w:rPr/>
        <w:t xml:space="preserve">de recuperação (MR), como segue:MF=5 se 5 ≤MR ≤ (10 - MS); MF = (MS + MR) / 2 se MR &gt; (10 – MS)MF = MS se MR &lt;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•BARROW, C. J. Land degradation, 1991. •BITAR, O. Curso de geologia aplicada ao meio ambiente. ABGE, 1995. •BOSCOV, M. E. Geotecnia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2012.•GUERRA, A. J. T.; CUNHA, S. B. Geomorfologia e meio ambiente, 1996.•OLIVEIRA, A. M. S.; BRITO, S. N. A. Geologia de engenharia.</w:t>
      </w:r>
    </w:p>
    <w:p>
      <w:pPr>
        <w:pStyle w:val="Normal"/>
        <w:jc w:val="left"/>
      </w:pPr>
      <w:r>
        <w:rPr/>
        <w:t xml:space="preserve">ABGE, 1998. •PRESS, F.; SIEVER, R.; GROTZINGER, J.; JORDAN, T. H. Para entender a Terra, 2008. •SHARMA, H. D.; REDDY, K. R.</w:t>
      </w:r>
    </w:p>
    <w:p>
      <w:pPr>
        <w:pStyle w:val="Normal"/>
        <w:jc w:val="left"/>
      </w:pPr>
      <w:r>
        <w:rPr/>
        <w:t xml:space="preserve">Geoenvironmental engineering, 2004. •ZUQUETTE, L. V. Geotecnia ambiental. Elsevier, 2015.•YONG, R. N. Geoenvironmental engineering.</w:t>
      </w:r>
    </w:p>
    <w:p>
      <w:pPr>
        <w:pStyle w:val="Normal"/>
        <w:jc w:val="left"/>
      </w:pPr>
      <w:r>
        <w:rPr/>
        <w:t xml:space="preserve">contaminated soils, Pollutant fate and migration.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LOB1254: Geologia para Engenharia Ambiental (Requisito)</w:t>
      </w:r>
    </w:p>
    <w:p>
      <w:pPr>
        <w:pStyle w:val="Normal"/>
        <w:jc w:val="left"/>
      </w:pPr>
      <w:r>
        <w:rPr/>
        <w:t xml:space="preserve">LOB1256: Cartografia e Topografia Aplicadas à Estudos Ambientais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