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LOT2052</w:t>
      </w:r>
    </w:p>
    <w:p>
      <w:pPr>
        <w:pStyle w:val="Normal"/>
        <w:jc w:val="left"/>
      </w:pPr>
      <w:r>
        <w:rPr/>
        <w:t xml:space="preserve">LOT2052 - Tecnologia de Bebidas Experimental</w:t>
      </w:r>
    </w:p>
    <w:p>
      <w:pPr>
        <w:pStyle w:val="Normal"/>
        <w:jc w:val="left"/>
      </w:pPr>
      <w:r>
        <w:rPr/>
        <w:t xml:space="preserve">Experimental Beverage Technology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estudante conhecimentos práticos nos processos tecnológicos de preparação de bebidas fermentadas e destiladas.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1097178 - João Batista de Almeida e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prática de cerveja, cachaça, fermentados e destilados de frutas, cereais e tuberculos, vinhos e análise sensorial.</w:t>
      </w:r>
    </w:p>
    <w:p>
      <w:pPr>
        <w:pStyle w:val="Normal"/>
        <w:jc w:val="left"/>
      </w:pPr>
      <w:r>
        <w:rPr/>
        <w:t xml:space="preserve">Practical elaboration of beer, cachaça, fermented and distilled of fruits, cereals and tubers, wines and sensorial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Elaboração de cerveja: matérias-primas, preparação do mosto, tecnologia de fermentação e maturação.2. Elaboração de aguardente: matérias-primas,</w:t>
      </w:r>
    </w:p>
    <w:p>
      <w:pPr>
        <w:pStyle w:val="Normal"/>
        <w:jc w:val="left"/>
      </w:pPr>
      <w:r>
        <w:rPr/>
        <w:t xml:space="preserve">preparação do mosto, tecnologia de fermentação, destilação, maturação.3. Elaboração de destilados de frutas: matérias-primas, preparação do mosto,</w:t>
      </w:r>
    </w:p>
    <w:p>
      <w:pPr>
        <w:pStyle w:val="Normal"/>
        <w:jc w:val="left"/>
      </w:pPr>
      <w:r>
        <w:rPr/>
        <w:t xml:space="preserve">tecnologia de fermentação, destilação, maturação.4. Elaboração e vinhos: matérias-primas, preparação do mosto, tecnologia de fermentação, maturação.5.</w:t>
      </w:r>
    </w:p>
    <w:p>
      <w:pPr>
        <w:pStyle w:val="Normal"/>
        <w:jc w:val="left"/>
      </w:pPr>
      <w:r>
        <w:rPr/>
        <w:t xml:space="preserve">Análise sensorial: teste sensorial das bebidas preparadas nos itens anteriores</w:t>
      </w:r>
    </w:p>
    <w:p>
      <w:pPr>
        <w:pStyle w:val="Normal"/>
        <w:jc w:val="left"/>
      </w:pPr>
      <w:r>
        <w:rPr/>
        <w:t xml:space="preserve">1.Beer preparation; raw-materials; wort preparation; technology of fermentation and maturation.2.Spirits preparation: raw-materials; wort preparation;</w:t>
      </w:r>
    </w:p>
    <w:p>
      <w:pPr>
        <w:pStyle w:val="Normal"/>
        <w:jc w:val="left"/>
      </w:pPr>
      <w:r>
        <w:rPr/>
        <w:t xml:space="preserve">technology of fermentation, distillation, aging.3.Fruit distillates preparation: raw-materials; wort preparation; technology of fermentation, distillation,</w:t>
      </w:r>
    </w:p>
    <w:p>
      <w:pPr>
        <w:pStyle w:val="Normal"/>
        <w:jc w:val="left"/>
      </w:pPr>
      <w:r>
        <w:rPr/>
        <w:t xml:space="preserve">aging.4.Wines preparation: raw-materials, wort preparation, technology of fermentation, maturation.5.Sensorial analysis: sensorial test of the beverages</w:t>
      </w:r>
    </w:p>
    <w:p>
      <w:pPr>
        <w:pStyle w:val="Normal"/>
        <w:jc w:val="left"/>
      </w:pPr>
      <w:r>
        <w:rPr/>
        <w:t xml:space="preserve">prepared in the items above.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Relatórios e seminários sobre os experimentos</w:t>
      </w:r>
    </w:p>
    <w:p>
      <w:pPr>
        <w:pStyle w:val="Normal"/>
        <w:jc w:val="left"/>
      </w:pPr>
      <w:r>
        <w:rPr/>
        <w:t xml:space="preserve">Critério: Média aritmética entre os relatórios e seminários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 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AQUARONE, E.; BORZANI, W.; SCHMIDELL, W.; LIMA, U. A. Biotecnologia na Produção deAlimentos. V. 4, Biotecnologia Industrial, São</w:t>
      </w:r>
    </w:p>
    <w:p>
      <w:pPr>
        <w:pStyle w:val="Normal"/>
        <w:jc w:val="left"/>
      </w:pPr>
      <w:r>
        <w:rPr/>
        <w:t xml:space="preserve">Paulo: Edgard Blücher Ltda. 2001.4. DUVAL, G. Fabricação de Vinhos de Frutas. S.I.A.RJ:Ministério da Agricultura, 1947.5. HOUGH, J.S.</w:t>
      </w:r>
    </w:p>
    <w:p>
      <w:pPr>
        <w:pStyle w:val="Normal"/>
        <w:jc w:val="left"/>
      </w:pPr>
      <w:r>
        <w:rPr/>
        <w:t xml:space="preserve">Biotecnología de La cerveza y de la malta. Editorial ACRIBA S/A, 1978.6. LIMA, U. A. Aguardente: fabricação em pequenas destilarias. Ed. FEALQ.</w:t>
      </w:r>
    </w:p>
    <w:p>
      <w:pPr>
        <w:pStyle w:val="Normal"/>
        <w:jc w:val="left"/>
      </w:pPr>
      <w:r>
        <w:rPr/>
        <w:t xml:space="preserve">1999.7. MARTINELLI FILHO, A. Tecnologia de Vinhos e Vinagres de Frutas. Agroindústria de BaixoInvestimento. Departamento de Tecnologia Rural</w:t>
      </w:r>
    </w:p>
    <w:p>
      <w:pPr>
        <w:pStyle w:val="Normal"/>
        <w:jc w:val="left"/>
      </w:pPr>
      <w:r>
        <w:rPr/>
        <w:t xml:space="preserve">da ESALQ/USP.8. MORRETO, E. et al. Vinhos e Vinagres: Processamento e Análises. FlorianópolisEditoraUFSC, 1988.9. PACHECO, A. O. Manual</w:t>
      </w:r>
    </w:p>
    <w:p>
      <w:pPr>
        <w:pStyle w:val="Normal"/>
        <w:jc w:val="left"/>
      </w:pPr>
      <w:r>
        <w:rPr/>
        <w:t xml:space="preserve">do Bar. São Paulo. Editora SENAC, 1996.10. STANIER, R. Y.; INGRAHAM, J. L., WHEELIS, M. L.; PAINTER, P. R. The Microbial</w:t>
      </w:r>
    </w:p>
    <w:p>
      <w:pPr>
        <w:pStyle w:val="Normal"/>
        <w:jc w:val="left"/>
      </w:pPr>
      <w:r>
        <w:rPr/>
        <w:t xml:space="preserve">World.Englewood Cliffs, New Jersey, 1986.11.Venturini Filho, W.G. Bebidas Alcoólicas. Ciência e Tecnologia. São Paulo. Edgar Blucher Ltda. 2a.</w:t>
      </w:r>
    </w:p>
    <w:p>
      <w:pPr>
        <w:pStyle w:val="Normal"/>
        <w:jc w:val="left"/>
      </w:pPr>
      <w:r>
        <w:rPr/>
        <w:t xml:space="preserve">Edição. 2016. 575 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  <w:jc w:val="left"/>
      </w:pPr>
      <w:r>
        <w:rPr/>
        <w:t xml:space="preserve">LOT2038: Tecnologia de Bebidas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