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LOM3238</w:t>
      </w:r>
    </w:p>
    <w:p>
      <w:pPr>
        <w:pStyle w:val="Normal"/>
        <w:jc w:val="left"/>
      </w:pPr>
      <w:r>
        <w:rPr/>
        <w:t xml:space="preserve">LOM3238 - Projeto Integrado I</w:t>
      </w:r>
    </w:p>
    <w:p>
      <w:pPr>
        <w:pStyle w:val="Normal"/>
        <w:jc w:val="left"/>
      </w:pPr>
      <w:r>
        <w:rPr/>
        <w:t xml:space="preserve">Integrated Project 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135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aos estudantes os princípios e a metodologia da pesquisa científica.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Iniciação a um projeto de pesquisa sob orientação de um professor.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Organização e o formalismo do desenvolvimento do trabalho científico. Técnicas de redação científica, uso de ferramentas de busca, referências</w:t>
      </w:r>
    </w:p>
    <w:p>
      <w:pPr>
        <w:pStyle w:val="Normal"/>
        <w:jc w:val="left"/>
      </w:pPr>
      <w:r>
        <w:rPr/>
        <w:t xml:space="preserve">bibliográficas e estruturas formais de divulgação científica. Desenvolvimento de um tema de pesquisa individual, com o formato de um trabalho de</w:t>
      </w:r>
    </w:p>
    <w:p>
      <w:pPr>
        <w:pStyle w:val="Normal"/>
        <w:jc w:val="left"/>
      </w:pPr>
      <w:r>
        <w:rPr/>
        <w:t xml:space="preserve">Iniciação Científica, sob a orientação de um professor ou pesquisador autorizado pela Comissão de Curso. Entrega e apresentação de monografia no final</w:t>
      </w:r>
    </w:p>
    <w:p>
      <w:pPr>
        <w:pStyle w:val="Normal"/>
        <w:jc w:val="left"/>
      </w:pPr>
      <w:r>
        <w:rPr/>
        <w:t xml:space="preserve">da disciplina.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reuniões com professor orientador, desenvolvimento de projeto de pesquisa e elaboração de monografia.</w:t>
      </w:r>
    </w:p>
    <w:p>
      <w:pPr>
        <w:pStyle w:val="Normal"/>
        <w:jc w:val="left"/>
      </w:pPr>
      <w:r>
        <w:rPr/>
        <w:t xml:space="preserve">Critério: Nota de avaliação da monografia.</w:t>
      </w:r>
    </w:p>
    <w:p>
      <w:pPr>
        <w:pStyle w:val="Normal"/>
        <w:jc w:val="left"/>
      </w:pPr>
      <w:r>
        <w:rPr/>
        <w:t xml:space="preserve">Norma de recuperação: A critério da Comissão de Curso poderá ser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ASTI VERA, A. Metodologia da pesquisa científica. Porto Alegre: Ed. Globo, 1973. BARRAS, R. Os cientistas precisam escrever: guia de redação para</w:t>
      </w:r>
    </w:p>
    <w:p>
      <w:pPr>
        <w:pStyle w:val="Normal"/>
        <w:jc w:val="left"/>
      </w:pPr>
      <w:r>
        <w:rPr/>
        <w:t xml:space="preserve">cientistas, engenheiros e estudantes. São Paulo: TAQ/EDUSP, 1979. CERVO, A. L.; BERVIAN, P. A. Metodologia científica. São Paulo: Mc-Graw-Hill</w:t>
      </w:r>
    </w:p>
    <w:p>
      <w:pPr>
        <w:pStyle w:val="Normal"/>
        <w:jc w:val="left"/>
      </w:pPr>
      <w:r>
        <w:rPr/>
        <w:t xml:space="preserve">do Brasil, 1973. ANDRADE, M. M. Introdução à Metodologia do Trabalho Científico São Paulo: Atlas,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