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LOM3065</w:t>
      </w:r>
    </w:p>
    <w:p>
      <w:pPr>
        <w:pStyle w:val="Normal"/>
        <w:jc w:val="left"/>
      </w:pPr>
      <w:r>
        <w:rPr/>
        <w:t xml:space="preserve">LOM3065 - Tecnologia de Plásticos</w:t>
      </w:r>
    </w:p>
    <w:p>
      <w:pPr>
        <w:pStyle w:val="Normal"/>
        <w:jc w:val="left"/>
      </w:pPr>
      <w:r>
        <w:rPr/>
        <w:t xml:space="preserve">Technology of Plastics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uma visão técnico-científica e mercadológica da indústria de polímeros termoplásticos, popularmente conhecidos como plásticos e dos</w:t>
      </w:r>
    </w:p>
    <w:p>
      <w:pPr>
        <w:pStyle w:val="Normal"/>
        <w:jc w:val="left"/>
      </w:pPr>
      <w:r>
        <w:rPr/>
        <w:t xml:space="preserve">elastômeros.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Principais tipos de polímeros termoplásticos (commodities e de engenharia) e elastômeros. Mercados, tecnologias de trasnformação e reciclagem.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Definição e classificação de polímeros termoplásticos, elastômeros e fibras.2. Identificação de plásticos, borrachas e fibras.3. Polímeros de adição</w:t>
      </w:r>
    </w:p>
    <w:p>
      <w:pPr>
        <w:pStyle w:val="Normal"/>
        <w:jc w:val="left"/>
      </w:pPr>
      <w:r>
        <w:rPr/>
        <w:t xml:space="preserve">olefínicos: polietileno, polipropileno e seus copolímeros.4. Polímeros de condensação: poli(tereftalato de etileno), poli(tereftalato de butileno) e</w:t>
      </w:r>
    </w:p>
    <w:p>
      <w:pPr>
        <w:pStyle w:val="Normal"/>
        <w:jc w:val="left"/>
      </w:pPr>
      <w:r>
        <w:rPr/>
        <w:t xml:space="preserve">poliamidas.5. Polímeros halogenados: poli(cloreto de vinila), poli(tetrafluor etileno) e poli(fluoreto de vinilideno).6. Termoplásticos acrílicos e</w:t>
      </w:r>
    </w:p>
    <w:p>
      <w:pPr>
        <w:pStyle w:val="Normal"/>
        <w:jc w:val="left"/>
      </w:pPr>
      <w:r>
        <w:rPr/>
        <w:t xml:space="preserve">oximetilênicos: PMMA, POM e poliacetais.7. Termoplásticos nitrogenados: poliacrilonitrila, poliuretano, ABS e SAN.8. Termoplásticos estirênicos e</w:t>
      </w:r>
    </w:p>
    <w:p>
      <w:pPr>
        <w:pStyle w:val="Normal"/>
        <w:jc w:val="left"/>
      </w:pPr>
      <w:r>
        <w:rPr/>
        <w:t xml:space="preserve">fenólicos: poliestireno, HIPS, SBR e policarbonato.9. Polímeros hidrolisáveis: EVA, PVAc e PEO.10. Termoplásticos avançados: PPO, PPS e PEEK.11.</w:t>
      </w:r>
    </w:p>
    <w:p>
      <w:pPr>
        <w:pStyle w:val="Normal"/>
        <w:jc w:val="left"/>
      </w:pPr>
      <w:r>
        <w:rPr/>
        <w:t xml:space="preserve">Elastômeros: borracha natural, polibutadieno, borrachas nitrílicas e fluoradas, EPDM e polisiloxanos.12. Aditivos e compostos.13. Tecnologias de</w:t>
      </w:r>
    </w:p>
    <w:p>
      <w:pPr>
        <w:pStyle w:val="Normal"/>
        <w:jc w:val="left"/>
      </w:pPr>
      <w:r>
        <w:rPr/>
        <w:t xml:space="preserve">transformação apropriadas a cada tipo de plástico: extrusão, injeção, laminação, calandragem, termoformação e moldagem por sopro.14. Testes e ensaios de</w:t>
      </w:r>
    </w:p>
    <w:p>
      <w:pPr>
        <w:pStyle w:val="Normal"/>
        <w:jc w:val="left"/>
      </w:pPr>
      <w:r>
        <w:rPr/>
        <w:t xml:space="preserve">polímeros termoplásticos e elastômeros.15. Reciclagem.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feita por meio de provas escritas.</w:t>
      </w:r>
    </w:p>
    <w:p>
      <w:pPr>
        <w:pStyle w:val="Normal"/>
        <w:jc w:val="left"/>
      </w:pPr>
      <w:r>
        <w:rPr/>
        <w:t xml:space="preserve">Critério: A Nota final (NF) será calculada da seguinte maneira:NF = (P1 + 2*P2)/3</w:t>
      </w:r>
    </w:p>
    <w:p>
      <w:pPr>
        <w:pStyle w:val="Normal"/>
        <w:jc w:val="left"/>
      </w:pPr>
      <w:r>
        <w:rPr/>
        <w:t xml:space="preserve">Norma de recuperação: A recuperação será feita por meio de uma prova escrita (PR) e a média de recuperação (MR) calculada pela fórmula: MR =</w:t>
      </w:r>
    </w:p>
    <w:p>
      <w:pPr>
        <w:pStyle w:val="Normal"/>
        <w:jc w:val="left"/>
      </w:pPr>
      <w:r>
        <w:rPr/>
        <w:t xml:space="preserve">(NF + PR)/2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J. Margolis. Engineering Plastics Handbook. McGraw-Hill Professional, 2005.2. Nigel Mills. Plastics - Microstructure and Engineering Applications.</w:t>
      </w:r>
    </w:p>
    <w:p>
      <w:pPr>
        <w:pStyle w:val="Normal"/>
        <w:jc w:val="left"/>
      </w:pPr>
      <w:r>
        <w:rPr/>
        <w:t xml:space="preserve">Butterworth-Heineman, 2005.3. Eloisa B. Mano. Polímeros como Materiais de Engenharia. Editora Edgard Blucher, 19914. Hélio Wiebeck, Júlio Harada.</w:t>
      </w:r>
    </w:p>
    <w:p>
      <w:pPr>
        <w:pStyle w:val="Normal"/>
        <w:jc w:val="left"/>
      </w:pPr>
      <w:r>
        <w:rPr/>
        <w:t xml:space="preserve">Plásticos de Engenharia - Tecnologia e Aplicações. São Paulo: Editora Artliber, 2005.5. E. B. Mano, L. C. Mendes. Identificação de Plásticos, Borrachas e</w:t>
      </w:r>
    </w:p>
    <w:p>
      <w:pPr>
        <w:pStyle w:val="Normal"/>
        <w:jc w:val="left"/>
      </w:pPr>
      <w:r>
        <w:rPr/>
        <w:t xml:space="preserve">Fibras. São Paulo: Editora Edgard Blucher, 2000.6. Marcelo Rabello. Aditivação de Polímeros. São Paulo: Editora Artliber, 2004.7. Jan C.J. Bart.</w:t>
      </w:r>
    </w:p>
    <w:p>
      <w:pPr>
        <w:pStyle w:val="Normal"/>
        <w:jc w:val="left"/>
      </w:pPr>
      <w:r>
        <w:rPr/>
        <w:t xml:space="preserve">Additives in Polymers. New York: John Wiley &amp; Sons, 2005.8. Marino Xanthos. Functional Fillers for Plastics. Wiley-VCH Verlag GmbH, 2005.9. Silvio</w:t>
      </w:r>
    </w:p>
    <w:p>
      <w:pPr>
        <w:pStyle w:val="Normal"/>
        <w:jc w:val="left"/>
      </w:pPr>
      <w:r>
        <w:rPr/>
        <w:t xml:space="preserve">Manrich. Processamento de Termoplásticos. Editora Artliber, 2005.10. G.H. Michler, F.J. Baltá-Calleja. Mechanical Properties of Polymers Based on</w:t>
      </w:r>
    </w:p>
    <w:p>
      <w:pPr>
        <w:pStyle w:val="Normal"/>
        <w:jc w:val="left"/>
      </w:pPr>
      <w:r>
        <w:rPr/>
        <w:t xml:space="preserve">Nanostructure and Morphology. Boca Raton: CRC Press, 2005.11. A. M. Piva, H. Wiebeck. Reciclagem do P. São Paulo: Editora Artliber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LOM3057: Introdução aos Materiais Poliméricos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