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LOB1049</w:t>
      </w:r>
    </w:p>
    <w:p>
      <w:pPr>
        <w:pStyle w:val="Normal"/>
        <w:jc w:val="left"/>
      </w:pPr>
      <w:r>
        <w:rPr/>
        <w:t xml:space="preserve">LOB1049 - Estatística Multivariada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de Estatística Multivariada assim como sua aplicação nos estudos de fenômenos onde vários componentes se</w:t>
      </w:r>
    </w:p>
    <w:p>
      <w:pPr>
        <w:pStyle w:val="Normal"/>
        <w:jc w:val="left"/>
      </w:pPr>
      <w:r>
        <w:rPr/>
        <w:t xml:space="preserve">comportam de forma correlacionada.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4894221 - Mariana Pereira de Melo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Distribuições Multivariadas, Confiabilidade, Distribuições Amostrais Multivariadas, Inferências Sobre Vetores de Médias, Testes de Hipóteses Sobre</w:t>
      </w:r>
    </w:p>
    <w:p>
      <w:pPr>
        <w:pStyle w:val="Normal"/>
        <w:jc w:val="left"/>
      </w:pPr>
      <w:r>
        <w:rPr/>
        <w:t xml:space="preserve">Médias, Associação entre variáveis , Regressão Logística, Análise de Variância Multivariada, Análise de Agrupamento, Componentes Principais, Análise</w:t>
      </w:r>
    </w:p>
    <w:p>
      <w:pPr>
        <w:pStyle w:val="Normal"/>
        <w:jc w:val="left"/>
      </w:pPr>
      <w:r>
        <w:rPr/>
        <w:t xml:space="preserve">Fatorial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Vetor de variáveis aleatórias, Distribuição conjunta, distribuição marginal, distribuição condicional. Esperança e variância condicional/marginal.</w:t>
      </w:r>
    </w:p>
    <w:p>
      <w:pPr>
        <w:pStyle w:val="Normal"/>
        <w:jc w:val="left"/>
      </w:pPr>
      <w:r>
        <w:rPr/>
        <w:t xml:space="preserve">Covariância e correlação entre duas variáveis aleatórias.Aplicação de probabilidade: confiabilidade (definição de função de confiabilidade, taxa de falha) e</w:t>
      </w:r>
    </w:p>
    <w:p>
      <w:pPr>
        <w:pStyle w:val="Normal"/>
        <w:jc w:val="left"/>
      </w:pPr>
      <w:r>
        <w:rPr/>
        <w:t xml:space="preserve">teoria de decisão,Método de estimação e propriedade dos estimadores. Teste para comparação de duas populações (média, proporção e variância); teste tpareado. Distribuição qui-quadrado: testes de independência e aderência. Associação entre variáveis qualitativas: tabelas de contingência, coeficiente de</w:t>
      </w:r>
    </w:p>
    <w:p>
      <w:pPr>
        <w:pStyle w:val="Normal"/>
        <w:jc w:val="left"/>
      </w:pPr>
      <w:r>
        <w:rPr/>
        <w:t xml:space="preserve">associação, sensitividade e especificidade, risco relativo, razão de chances; abordagem não paramétrica. Associação ente uma variável quantitativa e uma</w:t>
      </w:r>
    </w:p>
    <w:p>
      <w:pPr>
        <w:pStyle w:val="Normal"/>
        <w:jc w:val="left"/>
      </w:pPr>
      <w:r>
        <w:rPr/>
        <w:t xml:space="preserve">variável qualitativa: homogeneidade de distribuições, anova com um fator, gráficos de médias, gráficos de perfis, regressão logística; abordagem não</w:t>
      </w:r>
    </w:p>
    <w:p>
      <w:pPr>
        <w:pStyle w:val="Normal"/>
        <w:jc w:val="left"/>
      </w:pPr>
      <w:r>
        <w:rPr/>
        <w:t xml:space="preserve">paramétrica. Associação entre variáveis quantitativas: gráficos de dispersão, correlação linear, concordância, gráfico de perfis, regressão linear simples;</w:t>
      </w:r>
    </w:p>
    <w:p>
      <w:pPr>
        <w:pStyle w:val="Normal"/>
        <w:jc w:val="left"/>
      </w:pPr>
      <w:r>
        <w:rPr/>
        <w:t xml:space="preserve">abordagem não paramétrica. Associação entre três ou mais variáveis: regressão linear múltipla, anova com dois fatores; abordagem não paramétrica. Análise</w:t>
      </w:r>
    </w:p>
    <w:p>
      <w:pPr>
        <w:pStyle w:val="Normal"/>
        <w:jc w:val="left"/>
      </w:pPr>
      <w:r>
        <w:rPr/>
        <w:t xml:space="preserve">de agrupamentos. Análise de componentes principais. Análise fatorial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Duas Avaliações P1 e P2 sendo a média calculada por (P1+2*P2)/3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W. O. Bussab, P. A. Morettin, Estatística Básica, 8a ed., São Paulo: Editora Saraiva, 2013.</w:t>
      </w:r>
    </w:p>
    <w:p>
      <w:pPr>
        <w:pStyle w:val="Normal"/>
        <w:jc w:val="left"/>
      </w:pPr>
      <w:r>
        <w:rPr/>
        <w:t xml:space="preserve">M. N. Magalhães, A. C. Pedroso de Lima, Noções de Probabilidade e Estatística, 7a ed., 2ª reimpressão revista, São Paulo: Edusp, 2013.</w:t>
      </w:r>
    </w:p>
    <w:p>
      <w:pPr>
        <w:pStyle w:val="Normal"/>
        <w:jc w:val="left"/>
      </w:pPr>
      <w:r>
        <w:rPr/>
        <w:t xml:space="preserve">D. C. Montgomery, E. A. Peck, G. G. Vining, Introduction to Linear Regression Analysis, 4th ed., Hoboken: John Wiley, 2006.</w:t>
      </w:r>
    </w:p>
    <w:p>
      <w:pPr>
        <w:pStyle w:val="Normal"/>
        <w:jc w:val="left"/>
      </w:pPr>
      <w:r>
        <w:rPr/>
        <w:t xml:space="preserve">W. J. Conover, Practical Nonparametric Statistics, 3rd ed., New York: John Wiley d Sons, 1999.</w:t>
      </w:r>
    </w:p>
    <w:p>
      <w:pPr>
        <w:pStyle w:val="Normal"/>
        <w:jc w:val="left"/>
      </w:pPr>
      <w:r>
        <w:rPr/>
        <w:t xml:space="preserve">R. A. Johnson, D. W. Wichern, Applied Multivariate Statistical Analysis, 6th ed., New Jersey: Prentice Hall,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