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LOQ4051</w:t>
      </w:r>
    </w:p>
    <w:p>
      <w:pPr>
        <w:pStyle w:val="Normal"/>
        <w:jc w:val="left"/>
      </w:pPr>
      <w:r>
        <w:rPr/>
        <w:t xml:space="preserve">LOQ4051 - Estágio Supervisionado</w:t>
      </w:r>
    </w:p>
    <w:p>
      <w:pPr>
        <w:pStyle w:val="Normal"/>
        <w:jc w:val="left"/>
      </w:pPr>
      <w:r>
        <w:rPr/>
        <w:t xml:space="preserve">Internship</w:t>
      </w:r>
    </w:p>
    <w:p>
      <w:pPr>
        <w:pStyle w:val="Normal"/>
        <w:jc w:val="left"/>
      </w:pPr>
      <w:r>
        <w:rPr/>
        <w:t xml:space="preserve">Créditos-aula: 0</w:t>
      </w:r>
    </w:p>
    <w:p>
      <w:pPr>
        <w:pStyle w:val="Normal"/>
        <w:jc w:val="left"/>
      </w:pPr>
      <w:r>
        <w:rPr/>
        <w:t xml:space="preserve">Créditos-trabalho: 12</w:t>
      </w:r>
    </w:p>
    <w:p>
      <w:pPr>
        <w:pStyle w:val="Normal"/>
        <w:jc w:val="left"/>
      </w:pPr>
      <w:r>
        <w:rPr/>
        <w:t xml:space="preserve">Carga horária: 360 h ( Estágio: 360 h )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oportunidade de aplicação dos conhecimentos fundamentais da Engenharia Química nos projetos e processos químicos. Complementação da</w:t>
      </w:r>
    </w:p>
    <w:p>
      <w:pPr>
        <w:pStyle w:val="Normal"/>
        <w:jc w:val="left"/>
      </w:pPr>
      <w:r>
        <w:rPr/>
        <w:t xml:space="preserve">formação geral curricular. Adaptação psicológica e social do estudante à sua futura atividade profissional.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198273 - Domingos Savio Giordani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Plano de Trabalho específico. Realização do Estágio. Relatório final e/ou parciais.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Participação do aluno em processo seletivo de empresas ou no setor acadêmico. Estágio realizado sob a supervisão da Escola de Engenharia de Lorena,</w:t>
      </w:r>
    </w:p>
    <w:p>
      <w:pPr>
        <w:pStyle w:val="Normal"/>
        <w:jc w:val="left"/>
      </w:pPr>
      <w:r>
        <w:rPr/>
        <w:t xml:space="preserve">através do Departamento em Engenharia Química. O conteúdo será estabelecido individualmente no Plano de Trabalho entre o Supervisor do Estágio e o</w:t>
      </w:r>
    </w:p>
    <w:p>
      <w:pPr>
        <w:pStyle w:val="Normal"/>
        <w:jc w:val="left"/>
      </w:pPr>
      <w:r>
        <w:rPr/>
        <w:t xml:space="preserve">professor orientador, desde que relacionado com as áreas afins da Engenharia Química. Apresentação de relatório final e/ou relatórios parciais sobre as</w:t>
      </w:r>
    </w:p>
    <w:p>
      <w:pPr>
        <w:pStyle w:val="Normal"/>
        <w:jc w:val="left"/>
      </w:pPr>
      <w:r>
        <w:rPr/>
        <w:t xml:space="preserve">atividades desenvolvidas no estágio.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Supervisão das atividades desenvolvidas pelo aluno durante o estágio.</w:t>
      </w:r>
    </w:p>
    <w:p>
      <w:pPr>
        <w:pStyle w:val="Normal"/>
        <w:jc w:val="left"/>
      </w:pPr>
      <w:r>
        <w:rPr/>
        <w:t xml:space="preserve">Critério: MF = Nota baseada em relatório final e no desempenho no estágio, a ser atribuída pelo professor orientador do estágio.</w:t>
      </w:r>
    </w:p>
    <w:p>
      <w:pPr>
        <w:pStyle w:val="Normal"/>
        <w:jc w:val="left"/>
      </w:pPr>
      <w:r>
        <w:rPr/>
        <w:t xml:space="preserve">Norma de recuperação: Não será oferecida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 ser definida com o orientador em função das atividades desenvolvidas no estágio.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LOB1003: Cálculo I (Requisito)</w:t>
      </w:r>
    </w:p>
    <w:p>
      <w:pPr>
        <w:pStyle w:val="Normal"/>
        <w:jc w:val="left"/>
      </w:pPr>
      <w:r>
        <w:rPr/>
        <w:t xml:space="preserve">LOB1004: Cálculo II (Requisito)</w:t>
      </w:r>
    </w:p>
    <w:p>
      <w:pPr>
        <w:pStyle w:val="Normal"/>
        <w:jc w:val="left"/>
      </w:pPr>
      <w:r>
        <w:rPr/>
        <w:t xml:space="preserve">LOB1006: Cálculo IV (Requisito)</w:t>
      </w:r>
    </w:p>
    <w:p>
      <w:pPr>
        <w:pStyle w:val="Normal"/>
        <w:jc w:val="left"/>
      </w:pPr>
      <w:r>
        <w:rPr/>
        <w:t xml:space="preserve">LOB1009: Leitura e Interpretação de Desenho Técnico (Requisito)</w:t>
      </w:r>
    </w:p>
    <w:p>
      <w:pPr>
        <w:pStyle w:val="Normal"/>
        <w:jc w:val="left"/>
      </w:pPr>
      <w:r>
        <w:rPr/>
        <w:t xml:space="preserve">LOB1011: Eletricidade Aplicada (Requisito)</w:t>
      </w:r>
    </w:p>
    <w:p>
      <w:pPr>
        <w:pStyle w:val="Normal"/>
        <w:jc w:val="left"/>
      </w:pPr>
      <w:r>
        <w:rPr/>
        <w:t xml:space="preserve">LOB1012: Estatística (Requisito)</w:t>
      </w:r>
    </w:p>
    <w:p>
      <w:pPr>
        <w:pStyle w:val="Normal"/>
        <w:jc w:val="left"/>
      </w:pPr>
      <w:r>
        <w:rPr/>
        <w:t xml:space="preserve">LOB1018: Física I (Requisito)</w:t>
      </w:r>
    </w:p>
    <w:p>
      <w:pPr>
        <w:pStyle w:val="Normal"/>
        <w:jc w:val="left"/>
      </w:pPr>
      <w:r>
        <w:rPr/>
        <w:t xml:space="preserve">LOB1019: Física II (Requisito)</w:t>
      </w:r>
    </w:p>
    <w:p>
      <w:pPr>
        <w:pStyle w:val="Normal"/>
        <w:jc w:val="left"/>
      </w:pPr>
      <w:r>
        <w:rPr/>
        <w:t xml:space="preserve">LOB1024: Mecânica (Requisito)</w:t>
      </w:r>
    </w:p>
    <w:p>
      <w:pPr>
        <w:pStyle w:val="Normal"/>
        <w:jc w:val="left"/>
      </w:pPr>
      <w:r>
        <w:rPr/>
        <w:t xml:space="preserve">LOB1036: Geometria Analítica (Requisito)</w:t>
      </w:r>
    </w:p>
    <w:p>
      <w:pPr>
        <w:pStyle w:val="Normal"/>
        <w:jc w:val="left"/>
      </w:pPr>
      <w:r>
        <w:rPr/>
        <w:t xml:space="preserve">LOB1037: Àlgebra Linear (Requisito)</w:t>
      </w:r>
    </w:p>
    <w:p>
      <w:pPr>
        <w:pStyle w:val="Normal"/>
        <w:jc w:val="left"/>
      </w:pPr>
      <w:r>
        <w:rPr/>
        <w:t xml:space="preserve">LOB1038: Física Experimental I (Requisito)</w:t>
      </w:r>
    </w:p>
    <w:p>
      <w:pPr>
        <w:pStyle w:val="Normal"/>
        <w:jc w:val="left"/>
      </w:pPr>
      <w:r>
        <w:rPr/>
        <w:t xml:space="preserve">LOB1039: Física Experimental III (Requisito)</w:t>
      </w:r>
    </w:p>
    <w:p>
      <w:pPr>
        <w:pStyle w:val="Normal"/>
        <w:jc w:val="left"/>
      </w:pPr>
      <w:r>
        <w:rPr/>
        <w:t xml:space="preserve">LOB1040: Laboratório de Eletricidade (Requisito)</w:t>
      </w:r>
    </w:p>
    <w:p>
      <w:pPr>
        <w:pStyle w:val="Normal"/>
        <w:jc w:val="left"/>
      </w:pPr>
      <w:r>
        <w:rPr/>
        <w:t xml:space="preserve">LOB1045: Leitura e Produção de Textos Acadêmicos (Requisito)</w:t>
      </w:r>
    </w:p>
    <w:p>
      <w:pPr>
        <w:pStyle w:val="Normal"/>
        <w:jc w:val="left"/>
      </w:pPr>
      <w:r>
        <w:rPr/>
        <w:t xml:space="preserve">LOB1052: Cálculo III (Requisito)</w:t>
      </w:r>
    </w:p>
    <w:p>
      <w:pPr>
        <w:pStyle w:val="Normal"/>
        <w:jc w:val="left"/>
      </w:pPr>
      <w:r>
        <w:rPr/>
        <w:t xml:space="preserve">LOB1053: Física III (Requisito)</w:t>
      </w:r>
    </w:p>
    <w:p>
      <w:pPr>
        <w:pStyle w:val="Normal"/>
        <w:jc w:val="left"/>
      </w:pPr>
      <w:r>
        <w:rPr/>
        <w:t xml:space="preserve">LOB1056: Introdução aos Métodos Numéricos e Computacionais (Requisito)</w:t>
      </w:r>
    </w:p>
    <w:p>
      <w:pPr>
        <w:pStyle w:val="Normal"/>
        <w:jc w:val="left"/>
      </w:pPr>
      <w:r>
        <w:rPr/>
        <w:t xml:space="preserve">LOM3016: Introdução à Ciência dos Materiais (Requisito)</w:t>
      </w:r>
    </w:p>
    <w:p>
      <w:pPr>
        <w:pStyle w:val="Normal"/>
        <w:jc w:val="left"/>
      </w:pPr>
      <w:r>
        <w:rPr/>
        <w:t xml:space="preserve">LOM3081: Introdução à Mecânica dos Sólidos (Requisito)</w:t>
      </w:r>
    </w:p>
    <w:p>
      <w:pPr>
        <w:pStyle w:val="Normal"/>
        <w:jc w:val="left"/>
      </w:pPr>
      <w:r>
        <w:rPr/>
        <w:t xml:space="preserve">LOQ4031: Química Geral I (Requisito)</w:t>
      </w:r>
    </w:p>
    <w:p>
      <w:pPr>
        <w:pStyle w:val="Normal"/>
        <w:jc w:val="left"/>
      </w:pPr>
      <w:r>
        <w:rPr/>
        <w:t xml:space="preserve">LOQ4073: Química Geral II (Requisito)</w:t>
      </w:r>
    </w:p>
    <w:p>
      <w:pPr>
        <w:pStyle w:val="Normal"/>
        <w:jc w:val="left"/>
      </w:pPr>
      <w:r>
        <w:rPr/>
        <w:t xml:space="preserve">LOQ4095: Química Geral Experimental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