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EP (1), EQD (1), EQN (1)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