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w:t>
      </w:r>
    </w:p>
    <w:p>
      <w:pPr>
        <w:pStyle w:val="Heading3"/>
      </w:pPr>
      <w:r>
        <w:t>Geology</w:t>
      </w:r>
    </w:p>
    <w:p/>
    <w:p>
      <w:pPr>
        <w:pStyle w:val="ListBullet"/>
      </w:pPr>
      <w:r>
        <w:t>Créditos-aula: 2</w:t>
        <w:br/>
      </w:r>
      <w:r>
        <w:t>Créditos-trabalho: 0</w:t>
        <w:br/>
      </w:r>
      <w:r>
        <w:t>Carga horária: 30 h</w:t>
        <w:br/>
      </w:r>
      <w:r>
        <w:t>Ativação: 01/01/2025</w:t>
        <w:br/>
      </w:r>
      <w:r>
        <w:t>Departamento: Ciências Básicas e Ambientais</w:t>
        <w:br/>
      </w:r>
      <w:r>
        <w:t>Curso (semestre ideal): EA (1)</w:t>
      </w:r>
    </w:p>
    <w:p>
      <w:pPr>
        <w:pStyle w:val="Heading2"/>
      </w:pPr>
      <w:r>
        <w:t>Objetivos</w:t>
      </w:r>
    </w:p>
    <w:p>
      <w:r>
        <w:t>Processos endógenos e exógenos da Terra. Materiais constituintes da crosta terrestre (minerais e rochas).</w:t>
      </w:r>
    </w:p>
    <w:p>
      <w:r>
        <w:rPr>
          <w:i/>
        </w:rPr>
        <w:t>Endogenous and exogenous processes of the Earth. Materials constituting the earth's crust (minerals and rocks).</w:t>
      </w:r>
    </w:p>
    <w:p>
      <w:pPr>
        <w:pStyle w:val="Heading2"/>
      </w:pPr>
      <w:r>
        <w:t xml:space="preserve">Docente(s) Responsável(eis) </w:t>
      </w:r>
    </w:p>
    <w:p>
      <w:pPr>
        <w:pStyle w:val="ListBullet"/>
      </w:pPr>
      <w:r>
        <w:t>Propiciar conhecimentos básicos sobre os materiais terrestres e os principais processos geológicos.</w:t>
      </w:r>
    </w:p>
    <w:p>
      <w:pPr>
        <w:pStyle w:val="Heading2"/>
      </w:pPr>
      <w:r>
        <w:t>Programa resumido</w:t>
      </w:r>
    </w:p>
    <w:p>
      <w:r>
        <w:t>Breve história da Geologia. Materiais constituintes da crosta terrestre (minerais e rochas). Origem e constituição do universo, do sistema solar e da Terra. Estrutura interna da Terra. Composição da Terra. Processos endógenos e exógenos (dinâmica interna e externa da Terra).  Teoria da tectônica de placas.  Rochas ígneas e vulcanismo. Rochas metamórficas e metamorfismo. Rochas sedimentares. Intemperismo, erosão, transporte de sedimentos.  Estrutura geológicas. Tempo geológico e estratigrafia Aulas práticas: noções de identificação de minerais e rochas. A disciplina pode contar com viagens didáticas para complementação do conteúdo da disciplina.</w:t>
      </w:r>
    </w:p>
    <w:p>
      <w:r>
        <w:rPr>
          <w:i/>
        </w:rPr>
        <w:t>Provide basic knowledge about terrestrial materials and the main geological processes.</w:t>
      </w:r>
    </w:p>
    <w:p>
      <w:pPr>
        <w:pStyle w:val="Heading2"/>
      </w:pPr>
      <w:r>
        <w:t>Programa</w:t>
      </w:r>
    </w:p>
    <w:p>
      <w:r>
        <w:t>Aulas teóricas expositivas, atividades individuais e em grupo, relatórios e provas.</w:t>
      </w:r>
    </w:p>
    <w:p>
      <w:r>
        <w:rPr>
          <w:i/>
        </w:rPr>
        <w:t>Brief history of geology. Materials constituting the earth's crust (minerals and rocks). Origin and constitution of the universe, the solar system and the earth. Internal structure of the earth. Composition of the earth. Endogenous and exogenous processes (internal and external dynamics of the earth). Plate tectonics theory. Igneous rocks and vulcanismo. Metamorphic rocks and metamorphism. Sedimentary rocks. Weathering, erosion, sediment transport. Geological structure. Geological time and stratigraphy. Practical classes: notions of identifying minerals and rocks. The discipline may have didactic trips to complement the content of the discipline.</w:t>
      </w:r>
    </w:p>
    <w:p>
      <w:pPr>
        <w:pStyle w:val="Heading2"/>
      </w:pPr>
      <w:r>
        <w:t>Avaliação</w:t>
      </w:r>
    </w:p>
    <w:p>
      <w:pPr>
        <w:pStyle w:val="ListBullet"/>
      </w:pPr>
      <w:r>
        <w:rPr>
          <w:b/>
        </w:rPr>
        <w:t xml:space="preserve">Método: </w:t>
      </w:r>
      <w:r>
        <w:t>Média ponderada de provas  e atividades.</w:t>
        <w:br/>
      </w:r>
      <w:r>
        <w:rPr>
          <w:b/>
        </w:rPr>
        <w:t xml:space="preserve">Critério: </w:t>
      </w:r>
      <w:r>
        <w:t>1 (uma) prova escrita</w:t>
        <w:br/>
      </w:r>
      <w:r>
        <w:rPr>
          <w:b/>
        </w:rPr>
        <w:t xml:space="preserve">Norma de recuperação: </w:t>
      </w:r>
      <w:r>
        <w:t>Bibliografia básica:</w:t>
        <w:br/>
        <w:t>PRESS, F.; SIEVER, R.; GROTZINGER, J.; JORDAN, T. H. Para entender a Terra. Porto Alegre: Bookman, 2008. 656p.</w:t>
        <w:br/>
        <w:t>REED, W.; MONROE, J. S. Fundamentos de Geologia. São Paulo: Cengage Learning, 2011. 508p.</w:t>
        <w:br/>
        <w:br/>
        <w:t>Bibliografia complementar:</w:t>
        <w:br/>
        <w:t>TEIXEIRA, W.; FAIRCHILD, T. R.; DE TOLEDO, M. C. M.; TAIOLI, F. Decifrando a Terra. São Paulo: Companhia Editora Nacional, 2003. 623p.</w:t>
      </w:r>
    </w:p>
    <w:p>
      <w:pPr>
        <w:pStyle w:val="Heading2"/>
      </w:pPr>
      <w:r>
        <w:t>Bibliografia</w:t>
      </w:r>
    </w:p>
    <w:p>
      <w:r>
        <w:t>5464150 - Mariana Consiglio Kasemodel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