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EF (4), EM (4), EA (4), EP (6), EQD (4), EQN (5)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