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LOM3201 -  Biofísica Molecular</w:t>
      </w:r>
    </w:p>
    <w:p>
      <w:pPr>
        <w:pStyle w:val="Heading3"/>
      </w:pPr>
      <w:r>
        <w:t>Molecular Biophysics</w:t>
      </w:r>
    </w:p>
    <w:p/>
    <w:p>
      <w:pPr>
        <w:pStyle w:val="ListBullet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01/01/2012</w:t>
        <w:br/>
      </w:r>
      <w:r>
        <w:t>Departamento: Engenharia de Materiais</w:t>
        <w:br/>
      </w:r>
      <w:r>
        <w:t>Curso (semestre ideal): EF (8)</w:t>
      </w:r>
    </w:p>
    <w:p>
      <w:pPr>
        <w:pStyle w:val="Heading2"/>
      </w:pPr>
      <w:r>
        <w:t>Objetivos</w:t>
      </w:r>
    </w:p>
    <w:p>
      <w:r>
        <w:t>Apresentar a biofísica segundo uma abordagem molecular. Mostrar como os conceitos e técnicas da física dos sistemas microscópicos podem ser usados para o estudo e o entendimento da estrutura, dos níveis energéticos, da dinâmica e das interações das moléculas biológicas.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2166002 - Sandra Giacomin Schneider</w:t>
      </w:r>
    </w:p>
    <w:p>
      <w:pPr>
        <w:pStyle w:val="Heading2"/>
      </w:pPr>
      <w:r>
        <w:t>Programa resumido</w:t>
      </w:r>
    </w:p>
    <w:p>
      <w:r>
        <w:t>Biofísica de moléculas biológicas</w:t>
      </w:r>
    </w:p>
    <w:p>
      <w:pPr>
        <w:pStyle w:val="Heading2"/>
      </w:pPr>
      <w:r>
        <w:t>Programa</w:t>
      </w:r>
    </w:p>
    <w:p>
      <w:r>
        <w:t>Estrutura molecular dos sistemas biológicos Cinética e termodinâmica de processos biológicos Física de macromoléculas. Física de proteínas. Física de ácidos nucléicos. Biossíntese de proteínas. Estrutura das membranas biológicas. Processos moleculares de transformação de energia em sistemas biológicos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Aulas expositivas; demonstrações com o uso de programas de computador e discussão de listas de exercícios</w:t>
        <w:br/>
      </w:r>
      <w:r>
        <w:rPr>
          <w:b/>
        </w:rPr>
        <w:t xml:space="preserve">Critério: </w:t>
      </w:r>
      <w:r>
        <w:t>Três provas escritas: conceitos P1, P2 e P3. Conceito Final = (P1 + P2 + 2P3)/4</w:t>
        <w:br/>
      </w:r>
      <w:r>
        <w:rPr>
          <w:b/>
        </w:rPr>
        <w:t xml:space="preserve">Norma de recuperação: </w:t>
      </w:r>
      <w:r>
        <w:t>Aplicação de uma prova escrita dentro do prazo regimental antes do início do próximo semestre letivo. A nota da segunda avaliação será a média aritmética entre a nota da prova de recuperação e a nota final da primeira avaliação</w:t>
      </w:r>
    </w:p>
    <w:p>
      <w:pPr>
        <w:pStyle w:val="Heading2"/>
      </w:pPr>
      <w:r>
        <w:t>Bibliografia</w:t>
      </w:r>
    </w:p>
    <w:p>
      <w:r>
        <w:t>ATKINS, P. W. Físico-Química, 6a Edição, Vols. 1-3. Livros Técnicos e Científicos, 1999. VOLKENSTEIN, M. V. Biophysics. AIP, 1995.¨ Glaser, R. Biophysics. Springer-Verlag, 2001. DAUNE, M., DUFFIN, W. J. AND BLOW, D. Molecular Biophysics: Structures in Motion. Oxford University Press, 1999. CANTOR, C. R. AND SCHIMMEL, P. R. Biophysical Chemistry: Techniques for the Study of Biological Structure and Function. W. H. Freeman, 1980.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