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01/01/2011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LOQ4010 -  Introdução à  Engenharia  Química  (Requisito)</w:t>
        <w:br/>
      </w:r>
      <w:r>
        <w:t>LOQ4095 -  Química Geral Experimental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