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LOQ4082 -  Corrosão</w:t>
      </w:r>
    </w:p>
    <w:p>
      <w:pPr>
        <w:pStyle w:val="Heading3"/>
      </w:pPr>
      <w:r>
        <w:t>Corrosion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Engenharia Química</w:t>
        <w:br/>
      </w:r>
      <w:r>
        <w:t>Curso (semestre ideal): EQD (4), EQN (9)</w:t>
      </w:r>
    </w:p>
    <w:p>
      <w:pPr>
        <w:pStyle w:val="Heading2"/>
      </w:pPr>
      <w:r>
        <w:t>Objetivos</w:t>
      </w:r>
    </w:p>
    <w:p>
      <w:r>
        <w:t>Propiciar aos alunos os conhecimentos básicos de corrosão, nos aspectos termodinâmicos e cinéticos, e descrever as principais formas de ataque e as técnicas de proteção contra a corrosão e a oxidação metálica.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5817344 - Livia Melo Carneiro</w:t>
      </w:r>
    </w:p>
    <w:p>
      <w:pPr>
        <w:pStyle w:val="Heading2"/>
      </w:pPr>
      <w:r>
        <w:t>Programa resumido</w:t>
      </w:r>
    </w:p>
    <w:p>
      <w:r>
        <w:t>1. Princípios da corrosão. 2. Cinética da corrosão. 3. Formas de corrosão. 4. Proteção contra a corrosão. 5. Oxidação em temperaturas elevadas.</w:t>
      </w:r>
    </w:p>
    <w:p>
      <w:pPr>
        <w:pStyle w:val="Heading2"/>
      </w:pPr>
      <w:r>
        <w:t>Programa</w:t>
      </w:r>
    </w:p>
    <w:p>
      <w:r>
        <w:t>1. Princípios da corrosão: Reações de oxi-redução. Potenciais de eletrodo - Sistema redox em estado de equilíbrio - Diagrama de Pourbaix</w:t>
        <w:br/>
        <w:t>2. Cinética da corrosão: - Sistema redox em estado de não equilíbrio - Teoria do potencial misto  Passivação.</w:t>
        <w:br/>
        <w:t>3. Formas de corrosão: - Corrosão galvânica - Corrosão por pites e frestas - Corrosão intergranular - Corrosão sob tensão - Danos causados pelo hidrogênio.</w:t>
        <w:br/>
        <w:t>4. Proteção contra a corrosão: - Proteção catódica e anódica - Inibidores  Revestimentos.</w:t>
        <w:br/>
        <w:t>5. Oxidação em temperaturas elevadas - Fundamentos termodinâmicos - Mecanismos de transporte - Velocidade de oxidação - Oxidação de metais puros - Oxidação de ligas.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aluno será avaliado através de duas provas escritas P1 e P2.</w:t>
        <w:br/>
      </w:r>
      <w:r>
        <w:rPr>
          <w:b/>
        </w:rPr>
        <w:t xml:space="preserve">Critério: </w:t>
      </w:r>
      <w:r>
        <w:t>A nota final NF será (P1 + P2)/2 .</w:t>
        <w:br/>
      </w:r>
      <w:r>
        <w:rPr>
          <w:b/>
        </w:rPr>
        <w:t xml:space="preserve">Norma de recuperação: </w:t>
      </w:r>
      <w:r>
        <w:t>Prova escrita sobre toda matéria. A média final MF será a média da nota final NF e da nota obtida na recuperação NR: MF = (NF + NR)/2 .</w:t>
      </w:r>
    </w:p>
    <w:p>
      <w:pPr>
        <w:pStyle w:val="Heading2"/>
      </w:pPr>
      <w:r>
        <w:t>Bibliografia</w:t>
      </w:r>
    </w:p>
    <w:p>
      <w:r>
        <w:t>V.GENTIL, Corrosão, Ed. Guanabara Dois, 1982</w:t>
        <w:br/>
        <w:t>L.V. RAMANATHAN, Corrosão e seu controle, Ed. Hermes</w:t>
        <w:br/>
        <w:t>L.L. SHREIR, Corrosion, Newnes Butterworths, 2 vol., 1976</w:t>
        <w:br/>
        <w:t>N. BIRKS and G.H.MEIER, Introduction to High Temperature Oxidation of Metals, Edward Arnold, 1983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LOQ4098 -  Fundamentos de Química para Engenharia II (Requisito fraco)</w:t>
        <w:br/>
      </w:r>
      <w:r>
        <w:t>LOB1053 -  Física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