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LOQ4265 -  Trabalho de Graduação em Engenharia de Produção II</w:t>
      </w:r>
    </w:p>
    <w:p>
      <w:pPr>
        <w:pStyle w:val="Heading3"/>
      </w:pPr>
      <w:r>
        <w:t>Industrial Engineering Final Project II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curso,conforme projeto aprovado na disciplina de Trabalho de Graduação em Engenharia de Produção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numprojeto de engenharia de produção.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arevisão bibliográfica, (4) a metodologia científica (5) o desenvolvimento do projeto, (6) a análise e discussão dos resultados, (7)as conclusões e recomendações para trabalhos futuros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final.</w:t>
        <w:br/>
      </w:r>
      <w:r>
        <w:rPr>
          <w:b/>
        </w:rPr>
        <w:t xml:space="preserve">Critério: </w:t>
      </w:r>
      <w:r>
        <w:t>Uma única prova perante uma banca com 3 examinadores. A nota da disciplina será decidida pelos docentes da banca.</w:t>
        <w:br/>
      </w:r>
      <w:r>
        <w:rPr>
          <w:b/>
        </w:rPr>
        <w:t xml:space="preserve">Norma de recuperação: </w:t>
      </w:r>
      <w:r>
        <w:t>Reapresentação do trabalho modificado para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LOQ4228 -  Trabalho de Graduação em Engenharia de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