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Bullet"/>
      </w:pPr>
      <w:r>
        <w:t>Créditos-aula: 3</w:t>
        <w:br/>
      </w:r>
      <w:r>
        <w:t>Créditos-trabalho: 0</w:t>
        <w:br/>
      </w:r>
      <w:r>
        <w:t>Carga horária: 45 h</w:t>
        <w:br/>
      </w:r>
      <w:r>
        <w:t>Ativação: 01/01/2018</w:t>
        <w:br/>
      </w:r>
      <w:r>
        <w:t>Departamento: Biotecnologia</w:t>
        <w:br/>
      </w:r>
      <w:r>
        <w:t>Curso (semestre ideal): EB (5)</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br/>
      </w:r>
      <w:r>
        <w:t>5111420 - Talita Martins Lacerda</w:t>
      </w:r>
    </w:p>
    <w:p>
      <w:pPr>
        <w:pStyle w:val="Heading2"/>
      </w:pPr>
      <w:r>
        <w:t>Programa resumido</w:t>
      </w:r>
    </w:p>
    <w:p>
      <w:r>
        <w:t>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papel.3. Produção de derivados de celulose: formação do celulosato em meio alcalino, nitrato de celulose, xantato de celulose e a produção de fibras têxteis de "viscose", acetato de celulose, carboximetil celulose, etil e propilcelulose, alongamento da cadeia celulósica com epóxidos.4. Conversão térmica e produção de carvão vegetal: secagem da madeira e estabilização dimensional, processos termomecânicos e produção de aglomerados; energia de biomassa vegetal, queima para geração direta de energia; produção de carvão vegetal.5. Produção de açúcares e derivados por hidrólise: hidrólise ácida e processos de pré-tratamento para desestruturação da parede celular.6.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composition.2.Production of pulp and paper: world market of pulp and paper, mechanical, kraft and sulfite pulping processes; pulp bleaching; recovery of inorganics and generation of energy; methods of process control, physical-chemical characteristics and methods of paper production.3.Production of cellulose derivatives: alkali cellulose, cellulose nitrate, xanthate of cellulose and viscose production, cellulose acetate, carboxymethyl cellulose, ethyl and propyl cellulose, stretching of cellulosic chain with epoxides.4.Thermo-conversion and vegetal charcoal production; wood drying and dimensional stabilization, thermomechanical processes and fiberboard production; energy from vegetal biomass.5.Production of sugars and derivatives by acid hydrolysis and processes of pretreatment for cell wall disruption.6.Integrated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