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2</w:t>
        <w:br/>
      </w:r>
      <w:r>
        <w:t>Créditos-trabalho: 0</w:t>
        <w:br/>
      </w:r>
      <w:r>
        <w:t>Carga horária: 30 h</w:t>
        <w:br/>
      </w:r>
      <w:r>
        <w:t>Ativação: 01/01/2025</w:t>
        <w:br/>
      </w:r>
      <w:r>
        <w:t>Departamento: Biotecnologia</w:t>
        <w:br/>
      </w:r>
      <w:r>
        <w:t>Curso (semestre ideal): EQD (8), EQN (9)</w:t>
      </w:r>
    </w:p>
    <w:p>
      <w:pPr>
        <w:pStyle w:val="Heading2"/>
      </w:pPr>
      <w:r>
        <w:t>Objetivos</w:t>
      </w:r>
    </w:p>
    <w:p>
      <w:r>
        <w:t>Apresentar uma abordagem prática da bioquímica, demonstrando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aspectos bioquímicos de bioprocessos envolvendo a utilização de hidrolisados lignocelulósicos e suas aplicações tecnológicas no contexto de biorrefinarias sustentáveis. Aprimorar o raciocínio e despertar o espírito crítico e a criatividade dos alunos na resolução de problemas industriais envolvendo processos bioquímicos.</w:t>
      </w:r>
    </w:p>
    <w:p>
      <w:r>
        <w:rPr>
          <w:i/>
        </w:rPr>
        <w:t>Present a practical approach to biochemistry. Demonstrate the main steps in the development of industrial biochemical processes, addressing important biochemical aspects in food production, and important metabolites. Present students with a vision of the potential and strategic applications of modern biotechnology, including biochemical aspects of bioprocesses involving the use of lignocellulosic hydrolysates and their technological applications in the context of sustainable biorefineries. Improve reasoning and awaken students' critical spirit and creativity when solving industrial problems involving biochemical processes</w:t>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Processos fermentativos e enzimáticos. Processos bioquímicos industriais que incluem o processamento de alimentos, importantes metabólitos, a manufatura de bioprodutos, e os aspectos bioquímicos de bioprocessos envolvendo bioenergia e biorrefinarias.</w:t>
      </w:r>
    </w:p>
    <w:p>
      <w:r>
        <w:rPr>
          <w:i/>
        </w:rPr>
        <w:t>Introduction. Fermentative and Enzymatic processes. Industrial biochemical processes that include food processing, important metabolites, the manufacture of bioproducts, and the biochemical aspects of bioprocesses involving bioenergy and biorefineries.</w:t>
      </w:r>
    </w:p>
    <w:p>
      <w:pPr>
        <w:pStyle w:val="Heading2"/>
      </w:pPr>
      <w:r>
        <w:t>Programa</w:t>
      </w:r>
    </w:p>
    <w:p>
      <w:r>
        <w:t>1. Introdução: abordagem geral dos princípios bioquímicos aplicados em diferentes processos e setores industriais.2. Processos bioquímicos aplicados à indústria de alimentos: tipos de indústria de alimentos, matéria primas, fases do processamento de produtos alimentícios, conservação/alterações de alimentos 3. Processos bioquímicos nas indústrias de processamento de produtos lácteos, frutas e hortaliças, cacau e chocolate, produtos gordurosos e produtos desidratados.4. Principais alterações bioquímicas em alimentos, oxidação de lipídeos, escurecimento enzimático e não enzimático, controles industriais das alterações bioquímicas.5. Discussão e apresentação sobre aspectos bioquímicos na produção de bioprodutos de importância industrial obtidos por processos fermentativos e enzimáticos aplicáveis em diferentes setores.6. Bioenergia e biorrefinarias: aspectos bioquímicos de bioprocessos envolvendo a utilização de hidrolisados lignocelulósicos e suas aplicações tecnológicas</w:t>
      </w:r>
    </w:p>
    <w:p>
      <w:r>
        <w:rPr>
          <w:i/>
        </w:rPr>
        <w:t>1. Introduction: general approach to biochemical principles applied in different processes and industrial sectors.2. Biochemical processes applied to the food industry: types of food industry, raw materials, stages of food processing, food conservation/modifications3. Biochemical processes in the processing industries of dairy products, fruits and vegetables, cocoa and chocolate, fatty products and dehydrated products.4. Main biochemical changes in foods, lipid oxidation, enzymatic and non-enzymatic browning, industrial controls of biochemical changes.5. Discussion and presentation on biochemical aspects in the production of bioproducts of industrial importance obtained by fermentative and enzymatic processes applicable in diferents sectors.6. Bioenergy and biorefineries: biochemical aspects of bioprocesses involving the use of lignocellulosic hydrolysates and their technological applications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1.GAVA, A. J.; SILVA, C. A. B.; FRIAS, J. R. B. Tecnologia de alimentos - princípios e aplicações. São Paulo, Nobel, 2008. ISBN-13: 9788521313823.2.LIMA, U. A. Biotecnologia Industrial: Processos Fermentativos e Enzimáticos. Volume 3. São Paulo: Editora Edgard Blücher Ltda, 2019. ISBN 9788521214571.3.Moraes, I. O. Biotecnologia Industrial: Biotecnologia na produção de alimentos. Volume 4. São Paulo: Editora Edgard Blücher Ltda, 2021. ISBN 9786555061529</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