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Cartilha Número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1)Concluído a matriz de produtos da agricultura, vamos passar para a análise da matriz de produtos da pecuária, cuja pasta no drive se chama Pecuária. Novamente vamos trabalhar somente com as pastas de 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Dados </w:t>
      </w:r>
      <w:r w:rsidDel="00000000" w:rsidR="00000000" w:rsidRPr="00000000">
        <w:rPr>
          <w:rtl w:val="0"/>
        </w:rPr>
        <w:t xml:space="preserve">Pecuária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Familiar Sim</w:t>
      </w:r>
      <w:r w:rsidDel="00000000" w:rsidR="00000000" w:rsidRPr="00000000">
        <w:rPr>
          <w:rtl w:val="0"/>
        </w:rPr>
        <w:t xml:space="preserve">” e “3. Dados Agricultura Familiar Nao”.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Igualmente ao caso dos produtos da agricultura, a pecuária também terá o mesmo formato de tabela, conforme modelo em excel na pasta da </w:t>
      </w:r>
      <w:r w:rsidDel="00000000" w:rsidR="00000000" w:rsidRPr="00000000">
        <w:rPr>
          <w:rtl w:val="0"/>
        </w:rPr>
        <w:t xml:space="preserve">Agricultura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A ideia é criar a matriz de produtos da Pecuária e juntar com os dados da matriz de produtos da Agricultura. A matriz de produtos da Pecuária, assim como na agricultura, é dividida em familiar sim e familiar não, desagregada em quantidade produzida e valor da produção.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Feita a análise da matriz de produtos da pecuária, iremos juntar com a matriz da agricultura e ai teremos a matriz de produtos do IBGE. Dessa vez, conforme conversado em reunião, iremos preencher as colunas vazias de “código IBGE” e “Tipologia”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Para preencher o código IBGE, há um excel chamado Geon_Cod, na raiz da pasta IBGE, ao qual contém os códigos de todos os municípios do IBGE. Basta fazer um  join e importar estes códigos na coluna da matriz de produtos.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No caso da coluna Tipologia, basta indicar o que é familiar e o que não é familiar.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OBS: No caso dos arquivos de excel da pecuária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i) Tabela 6911 → Há quatro sheets, e as sheets de quantidade são as sheets “Tabela 1” e “Tabela 3”. Já as sheets de valores são as sheets “Tabela 2” e da “Tabela 4”.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ii) Tabela 6940 → Há também quatro sheets, só que o nome das sheets já da para perceber o que é quantidade e o que é valor.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22DB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f/ip5As5BmGSFKAKiCBeauvhSw==">AMUW2mVQbqEvWKndh83lGcyhyEOurZbyvK6pXVKW2fA74fYfPeW31b2IcYalj/N/vj7t2c3V4WfvUga5oYvtLstDyZyjR8V18B+0VSyjlgCXLPK6dNw50ks=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2022-03-26T17:13:00Z</dcterms:created>
  <dc:creator>Luan Michel</dc:creator>
</cp:coreProperties>
</file>