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46DD" w14:textId="37FF5294" w:rsid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kern w:val="36"/>
          <w:lang w:eastAsia="pt-BR"/>
        </w:rPr>
      </w:pPr>
      <w:r w:rsidRPr="000736F8">
        <w:rPr>
          <w:rFonts w:ascii="Segoe UI" w:eastAsia="Times New Roman" w:hAnsi="Segoe UI" w:cs="Segoe UI"/>
          <w:kern w:val="36"/>
          <w:lang w:eastAsia="pt-BR"/>
        </w:rPr>
        <w:t xml:space="preserve">CENTRO PAULA SOUZA </w:t>
      </w:r>
      <w:r>
        <w:rPr>
          <w:rFonts w:ascii="Segoe UI" w:eastAsia="Times New Roman" w:hAnsi="Segoe UI" w:cs="Segoe UI"/>
          <w:kern w:val="36"/>
          <w:lang w:eastAsia="pt-BR"/>
        </w:rPr>
        <w:t xml:space="preserve">| </w:t>
      </w:r>
      <w:r w:rsidRPr="000736F8">
        <w:rPr>
          <w:rFonts w:ascii="Segoe UI" w:eastAsia="Times New Roman" w:hAnsi="Segoe UI" w:cs="Segoe UI"/>
          <w:kern w:val="36"/>
          <w:lang w:eastAsia="pt-BR"/>
        </w:rPr>
        <w:t xml:space="preserve">ETEC PROFESSOR CAMARGO ARANHA </w:t>
      </w:r>
    </w:p>
    <w:p w14:paraId="2B7E17C1" w14:textId="22138072" w:rsidR="000736F8" w:rsidRP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lang w:eastAsia="pt-BR"/>
        </w:rPr>
      </w:pPr>
      <w:r w:rsidRPr="000736F8">
        <w:rPr>
          <w:rFonts w:ascii="Segoe UI" w:eastAsia="Times New Roman" w:hAnsi="Segoe UI" w:cs="Segoe UI"/>
          <w:b/>
          <w:bCs/>
          <w:kern w:val="36"/>
          <w:lang w:eastAsia="pt-BR"/>
        </w:rPr>
        <w:t>TÉCNICO EM DESENVOLVIMENTO DE SISTEMAS</w:t>
      </w:r>
    </w:p>
    <w:p w14:paraId="1F621B2F" w14:textId="4F8CD19C" w:rsidR="000736F8" w:rsidRP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736F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br/>
      </w:r>
    </w:p>
    <w:p w14:paraId="11B9AC46" w14:textId="343B4E9F" w:rsidR="000736F8" w:rsidRP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  <w:t xml:space="preserve">Luiz Leonardo Feria Dias </w:t>
      </w:r>
    </w:p>
    <w:p w14:paraId="1B12B6E0" w14:textId="7D388F09" w:rsidR="000736F8" w:rsidRP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736F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br/>
      </w:r>
      <w:r w:rsidRPr="000736F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br/>
      </w:r>
    </w:p>
    <w:p w14:paraId="37FE60C1" w14:textId="77777777" w:rsidR="000736F8" w:rsidRPr="000736F8" w:rsidRDefault="000736F8" w:rsidP="00243982">
      <w:pPr>
        <w:pStyle w:val="Ttulo1"/>
      </w:pPr>
      <w:r w:rsidRPr="000736F8">
        <w:t>PROJETO DE BANCO DE DADOS</w:t>
      </w:r>
    </w:p>
    <w:p w14:paraId="34D29A7D" w14:textId="162BB488" w:rsidR="000736F8" w:rsidRPr="000736F8" w:rsidRDefault="000736F8" w:rsidP="000736F8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736F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[</w:t>
      </w:r>
      <w:r w:rsidR="0024398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Solução para Locadora de Carros.</w:t>
      </w:r>
      <w:r w:rsidRPr="000736F8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]</w:t>
      </w:r>
    </w:p>
    <w:p w14:paraId="2EBDC754" w14:textId="77777777" w:rsidR="000736F8" w:rsidRDefault="000736F8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54E84B4E" w14:textId="77777777" w:rsidR="000736F8" w:rsidRDefault="000736F8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3938329F" w14:textId="77777777" w:rsidR="000736F8" w:rsidRDefault="000736F8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1DCFA76B" w14:textId="77777777" w:rsidR="000736F8" w:rsidRDefault="000736F8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1C4BDF1A" w14:textId="79489B18" w:rsidR="00243982" w:rsidRPr="00243982" w:rsidRDefault="00243982" w:rsidP="00243982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01D23CDA" w14:textId="5F15C79E" w:rsidR="00243982" w:rsidRPr="00243982" w:rsidRDefault="00243982" w:rsidP="00243982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</w:p>
    <w:p w14:paraId="664285AA" w14:textId="256F3E02" w:rsidR="00243982" w:rsidRPr="00243982" w:rsidRDefault="00243982" w:rsidP="00243982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</w:pPr>
      <w:r w:rsidRPr="00243982">
        <w:rPr>
          <w:rFonts w:ascii="Segoe UI" w:eastAsia="Times New Roman" w:hAnsi="Segoe UI" w:cs="Segoe UI"/>
          <w:kern w:val="36"/>
          <w:sz w:val="28"/>
          <w:szCs w:val="28"/>
          <w:lang w:eastAsia="pt-BR"/>
        </w:rPr>
        <w:t>Componente Curricular</w:t>
      </w:r>
      <w:r w:rsidRPr="00243982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  <w:t>: Banco de Dados Professor: Davi Villar</w:t>
      </w:r>
    </w:p>
    <w:p w14:paraId="5684F51B" w14:textId="7A5C4E9C" w:rsidR="00243982" w:rsidRDefault="00243982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</w:pPr>
      <w:r w:rsidRPr="00243982"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  <w:t>SÃO PAULO 2026</w:t>
      </w:r>
    </w:p>
    <w:p w14:paraId="44F720AD" w14:textId="77777777" w:rsidR="00243982" w:rsidRPr="00243982" w:rsidRDefault="00243982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:lang w:eastAsia="pt-BR"/>
        </w:rPr>
      </w:pPr>
    </w:p>
    <w:p w14:paraId="462BA744" w14:textId="384AF5A0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14:paraId="13BCBC97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E37630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14:paraId="4A9B9B03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SUVs, utilitários e vans para transporte de passageiros.</w:t>
      </w:r>
    </w:p>
    <w:p w14:paraId="4E9697BB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14:paraId="0247D261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14:paraId="185E86DE" w14:textId="77777777" w:rsidR="00E37630" w:rsidRPr="00E37630" w:rsidRDefault="0000000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 w14:anchorId="5B9568C6">
          <v:rect id="_x0000_i1025" style="width:0;height:1.5pt" o:hralign="center" o:hrstd="t" o:hr="t" fillcolor="#a0a0a0" stroked="f"/>
        </w:pict>
      </w:r>
    </w:p>
    <w:p w14:paraId="7D68ABE4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14:paraId="33975858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14:paraId="5024EE07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14:paraId="33CC5604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14:paraId="410C9844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14:paraId="1B3A471E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14:paraId="25C6F848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14:paraId="5D2FA657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14:paraId="080D3CB0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14:paraId="7EDDE0AF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14:paraId="210194FC" w14:textId="77777777"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quilometragem por viagem,</w:t>
      </w:r>
    </w:p>
    <w:p w14:paraId="54BD4151" w14:textId="77777777"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14:paraId="7B7F9BFC" w14:textId="77777777"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acidentes,</w:t>
      </w:r>
    </w:p>
    <w:p w14:paraId="69901166" w14:textId="77777777"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14:paraId="56F863D3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14:paraId="121A7377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14:paraId="1BCC5F98" w14:textId="77777777" w:rsidR="00E37630" w:rsidRPr="00E37630" w:rsidRDefault="0000000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 w14:anchorId="0DE15710">
          <v:rect id="_x0000_i1026" style="width:0;height:1.5pt" o:hralign="center" o:hrstd="t" o:hr="t" fillcolor="#a0a0a0" stroked="f"/>
        </w:pict>
      </w:r>
    </w:p>
    <w:p w14:paraId="0A7C0903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14:paraId="537273CF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14:paraId="68D19D1F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14:paraId="4C858EB2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14:paraId="3AC013BD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14:paraId="75C201AA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14:paraId="2EC6C5F4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14:paraId="1AA4EA66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14:paraId="43C10CD8" w14:textId="77777777"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14:paraId="60168060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14:paraId="5A47CEC5" w14:textId="77777777" w:rsidR="00E37630" w:rsidRPr="00E37630" w:rsidRDefault="0000000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 w14:anchorId="18D5C034">
          <v:rect id="_x0000_i1027" style="width:0;height:1.5pt" o:hralign="center" o:hrstd="t" o:hr="t" fillcolor="#a0a0a0" stroked="f"/>
        </w:pict>
      </w:r>
    </w:p>
    <w:p w14:paraId="0FD44AFD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14:paraId="5E4D8335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14:paraId="5EAF640A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14:paraId="099DC108" w14:textId="77777777"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14:paraId="04030AE1" w14:textId="77777777"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14:paraId="03C50B58" w14:textId="77777777"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14:paraId="3950EBE3" w14:textId="77777777"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14:paraId="707630CA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14:paraId="013AA09C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data de retirada,</w:t>
      </w:r>
    </w:p>
    <w:p w14:paraId="41303173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14:paraId="70E5EC21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quilometragem inicial,</w:t>
      </w:r>
    </w:p>
    <w:p w14:paraId="3FA0B41C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14:paraId="132A7569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tipo de seguro contratado,</w:t>
      </w:r>
    </w:p>
    <w:p w14:paraId="5EE6EB73" w14:textId="77777777"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14:paraId="5BE37E5B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14:paraId="41735242" w14:textId="77777777"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14:paraId="002788B8" w14:textId="77777777"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14:paraId="07B4AD0D" w14:textId="77777777"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14:paraId="395F73A9" w14:textId="77777777"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14:paraId="1DE4FB7F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14:paraId="7490EAE9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14:paraId="7690DA30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14:paraId="2E0F52DB" w14:textId="77777777" w:rsidR="00E37630" w:rsidRPr="00E37630" w:rsidRDefault="00E37630" w:rsidP="00E3763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14:paraId="1CEA794C" w14:textId="77777777" w:rsidR="00E37630" w:rsidRPr="00E37630" w:rsidRDefault="00E37630" w:rsidP="00E3763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14:paraId="6A3C1500" w14:textId="77777777" w:rsidR="00E37630" w:rsidRPr="00E37630" w:rsidRDefault="0000000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 w14:anchorId="5B3B57FE">
          <v:rect id="_x0000_i1028" style="width:0;height:1.5pt" o:hralign="center" o:hrstd="t" o:hr="t" fillcolor="#a0a0a0" stroked="f"/>
        </w:pict>
      </w:r>
    </w:p>
    <w:p w14:paraId="1DFE8A47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14:paraId="490B8123" w14:textId="77777777" w:rsidR="00E37630" w:rsidRPr="00E37630" w:rsidRDefault="00E37630" w:rsidP="00E37630">
      <w:pPr>
        <w:spacing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14:paraId="5965F028" w14:textId="77777777"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14:paraId="36BB2392" w14:textId="77777777" w:rsid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14:paraId="3DD4C299" w14:textId="7777777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1EECE2D3" w14:textId="7777777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5B3F90D8" w14:textId="7777777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6AA006FF" w14:textId="77777777" w:rsidR="000736F8" w:rsidRPr="000736F8" w:rsidRDefault="000736F8" w:rsidP="000736F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 Relação de Entidades</w:t>
      </w:r>
    </w:p>
    <w:p w14:paraId="691E48F8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CATEGORIA (1) ---- (N) VEICULO: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Uma categoria (</w:t>
      </w:r>
      <w:proofErr w:type="spellStart"/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ex</w:t>
      </w:r>
      <w:proofErr w:type="spellEnd"/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: Uber Black) engloba vários veículos, mas cada veículo pertence a apenas uma categoria para definir seu preço de locação.</w:t>
      </w:r>
    </w:p>
    <w:p w14:paraId="49E24D33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CLIENTES (1) ---- (N) CONTRATOS: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Um cliente (motorista) pode realizar diversos contratos de locação ao longo do tempo.</w:t>
      </w:r>
    </w:p>
    <w:p w14:paraId="09B88814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VEICULO (1) ---- (N) CONTRATOS: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Um veículo pode ser alugado várias vezes, gerando diferentes contratos em períodos distintos.</w:t>
      </w:r>
    </w:p>
    <w:p w14:paraId="074925FC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VEICULO (1) ---- (N) MANUTENÇÃO: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Cada veículo possui um histórico individual de manutenções preventivas e corretivas.</w:t>
      </w:r>
    </w:p>
    <w:p w14:paraId="1C42E94D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CONTRATOS (1) ---- (N) MULTA: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As multas são vinculadas ao contrato para identificar qual motorista estava com o veículo no momento da infração.</w:t>
      </w:r>
    </w:p>
    <w:p w14:paraId="4DFCDDA7" w14:textId="77777777" w:rsidR="000736F8" w:rsidRPr="000736F8" w:rsidRDefault="000736F8" w:rsidP="000736F8">
      <w:pPr>
        <w:numPr>
          <w:ilvl w:val="0"/>
          <w:numId w:val="8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VEICULO (1) ---- (N) MULTA:</w:t>
      </w: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t> Permite o rastreio de infrações acumuladas por um veículo específico da frota.</w:t>
      </w:r>
    </w:p>
    <w:p w14:paraId="78D02FB9" w14:textId="77777777" w:rsidR="000736F8" w:rsidRPr="000736F8" w:rsidRDefault="000736F8" w:rsidP="000736F8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sz w:val="21"/>
          <w:szCs w:val="21"/>
          <w:lang w:eastAsia="pt-BR"/>
        </w:rPr>
        <w:pict w14:anchorId="4A02DB33">
          <v:rect id="_x0000_i1035" style="width:0;height:.75pt" o:hralign="center" o:hrstd="t" o:hr="t" fillcolor="#a0a0a0" stroked="f"/>
        </w:pict>
      </w:r>
    </w:p>
    <w:p w14:paraId="20CD81DC" w14:textId="7777777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33A3951C" w14:textId="5BB3CDF4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</w:pPr>
      <w:r w:rsidRPr="000736F8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Diagrama de Entidade Relacionamento (DER)</w:t>
      </w:r>
    </w:p>
    <w:p w14:paraId="660FD19B" w14:textId="06FBC42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noProof/>
          <w:sz w:val="21"/>
          <w:szCs w:val="21"/>
          <w:lang w:eastAsia="pt-BR"/>
        </w:rPr>
        <w:drawing>
          <wp:inline distT="0" distB="0" distL="0" distR="0" wp14:anchorId="44FA6056" wp14:editId="6CB215D0">
            <wp:extent cx="5391150" cy="3829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6838" w14:textId="77777777" w:rsidR="000736F8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2B55541D" w14:textId="77777777" w:rsidR="000736F8" w:rsidRPr="00E37630" w:rsidRDefault="000736F8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14:paraId="4450673D" w14:textId="77777777" w:rsidR="002F77D9" w:rsidRDefault="002F77D9" w:rsidP="00E37630">
      <w:pPr>
        <w:jc w:val="both"/>
      </w:pPr>
    </w:p>
    <w:sectPr w:rsidR="002F77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377BF"/>
    <w:multiLevelType w:val="multilevel"/>
    <w:tmpl w:val="3E3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E22"/>
    <w:multiLevelType w:val="multilevel"/>
    <w:tmpl w:val="0D9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2F17"/>
    <w:multiLevelType w:val="multilevel"/>
    <w:tmpl w:val="A93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14A2"/>
    <w:multiLevelType w:val="multilevel"/>
    <w:tmpl w:val="92BC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438C9"/>
    <w:multiLevelType w:val="multilevel"/>
    <w:tmpl w:val="473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F386C"/>
    <w:multiLevelType w:val="multilevel"/>
    <w:tmpl w:val="938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25924"/>
    <w:multiLevelType w:val="multilevel"/>
    <w:tmpl w:val="EF0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D77D4"/>
    <w:multiLevelType w:val="multilevel"/>
    <w:tmpl w:val="C20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20190">
    <w:abstractNumId w:val="0"/>
  </w:num>
  <w:num w:numId="2" w16cid:durableId="736047683">
    <w:abstractNumId w:val="1"/>
  </w:num>
  <w:num w:numId="3" w16cid:durableId="409549485">
    <w:abstractNumId w:val="5"/>
  </w:num>
  <w:num w:numId="4" w16cid:durableId="1213080802">
    <w:abstractNumId w:val="6"/>
  </w:num>
  <w:num w:numId="5" w16cid:durableId="219025064">
    <w:abstractNumId w:val="7"/>
  </w:num>
  <w:num w:numId="6" w16cid:durableId="189338505">
    <w:abstractNumId w:val="4"/>
  </w:num>
  <w:num w:numId="7" w16cid:durableId="862354887">
    <w:abstractNumId w:val="2"/>
  </w:num>
  <w:num w:numId="8" w16cid:durableId="976909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30"/>
    <w:rsid w:val="000736F8"/>
    <w:rsid w:val="000E3F2A"/>
    <w:rsid w:val="00243982"/>
    <w:rsid w:val="002F77D9"/>
    <w:rsid w:val="00E3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C08C9"/>
  <w15:chartTrackingRefBased/>
  <w15:docId w15:val="{A2E39B5C-95D2-4887-9DF8-4CD7BEAC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37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37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37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6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376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376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376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0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726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Luiz Leonardo</cp:lastModifiedBy>
  <cp:revision>2</cp:revision>
  <dcterms:created xsi:type="dcterms:W3CDTF">2026-03-28T00:33:00Z</dcterms:created>
  <dcterms:modified xsi:type="dcterms:W3CDTF">2026-03-31T15:57:00Z</dcterms:modified>
</cp:coreProperties>
</file>