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38B" w:rsidRDefault="00E01E6E" w:rsidP="00E01E6E">
      <w:pPr>
        <w:jc w:val="center"/>
      </w:pPr>
      <w:r>
        <w:t>SENIOR PROJECT (SOFTWARE ENGINEERING) GRADING RUBRIC</w:t>
      </w:r>
    </w:p>
    <w:tbl>
      <w:tblPr>
        <w:tblStyle w:val="MediumShading2-Accent5"/>
        <w:tblW w:w="0" w:type="auto"/>
        <w:tblLook w:val="04A0"/>
      </w:tblPr>
      <w:tblGrid>
        <w:gridCol w:w="1667"/>
        <w:gridCol w:w="3135"/>
        <w:gridCol w:w="2388"/>
        <w:gridCol w:w="2386"/>
      </w:tblGrid>
      <w:tr w:rsidR="002004D0" w:rsidTr="00E01E6E">
        <w:trPr>
          <w:cnfStyle w:val="100000000000"/>
        </w:trPr>
        <w:tc>
          <w:tcPr>
            <w:cnfStyle w:val="001000000100"/>
            <w:tcW w:w="1638" w:type="dxa"/>
          </w:tcPr>
          <w:p w:rsidR="00E01E6E" w:rsidRDefault="00E01E6E" w:rsidP="00E01E6E">
            <w:pPr>
              <w:jc w:val="center"/>
            </w:pPr>
          </w:p>
        </w:tc>
        <w:tc>
          <w:tcPr>
            <w:tcW w:w="3150" w:type="dxa"/>
          </w:tcPr>
          <w:p w:rsidR="00E01E6E" w:rsidRDefault="00E01E6E" w:rsidP="00E01E6E">
            <w:pPr>
              <w:jc w:val="center"/>
              <w:cnfStyle w:val="100000000000"/>
            </w:pPr>
            <w:r>
              <w:t>C – Fair</w:t>
            </w:r>
          </w:p>
        </w:tc>
        <w:tc>
          <w:tcPr>
            <w:tcW w:w="2394" w:type="dxa"/>
          </w:tcPr>
          <w:p w:rsidR="00E01E6E" w:rsidRDefault="00E01E6E" w:rsidP="00E01E6E">
            <w:pPr>
              <w:jc w:val="center"/>
              <w:cnfStyle w:val="100000000000"/>
            </w:pPr>
            <w:r>
              <w:t>B – Good</w:t>
            </w:r>
          </w:p>
        </w:tc>
        <w:tc>
          <w:tcPr>
            <w:tcW w:w="2394" w:type="dxa"/>
          </w:tcPr>
          <w:p w:rsidR="00E01E6E" w:rsidRDefault="00E01E6E" w:rsidP="00E01E6E">
            <w:pPr>
              <w:jc w:val="center"/>
              <w:cnfStyle w:val="100000000000"/>
            </w:pPr>
            <w:r>
              <w:t>A – Excellent</w:t>
            </w:r>
          </w:p>
        </w:tc>
      </w:tr>
      <w:tr w:rsidR="00122417" w:rsidTr="00E01E6E">
        <w:trPr>
          <w:cnfStyle w:val="000000100000"/>
        </w:trPr>
        <w:tc>
          <w:tcPr>
            <w:cnfStyle w:val="001000000000"/>
            <w:tcW w:w="1638" w:type="dxa"/>
          </w:tcPr>
          <w:p w:rsidR="00482A31" w:rsidRDefault="00482A31" w:rsidP="00E01E6E">
            <w:pPr>
              <w:jc w:val="center"/>
            </w:pPr>
          </w:p>
          <w:p w:rsidR="00E01E6E" w:rsidRDefault="00A919D7" w:rsidP="00E01E6E">
            <w:pPr>
              <w:jc w:val="center"/>
            </w:pPr>
            <w:r>
              <w:t>Creativity and</w:t>
            </w:r>
            <w:r w:rsidR="00482A31">
              <w:t xml:space="preserve"> Originality (2</w:t>
            </w:r>
            <w:r w:rsidR="00E01E6E">
              <w:t>5%)</w:t>
            </w:r>
          </w:p>
          <w:p w:rsidR="00482A31" w:rsidRDefault="00482A31" w:rsidP="00E01E6E">
            <w:pPr>
              <w:jc w:val="center"/>
            </w:pPr>
          </w:p>
        </w:tc>
        <w:tc>
          <w:tcPr>
            <w:tcW w:w="3150" w:type="dxa"/>
          </w:tcPr>
          <w:p w:rsidR="00E01E6E" w:rsidRPr="00482A31" w:rsidRDefault="00482A31" w:rsidP="00482A31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Simply copies an existing application</w:t>
            </w:r>
          </w:p>
        </w:tc>
        <w:tc>
          <w:tcPr>
            <w:tcW w:w="2394" w:type="dxa"/>
          </w:tcPr>
          <w:p w:rsidR="00E01E6E" w:rsidRDefault="000D74C7" w:rsidP="000D74C7">
            <w:pPr>
              <w:cnfStyle w:val="000000100000"/>
            </w:pPr>
            <w:r>
              <w:t xml:space="preserve">Enhances an existing application by adding </w:t>
            </w:r>
            <w:r w:rsidR="00143627">
              <w:t>a substantial number of</w:t>
            </w:r>
            <w:r>
              <w:t xml:space="preserve"> new features</w:t>
            </w:r>
          </w:p>
        </w:tc>
        <w:tc>
          <w:tcPr>
            <w:tcW w:w="2394" w:type="dxa"/>
          </w:tcPr>
          <w:p w:rsidR="00E01E6E" w:rsidRDefault="000D74C7" w:rsidP="000D74C7">
            <w:pPr>
              <w:cnfStyle w:val="000000100000"/>
            </w:pPr>
            <w:r>
              <w:t>Invents and applies a novel approach in solving a problem, there-by advancing knowledge in the discipline</w:t>
            </w:r>
          </w:p>
          <w:p w:rsidR="00E52BBC" w:rsidRDefault="00E52BBC" w:rsidP="000D74C7">
            <w:pPr>
              <w:cnfStyle w:val="000000100000"/>
            </w:pPr>
          </w:p>
        </w:tc>
      </w:tr>
      <w:tr w:rsidR="00C46672" w:rsidTr="00E01E6E">
        <w:tc>
          <w:tcPr>
            <w:cnfStyle w:val="001000000000"/>
            <w:tcW w:w="1638" w:type="dxa"/>
          </w:tcPr>
          <w:p w:rsidR="00482A31" w:rsidRDefault="00482A31" w:rsidP="00E01E6E">
            <w:pPr>
              <w:jc w:val="center"/>
            </w:pPr>
          </w:p>
          <w:p w:rsidR="00E01E6E" w:rsidRDefault="00A919D7" w:rsidP="00E01E6E">
            <w:pPr>
              <w:jc w:val="center"/>
            </w:pPr>
            <w:r>
              <w:t>Design and Technology</w:t>
            </w:r>
            <w:r w:rsidR="00E01E6E">
              <w:t xml:space="preserve"> (25%)</w:t>
            </w:r>
          </w:p>
          <w:p w:rsidR="00482A31" w:rsidRDefault="00482A31" w:rsidP="00E01E6E">
            <w:pPr>
              <w:jc w:val="center"/>
            </w:pPr>
          </w:p>
        </w:tc>
        <w:tc>
          <w:tcPr>
            <w:tcW w:w="3150" w:type="dxa"/>
          </w:tcPr>
          <w:p w:rsidR="00E01E6E" w:rsidRDefault="000D74C7" w:rsidP="000D74C7">
            <w:pPr>
              <w:cnfStyle w:val="000000000000"/>
            </w:pPr>
            <w:r>
              <w:t>Applies, at a simple level, the design guidelines and technologies taught in class</w:t>
            </w:r>
          </w:p>
        </w:tc>
        <w:tc>
          <w:tcPr>
            <w:tcW w:w="2394" w:type="dxa"/>
          </w:tcPr>
          <w:p w:rsidR="00E01E6E" w:rsidRDefault="002004D0" w:rsidP="000D74C7">
            <w:pPr>
              <w:cnfStyle w:val="000000000000"/>
            </w:pPr>
            <w:r>
              <w:t xml:space="preserve">Applies </w:t>
            </w:r>
            <w:r w:rsidR="000D74C7">
              <w:t>advanced design patterns and technologies; including best practices and enterprise-scale principles</w:t>
            </w:r>
          </w:p>
          <w:p w:rsidR="00E52BBC" w:rsidRDefault="00E52BBC" w:rsidP="000D74C7">
            <w:pPr>
              <w:cnfStyle w:val="000000000000"/>
            </w:pPr>
          </w:p>
        </w:tc>
        <w:tc>
          <w:tcPr>
            <w:tcW w:w="2394" w:type="dxa"/>
          </w:tcPr>
          <w:p w:rsidR="00E01E6E" w:rsidRDefault="002004D0" w:rsidP="002004D0">
            <w:pPr>
              <w:cnfStyle w:val="000000000000"/>
            </w:pPr>
            <w:r>
              <w:t>Applies more advanced design patterns and technologies, above and beyond the topics taught in class</w:t>
            </w:r>
          </w:p>
        </w:tc>
      </w:tr>
      <w:tr w:rsidR="00C46672" w:rsidTr="00E01E6E">
        <w:trPr>
          <w:cnfStyle w:val="000000100000"/>
        </w:trPr>
        <w:tc>
          <w:tcPr>
            <w:cnfStyle w:val="001000000000"/>
            <w:tcW w:w="1638" w:type="dxa"/>
          </w:tcPr>
          <w:p w:rsidR="00482A31" w:rsidRDefault="00482A31" w:rsidP="00E01E6E">
            <w:pPr>
              <w:jc w:val="center"/>
            </w:pPr>
          </w:p>
          <w:p w:rsidR="00E01E6E" w:rsidRDefault="00482A31" w:rsidP="00E01E6E">
            <w:pPr>
              <w:jc w:val="center"/>
            </w:pPr>
            <w:r>
              <w:t xml:space="preserve">Functionality </w:t>
            </w:r>
            <w:r w:rsidR="00A919D7">
              <w:t>and</w:t>
            </w:r>
            <w:r>
              <w:t xml:space="preserve"> Us</w:t>
            </w:r>
            <w:r w:rsidR="00A919D7">
              <w:t>er Experience</w:t>
            </w:r>
            <w:r>
              <w:t xml:space="preserve"> (25</w:t>
            </w:r>
            <w:r w:rsidR="00E01E6E">
              <w:t>%)</w:t>
            </w:r>
          </w:p>
          <w:p w:rsidR="00482A31" w:rsidRDefault="00482A31" w:rsidP="00E01E6E">
            <w:pPr>
              <w:jc w:val="center"/>
            </w:pPr>
          </w:p>
        </w:tc>
        <w:tc>
          <w:tcPr>
            <w:tcW w:w="3150" w:type="dxa"/>
          </w:tcPr>
          <w:p w:rsidR="00E01E6E" w:rsidRDefault="00122417" w:rsidP="002004D0">
            <w:pPr>
              <w:cnfStyle w:val="000000100000"/>
            </w:pPr>
            <w:r>
              <w:t>Solution works but contains some obvious design and/or implementation errors; with poor user experience</w:t>
            </w:r>
            <w:r w:rsidR="00CE6226">
              <w:t xml:space="preserve"> and missing some functional requirements</w:t>
            </w:r>
          </w:p>
        </w:tc>
        <w:tc>
          <w:tcPr>
            <w:tcW w:w="2394" w:type="dxa"/>
          </w:tcPr>
          <w:p w:rsidR="00E01E6E" w:rsidRDefault="00122417" w:rsidP="00122417">
            <w:pPr>
              <w:cnfStyle w:val="000000100000"/>
            </w:pPr>
            <w:r>
              <w:t>Solution works well; is error-free in both design and implementation; with good user experience</w:t>
            </w:r>
            <w:r w:rsidR="00CE6226">
              <w:t xml:space="preserve"> on all functional requirements</w:t>
            </w:r>
          </w:p>
        </w:tc>
        <w:tc>
          <w:tcPr>
            <w:tcW w:w="2394" w:type="dxa"/>
          </w:tcPr>
          <w:p w:rsidR="00E01E6E" w:rsidRDefault="00122417" w:rsidP="00122417">
            <w:pPr>
              <w:cnfStyle w:val="000000100000"/>
            </w:pPr>
            <w:r>
              <w:t>Error-free solution which does not only work very well but offers an excellent, professional-grade user experience</w:t>
            </w:r>
            <w:r w:rsidR="00CE6226">
              <w:t xml:space="preserve"> on all functional requirements</w:t>
            </w:r>
          </w:p>
          <w:p w:rsidR="00E52BBC" w:rsidRDefault="00E52BBC" w:rsidP="00122417">
            <w:pPr>
              <w:cnfStyle w:val="000000100000"/>
            </w:pPr>
          </w:p>
        </w:tc>
      </w:tr>
      <w:tr w:rsidR="00C46672" w:rsidTr="00E01E6E">
        <w:tc>
          <w:tcPr>
            <w:cnfStyle w:val="001000000000"/>
            <w:tcW w:w="1638" w:type="dxa"/>
          </w:tcPr>
          <w:p w:rsidR="00482A31" w:rsidRDefault="00482A31" w:rsidP="00E01E6E">
            <w:pPr>
              <w:jc w:val="center"/>
            </w:pPr>
          </w:p>
          <w:p w:rsidR="00482A31" w:rsidRDefault="00E01E6E" w:rsidP="00C46672">
            <w:r>
              <w:t>Commun</w:t>
            </w:r>
            <w:r w:rsidR="00A919D7">
              <w:t>ication and</w:t>
            </w:r>
            <w:r w:rsidR="00482A31">
              <w:t xml:space="preserve"> Project Management</w:t>
            </w:r>
          </w:p>
          <w:p w:rsidR="00E01E6E" w:rsidRDefault="00482A31" w:rsidP="00E01E6E">
            <w:pPr>
              <w:jc w:val="center"/>
            </w:pPr>
            <w:r>
              <w:t xml:space="preserve"> (25</w:t>
            </w:r>
            <w:r w:rsidR="00E01E6E">
              <w:t>%)</w:t>
            </w:r>
          </w:p>
          <w:p w:rsidR="00A919D7" w:rsidRDefault="00A919D7" w:rsidP="00E01E6E">
            <w:pPr>
              <w:jc w:val="center"/>
            </w:pPr>
          </w:p>
        </w:tc>
        <w:tc>
          <w:tcPr>
            <w:tcW w:w="3150" w:type="dxa"/>
          </w:tcPr>
          <w:p w:rsidR="00E01E6E" w:rsidRDefault="00E01E6E" w:rsidP="001C3BF9">
            <w:pPr>
              <w:cnfStyle w:val="000000000000"/>
            </w:pPr>
          </w:p>
          <w:p w:rsidR="00C46672" w:rsidRDefault="00136D67" w:rsidP="00C46672">
            <w:pPr>
              <w:cnfStyle w:val="000000000000"/>
            </w:pPr>
            <w:r>
              <w:t>Project was completed, but was late for one or more deliverables</w:t>
            </w:r>
            <w:r w:rsidR="00C46672">
              <w:t xml:space="preserve"> </w:t>
            </w:r>
          </w:p>
        </w:tc>
        <w:tc>
          <w:tcPr>
            <w:tcW w:w="2394" w:type="dxa"/>
          </w:tcPr>
          <w:p w:rsidR="00E01E6E" w:rsidRDefault="00E01E6E" w:rsidP="00E01E6E">
            <w:pPr>
              <w:jc w:val="center"/>
              <w:cnfStyle w:val="000000000000"/>
            </w:pPr>
          </w:p>
          <w:p w:rsidR="00136D67" w:rsidRDefault="007D6DC2" w:rsidP="00136D67">
            <w:pPr>
              <w:cnfStyle w:val="000000000000"/>
            </w:pPr>
            <w:r>
              <w:t>Adhered</w:t>
            </w:r>
            <w:r w:rsidR="00136D67">
              <w:t xml:space="preserve"> to recommended best practices and completed most project deliverables on time</w:t>
            </w:r>
          </w:p>
          <w:p w:rsidR="00B110B9" w:rsidRDefault="00B110B9" w:rsidP="00136D67">
            <w:pPr>
              <w:cnfStyle w:val="000000000000"/>
            </w:pPr>
          </w:p>
        </w:tc>
        <w:tc>
          <w:tcPr>
            <w:tcW w:w="2394" w:type="dxa"/>
          </w:tcPr>
          <w:p w:rsidR="00E01E6E" w:rsidRDefault="00E01E6E" w:rsidP="00E01E6E">
            <w:pPr>
              <w:jc w:val="center"/>
              <w:cnfStyle w:val="000000000000"/>
            </w:pPr>
          </w:p>
          <w:p w:rsidR="003A2026" w:rsidRDefault="007D6DC2" w:rsidP="003A2026">
            <w:pPr>
              <w:cnfStyle w:val="000000000000"/>
            </w:pPr>
            <w:r>
              <w:t>Adhered</w:t>
            </w:r>
            <w:r w:rsidR="003A2026">
              <w:t xml:space="preserve"> to recommended best practices and completed all project deliverables on time</w:t>
            </w:r>
          </w:p>
        </w:tc>
      </w:tr>
    </w:tbl>
    <w:p w:rsidR="00E01E6E" w:rsidRDefault="00E01E6E" w:rsidP="00E01E6E">
      <w:pPr>
        <w:jc w:val="center"/>
      </w:pPr>
    </w:p>
    <w:sectPr w:rsidR="00E01E6E" w:rsidSect="0057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01E6E"/>
    <w:rsid w:val="000D74C7"/>
    <w:rsid w:val="00122417"/>
    <w:rsid w:val="00136D67"/>
    <w:rsid w:val="00143627"/>
    <w:rsid w:val="001C3BF9"/>
    <w:rsid w:val="002004D0"/>
    <w:rsid w:val="00377EB5"/>
    <w:rsid w:val="003A2026"/>
    <w:rsid w:val="00482A31"/>
    <w:rsid w:val="0057138B"/>
    <w:rsid w:val="007B308E"/>
    <w:rsid w:val="007D6DC2"/>
    <w:rsid w:val="00A919D7"/>
    <w:rsid w:val="00B110B9"/>
    <w:rsid w:val="00BF0F25"/>
    <w:rsid w:val="00C46672"/>
    <w:rsid w:val="00CE6226"/>
    <w:rsid w:val="00E01E6E"/>
    <w:rsid w:val="00E52BBC"/>
    <w:rsid w:val="00EE2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E01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-Accent5">
    <w:name w:val="Medium Shading 2 Accent 5"/>
    <w:basedOn w:val="TableNormal"/>
    <w:uiPriority w:val="64"/>
    <w:rsid w:val="00E01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obinna</dc:creator>
  <cp:lastModifiedBy>obinna</cp:lastModifiedBy>
  <cp:revision>2</cp:revision>
  <dcterms:created xsi:type="dcterms:W3CDTF">2019-09-16T21:36:00Z</dcterms:created>
  <dcterms:modified xsi:type="dcterms:W3CDTF">2019-09-16T21:36:00Z</dcterms:modified>
</cp:coreProperties>
</file>