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27" w:rsidRDefault="00D44FB4">
      <w:proofErr w:type="spellStart"/>
      <w:r>
        <w:t>Scrum</w:t>
      </w:r>
      <w:proofErr w:type="spellEnd"/>
      <w:r>
        <w:t xml:space="preserve"> A arte de fazer o dobro na metade do tempo Notas </w:t>
      </w:r>
    </w:p>
    <w:p w:rsidR="007A17E8" w:rsidRDefault="007A17E8"/>
    <w:p w:rsidR="007A17E8" w:rsidRDefault="007A17E8">
      <w:r>
        <w:t>Prefácio</w:t>
      </w:r>
    </w:p>
    <w:p w:rsidR="007A17E8" w:rsidRPr="007A17E8" w:rsidRDefault="007A17E8" w:rsidP="007A17E8">
      <w:pPr>
        <w:pStyle w:val="PargrafodaLista"/>
        <w:numPr>
          <w:ilvl w:val="0"/>
          <w:numId w:val="1"/>
        </w:numPr>
      </w:pP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de software</w:t>
      </w:r>
    </w:p>
    <w:p w:rsidR="007A17E8" w:rsidRPr="007A17E8" w:rsidRDefault="007A17E8" w:rsidP="007A17E8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cascata</w:t>
      </w:r>
      <w:proofErr w:type="spellEnd"/>
    </w:p>
    <w:p w:rsidR="007A17E8" w:rsidRPr="007A17E8" w:rsidRDefault="007A17E8" w:rsidP="007A17E8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Diagrama</w:t>
      </w:r>
      <w:proofErr w:type="spellEnd"/>
      <w:r>
        <w:rPr>
          <w:lang w:val="en-US"/>
        </w:rPr>
        <w:t xml:space="preserve"> de Gantt</w:t>
      </w:r>
    </w:p>
    <w:p w:rsidR="007A17E8" w:rsidRDefault="007A17E8" w:rsidP="007A17E8">
      <w:pPr>
        <w:pStyle w:val="PargrafodaLista"/>
        <w:numPr>
          <w:ilvl w:val="1"/>
          <w:numId w:val="1"/>
        </w:numPr>
      </w:pPr>
      <w:r w:rsidRPr="007A17E8">
        <w:t>Citando a primeira vez o SCRUM</w:t>
      </w:r>
      <w:r>
        <w:t>: Surgiu em contraste ao método de desenvolvimento de softwares hardware cascata.</w:t>
      </w:r>
    </w:p>
    <w:p w:rsidR="007A17E8" w:rsidRDefault="007A17E8" w:rsidP="007A17E8">
      <w:pPr>
        <w:pStyle w:val="PargrafodaLista"/>
        <w:numPr>
          <w:ilvl w:val="2"/>
          <w:numId w:val="1"/>
        </w:numPr>
      </w:pPr>
      <w:r>
        <w:t>Pequenas equipes</w:t>
      </w:r>
    </w:p>
    <w:p w:rsidR="007A17E8" w:rsidRDefault="007A17E8" w:rsidP="007A17E8">
      <w:pPr>
        <w:pStyle w:val="PargrafodaLista"/>
        <w:numPr>
          <w:ilvl w:val="2"/>
          <w:numId w:val="1"/>
        </w:numPr>
      </w:pPr>
      <w:r>
        <w:t>Priorização de tarefas</w:t>
      </w:r>
    </w:p>
    <w:p w:rsidR="007A17E8" w:rsidRPr="007A17E8" w:rsidRDefault="007A17E8" w:rsidP="007A17E8">
      <w:pPr>
        <w:pStyle w:val="PargrafodaLista"/>
        <w:numPr>
          <w:ilvl w:val="2"/>
          <w:numId w:val="1"/>
        </w:numPr>
      </w:pPr>
      <w:proofErr w:type="spellStart"/>
      <w:r>
        <w:t>Sprints</w:t>
      </w:r>
      <w:proofErr w:type="spellEnd"/>
    </w:p>
    <w:p w:rsidR="007A17E8" w:rsidRDefault="007A17E8" w:rsidP="007A17E8">
      <w:pPr>
        <w:pStyle w:val="PargrafodaLista"/>
        <w:numPr>
          <w:ilvl w:val="2"/>
          <w:numId w:val="1"/>
        </w:numPr>
      </w:pPr>
      <w:proofErr w:type="spellStart"/>
      <w:r>
        <w:rPr>
          <w:lang w:val="en-US"/>
        </w:rPr>
        <w:t>Aprimoramento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r>
        <w:t>ínuo</w:t>
      </w:r>
      <w:proofErr w:type="spellEnd"/>
    </w:p>
    <w:p w:rsidR="007A17E8" w:rsidRDefault="007A17E8" w:rsidP="007A17E8">
      <w:pPr>
        <w:pStyle w:val="PargrafodaLista"/>
        <w:numPr>
          <w:ilvl w:val="2"/>
          <w:numId w:val="1"/>
        </w:numPr>
      </w:pPr>
      <w:proofErr w:type="gramStart"/>
      <w:r>
        <w:t>Feedback</w:t>
      </w:r>
      <w:proofErr w:type="gramEnd"/>
      <w:r>
        <w:t xml:space="preserve"> dos consumidores (professores)</w:t>
      </w:r>
    </w:p>
    <w:p w:rsidR="007A17E8" w:rsidRDefault="007A17E8" w:rsidP="007A17E8">
      <w:pPr>
        <w:pStyle w:val="PargrafodaLista"/>
        <w:numPr>
          <w:ilvl w:val="2"/>
          <w:numId w:val="1"/>
        </w:numPr>
      </w:pPr>
      <w:r>
        <w:t>Reuniões breves diárias</w:t>
      </w:r>
    </w:p>
    <w:p w:rsidR="007A17E8" w:rsidRDefault="007A17E8" w:rsidP="007A17E8">
      <w:pPr>
        <w:pStyle w:val="PargrafodaLista"/>
        <w:numPr>
          <w:ilvl w:val="2"/>
          <w:numId w:val="1"/>
        </w:numPr>
      </w:pPr>
      <w:r>
        <w:t>Como adaptar isso ao contexto acadêmico?</w:t>
      </w:r>
    </w:p>
    <w:p w:rsidR="007A17E8" w:rsidRDefault="007A17E8">
      <w:r>
        <w:t xml:space="preserve">Capitulo </w:t>
      </w:r>
      <w:proofErr w:type="gramStart"/>
      <w:r>
        <w:t>1</w:t>
      </w:r>
      <w:proofErr w:type="gramEnd"/>
    </w:p>
    <w:p w:rsidR="007A17E8" w:rsidRDefault="007A17E8"/>
    <w:p w:rsidR="007A17E8" w:rsidRDefault="007A17E8" w:rsidP="007A17E8">
      <w:pPr>
        <w:pStyle w:val="PargrafodaLista"/>
        <w:numPr>
          <w:ilvl w:val="0"/>
          <w:numId w:val="1"/>
        </w:numPr>
      </w:pPr>
      <w:r>
        <w:t xml:space="preserve">Caso da ineficiência do </w:t>
      </w:r>
      <w:proofErr w:type="gramStart"/>
      <w:r>
        <w:t>FBI</w:t>
      </w:r>
      <w:r w:rsidR="00982B5C">
        <w:t>(</w:t>
      </w:r>
      <w:proofErr w:type="gramEnd"/>
      <w:r w:rsidR="00982B5C">
        <w:t xml:space="preserve"> </w:t>
      </w:r>
      <w:proofErr w:type="spellStart"/>
      <w:r w:rsidR="00982B5C">
        <w:t>pag</w:t>
      </w:r>
      <w:proofErr w:type="spellEnd"/>
      <w:r w:rsidR="00982B5C">
        <w:t xml:space="preserve"> 10)</w:t>
      </w:r>
    </w:p>
    <w:p w:rsidR="00982B5C" w:rsidRPr="007A17E8" w:rsidRDefault="00982B5C" w:rsidP="007A17E8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>
            <wp:extent cx="5391150" cy="7975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E8" w:rsidRDefault="007A17E8" w:rsidP="00982B5C"/>
    <w:p w:rsidR="00286C01" w:rsidRDefault="00286C01" w:rsidP="00286C01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>
            <wp:extent cx="5391150" cy="22091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7E8" w:rsidRPr="00286C01" w:rsidRDefault="00286C01" w:rsidP="00286C01">
      <w:pPr>
        <w:pStyle w:val="PargrafodaLista"/>
        <w:numPr>
          <w:ilvl w:val="0"/>
          <w:numId w:val="1"/>
        </w:numPr>
      </w:pPr>
      <w:r>
        <w:t>“Esses diagramas são realmente algo impressionante de se ver</w:t>
      </w:r>
      <w:r w:rsidRPr="00286C01">
        <w:t xml:space="preserve">. </w:t>
      </w:r>
      <w:r>
        <w:t>O único problema é que eles estão sempre errados. Sempre</w:t>
      </w:r>
      <w:proofErr w:type="gramStart"/>
      <w:r>
        <w:rPr>
          <w:lang w:val="en-US"/>
        </w:rPr>
        <w:t>”</w:t>
      </w:r>
      <w:proofErr w:type="gramEnd"/>
    </w:p>
    <w:p w:rsidR="00286C01" w:rsidRPr="00286C01" w:rsidRDefault="00286C01" w:rsidP="00286C01">
      <w:pPr>
        <w:pStyle w:val="PargrafodaLista"/>
        <w:numPr>
          <w:ilvl w:val="0"/>
          <w:numId w:val="1"/>
        </w:numPr>
      </w:pPr>
      <w:r>
        <w:rPr>
          <w:lang w:val="en-US"/>
        </w:rPr>
        <w:t xml:space="preserve">SCRUM: </w:t>
      </w:r>
      <w:proofErr w:type="spellStart"/>
      <w:r>
        <w:rPr>
          <w:lang w:val="en-US"/>
        </w:rPr>
        <w:t>Metafora</w:t>
      </w:r>
      <w:proofErr w:type="spellEnd"/>
      <w:r>
        <w:rPr>
          <w:lang w:val="en-US"/>
        </w:rPr>
        <w:t xml:space="preserve"> do rugby</w:t>
      </w:r>
    </w:p>
    <w:p w:rsidR="00286C01" w:rsidRPr="00286C01" w:rsidRDefault="00286C01" w:rsidP="00286C01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Alinhamento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cuidadoso</w:t>
      </w:r>
      <w:proofErr w:type="spellEnd"/>
    </w:p>
    <w:p w:rsidR="00286C01" w:rsidRDefault="00286C01" w:rsidP="00286C01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t>Unidade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</w:t>
      </w:r>
      <w:r>
        <w:t>opósito</w:t>
      </w:r>
      <w:proofErr w:type="spellEnd"/>
    </w:p>
    <w:p w:rsidR="00286C01" w:rsidRPr="00286C01" w:rsidRDefault="00286C01" w:rsidP="00286C01">
      <w:pPr>
        <w:pStyle w:val="PargrafodaLista"/>
        <w:numPr>
          <w:ilvl w:val="1"/>
          <w:numId w:val="1"/>
        </w:numPr>
      </w:pPr>
      <w:proofErr w:type="spellStart"/>
      <w:r>
        <w:rPr>
          <w:lang w:val="en-US"/>
        </w:rPr>
        <w:lastRenderedPageBreak/>
        <w:t>Clareza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objetivo</w:t>
      </w:r>
      <w:proofErr w:type="spellEnd"/>
    </w:p>
    <w:p w:rsidR="00286C01" w:rsidRDefault="00286C01" w:rsidP="00286C01">
      <w:pPr>
        <w:pStyle w:val="PargrafodaLista"/>
        <w:numPr>
          <w:ilvl w:val="0"/>
          <w:numId w:val="1"/>
        </w:numPr>
      </w:pPr>
      <w:r w:rsidRPr="00286C01">
        <w:t>“Todo projeto envolve descoberta de problemas e surtos de inspira</w:t>
      </w:r>
      <w:r>
        <w:t>ção” P 15</w:t>
      </w:r>
    </w:p>
    <w:p w:rsidR="007A17E8" w:rsidRDefault="00286C01">
      <w:r>
        <w:rPr>
          <w:noProof/>
          <w:lang w:eastAsia="pt-BR"/>
        </w:rPr>
        <w:drawing>
          <wp:inline distT="0" distB="0" distL="0" distR="0">
            <wp:extent cx="5391150" cy="5410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C01" w:rsidRDefault="00286C01">
      <w:r>
        <w:t>P15</w:t>
      </w:r>
    </w:p>
    <w:p w:rsidR="00286C01" w:rsidRDefault="00286C01" w:rsidP="00286C01">
      <w:pPr>
        <w:pStyle w:val="PargrafodaLista"/>
        <w:numPr>
          <w:ilvl w:val="0"/>
          <w:numId w:val="2"/>
        </w:numPr>
      </w:pPr>
      <w:r w:rsidRPr="0093685F">
        <w:rPr>
          <w:b/>
        </w:rPr>
        <w:t>Ciclo de Inspeção e Adaptação:</w:t>
      </w:r>
      <w:r>
        <w:t xml:space="preserve"> De tempos em tempos, pare de fazer aquilo que está fazendo, revise o que já fez e verifique se ainda deveria estar fazendo aquilo e como poderia estar fazendo melhor </w:t>
      </w:r>
    </w:p>
    <w:p w:rsidR="0093685F" w:rsidRDefault="0093685F" w:rsidP="00286C01">
      <w:pPr>
        <w:pStyle w:val="PargrafodaLista"/>
        <w:numPr>
          <w:ilvl w:val="0"/>
          <w:numId w:val="2"/>
        </w:numPr>
      </w:pPr>
      <w:r>
        <w:rPr>
          <w:b/>
        </w:rPr>
        <w:t>“</w:t>
      </w:r>
      <w:r>
        <w:t>Os resultados são inquestionáveis. A empresa tem duas opções</w:t>
      </w:r>
      <w:r w:rsidRPr="0093685F">
        <w:t xml:space="preserve">: </w:t>
      </w:r>
      <w:proofErr w:type="spellStart"/>
      <w:r w:rsidRPr="0093685F">
        <w:t>mudra</w:t>
      </w:r>
      <w:proofErr w:type="spellEnd"/>
      <w:r w:rsidRPr="0093685F">
        <w:t xml:space="preserve"> ou morrer</w:t>
      </w:r>
      <w:proofErr w:type="gramStart"/>
      <w:r w:rsidRPr="0093685F">
        <w:t>”</w:t>
      </w:r>
      <w:proofErr w:type="gramEnd"/>
    </w:p>
    <w:p w:rsidR="00596A90" w:rsidRPr="00596A90" w:rsidRDefault="00596A90" w:rsidP="00286C01">
      <w:pPr>
        <w:pStyle w:val="PargrafodaLista"/>
        <w:numPr>
          <w:ilvl w:val="0"/>
          <w:numId w:val="2"/>
        </w:numPr>
      </w:pPr>
      <w:r>
        <w:rPr>
          <w:b/>
        </w:rPr>
        <w:t>Priorização daquilo que agrega mais valor.</w:t>
      </w:r>
    </w:p>
    <w:p w:rsidR="00596A90" w:rsidRPr="00596A90" w:rsidRDefault="00596A90" w:rsidP="00286C01">
      <w:pPr>
        <w:pStyle w:val="PargrafodaLista"/>
        <w:numPr>
          <w:ilvl w:val="0"/>
          <w:numId w:val="2"/>
        </w:numPr>
      </w:pPr>
      <w:r>
        <w:rPr>
          <w:b/>
          <w:lang w:val="en-US"/>
        </w:rPr>
        <w:t xml:space="preserve">Manifesto </w:t>
      </w:r>
      <w:r>
        <w:rPr>
          <w:b/>
        </w:rPr>
        <w:t>Ágil</w:t>
      </w:r>
      <w:r>
        <w:rPr>
          <w:b/>
          <w:lang w:val="en-US"/>
        </w:rPr>
        <w:t>:</w:t>
      </w:r>
      <w:r>
        <w:rPr>
          <w:b/>
          <w:lang w:val="en-US"/>
        </w:rPr>
        <w:tab/>
      </w:r>
    </w:p>
    <w:p w:rsidR="00596A90" w:rsidRPr="00596A90" w:rsidRDefault="00596A90" w:rsidP="00596A90">
      <w:pPr>
        <w:pStyle w:val="PargrafodaLista"/>
        <w:numPr>
          <w:ilvl w:val="1"/>
          <w:numId w:val="2"/>
        </w:numPr>
      </w:pPr>
      <w:proofErr w:type="spellStart"/>
      <w:r>
        <w:rPr>
          <w:lang w:val="en-US"/>
        </w:rPr>
        <w:t>Pessoas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processos</w:t>
      </w:r>
      <w:proofErr w:type="spellEnd"/>
    </w:p>
    <w:p w:rsidR="00596A90" w:rsidRDefault="00596A90" w:rsidP="00596A90">
      <w:pPr>
        <w:pStyle w:val="PargrafodaLista"/>
        <w:numPr>
          <w:ilvl w:val="1"/>
          <w:numId w:val="2"/>
        </w:numPr>
      </w:pPr>
      <w:r w:rsidRPr="00596A90">
        <w:t>Produtos que realmente funcionam em vez de documenta</w:t>
      </w:r>
      <w:r>
        <w:t>ção de como ele deveria funcionar</w:t>
      </w:r>
    </w:p>
    <w:p w:rsidR="00596A90" w:rsidRDefault="00596A90" w:rsidP="00596A90">
      <w:pPr>
        <w:pStyle w:val="PargrafodaLista"/>
        <w:numPr>
          <w:ilvl w:val="1"/>
          <w:numId w:val="2"/>
        </w:numPr>
      </w:pPr>
      <w:r>
        <w:t>Trabalhar com o cliente em vez de negociar com eles</w:t>
      </w:r>
    </w:p>
    <w:p w:rsidR="00596A90" w:rsidRPr="00596A90" w:rsidRDefault="00596A90" w:rsidP="00596A90">
      <w:pPr>
        <w:pStyle w:val="PargrafodaLista"/>
        <w:numPr>
          <w:ilvl w:val="1"/>
          <w:numId w:val="2"/>
        </w:numPr>
      </w:pPr>
      <w:r>
        <w:t>Responder às mudanças em vez de seguir um plano</w:t>
      </w:r>
    </w:p>
    <w:p w:rsidR="00596A90" w:rsidRPr="00596A90" w:rsidRDefault="00596A90" w:rsidP="00596A90">
      <w:pPr>
        <w:pStyle w:val="PargrafodaLista"/>
        <w:numPr>
          <w:ilvl w:val="0"/>
          <w:numId w:val="2"/>
        </w:numPr>
      </w:pPr>
      <w:r>
        <w:rPr>
          <w:b/>
          <w:lang w:val="en-US"/>
        </w:rPr>
        <w:t>Remo</w:t>
      </w:r>
      <w:proofErr w:type="spellStart"/>
      <w:r>
        <w:rPr>
          <w:b/>
        </w:rPr>
        <w:t>ção</w:t>
      </w:r>
      <w:proofErr w:type="spellEnd"/>
      <w:r>
        <w:rPr>
          <w:b/>
        </w:rPr>
        <w:t xml:space="preserve"> do </w:t>
      </w:r>
      <w:proofErr w:type="spellStart"/>
      <w:r>
        <w:rPr>
          <w:b/>
          <w:lang w:val="en-US"/>
        </w:rPr>
        <w:t>obst</w:t>
      </w:r>
      <w:r>
        <w:rPr>
          <w:b/>
        </w:rPr>
        <w:t>áculo</w:t>
      </w:r>
      <w:proofErr w:type="spellEnd"/>
    </w:p>
    <w:p w:rsidR="00596A90" w:rsidRPr="00596A90" w:rsidRDefault="00596A90" w:rsidP="00596A90">
      <w:pPr>
        <w:pStyle w:val="PargrafodaLista"/>
        <w:numPr>
          <w:ilvl w:val="1"/>
          <w:numId w:val="2"/>
        </w:numPr>
      </w:pPr>
      <w:r w:rsidRPr="00596A90">
        <w:t>Tarefa da ger</w:t>
      </w:r>
      <w:r>
        <w:t>ência-&gt; identificar e remover um obstáculo</w:t>
      </w:r>
      <w:r w:rsidRPr="00596A90">
        <w:t xml:space="preserve"> para </w:t>
      </w:r>
      <w:r>
        <w:rPr>
          <w:b/>
        </w:rPr>
        <w:t>fluxo calmo e rápido</w:t>
      </w:r>
    </w:p>
    <w:p w:rsidR="00596A90" w:rsidRDefault="00596A90" w:rsidP="00596A90">
      <w:pPr>
        <w:pStyle w:val="PargrafodaLista"/>
        <w:numPr>
          <w:ilvl w:val="0"/>
          <w:numId w:val="2"/>
        </w:numPr>
      </w:pPr>
      <w:r w:rsidRPr="00596A90">
        <w:rPr>
          <w:b/>
        </w:rPr>
        <w:t>“</w:t>
      </w:r>
      <w:proofErr w:type="spellStart"/>
      <w:r w:rsidRPr="00596A90">
        <w:t>Scrum</w:t>
      </w:r>
      <w:proofErr w:type="spellEnd"/>
      <w:r w:rsidRPr="00596A90">
        <w:t xml:space="preserve"> funciona com a defini</w:t>
      </w:r>
      <w:r>
        <w:t xml:space="preserve">ção de </w:t>
      </w:r>
      <w:r w:rsidRPr="00596A90">
        <w:t>objetivos sequ</w:t>
      </w:r>
      <w:r>
        <w:t xml:space="preserve">enciais que </w:t>
      </w:r>
      <w:proofErr w:type="spellStart"/>
      <w:r>
        <w:t>devems</w:t>
      </w:r>
      <w:proofErr w:type="spellEnd"/>
      <w:r>
        <w:t xml:space="preserve"> concluídos num período definido”</w:t>
      </w:r>
    </w:p>
    <w:p w:rsidR="00074CCF" w:rsidRDefault="00074CCF" w:rsidP="00596A90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5391150" cy="5854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CF" w:rsidRDefault="00074CCF" w:rsidP="00596A90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5398770" cy="577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CF" w:rsidRPr="00074CCF" w:rsidRDefault="00074CCF" w:rsidP="00596A90">
      <w:pPr>
        <w:pStyle w:val="PargrafodaLista"/>
        <w:numPr>
          <w:ilvl w:val="0"/>
          <w:numId w:val="2"/>
        </w:numPr>
      </w:pPr>
      <w:r>
        <w:t xml:space="preserve">“Não trabalhando por mais tempo mais trabalhando melhor.” -&gt; ficaram mais rápidos -&gt; </w:t>
      </w:r>
      <w:r w:rsidRPr="00074CCF">
        <w:t xml:space="preserve">descobriram o que as atrasavam -&gt; eliminaram os </w:t>
      </w:r>
      <w:proofErr w:type="gramStart"/>
      <w:r w:rsidRPr="00074CCF">
        <w:t>obst</w:t>
      </w:r>
      <w:r>
        <w:t>áculos</w:t>
      </w:r>
      <w:proofErr w:type="gramEnd"/>
    </w:p>
    <w:p w:rsidR="00074CCF" w:rsidRDefault="00074CCF" w:rsidP="00596A90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5391150" cy="2705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CCF" w:rsidRDefault="00074CCF" w:rsidP="00596A90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5391150" cy="43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9E" w:rsidRDefault="00CE0D9E" w:rsidP="00596A90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inline distT="0" distB="0" distL="0" distR="0">
            <wp:extent cx="5391150" cy="8559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9E" w:rsidRPr="00CE0D9E" w:rsidRDefault="00CE0D9E" w:rsidP="00596A90">
      <w:pPr>
        <w:pStyle w:val="PargrafodaLista"/>
        <w:numPr>
          <w:ilvl w:val="0"/>
          <w:numId w:val="2"/>
        </w:numPr>
      </w:pPr>
      <w:r>
        <w:t>O NOVO FORD TEM MAIS LINHAS DE CÓDIGO QUE O FACEBOOK E TWITTER JUNTOS</w:t>
      </w:r>
      <w:proofErr w:type="gramStart"/>
      <w:r w:rsidRPr="00CE0D9E">
        <w:t>!!!!!!</w:t>
      </w:r>
      <w:proofErr w:type="gramEnd"/>
    </w:p>
    <w:p w:rsidR="00CE0D9E" w:rsidRDefault="00CE0D9E" w:rsidP="00596A90">
      <w:pPr>
        <w:pStyle w:val="PargrafodaLista"/>
        <w:numPr>
          <w:ilvl w:val="0"/>
          <w:numId w:val="2"/>
        </w:numPr>
      </w:pPr>
      <w:bookmarkStart w:id="0" w:name="_GoBack"/>
      <w:bookmarkEnd w:id="0"/>
    </w:p>
    <w:p w:rsidR="00D44FB4" w:rsidRDefault="00D44FB4"/>
    <w:p w:rsidR="00D44FB4" w:rsidRDefault="00D44FB4"/>
    <w:sectPr w:rsidR="00D44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841"/>
    <w:multiLevelType w:val="hybridMultilevel"/>
    <w:tmpl w:val="B1BC2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66DB9"/>
    <w:multiLevelType w:val="hybridMultilevel"/>
    <w:tmpl w:val="0AF2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FB4"/>
    <w:rsid w:val="00074CCF"/>
    <w:rsid w:val="00286C01"/>
    <w:rsid w:val="00596A90"/>
    <w:rsid w:val="00603627"/>
    <w:rsid w:val="006B1534"/>
    <w:rsid w:val="007A17E8"/>
    <w:rsid w:val="0093685F"/>
    <w:rsid w:val="00982B5C"/>
    <w:rsid w:val="00A87C96"/>
    <w:rsid w:val="00CE0D9E"/>
    <w:rsid w:val="00D4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7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7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7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7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2016-03-13T19:35:00Z</dcterms:created>
  <dcterms:modified xsi:type="dcterms:W3CDTF">2016-03-14T01:58:00Z</dcterms:modified>
</cp:coreProperties>
</file>