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A611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PONTÍFICIA UNIVERSIDADE CATÓLICA DE MINAS GERAIS</w:t>
      </w:r>
    </w:p>
    <w:p w14:paraId="2CBC970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NÚCLEO DE EDUCAÇÃO A DISTÂNCIA</w:t>
      </w:r>
    </w:p>
    <w:p w14:paraId="59FA612C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Pós-graduação Latu Sensu em Arquitetura de Software Distribuído</w:t>
      </w:r>
    </w:p>
    <w:p w14:paraId="756EC45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6EA13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D1E92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EA6E1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8E119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44BDC6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30FD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A6A42FC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998876E" w14:textId="5CC3816A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14CDD04B" w14:textId="36BC7974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78C376C" w14:textId="593713BB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FCE38C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B903E3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7AE65E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3887CD5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CDD89E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A01249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8E56004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2A144E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25932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B8B47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933040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52DCBF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8F5C92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8318BAB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FC7FE0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66A3E3F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4E2C4B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AA255F0" w14:textId="56121B6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FB22DEA" w14:textId="419836A9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0C79268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73487ECA" w14:textId="70B239F0" w:rsidR="00CF17AC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0065A25B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FC0493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520047F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3392C89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B08BB96" w14:textId="781485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6512B74" w14:textId="32FCD97B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F1C5672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38DC55E" w14:textId="5D2D3F3C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BDFC940" w14:textId="433857AB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3881688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FD7E261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6F573C2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616686F5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545FAA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E6BD80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F008894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2846EA2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1942EE2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7B795DA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FE4D428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8ABDCE4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4461947" w14:textId="77777777" w:rsidR="008C6711" w:rsidRPr="001C27DB" w:rsidRDefault="003E2A3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3E2A31" w:rsidRDefault="003E2A31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3E2A31" w:rsidRDefault="003E2A31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3E2A31" w:rsidRDefault="003E2A31" w:rsidP="00115119">
                  <w:pPr>
                    <w:jc w:val="both"/>
                    <w:rPr>
                      <w:rFonts w:hint="eastAsia"/>
                    </w:rPr>
                  </w:pPr>
                  <w:r>
                    <w:t xml:space="preserve">Orientador: Prof. Dr. Pedro </w:t>
                  </w:r>
                  <w:proofErr w:type="spellStart"/>
                  <w:proofErr w:type="gramStart"/>
                  <w:r>
                    <w:t>A.Oliveira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14:paraId="40449BC6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318D2D3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5C9E9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E3D4B65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082262D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BFF66F1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601CCFD0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6238E8F" w14:textId="6D950C29" w:rsidR="008C6711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00782F" w14:textId="4F0F5D25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B752584" w14:textId="782D00F5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561BA161" w14:textId="77777777" w:rsidR="003859BB" w:rsidRPr="001C27D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4D20F7B7" w14:textId="77777777" w:rsidR="00C534A1" w:rsidRPr="001C27DB" w:rsidRDefault="00C534A1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04CBF363" w14:textId="28DED6E6" w:rsidR="00C534A1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1F44D08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4DBD6F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70D1AECB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2B9A6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ECE662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32147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476CA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21FF34C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C5801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9D048F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68B748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F017E16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74EEA2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7ADEE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C5DE84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6F65A4D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3F3087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98F54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059CA7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57649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DBA0DD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5B1613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EB8E1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B5EB2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0B343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DF4E9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AD7CA0F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36F5FF0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C066C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A3301E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1DC1A0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3DFAA6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69A0BA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7419D5" w14:textId="77777777" w:rsidR="007165A1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Ao meu querido pai</w:t>
      </w:r>
      <w:r w:rsidR="00C4610A" w:rsidRPr="001C27DB">
        <w:rPr>
          <w:rFonts w:ascii="Times New Roman" w:hAnsi="Times New Roman" w:cs="Times New Roman"/>
          <w:i/>
        </w:rPr>
        <w:t xml:space="preserve"> José Dias, </w:t>
      </w:r>
      <w:r w:rsidRPr="001C27DB">
        <w:rPr>
          <w:rFonts w:ascii="Times New Roman" w:hAnsi="Times New Roman" w:cs="Times New Roman"/>
          <w:i/>
        </w:rPr>
        <w:t>por ter me ensinado o valor do trabalho.</w:t>
      </w:r>
    </w:p>
    <w:p w14:paraId="0A0FCE28" w14:textId="77777777" w:rsidR="00B472E6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 minha família, pelo carinho</w:t>
      </w:r>
    </w:p>
    <w:p w14:paraId="1B649CD7" w14:textId="77777777" w:rsidR="00C4610A" w:rsidRPr="001C27DB" w:rsidRDefault="00C4610A" w:rsidP="0097104A">
      <w:pPr>
        <w:suppressAutoHyphens/>
        <w:spacing w:line="360" w:lineRule="auto"/>
        <w:ind w:left="2268"/>
        <w:jc w:val="right"/>
        <w:rPr>
          <w:rFonts w:ascii="Times New Roman" w:eastAsia="Times New Roman" w:hAnsi="Times New Roman" w:cs="Times New Roman"/>
          <w:i/>
          <w:lang w:eastAsia="pt-BR"/>
        </w:rPr>
      </w:pPr>
    </w:p>
    <w:p w14:paraId="0DFE68BE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>RESUMO</w:t>
      </w:r>
    </w:p>
    <w:p w14:paraId="7404EB9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BCE938F" w14:textId="6F91C0F4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 w:rsidRPr="001C27DB">
        <w:rPr>
          <w:rFonts w:ascii="Times New Roman" w:hAnsi="Times New Roman" w:cs="Times New Roman"/>
        </w:rPr>
        <w:t>controle das</w:t>
      </w:r>
      <w:r w:rsidRPr="001C27DB">
        <w:rPr>
          <w:rFonts w:ascii="Times New Roman" w:hAnsi="Times New Roman" w:cs="Times New Roman"/>
        </w:rPr>
        <w:t xml:space="preserve"> informações</w:t>
      </w:r>
      <w:r w:rsidR="003E22B0">
        <w:rPr>
          <w:rFonts w:ascii="Times New Roman" w:hAnsi="Times New Roman" w:cs="Times New Roman"/>
        </w:rPr>
        <w:t xml:space="preserve"> do processo</w:t>
      </w:r>
      <w:r w:rsidRPr="001C27DB">
        <w:rPr>
          <w:rFonts w:ascii="Times New Roman" w:hAnsi="Times New Roman" w:cs="Times New Roman"/>
        </w:rPr>
        <w:t xml:space="preserve"> de licenciamento ambiental.</w:t>
      </w:r>
    </w:p>
    <w:p w14:paraId="3EFFCC76" w14:textId="52AEFE80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Este projeto aborda a criação de sistema que pode ser acessado de qualquer dispositivo ou computador</w:t>
      </w:r>
      <w:r w:rsidR="003E22B0">
        <w:rPr>
          <w:rFonts w:ascii="Times New Roman" w:hAnsi="Times New Roman" w:cs="Times New Roman"/>
        </w:rPr>
        <w:t xml:space="preserve"> com segurança</w:t>
      </w:r>
      <w:r w:rsidRPr="001C27DB">
        <w:rPr>
          <w:rFonts w:ascii="Times New Roman" w:hAnsi="Times New Roman" w:cs="Times New Roman"/>
        </w:rPr>
        <w:t>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Pr="001C27DB" w:rsidRDefault="006949F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289EFE1" w14:textId="2B788EAD" w:rsidR="00CF17AC" w:rsidRPr="001C27DB" w:rsidRDefault="007360D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 xml:space="preserve">Palavras-chave: </w:t>
      </w:r>
      <w:r w:rsidRPr="001C27DB">
        <w:rPr>
          <w:rFonts w:ascii="Times New Roman" w:hAnsi="Times New Roman" w:cs="Times New Roman"/>
        </w:rPr>
        <w:t xml:space="preserve">Arquitetura de Software, </w:t>
      </w:r>
      <w:r w:rsidR="00B90958" w:rsidRPr="001C27DB">
        <w:rPr>
          <w:rFonts w:ascii="Times New Roman" w:hAnsi="Times New Roman" w:cs="Times New Roman"/>
        </w:rPr>
        <w:t>projeto de software, software de gestão ambiental.</w:t>
      </w:r>
    </w:p>
    <w:p w14:paraId="60C47DA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D16567F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D01419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43F316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757F313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414D686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E76BC7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C298071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F314D0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1643D89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D999B9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8F3D72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913248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642C29C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A3094F7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4CFADB5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E47DAC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5A034C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E16345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4E41E8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="NSimSun" w:hAnsi="Times New Roman" w:cs="Times New Roman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211144EA" w:rsidR="005F3FEA" w:rsidRPr="001C27DB" w:rsidRDefault="00931B45" w:rsidP="0097104A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1C27D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479B0DFC" w14:textId="16E2095E" w:rsidR="004E2D07" w:rsidRDefault="00560A32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r w:rsidRPr="001C27DB">
            <w:rPr>
              <w:rFonts w:ascii="Times New Roman" w:hAnsi="Times New Roman" w:cs="Times New Roman"/>
              <w:noProof w:val="0"/>
            </w:rPr>
            <w:fldChar w:fldCharType="begin"/>
          </w:r>
          <w:r w:rsidRPr="001C27DB">
            <w:rPr>
              <w:rFonts w:ascii="Times New Roman" w:hAnsi="Times New Roman" w:cs="Times New Roman"/>
            </w:rPr>
            <w:instrText xml:space="preserve"> TOC \o "1-3" \h \z \u </w:instrText>
          </w:r>
          <w:r w:rsidRPr="001C27DB">
            <w:rPr>
              <w:rFonts w:ascii="Times New Roman" w:hAnsi="Times New Roman" w:cs="Times New Roman"/>
              <w:noProof w:val="0"/>
            </w:rPr>
            <w:fldChar w:fldCharType="separate"/>
          </w:r>
          <w:hyperlink w:anchor="_Toc38312188" w:history="1">
            <w:r w:rsidR="004E2D07" w:rsidRPr="00976370">
              <w:rPr>
                <w:rStyle w:val="Hyperlink"/>
              </w:rPr>
              <w:t>1.Objetivos do trabalho</w:t>
            </w:r>
            <w:r w:rsidR="004E2D07">
              <w:rPr>
                <w:webHidden/>
              </w:rPr>
              <w:tab/>
            </w:r>
            <w:r w:rsidR="004E2D07">
              <w:rPr>
                <w:webHidden/>
              </w:rPr>
              <w:fldChar w:fldCharType="begin"/>
            </w:r>
            <w:r w:rsidR="004E2D07">
              <w:rPr>
                <w:webHidden/>
              </w:rPr>
              <w:instrText xml:space="preserve"> PAGEREF _Toc38312188 \h </w:instrText>
            </w:r>
            <w:r w:rsidR="004E2D07">
              <w:rPr>
                <w:webHidden/>
              </w:rPr>
            </w:r>
            <w:r w:rsidR="004E2D07">
              <w:rPr>
                <w:rFonts w:hint="eastAsia"/>
                <w:webHidden/>
              </w:rPr>
              <w:fldChar w:fldCharType="separate"/>
            </w:r>
            <w:r w:rsidR="004E2D07">
              <w:rPr>
                <w:rFonts w:hint="eastAsia"/>
                <w:webHidden/>
              </w:rPr>
              <w:t>6</w:t>
            </w:r>
            <w:r w:rsidR="004E2D07">
              <w:rPr>
                <w:webHidden/>
              </w:rPr>
              <w:fldChar w:fldCharType="end"/>
            </w:r>
          </w:hyperlink>
        </w:p>
        <w:p w14:paraId="22745F14" w14:textId="23A0758A" w:rsidR="004E2D07" w:rsidRDefault="004E2D07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12189" w:history="1">
            <w:r w:rsidRPr="00976370">
              <w:rPr>
                <w:rStyle w:val="Hyperlink"/>
                <w:rFonts w:ascii="Times New Roman" w:hAnsi="Times New Roman" w:cs="Times New Roman"/>
                <w:b/>
                <w:bCs/>
              </w:rPr>
              <w:t>2.Descrição Geral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_Toc38312189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57056A2" w14:textId="53AC114D" w:rsidR="004E2D07" w:rsidRDefault="004E2D07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12190" w:history="1">
            <w:r w:rsidRPr="00976370">
              <w:rPr>
                <w:rStyle w:val="Hyperlink"/>
              </w:rPr>
              <w:t>2.1 Apresentação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_Toc38312190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1B872EC" w14:textId="0EBD2161" w:rsidR="004E2D07" w:rsidRDefault="004E2D07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12191" w:history="1">
            <w:r w:rsidRPr="00976370">
              <w:rPr>
                <w:rStyle w:val="Hyperlink"/>
              </w:rPr>
              <w:t xml:space="preserve">2.2 Definição geral do </w:t>
            </w:r>
            <w:r w:rsidRPr="00976370">
              <w:rPr>
                <w:rStyle w:val="Hyperlink"/>
                <w:i/>
                <w:iCs/>
              </w:rPr>
              <w:t>Software</w:t>
            </w:r>
            <w:r w:rsidRPr="00976370">
              <w:rPr>
                <w:rStyle w:val="Hyperlink"/>
              </w:rPr>
              <w:t>(Escopo)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_Toc38312191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C1D9B0E" w14:textId="106CE1FA" w:rsidR="004E2D07" w:rsidRDefault="004E2D07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12192" w:history="1">
            <w:r w:rsidRPr="00976370">
              <w:rPr>
                <w:rStyle w:val="Hyperlink"/>
                <w:rFonts w:ascii="Times New Roman" w:hAnsi="Times New Roman" w:cs="Times New Roman"/>
                <w:b/>
                <w:bCs/>
              </w:rPr>
              <w:t>3. Definição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_Toc38312192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6D24153" w14:textId="17D4C872" w:rsidR="004E2D07" w:rsidRDefault="004E2D07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12193" w:history="1">
            <w:r w:rsidRPr="00976370">
              <w:rPr>
                <w:rStyle w:val="Hyperlink"/>
              </w:rPr>
              <w:t>3.1 Requisitos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_Toc38312193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B20F3CE" w14:textId="373EA682" w:rsidR="004E2D07" w:rsidRDefault="004E2D07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12194" w:history="1">
            <w:r w:rsidRPr="00976370">
              <w:rPr>
                <w:rStyle w:val="Hyperlink"/>
              </w:rPr>
              <w:t>3.2 Requisitos Não-Funcionais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_Toc38312194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A35F9D5" w14:textId="2E16E096" w:rsidR="004E2D07" w:rsidRDefault="004E2D07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12195" w:history="1">
            <w:r w:rsidRPr="00976370">
              <w:rPr>
                <w:rStyle w:val="Hyperlink"/>
              </w:rPr>
              <w:t>3.3 Restrições Arquiteturais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_Toc38312195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3BE2B9C" w14:textId="422EC5D3" w:rsidR="004E2D07" w:rsidRDefault="004E2D07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12196" w:history="1">
            <w:r w:rsidRPr="00976370">
              <w:rPr>
                <w:rStyle w:val="Hyperlink"/>
              </w:rPr>
              <w:t>3.4 Mecanismos Arquiteturais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_Toc38312196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19BC13C" w14:textId="3E1590B2" w:rsidR="004E2D07" w:rsidRDefault="004E2D07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12197" w:history="1">
            <w:r w:rsidRPr="00976370">
              <w:rPr>
                <w:rStyle w:val="Hyperlink"/>
              </w:rPr>
              <w:t>4.Modelagem e Projeto Arquitetural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_Toc38312197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F50F229" w14:textId="6639E397" w:rsidR="004E2D07" w:rsidRDefault="004E2D07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12198" w:history="1">
            <w:r w:rsidRPr="00976370">
              <w:rPr>
                <w:rStyle w:val="Hyperlink"/>
              </w:rPr>
              <w:t>4.1 Diagrama de Processo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_Toc38312198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F670728" w14:textId="773C58EC" w:rsidR="004E2D07" w:rsidRDefault="004E2D07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12199" w:history="1">
            <w:r w:rsidRPr="00976370">
              <w:rPr>
                <w:rStyle w:val="Hyperlink"/>
              </w:rPr>
              <w:t>4.2 Descrição resumida dos casos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_Toc38312199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E8A5176" w14:textId="358749BE" w:rsidR="004E2D07" w:rsidRDefault="004E2D07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12200" w:history="1">
            <w:r w:rsidRPr="00976370">
              <w:rPr>
                <w:rStyle w:val="Hyperlink"/>
              </w:rPr>
              <w:t>4.4 Modelo de Implantação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_Toc38312200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B640418" w14:textId="67420F73" w:rsidR="004E2D07" w:rsidRDefault="004E2D07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12201" w:history="1">
            <w:r w:rsidRPr="00976370">
              <w:rPr>
                <w:rStyle w:val="Hyperlink"/>
              </w:rPr>
              <w:t>7. 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_Toc38312201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6FDD9AB" w14:textId="0F4D5384" w:rsidR="004E2D07" w:rsidRDefault="004E2D07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12202" w:history="1">
            <w:r w:rsidRPr="00976370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_Toc38312202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39463DD" w14:textId="5272CF85" w:rsidR="004E2D07" w:rsidRDefault="004E2D07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12203" w:history="1">
            <w:r w:rsidRPr="00976370">
              <w:rPr>
                <w:rStyle w:val="Hyperlink"/>
              </w:rPr>
              <w:t>APÊNDICES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_Toc38312203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4C7534B" w14:textId="4EC800F5" w:rsidR="005F3FEA" w:rsidRPr="001C27DB" w:rsidRDefault="00560A32" w:rsidP="0097104A">
          <w:pPr>
            <w:spacing w:line="360" w:lineRule="auto"/>
            <w:rPr>
              <w:rFonts w:ascii="Times New Roman" w:hAnsi="Times New Roman" w:cs="Times New Roman"/>
            </w:rPr>
          </w:pPr>
          <w:r w:rsidRPr="001C27D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B7865CE" w14:textId="42C5E75C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49906F" w14:textId="4A36CE4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93B54F" w14:textId="449F70CA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B6CE19" w14:textId="070D715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9C12145" w14:textId="7F537A13" w:rsidR="00783A46" w:rsidRPr="001C27DB" w:rsidRDefault="00783A46" w:rsidP="0097104A">
      <w:pPr>
        <w:pStyle w:val="Ttulo1"/>
        <w:spacing w:line="360" w:lineRule="auto"/>
        <w:rPr>
          <w:rFonts w:ascii="Times New Roman" w:hAnsi="Times New Roman" w:cs="Times New Roman"/>
        </w:rPr>
      </w:pPr>
    </w:p>
    <w:p w14:paraId="407F22B7" w14:textId="68638B0A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DD9E030" w14:textId="77FC42D8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39D5F7E" w14:textId="23F7AD3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FBC161A" w14:textId="5AF45FB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C081C15" w14:textId="4D08A526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FB46F4E" w14:textId="6303CEBB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41EB4BA" w14:textId="74CF15A0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77D982E" w14:textId="36F8259E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8C7E4FB" w14:textId="42AF38AE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71E4DBE" w14:textId="34021460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ED4801D" w14:textId="7555358D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0F44A26" w14:textId="256037ED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774E4155" w14:textId="5F1CA849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7DD2BD2" w14:textId="77777777" w:rsidR="004C6D66" w:rsidRDefault="004C6D66" w:rsidP="003E61D7">
      <w:pPr>
        <w:pStyle w:val="TituloTCC"/>
        <w:rPr>
          <w:rStyle w:val="TtulodoLivro"/>
          <w:b/>
          <w:bCs w:val="0"/>
          <w:i w:val="0"/>
          <w:iCs w:val="0"/>
          <w:spacing w:val="0"/>
        </w:rPr>
      </w:pPr>
    </w:p>
    <w:p w14:paraId="5E26CCB2" w14:textId="3BFF9AA9" w:rsidR="00783A46" w:rsidRPr="003E61D7" w:rsidRDefault="0010323C" w:rsidP="003E61D7">
      <w:pPr>
        <w:pStyle w:val="TituloTCC"/>
        <w:rPr>
          <w:rStyle w:val="TtulodoLivro"/>
          <w:b/>
          <w:bCs w:val="0"/>
          <w:i w:val="0"/>
          <w:iCs w:val="0"/>
          <w:spacing w:val="0"/>
        </w:rPr>
      </w:pPr>
      <w:bookmarkStart w:id="0" w:name="_Toc38312188"/>
      <w:r w:rsidRPr="003E61D7">
        <w:rPr>
          <w:rStyle w:val="TtulodoLivro"/>
          <w:b/>
          <w:bCs w:val="0"/>
          <w:i w:val="0"/>
          <w:iCs w:val="0"/>
          <w:spacing w:val="0"/>
        </w:rPr>
        <w:t>1.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>Objetivo</w:t>
      </w:r>
      <w:r w:rsidR="00E941B2" w:rsidRPr="003E61D7">
        <w:rPr>
          <w:rStyle w:val="TtulodoLivro"/>
          <w:b/>
          <w:bCs w:val="0"/>
          <w:i w:val="0"/>
          <w:iCs w:val="0"/>
          <w:spacing w:val="0"/>
        </w:rPr>
        <w:t>s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 xml:space="preserve"> do trabalho</w:t>
      </w:r>
      <w:bookmarkEnd w:id="0"/>
    </w:p>
    <w:p w14:paraId="1E811FB6" w14:textId="5AAA59BD" w:rsidR="00252058" w:rsidRPr="001C27DB" w:rsidRDefault="00252058" w:rsidP="0097104A">
      <w:pPr>
        <w:spacing w:line="360" w:lineRule="auto"/>
        <w:rPr>
          <w:rFonts w:ascii="Times New Roman" w:hAnsi="Times New Roman" w:cs="Times New Roman"/>
        </w:rPr>
      </w:pPr>
    </w:p>
    <w:p w14:paraId="6505C509" w14:textId="40AC002D" w:rsidR="0028365C" w:rsidRDefault="0025205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7408B8" w:rsidRPr="001C27DB">
        <w:rPr>
          <w:rFonts w:ascii="Times New Roman" w:hAnsi="Times New Roman" w:cs="Times New Roman"/>
        </w:rPr>
        <w:t>Este</w:t>
      </w:r>
      <w:r w:rsidR="00E53012" w:rsidRPr="001C27DB">
        <w:rPr>
          <w:rFonts w:ascii="Times New Roman" w:hAnsi="Times New Roman" w:cs="Times New Roman"/>
        </w:rPr>
        <w:t xml:space="preserve"> </w:t>
      </w:r>
      <w:r w:rsidR="00A6307A" w:rsidRPr="001C27DB">
        <w:rPr>
          <w:rFonts w:ascii="Times New Roman" w:hAnsi="Times New Roman" w:cs="Times New Roman"/>
        </w:rPr>
        <w:t>trabalho</w:t>
      </w:r>
      <w:r w:rsidR="00E53012" w:rsidRPr="001C27DB">
        <w:rPr>
          <w:rFonts w:ascii="Times New Roman" w:hAnsi="Times New Roman" w:cs="Times New Roman"/>
        </w:rPr>
        <w:t xml:space="preserve"> tem como objetivo</w:t>
      </w:r>
      <w:r w:rsidR="007E3D0A" w:rsidRPr="001C27DB">
        <w:rPr>
          <w:rFonts w:ascii="Times New Roman" w:hAnsi="Times New Roman" w:cs="Times New Roman"/>
        </w:rPr>
        <w:t xml:space="preserve"> apresentar um</w:t>
      </w:r>
      <w:r w:rsidR="003E22B0">
        <w:rPr>
          <w:rFonts w:ascii="Times New Roman" w:hAnsi="Times New Roman" w:cs="Times New Roman"/>
        </w:rPr>
        <w:t>a</w:t>
      </w:r>
      <w:r w:rsidR="007E3D0A" w:rsidRPr="001C27DB">
        <w:rPr>
          <w:rFonts w:ascii="Times New Roman" w:hAnsi="Times New Roman" w:cs="Times New Roman"/>
        </w:rPr>
        <w:t xml:space="preserve"> </w:t>
      </w:r>
      <w:r w:rsidR="003E22B0">
        <w:rPr>
          <w:rFonts w:ascii="Times New Roman" w:hAnsi="Times New Roman" w:cs="Times New Roman"/>
        </w:rPr>
        <w:t>proposta</w:t>
      </w:r>
      <w:r w:rsidR="007E3D0A" w:rsidRPr="001C27DB">
        <w:rPr>
          <w:rFonts w:ascii="Times New Roman" w:hAnsi="Times New Roman" w:cs="Times New Roman"/>
        </w:rPr>
        <w:t xml:space="preserve"> de arquitetura </w:t>
      </w:r>
      <w:r w:rsidR="00944FEB" w:rsidRPr="001C27DB">
        <w:rPr>
          <w:rFonts w:ascii="Times New Roman" w:hAnsi="Times New Roman" w:cs="Times New Roman"/>
        </w:rPr>
        <w:t xml:space="preserve">para o desenvolvimento de um sistema </w:t>
      </w:r>
      <w:r w:rsidR="001769B4" w:rsidRPr="001C27DB">
        <w:rPr>
          <w:rFonts w:ascii="Times New Roman" w:hAnsi="Times New Roman" w:cs="Times New Roman"/>
        </w:rPr>
        <w:t>de gestão ambiental</w:t>
      </w:r>
      <w:r w:rsidR="002B7D96" w:rsidRPr="001C27DB">
        <w:rPr>
          <w:rFonts w:ascii="Times New Roman" w:hAnsi="Times New Roman" w:cs="Times New Roman"/>
        </w:rPr>
        <w:t xml:space="preserve">, com o intuito de fornecer uma solução </w:t>
      </w:r>
      <w:r w:rsidR="00A6307A" w:rsidRPr="001C27DB">
        <w:rPr>
          <w:rFonts w:ascii="Times New Roman" w:hAnsi="Times New Roman" w:cs="Times New Roman"/>
        </w:rPr>
        <w:t xml:space="preserve">de controle </w:t>
      </w:r>
      <w:r w:rsidR="006C1C3E" w:rsidRPr="001C27DB">
        <w:rPr>
          <w:rFonts w:ascii="Times New Roman" w:hAnsi="Times New Roman" w:cs="Times New Roman"/>
        </w:rPr>
        <w:t xml:space="preserve">de informações </w:t>
      </w:r>
      <w:r w:rsidR="00E937FF" w:rsidRPr="001C27DB">
        <w:rPr>
          <w:rFonts w:ascii="Times New Roman" w:hAnsi="Times New Roman" w:cs="Times New Roman"/>
        </w:rPr>
        <w:t>das diversas etapas do processo de aquisição da licença de funcionamento do empreendimento</w:t>
      </w:r>
      <w:r w:rsidR="00C6318A" w:rsidRPr="001C27DB">
        <w:rPr>
          <w:rFonts w:ascii="Times New Roman" w:hAnsi="Times New Roman" w:cs="Times New Roman"/>
        </w:rPr>
        <w:t xml:space="preserve">, com boa </w:t>
      </w:r>
      <w:r w:rsidR="00797640" w:rsidRPr="001C27DB">
        <w:rPr>
          <w:rFonts w:ascii="Times New Roman" w:hAnsi="Times New Roman" w:cs="Times New Roman"/>
        </w:rPr>
        <w:t>manutenibilidade</w:t>
      </w:r>
      <w:r w:rsidR="003F5A4E" w:rsidRPr="001C27DB">
        <w:rPr>
          <w:rFonts w:ascii="Times New Roman" w:hAnsi="Times New Roman" w:cs="Times New Roman"/>
        </w:rPr>
        <w:t>, portabilidade e usabilidade</w:t>
      </w:r>
      <w:r w:rsidR="00E941B2">
        <w:rPr>
          <w:rFonts w:ascii="Times New Roman" w:hAnsi="Times New Roman" w:cs="Times New Roman"/>
        </w:rPr>
        <w:t>.</w:t>
      </w:r>
    </w:p>
    <w:p w14:paraId="36F4536D" w14:textId="56313BD6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9D16645" w14:textId="78B0AA14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Os objetivos específicos são:</w:t>
      </w:r>
    </w:p>
    <w:p w14:paraId="2C79A6B8" w14:textId="77777777" w:rsidR="006662DC" w:rsidRDefault="006662D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200025D" w14:textId="57C095CF" w:rsidR="001601E1" w:rsidRPr="000C31A2" w:rsidRDefault="00BD6444" w:rsidP="001601E1">
      <w:pPr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BD644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BD6444">
        <w:rPr>
          <w:rFonts w:ascii="Times New Roman" w:hAnsi="Times New Roman" w:cs="Times New Roman"/>
        </w:rPr>
        <w:t>Criação de um módulo de autenticação</w:t>
      </w:r>
      <w:r>
        <w:rPr>
          <w:rFonts w:ascii="Times New Roman" w:hAnsi="Times New Roman" w:cs="Times New Roman"/>
        </w:rPr>
        <w:t xml:space="preserve"> para o controle de acesso dos colaboradores, </w:t>
      </w:r>
      <w:r w:rsidR="00DE025E">
        <w:rPr>
          <w:rFonts w:ascii="Times New Roman" w:hAnsi="Times New Roman" w:cs="Times New Roman"/>
        </w:rPr>
        <w:t>o módulo deverá permitir diferentes níveis de acesso bem como permitir que a senha seja recuperada através de e-mail</w:t>
      </w:r>
      <w:r w:rsidR="008870FA">
        <w:rPr>
          <w:rFonts w:ascii="Times New Roman" w:hAnsi="Times New Roman" w:cs="Times New Roman"/>
        </w:rPr>
        <w:t>.</w:t>
      </w:r>
      <w:r w:rsidR="000C31A2">
        <w:rPr>
          <w:rFonts w:ascii="Times New Roman" w:hAnsi="Times New Roman" w:cs="Times New Roman"/>
        </w:rPr>
        <w:t xml:space="preserve"> A aplicação deverá fornecer uma solução de autenticação moderna e segura.</w:t>
      </w:r>
    </w:p>
    <w:p w14:paraId="08C91307" w14:textId="057023E6" w:rsidR="008870FA" w:rsidRPr="003E22B0" w:rsidRDefault="008870FA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2. Criar um módulo de gestão das licenças ambientais, garantindo o atendimento da</w:t>
      </w:r>
      <w:r w:rsidR="00C34A7D">
        <w:rPr>
          <w:rFonts w:ascii="Times New Roman" w:hAnsi="Times New Roman" w:cs="Times New Roman"/>
        </w:rPr>
        <w:t xml:space="preserve"> legislação e dos processos d</w:t>
      </w:r>
      <w:r w:rsidR="00C07C4F">
        <w:rPr>
          <w:rFonts w:ascii="Times New Roman" w:hAnsi="Times New Roman" w:cs="Times New Roman"/>
        </w:rPr>
        <w:t>e licenciamento ambiental do empreendimento</w:t>
      </w:r>
      <w:r w:rsidR="003E22B0">
        <w:rPr>
          <w:rFonts w:ascii="Times New Roman" w:hAnsi="Times New Roman" w:cs="Times New Roman"/>
        </w:rPr>
        <w:t>, conforme o fluxo pertinente ao processo</w:t>
      </w:r>
      <w:r w:rsidR="00917906">
        <w:rPr>
          <w:rFonts w:ascii="Times New Roman" w:hAnsi="Times New Roman" w:cs="Times New Roman"/>
        </w:rPr>
        <w:t>, deverá também observar o cadastro das condicionantes bem como gerenciar o fluxo das licenças.</w:t>
      </w:r>
    </w:p>
    <w:p w14:paraId="3C0C3448" w14:textId="5A8AC533" w:rsidR="001601E1" w:rsidRDefault="001601E1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Desenvolver o sistema de tal forma que a camada de persistência funcione bem com diversos bancos de dados, sejam eles proprietários ou não, de forma </w:t>
      </w:r>
      <w:r w:rsidR="009D44C5">
        <w:rPr>
          <w:rFonts w:ascii="Times New Roman" w:hAnsi="Times New Roman" w:cs="Times New Roman"/>
        </w:rPr>
        <w:t>que se há a necessidade de</w:t>
      </w:r>
      <w:r>
        <w:rPr>
          <w:rFonts w:ascii="Times New Roman" w:hAnsi="Times New Roman" w:cs="Times New Roman"/>
        </w:rPr>
        <w:t xml:space="preserve"> se adequar a uma solução de banco de dados existente no cliente,</w:t>
      </w:r>
      <w:r w:rsidR="009D44C5">
        <w:rPr>
          <w:rFonts w:ascii="Times New Roman" w:hAnsi="Times New Roman" w:cs="Times New Roman"/>
        </w:rPr>
        <w:t xml:space="preserve"> que seja feito</w:t>
      </w:r>
      <w:r>
        <w:rPr>
          <w:rFonts w:ascii="Times New Roman" w:hAnsi="Times New Roman" w:cs="Times New Roman"/>
        </w:rPr>
        <w:t xml:space="preserve"> com o mínimo de impacto em termos de desenvolvimento para sua adaptação</w:t>
      </w:r>
      <w:r w:rsidR="009D44C5">
        <w:rPr>
          <w:rFonts w:ascii="Times New Roman" w:hAnsi="Times New Roman" w:cs="Times New Roman"/>
        </w:rPr>
        <w:t xml:space="preserve"> – em outras palavras, deverá utilizar um </w:t>
      </w:r>
      <w:r w:rsidR="009D44C5">
        <w:rPr>
          <w:rFonts w:ascii="Times New Roman" w:hAnsi="Times New Roman" w:cs="Times New Roman"/>
          <w:i/>
          <w:iCs/>
        </w:rPr>
        <w:t>framework</w:t>
      </w:r>
      <w:r w:rsidR="009D44C5">
        <w:rPr>
          <w:rFonts w:ascii="Times New Roman" w:hAnsi="Times New Roman" w:cs="Times New Roman"/>
        </w:rPr>
        <w:t xml:space="preserve"> objeto-relacional.</w:t>
      </w:r>
    </w:p>
    <w:p w14:paraId="4C76D502" w14:textId="55C7E01B" w:rsidR="00903146" w:rsidRPr="00005349" w:rsidRDefault="00903146" w:rsidP="00903146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4. O sistema deverá permitir o cadastro de colaboradores bem como a definição do nível de acesso</w:t>
      </w:r>
      <w:r w:rsidR="00EF0444">
        <w:rPr>
          <w:rFonts w:ascii="Times New Roman" w:hAnsi="Times New Roman" w:cs="Times New Roman"/>
        </w:rPr>
        <w:t>, propiciando diferentes visões de negócio</w:t>
      </w:r>
      <w:r w:rsidR="00005349">
        <w:rPr>
          <w:rFonts w:ascii="Times New Roman" w:hAnsi="Times New Roman" w:cs="Times New Roman"/>
        </w:rPr>
        <w:t xml:space="preserve"> de acordo com o cargo do usuário no empreendimento.</w:t>
      </w:r>
      <w:r w:rsidR="00917906">
        <w:rPr>
          <w:rFonts w:ascii="Times New Roman" w:hAnsi="Times New Roman" w:cs="Times New Roman"/>
        </w:rPr>
        <w:t xml:space="preserve"> Deverá observar também que o profissional deve ser legalmente habilitado, conforme estabelecido em resolução, logo deverá abranger </w:t>
      </w:r>
      <w:r w:rsidR="008E5245">
        <w:rPr>
          <w:rFonts w:ascii="Times New Roman" w:hAnsi="Times New Roman" w:cs="Times New Roman"/>
        </w:rPr>
        <w:t>também a</w:t>
      </w:r>
      <w:r w:rsidR="00917906">
        <w:rPr>
          <w:rFonts w:ascii="Times New Roman" w:hAnsi="Times New Roman" w:cs="Times New Roman"/>
        </w:rPr>
        <w:t xml:space="preserve"> sua habilitação ou especialidade</w:t>
      </w:r>
      <w:r w:rsidR="008E5245">
        <w:rPr>
          <w:rFonts w:ascii="Times New Roman" w:hAnsi="Times New Roman" w:cs="Times New Roman"/>
        </w:rPr>
        <w:t>, deverá também fornecer ao usuário uma solução que permita um acompanhamento adequado e eficiente dos prazos do licenciamento.</w:t>
      </w:r>
    </w:p>
    <w:p w14:paraId="5A37D8F3" w14:textId="2452CC70" w:rsidR="003E22B0" w:rsidRDefault="00EF0444" w:rsidP="003E22B0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 O sistema deverá ser portável – em outras palavras – deverá utilizar tecnologia que facilite o acesso através de diferentes dispositivos e plataformas</w:t>
      </w:r>
      <w:r w:rsidR="00F277E2">
        <w:rPr>
          <w:rFonts w:ascii="Times New Roman" w:hAnsi="Times New Roman" w:cs="Times New Roman"/>
        </w:rPr>
        <w:t xml:space="preserve">, deverá ser acessível </w:t>
      </w:r>
      <w:r w:rsidR="00F277E2">
        <w:rPr>
          <w:rFonts w:ascii="Times New Roman" w:hAnsi="Times New Roman" w:cs="Times New Roman"/>
        </w:rPr>
        <w:lastRenderedPageBreak/>
        <w:t xml:space="preserve">de um </w:t>
      </w:r>
      <w:r w:rsidR="00F277E2">
        <w:rPr>
          <w:rFonts w:ascii="Times New Roman" w:hAnsi="Times New Roman" w:cs="Times New Roman"/>
          <w:i/>
          <w:iCs/>
        </w:rPr>
        <w:t>smartphone</w:t>
      </w:r>
      <w:r w:rsidR="00F277E2">
        <w:rPr>
          <w:rFonts w:ascii="Times New Roman" w:hAnsi="Times New Roman" w:cs="Times New Roman"/>
        </w:rPr>
        <w:t xml:space="preserve">, de um </w:t>
      </w:r>
      <w:r w:rsidR="00F277E2">
        <w:rPr>
          <w:rFonts w:ascii="Times New Roman" w:hAnsi="Times New Roman" w:cs="Times New Roman"/>
          <w:i/>
          <w:iCs/>
        </w:rPr>
        <w:t>tablet</w:t>
      </w:r>
      <w:r w:rsidR="00F277E2">
        <w:rPr>
          <w:rFonts w:ascii="Times New Roman" w:hAnsi="Times New Roman" w:cs="Times New Roman"/>
        </w:rPr>
        <w:t xml:space="preserve"> ou de um </w:t>
      </w:r>
      <w:r w:rsidR="00F277E2">
        <w:rPr>
          <w:rFonts w:ascii="Times New Roman" w:hAnsi="Times New Roman" w:cs="Times New Roman"/>
          <w:i/>
          <w:iCs/>
        </w:rPr>
        <w:t>notebook</w:t>
      </w:r>
      <w:r w:rsidR="00F277E2">
        <w:rPr>
          <w:rFonts w:ascii="Times New Roman" w:hAnsi="Times New Roman" w:cs="Times New Roman"/>
        </w:rPr>
        <w:t xml:space="preserve"> por exemplo, através de um framework moderno e responsivo</w:t>
      </w:r>
      <w:r w:rsidR="00005349">
        <w:rPr>
          <w:rFonts w:ascii="Times New Roman" w:hAnsi="Times New Roman" w:cs="Times New Roman"/>
        </w:rPr>
        <w:t xml:space="preserve">, ou seja, o </w:t>
      </w:r>
      <w:r w:rsidR="00005349">
        <w:rPr>
          <w:rFonts w:ascii="Times New Roman" w:hAnsi="Times New Roman" w:cs="Times New Roman"/>
          <w:i/>
          <w:iCs/>
        </w:rPr>
        <w:t>layout</w:t>
      </w:r>
      <w:r w:rsidR="00005349">
        <w:rPr>
          <w:rFonts w:ascii="Times New Roman" w:hAnsi="Times New Roman" w:cs="Times New Roman"/>
        </w:rPr>
        <w:t xml:space="preserve"> da aplicação deverá se adaptar de modo a permitir uma melhor usabilidade do sistema.</w:t>
      </w:r>
    </w:p>
    <w:p w14:paraId="1779B025" w14:textId="15CDD25B" w:rsidR="003E22B0" w:rsidRDefault="003E22B0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6. Criar um módulo para a gestão dos documen</w:t>
      </w:r>
      <w:r w:rsidR="0038031B">
        <w:rPr>
          <w:rFonts w:ascii="Times New Roman" w:hAnsi="Times New Roman" w:cs="Times New Roman"/>
        </w:rPr>
        <w:t>tos, estudos e projetos necessários à aquisição de licença ambiental, conforme estabelecido pelos órgãos ambientais competentes.</w:t>
      </w:r>
    </w:p>
    <w:p w14:paraId="140B9CF1" w14:textId="27FF9F6A" w:rsidR="000C361D" w:rsidRDefault="000C361D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7. Deverá incluir um módulo de cadastros básicos,</w:t>
      </w:r>
      <w:r w:rsidR="00BC4A5A">
        <w:rPr>
          <w:rFonts w:ascii="Times New Roman" w:hAnsi="Times New Roman" w:cs="Times New Roman"/>
        </w:rPr>
        <w:t xml:space="preserve"> isso vai tornar o sistema mais dinâmico </w:t>
      </w:r>
      <w:r w:rsidR="008E5245">
        <w:rPr>
          <w:rFonts w:ascii="Times New Roman" w:hAnsi="Times New Roman" w:cs="Times New Roman"/>
        </w:rPr>
        <w:t>e</w:t>
      </w:r>
      <w:r w:rsidR="00BC4A5A">
        <w:rPr>
          <w:rFonts w:ascii="Times New Roman" w:hAnsi="Times New Roman" w:cs="Times New Roman"/>
        </w:rPr>
        <w:t xml:space="preserve"> permitir que o usuário final possa customizar os valores das tabelas de domínio do sistema, por exemplo, a inclusão de um novo tipo de condicionante ser facilmente ajustada pelo administrador do sistema.</w:t>
      </w:r>
    </w:p>
    <w:p w14:paraId="08E66365" w14:textId="198575DB" w:rsidR="00E941B2" w:rsidRPr="00917906" w:rsidRDefault="00E941B2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1C1A1CF2" w14:textId="7CCBCF50" w:rsidR="0028365C" w:rsidRPr="00F166C4" w:rsidRDefault="0028365C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38312189"/>
      <w:r w:rsidRPr="00F166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2.Descrição Geral da Solução</w:t>
      </w:r>
      <w:bookmarkEnd w:id="1"/>
    </w:p>
    <w:p w14:paraId="0FCF0BD6" w14:textId="6FB0F182" w:rsidR="0010323C" w:rsidRPr="001C27DB" w:rsidRDefault="0010323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22DEB47" w14:textId="4B4E1519" w:rsidR="009B4B87" w:rsidRPr="002F6DE8" w:rsidRDefault="009B4B87" w:rsidP="002F6DE8">
      <w:pPr>
        <w:pStyle w:val="SubtituloTCC"/>
      </w:pPr>
      <w:bookmarkStart w:id="2" w:name="_Toc38312190"/>
      <w:r w:rsidRPr="002F6DE8">
        <w:t>2.1 Apresentação do Problema</w:t>
      </w:r>
      <w:bookmarkEnd w:id="2"/>
    </w:p>
    <w:p w14:paraId="0D8C3EDF" w14:textId="6D893554" w:rsidR="009B4B87" w:rsidRPr="001C27DB" w:rsidRDefault="009B4B8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3CFCA75" w14:textId="4AA3C566" w:rsidR="00AE3898" w:rsidRPr="001C27DB" w:rsidRDefault="00AE389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Para que o empreendimento esteja de acordo com a legislação vigente e de modo a conciliar o desenvolvimento econômico com a conservação do meio ambiente, é necessário que o empreendedor buscar o licenciamento junto aos órgãos competentes</w:t>
      </w:r>
      <w:r w:rsidR="00C600CD" w:rsidRPr="001C27DB">
        <w:rPr>
          <w:rFonts w:ascii="Times New Roman" w:hAnsi="Times New Roman" w:cs="Times New Roman"/>
        </w:rPr>
        <w:t>, logo, é fundamental que o</w:t>
      </w:r>
      <w:r w:rsidR="00A672EF" w:rsidRPr="001C27DB">
        <w:rPr>
          <w:rFonts w:ascii="Times New Roman" w:hAnsi="Times New Roman" w:cs="Times New Roman"/>
        </w:rPr>
        <w:t xml:space="preserve">s responsáveis pelo empreendimento </w:t>
      </w:r>
      <w:r w:rsidR="00B35EB4" w:rsidRPr="001C27DB">
        <w:rPr>
          <w:rFonts w:ascii="Times New Roman" w:hAnsi="Times New Roman" w:cs="Times New Roman"/>
        </w:rPr>
        <w:t>estejam guarnecidos de informação</w:t>
      </w:r>
      <w:r w:rsidR="00797640" w:rsidRPr="001C27DB">
        <w:rPr>
          <w:rFonts w:ascii="Times New Roman" w:hAnsi="Times New Roman" w:cs="Times New Roman"/>
        </w:rPr>
        <w:t>.</w:t>
      </w:r>
      <w:r w:rsidR="008F56CE" w:rsidRPr="001C27DB">
        <w:rPr>
          <w:rFonts w:ascii="Times New Roman" w:hAnsi="Times New Roman" w:cs="Times New Roman"/>
        </w:rPr>
        <w:t xml:space="preserve"> </w:t>
      </w:r>
    </w:p>
    <w:p w14:paraId="07D8B34C" w14:textId="24B22D75" w:rsidR="008F56CE" w:rsidRDefault="008F56CE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Além do que foi exposto acima, para que a empresa</w:t>
      </w:r>
      <w:r w:rsidR="0020623A" w:rsidRPr="001C27DB">
        <w:rPr>
          <w:rFonts w:ascii="Times New Roman" w:hAnsi="Times New Roman" w:cs="Times New Roman"/>
        </w:rPr>
        <w:t xml:space="preserve"> obtenha sua adequação as normas do mercado, torna-se necessário o desenvolvimento de um sistema que possibilite a empresa ter uma maior aderência aos padrões do mercado e das normas, em especial, a ISO 14001</w:t>
      </w:r>
      <w:r w:rsidR="00F52F88" w:rsidRPr="001C27DB">
        <w:rPr>
          <w:rFonts w:ascii="Times New Roman" w:hAnsi="Times New Roman" w:cs="Times New Roman"/>
        </w:rPr>
        <w:t>.</w:t>
      </w:r>
    </w:p>
    <w:p w14:paraId="3B57E8C0" w14:textId="77777777" w:rsidR="00B52C64" w:rsidRDefault="00B52C64" w:rsidP="00B52C64">
      <w:pPr>
        <w:pStyle w:val="TituloTCC"/>
      </w:pPr>
    </w:p>
    <w:p w14:paraId="35192CFD" w14:textId="0DBD89B0" w:rsidR="00B52C64" w:rsidRDefault="00B52C64" w:rsidP="00B52C64">
      <w:pPr>
        <w:pStyle w:val="TituloTCC"/>
      </w:pPr>
      <w:bookmarkStart w:id="3" w:name="_Toc38312191"/>
      <w:r>
        <w:t xml:space="preserve">2.2 Definição geral do </w:t>
      </w:r>
      <w:proofErr w:type="gramStart"/>
      <w:r>
        <w:rPr>
          <w:i/>
          <w:iCs/>
        </w:rPr>
        <w:t>Software</w:t>
      </w:r>
      <w:r>
        <w:t>(</w:t>
      </w:r>
      <w:proofErr w:type="gramEnd"/>
      <w:r>
        <w:t>Escopo)</w:t>
      </w:r>
      <w:bookmarkEnd w:id="3"/>
    </w:p>
    <w:p w14:paraId="6E29D0F0" w14:textId="77777777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5C0CE86" w14:textId="798F0F3E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Sistema SIGA </w:t>
      </w:r>
      <w:proofErr w:type="gramStart"/>
      <w:r>
        <w:rPr>
          <w:rFonts w:ascii="Times New Roman" w:hAnsi="Times New Roman" w:cs="Times New Roman"/>
        </w:rPr>
        <w:t>( Sistema</w:t>
      </w:r>
      <w:proofErr w:type="gramEnd"/>
      <w:r>
        <w:rPr>
          <w:rFonts w:ascii="Times New Roman" w:hAnsi="Times New Roman" w:cs="Times New Roman"/>
        </w:rPr>
        <w:t xml:space="preserve"> Integrado de Gestão Ambiental ) foi criado com o propósito de auxiliar o processo de aquisição da licença de software para o </w:t>
      </w:r>
      <w:r w:rsidR="00957C4F">
        <w:rPr>
          <w:rFonts w:ascii="Times New Roman" w:hAnsi="Times New Roman" w:cs="Times New Roman"/>
        </w:rPr>
        <w:t>empreendimento.</w:t>
      </w:r>
    </w:p>
    <w:p w14:paraId="0048C5F9" w14:textId="2B4DE436" w:rsidR="00957C4F" w:rsidRPr="00B52C64" w:rsidRDefault="00957C4F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 xml:space="preserve">Deverá ser acessível por diferentes aparelhos, </w:t>
      </w:r>
      <w:r w:rsidR="006B1D61">
        <w:rPr>
          <w:rFonts w:ascii="Times New Roman" w:hAnsi="Times New Roman" w:cs="Times New Roman"/>
        </w:rPr>
        <w:t>deverá ser seguro, uma vez que possuí informações importantes do empreendimento e possibilitar o acompanhamento de todo o processo.</w:t>
      </w:r>
    </w:p>
    <w:p w14:paraId="01FD77BF" w14:textId="49B8D99D" w:rsidR="00CE3275" w:rsidRPr="00E40204" w:rsidRDefault="007E2EC9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38312192"/>
      <w:r w:rsidRPr="00E40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Definição da Solução</w:t>
      </w:r>
      <w:bookmarkEnd w:id="4"/>
    </w:p>
    <w:p w14:paraId="3BA9DF5B" w14:textId="538135E0" w:rsidR="004A1C31" w:rsidRPr="00E40204" w:rsidRDefault="004A1C31" w:rsidP="002F6DE8">
      <w:pPr>
        <w:pStyle w:val="SubtituloTCC"/>
      </w:pPr>
      <w:bookmarkStart w:id="5" w:name="_Toc38312193"/>
      <w:r w:rsidRPr="00E40204">
        <w:t>3.1 Requisitos Funcionais</w:t>
      </w:r>
      <w:bookmarkEnd w:id="5"/>
    </w:p>
    <w:p w14:paraId="1EFCA40D" w14:textId="5D2E39BF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516A48F9" w14:textId="441BDB2D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lastRenderedPageBreak/>
        <w:tab/>
        <w:t>Módulo de autenticação</w:t>
      </w:r>
    </w:p>
    <w:p w14:paraId="7BB43139" w14:textId="4AD15CC8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11CC6E79" w14:textId="2D04569E" w:rsidR="00EE53C4" w:rsidRPr="001C27DB" w:rsidRDefault="0062196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0070CF" w:rsidRPr="001C27DB">
        <w:rPr>
          <w:rFonts w:ascii="Times New Roman" w:hAnsi="Times New Roman" w:cs="Times New Roman"/>
        </w:rPr>
        <w:t xml:space="preserve">O sistema deverá fornecer </w:t>
      </w:r>
      <w:r w:rsidR="00A955EC" w:rsidRPr="001C27DB">
        <w:rPr>
          <w:rFonts w:ascii="Times New Roman" w:hAnsi="Times New Roman" w:cs="Times New Roman"/>
        </w:rPr>
        <w:t>autenticação e autorização para a aplicação</w:t>
      </w:r>
      <w:r w:rsidR="00B85AED" w:rsidRPr="001C27DB">
        <w:rPr>
          <w:rFonts w:ascii="Times New Roman" w:hAnsi="Times New Roman" w:cs="Times New Roman"/>
        </w:rPr>
        <w:t>, deverá ser seguro de forma a proteger as informações contra ataques e outras formas de intrusão.</w:t>
      </w:r>
      <w:r w:rsidR="00870EC4" w:rsidRPr="001C27DB">
        <w:rPr>
          <w:rFonts w:ascii="Times New Roman" w:hAnsi="Times New Roman" w:cs="Times New Roman"/>
        </w:rPr>
        <w:t xml:space="preserve"> A tecnologia escolhida foi o </w:t>
      </w:r>
      <w:r w:rsidR="00870EC4" w:rsidRPr="001C27DB">
        <w:rPr>
          <w:rFonts w:ascii="Times New Roman" w:hAnsi="Times New Roman" w:cs="Times New Roman"/>
          <w:i/>
          <w:iCs/>
        </w:rPr>
        <w:t>Spring Security</w:t>
      </w:r>
      <w:r w:rsidR="00863EDD" w:rsidRPr="001C27DB">
        <w:rPr>
          <w:rFonts w:ascii="Times New Roman" w:hAnsi="Times New Roman" w:cs="Times New Roman"/>
        </w:rPr>
        <w:t xml:space="preserve">, que está contido no ecossistema do </w:t>
      </w:r>
      <w:r w:rsidR="00863EDD" w:rsidRPr="001C27DB">
        <w:rPr>
          <w:rFonts w:ascii="Times New Roman" w:hAnsi="Times New Roman" w:cs="Times New Roman"/>
          <w:i/>
          <w:iCs/>
        </w:rPr>
        <w:t>framework</w:t>
      </w:r>
      <w:r w:rsidR="00CC0B30" w:rsidRPr="001C27DB">
        <w:rPr>
          <w:rFonts w:ascii="Times New Roman" w:hAnsi="Times New Roman" w:cs="Times New Roman"/>
        </w:rPr>
        <w:t xml:space="preserve">. O </w:t>
      </w:r>
      <w:r w:rsidR="00CC0B30" w:rsidRPr="001C27DB">
        <w:rPr>
          <w:rFonts w:ascii="Times New Roman" w:hAnsi="Times New Roman" w:cs="Times New Roman"/>
          <w:i/>
          <w:iCs/>
        </w:rPr>
        <w:t>Spring Security</w:t>
      </w:r>
      <w:r w:rsidR="00CC0B30" w:rsidRPr="001C27DB">
        <w:rPr>
          <w:rFonts w:ascii="Times New Roman" w:hAnsi="Times New Roman" w:cs="Times New Roman"/>
        </w:rPr>
        <w:t xml:space="preserve"> também permite integração com outros protocolos, como por exemplo </w:t>
      </w:r>
      <w:proofErr w:type="spellStart"/>
      <w:r w:rsidR="00CC0B30" w:rsidRPr="001C27DB">
        <w:rPr>
          <w:rFonts w:ascii="Times New Roman" w:hAnsi="Times New Roman" w:cs="Times New Roman"/>
          <w:i/>
          <w:iCs/>
        </w:rPr>
        <w:t>Oauth</w:t>
      </w:r>
      <w:proofErr w:type="spellEnd"/>
      <w:r w:rsidR="00CC0B30" w:rsidRPr="001C27DB">
        <w:rPr>
          <w:rFonts w:ascii="Times New Roman" w:hAnsi="Times New Roman" w:cs="Times New Roman"/>
          <w:i/>
          <w:iCs/>
        </w:rPr>
        <w:t>.</w:t>
      </w:r>
    </w:p>
    <w:p w14:paraId="1A7BC7F0" w14:textId="35783980" w:rsidR="000C5F71" w:rsidRPr="001C27DB" w:rsidRDefault="000C5F7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O modulo de autenticação deverá fornecer um modo que o usuário recupere sua senha através de e-mail bem como permitir que um usuário </w:t>
      </w:r>
      <w:proofErr w:type="gramStart"/>
      <w:r w:rsidRPr="001C27DB">
        <w:rPr>
          <w:rFonts w:ascii="Times New Roman" w:hAnsi="Times New Roman" w:cs="Times New Roman"/>
        </w:rPr>
        <w:t>especifico</w:t>
      </w:r>
      <w:proofErr w:type="gramEnd"/>
      <w:r w:rsidRPr="001C27DB">
        <w:rPr>
          <w:rFonts w:ascii="Times New Roman" w:hAnsi="Times New Roman" w:cs="Times New Roman"/>
        </w:rPr>
        <w:t xml:space="preserve"> seja desativado. Através do usuário informado, o sistema vai definir o perfil de acesso.</w:t>
      </w:r>
      <w:r w:rsidR="00F80E0A" w:rsidRPr="001C27DB">
        <w:rPr>
          <w:rFonts w:ascii="Times New Roman" w:hAnsi="Times New Roman" w:cs="Times New Roman"/>
        </w:rPr>
        <w:t xml:space="preserve"> Abaixo são descritos os perfis:</w:t>
      </w:r>
    </w:p>
    <w:p w14:paraId="6042B2B3" w14:textId="3D546DF6" w:rsidR="00F80E0A" w:rsidRPr="00A00E67" w:rsidRDefault="00F80E0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Administrador: </w:t>
      </w:r>
      <w:r w:rsidR="00A00E67">
        <w:rPr>
          <w:rFonts w:ascii="Times New Roman" w:hAnsi="Times New Roman" w:cs="Times New Roman"/>
        </w:rPr>
        <w:t xml:space="preserve">O administrador do sistema deverá ter acesso ao cadastro de usuários e </w:t>
      </w:r>
      <w:r w:rsidR="000C4D96">
        <w:rPr>
          <w:rFonts w:ascii="Times New Roman" w:hAnsi="Times New Roman" w:cs="Times New Roman"/>
        </w:rPr>
        <w:t>de documentos</w:t>
      </w:r>
      <w:r w:rsidR="00A00E67">
        <w:rPr>
          <w:rFonts w:ascii="Times New Roman" w:hAnsi="Times New Roman" w:cs="Times New Roman"/>
        </w:rPr>
        <w:t>,</w:t>
      </w:r>
      <w:r w:rsidR="000C4D96">
        <w:rPr>
          <w:rFonts w:ascii="Times New Roman" w:hAnsi="Times New Roman" w:cs="Times New Roman"/>
        </w:rPr>
        <w:t xml:space="preserve"> estudos ou projetos.</w:t>
      </w:r>
      <w:r w:rsidR="00A00E67">
        <w:rPr>
          <w:rFonts w:ascii="Times New Roman" w:hAnsi="Times New Roman" w:cs="Times New Roman"/>
        </w:rPr>
        <w:t xml:space="preserve"> </w:t>
      </w:r>
      <w:r w:rsidR="000C4D96">
        <w:rPr>
          <w:rFonts w:ascii="Times New Roman" w:hAnsi="Times New Roman" w:cs="Times New Roman"/>
        </w:rPr>
        <w:t>T</w:t>
      </w:r>
      <w:r w:rsidR="00A00E67">
        <w:rPr>
          <w:rFonts w:ascii="Times New Roman" w:hAnsi="Times New Roman" w:cs="Times New Roman"/>
        </w:rPr>
        <w:t>erá acesso a todas as etapas do processo de licenciamento. O usuário com o perfil de administrador poderá acompanhar todas as etapas do processo de licenciamento.</w:t>
      </w:r>
      <w:r w:rsidR="005E211F">
        <w:rPr>
          <w:rFonts w:ascii="Times New Roman" w:hAnsi="Times New Roman" w:cs="Times New Roman"/>
        </w:rPr>
        <w:t xml:space="preserve"> O administrador do sistema terá acesso ao módulo de cadastros básicos.</w:t>
      </w:r>
    </w:p>
    <w:p w14:paraId="39979623" w14:textId="618F5102" w:rsidR="00177281" w:rsidRPr="00A00E67" w:rsidRDefault="0017728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00E67">
        <w:rPr>
          <w:rFonts w:ascii="Times New Roman" w:hAnsi="Times New Roman" w:cs="Times New Roman"/>
          <w:b/>
          <w:bCs/>
        </w:rPr>
        <w:t xml:space="preserve">Gestão: </w:t>
      </w:r>
      <w:r w:rsidR="00A00E67">
        <w:rPr>
          <w:rFonts w:ascii="Times New Roman" w:hAnsi="Times New Roman" w:cs="Times New Roman"/>
        </w:rPr>
        <w:t>O usuário do sistema com o perfil de gestor terá acesso a relatórios gerenciais, bem como visualizar detalhes dos documentos a respeito do processo</w:t>
      </w:r>
      <w:r w:rsidR="00010021">
        <w:rPr>
          <w:rFonts w:ascii="Times New Roman" w:hAnsi="Times New Roman" w:cs="Times New Roman"/>
        </w:rPr>
        <w:t>. Entende-se como gestor o responsável pelo empreendimento.</w:t>
      </w:r>
    </w:p>
    <w:p w14:paraId="3EB40FC7" w14:textId="43679735" w:rsidR="003F61C4" w:rsidRPr="005E211F" w:rsidRDefault="003F61C4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Operacional: </w:t>
      </w:r>
      <w:r w:rsidRPr="001C27DB">
        <w:rPr>
          <w:rFonts w:ascii="Times New Roman" w:hAnsi="Times New Roman" w:cs="Times New Roman"/>
        </w:rPr>
        <w:t>Vai permitir o cadastro das informações das licenças ambientais.</w:t>
      </w:r>
      <w:r w:rsidR="005E211F">
        <w:rPr>
          <w:rFonts w:ascii="Times New Roman" w:hAnsi="Times New Roman" w:cs="Times New Roman"/>
        </w:rPr>
        <w:t xml:space="preserve"> </w:t>
      </w:r>
      <w:r w:rsidR="00010021">
        <w:rPr>
          <w:rFonts w:ascii="Times New Roman" w:hAnsi="Times New Roman" w:cs="Times New Roman"/>
        </w:rPr>
        <w:t>Entende-se como operacional o profissional habilitado</w:t>
      </w:r>
      <w:r w:rsidR="00206F81">
        <w:rPr>
          <w:rFonts w:ascii="Times New Roman" w:hAnsi="Times New Roman" w:cs="Times New Roman"/>
        </w:rPr>
        <w:t>.</w:t>
      </w:r>
    </w:p>
    <w:p w14:paraId="0305E339" w14:textId="10B170E3" w:rsidR="00EE53C4" w:rsidRPr="001C27DB" w:rsidRDefault="00EE53C4" w:rsidP="0097104A">
      <w:pPr>
        <w:spacing w:line="360" w:lineRule="auto"/>
        <w:rPr>
          <w:rFonts w:ascii="Times New Roman" w:hAnsi="Times New Roman" w:cs="Times New Roman"/>
        </w:rPr>
      </w:pPr>
    </w:p>
    <w:p w14:paraId="5E532BD5" w14:textId="37C5681D" w:rsidR="00870EC4" w:rsidRPr="001C27DB" w:rsidRDefault="00870EC4" w:rsidP="0097104A">
      <w:pPr>
        <w:spacing w:line="360" w:lineRule="auto"/>
        <w:rPr>
          <w:rFonts w:ascii="Times New Roman" w:hAnsi="Times New Roman" w:cs="Times New Roman"/>
        </w:rPr>
      </w:pPr>
    </w:p>
    <w:p w14:paraId="2B38034B" w14:textId="6C57680D" w:rsidR="00870EC4" w:rsidRPr="001C27DB" w:rsidRDefault="00870EC4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licenciamento ambiental.</w:t>
      </w:r>
    </w:p>
    <w:p w14:paraId="703FB2D5" w14:textId="115335EC" w:rsidR="00DA1FA0" w:rsidRPr="001C27DB" w:rsidRDefault="00DA1FA0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4F930CE7" w14:textId="77777777" w:rsidR="00435CEA" w:rsidRDefault="00FB6E8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 acordo com a Resolução </w:t>
      </w:r>
      <w:r w:rsidR="00C50C21" w:rsidRPr="001C27DB">
        <w:rPr>
          <w:rFonts w:ascii="Times New Roman" w:hAnsi="Times New Roman" w:cs="Times New Roman"/>
        </w:rPr>
        <w:t>nº 237, de 19 de dezembro de 1997, definimos licenciamento ambiental como “procedimento administrativo pelo qual o órgão ambiental competente licencia a localização, instalação, ampliação e a operação</w:t>
      </w:r>
      <w:r w:rsidR="00C50C21" w:rsidRPr="001C27DB">
        <w:rPr>
          <w:rFonts w:ascii="Times New Roman" w:hAnsi="Times New Roman" w:cs="Times New Roman"/>
          <w:i/>
          <w:iCs/>
        </w:rPr>
        <w:t xml:space="preserve"> </w:t>
      </w:r>
      <w:r w:rsidR="00C50C21" w:rsidRPr="001C27DB">
        <w:rPr>
          <w:rFonts w:ascii="Times New Roman" w:hAnsi="Times New Roman" w:cs="Times New Roman"/>
        </w:rPr>
        <w:t xml:space="preserve">de empreendimentos e atividades utilizadoras de recursos ambientais </w:t>
      </w:r>
      <w:r w:rsidR="00C50C21" w:rsidRPr="001C27DB">
        <w:rPr>
          <w:rFonts w:ascii="Times New Roman" w:hAnsi="Times New Roman" w:cs="Times New Roman"/>
          <w:i/>
          <w:iCs/>
        </w:rPr>
        <w:t xml:space="preserve">, </w:t>
      </w:r>
      <w:r w:rsidR="00C50C21" w:rsidRPr="001C27DB">
        <w:rPr>
          <w:rFonts w:ascii="Times New Roman" w:hAnsi="Times New Roman" w:cs="Times New Roman"/>
        </w:rPr>
        <w:t>consideradas efetiva ou potencialmente poluidoras ou daquelas que, sob qualquer forma, possam causar degradação ambiental, considerando as disposições legais e regulamentares e as normas técnicas aplicáveis ao caso”</w:t>
      </w:r>
      <w:r w:rsidR="00435CEA">
        <w:rPr>
          <w:rFonts w:ascii="Times New Roman" w:hAnsi="Times New Roman" w:cs="Times New Roman"/>
        </w:rPr>
        <w:t>.</w:t>
      </w:r>
    </w:p>
    <w:p w14:paraId="3F1A56F4" w14:textId="0A99F685" w:rsidR="005F4921" w:rsidRPr="001C27DB" w:rsidRDefault="009E423F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Deverá armazenar as licenças ambientais bem como armazenar as informações nas diferentes etapas </w:t>
      </w:r>
      <w:r w:rsidR="00B27F39" w:rsidRPr="001C27DB">
        <w:rPr>
          <w:rFonts w:ascii="Times New Roman" w:hAnsi="Times New Roman" w:cs="Times New Roman"/>
        </w:rPr>
        <w:t>do licenciamento. As licenças</w:t>
      </w:r>
      <w:r w:rsidR="00EA71E9" w:rsidRPr="001C27DB">
        <w:rPr>
          <w:rFonts w:ascii="Times New Roman" w:hAnsi="Times New Roman" w:cs="Times New Roman"/>
        </w:rPr>
        <w:t xml:space="preserve"> são descritas abaixo:</w:t>
      </w:r>
    </w:p>
    <w:p w14:paraId="0F759BC3" w14:textId="68CF6E2B" w:rsidR="00EA71E9" w:rsidRPr="001C27DB" w:rsidRDefault="00EA71E9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Prévia (LP) – Concedida na</w:t>
      </w:r>
      <w:r w:rsidR="001B4311" w:rsidRPr="001C27DB">
        <w:rPr>
          <w:rFonts w:ascii="Times New Roman" w:hAnsi="Times New Roman" w:cs="Times New Roman"/>
        </w:rPr>
        <w:t xml:space="preserve"> etapa de planejamento, atesta a viabilidade de concepção e determina as condicionantes que deverão ser atendidas para a próxima fase.</w:t>
      </w:r>
    </w:p>
    <w:p w14:paraId="78C26546" w14:textId="3104D39B" w:rsidR="001B4311" w:rsidRPr="001C27DB" w:rsidRDefault="001B431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Licença de Instalação (LI) – Fornecida com o intuito de </w:t>
      </w:r>
      <w:r w:rsidR="00625E36" w:rsidRPr="001C27DB">
        <w:rPr>
          <w:rFonts w:ascii="Times New Roman" w:hAnsi="Times New Roman" w:cs="Times New Roman"/>
        </w:rPr>
        <w:t xml:space="preserve">autorizar o responsável pelo empreendimento a construção ou instalação da obra de acordo com as especificações constantes nos </w:t>
      </w:r>
      <w:r w:rsidR="00625E36" w:rsidRPr="001C27DB">
        <w:rPr>
          <w:rFonts w:ascii="Times New Roman" w:hAnsi="Times New Roman" w:cs="Times New Roman"/>
        </w:rPr>
        <w:lastRenderedPageBreak/>
        <w:t>planos, projetos e especificações aprovados</w:t>
      </w:r>
      <w:r w:rsidR="00D43312" w:rsidRPr="001C27DB">
        <w:rPr>
          <w:rFonts w:ascii="Times New Roman" w:hAnsi="Times New Roman" w:cs="Times New Roman"/>
        </w:rPr>
        <w:t>, principalmente as medidas de mitigação e controle ambiental para a próxima fase.</w:t>
      </w:r>
    </w:p>
    <w:p w14:paraId="3E1455A8" w14:textId="23FA809D" w:rsidR="00385FE1" w:rsidRPr="001C27DB" w:rsidRDefault="00D43312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de Operação (LO) – Licença de funcionamento. Após a constatação de que todas as exigências e condicionantes foram cumprid</w:t>
      </w:r>
      <w:r w:rsidR="00D77250" w:rsidRPr="001C27DB">
        <w:rPr>
          <w:rFonts w:ascii="Times New Roman" w:hAnsi="Times New Roman" w:cs="Times New Roman"/>
        </w:rPr>
        <w:t>a</w:t>
      </w:r>
      <w:r w:rsidRPr="001C27DB">
        <w:rPr>
          <w:rFonts w:ascii="Times New Roman" w:hAnsi="Times New Roman" w:cs="Times New Roman"/>
        </w:rPr>
        <w:t>s.</w:t>
      </w:r>
      <w:r w:rsidR="00D77250" w:rsidRPr="001C27DB">
        <w:rPr>
          <w:rFonts w:ascii="Times New Roman" w:hAnsi="Times New Roman" w:cs="Times New Roman"/>
        </w:rPr>
        <w:t xml:space="preserve"> O empreendedor fica responsável por implementar todas as medidas de mitigação e controle ambiental, sob pena de ter a LO suspensa ou </w:t>
      </w:r>
      <w:proofErr w:type="gramStart"/>
      <w:r w:rsidR="00D77250" w:rsidRPr="001C27DB">
        <w:rPr>
          <w:rFonts w:ascii="Times New Roman" w:hAnsi="Times New Roman" w:cs="Times New Roman"/>
        </w:rPr>
        <w:t>caçada</w:t>
      </w:r>
      <w:proofErr w:type="gramEnd"/>
      <w:r w:rsidR="00D77250" w:rsidRPr="001C27DB">
        <w:rPr>
          <w:rFonts w:ascii="Times New Roman" w:hAnsi="Times New Roman" w:cs="Times New Roman"/>
        </w:rPr>
        <w:t xml:space="preserve"> pelo órgão responsável.</w:t>
      </w:r>
      <w:r w:rsidR="00435CEA">
        <w:rPr>
          <w:rFonts w:ascii="Times New Roman" w:hAnsi="Times New Roman" w:cs="Times New Roman"/>
        </w:rPr>
        <w:t xml:space="preserve"> O sistema deverá entender que uma licença transita entre os três tipos informados acima, </w:t>
      </w:r>
      <w:proofErr w:type="gramStart"/>
      <w:r w:rsidR="00435CEA">
        <w:rPr>
          <w:rFonts w:ascii="Times New Roman" w:hAnsi="Times New Roman" w:cs="Times New Roman"/>
        </w:rPr>
        <w:t>deverá portanto</w:t>
      </w:r>
      <w:proofErr w:type="gramEnd"/>
      <w:r w:rsidR="00435CEA">
        <w:rPr>
          <w:rFonts w:ascii="Times New Roman" w:hAnsi="Times New Roman" w:cs="Times New Roman"/>
        </w:rPr>
        <w:t xml:space="preserve"> compreender o fluxo e guardar o histórico do licenciamento.</w:t>
      </w:r>
    </w:p>
    <w:p w14:paraId="3CF26BA5" w14:textId="77777777" w:rsidR="009E423F" w:rsidRPr="001C27DB" w:rsidRDefault="009E423F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460677E" w14:textId="77777777" w:rsidR="005F4921" w:rsidRPr="00E40204" w:rsidRDefault="005F4921" w:rsidP="0097104A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A0F58A4" w14:textId="57A3076B" w:rsidR="004A1C31" w:rsidRPr="00D21776" w:rsidRDefault="005F4921" w:rsidP="00D21776">
      <w:pPr>
        <w:pStyle w:val="SubtituloTCC"/>
      </w:pPr>
      <w:r w:rsidRPr="00D21776">
        <w:t xml:space="preserve"> </w:t>
      </w:r>
      <w:bookmarkStart w:id="6" w:name="_Toc38312194"/>
      <w:r w:rsidR="004A1C31" w:rsidRPr="00D21776">
        <w:t>3.2 Requisitos Não-Funcionais</w:t>
      </w:r>
      <w:bookmarkEnd w:id="6"/>
    </w:p>
    <w:p w14:paraId="2157B7D8" w14:textId="3D349DCE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696B47D" w14:textId="7C8EA7E6" w:rsidR="00CB2E76" w:rsidRPr="001C27DB" w:rsidRDefault="00BE5B5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E47B2" w:rsidRPr="001C27DB">
        <w:rPr>
          <w:rFonts w:ascii="Times New Roman" w:hAnsi="Times New Roman" w:cs="Times New Roman"/>
        </w:rPr>
        <w:t>Framework Objeto-Relacional</w:t>
      </w:r>
    </w:p>
    <w:p w14:paraId="3C18210D" w14:textId="39FAC7C1" w:rsidR="00CB2E76" w:rsidRDefault="00AE47B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036B25" w:rsidRPr="001C27DB">
        <w:rPr>
          <w:rFonts w:ascii="Times New Roman" w:hAnsi="Times New Roman" w:cs="Times New Roman"/>
        </w:rPr>
        <w:t xml:space="preserve">A aplicação deverá funcionar de acordo com a solução de banco de dados encontrada pelo cliente, em outras palavras, o sistema deverá ser independente de banco de dados de forma que </w:t>
      </w:r>
      <w:r w:rsidR="00645ED1" w:rsidRPr="001C27DB">
        <w:rPr>
          <w:rFonts w:ascii="Times New Roman" w:hAnsi="Times New Roman" w:cs="Times New Roman"/>
        </w:rPr>
        <w:t>o responsável pelo empreendimento possa optar por uma solução paga de banco de dados já adquirida pelos responsáveis pelo empreendimento, bem como</w:t>
      </w:r>
      <w:r w:rsidR="00341AC2" w:rsidRPr="001C27DB">
        <w:rPr>
          <w:rFonts w:ascii="Times New Roman" w:hAnsi="Times New Roman" w:cs="Times New Roman"/>
        </w:rPr>
        <w:t xml:space="preserve"> utilizar uma opção gratuita</w:t>
      </w:r>
      <w:r w:rsidR="00304671" w:rsidRPr="001C27DB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6835"/>
      </w:tblGrid>
      <w:tr w:rsidR="00C16C47" w14:paraId="7CEDD987" w14:textId="77777777" w:rsidTr="006D77F7">
        <w:tc>
          <w:tcPr>
            <w:tcW w:w="2943" w:type="dxa"/>
          </w:tcPr>
          <w:p w14:paraId="6F94B11F" w14:textId="72BE98C6" w:rsidR="00C16C47" w:rsidRP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6835" w:type="dxa"/>
          </w:tcPr>
          <w:p w14:paraId="365BDB03" w14:textId="33194329" w:rsidR="00C16C47" w:rsidRDefault="006D77F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Mudança de Banco de dados.</w:t>
            </w:r>
          </w:p>
        </w:tc>
      </w:tr>
      <w:tr w:rsidR="00C16C47" w14:paraId="4547D8DF" w14:textId="77777777" w:rsidTr="006D77F7">
        <w:tc>
          <w:tcPr>
            <w:tcW w:w="2943" w:type="dxa"/>
          </w:tcPr>
          <w:p w14:paraId="5E81613B" w14:textId="3576391A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6835" w:type="dxa"/>
          </w:tcPr>
          <w:p w14:paraId="247C07E6" w14:textId="10CDC03B" w:rsidR="00C16C47" w:rsidRDefault="006D77F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empresa optou por uma solução de banco </w:t>
            </w:r>
            <w:r w:rsidR="008E58D2">
              <w:rPr>
                <w:rFonts w:ascii="Times New Roman" w:hAnsi="Times New Roman" w:cs="Times New Roman"/>
              </w:rPr>
              <w:t>de dados com um melhor custo benefício, ou decisão do gestor.</w:t>
            </w:r>
          </w:p>
        </w:tc>
      </w:tr>
      <w:tr w:rsidR="00C16C47" w14:paraId="054A9194" w14:textId="77777777" w:rsidTr="006D77F7">
        <w:tc>
          <w:tcPr>
            <w:tcW w:w="2943" w:type="dxa"/>
          </w:tcPr>
          <w:p w14:paraId="2B836212" w14:textId="69A97663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6835" w:type="dxa"/>
          </w:tcPr>
          <w:p w14:paraId="6A56215B" w14:textId="45AD01B6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Funcionamento, carga normal</w:t>
            </w:r>
          </w:p>
        </w:tc>
      </w:tr>
      <w:tr w:rsidR="00C16C47" w14:paraId="77165CCF" w14:textId="77777777" w:rsidTr="006D77F7">
        <w:tc>
          <w:tcPr>
            <w:tcW w:w="2943" w:type="dxa"/>
          </w:tcPr>
          <w:p w14:paraId="252C4402" w14:textId="0295DC51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6835" w:type="dxa"/>
          </w:tcPr>
          <w:p w14:paraId="2E39B660" w14:textId="31E52B19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Camada de persistência da aplicação</w:t>
            </w:r>
          </w:p>
        </w:tc>
      </w:tr>
      <w:tr w:rsidR="00C16C47" w14:paraId="16849B89" w14:textId="77777777" w:rsidTr="006D77F7">
        <w:tc>
          <w:tcPr>
            <w:tcW w:w="2943" w:type="dxa"/>
          </w:tcPr>
          <w:p w14:paraId="5AD6B3EF" w14:textId="6578A3FC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6835" w:type="dxa"/>
          </w:tcPr>
          <w:p w14:paraId="79C1AFDD" w14:textId="2A2A21DD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houve impactos, porém é necessário um estudo prévio e migração dados da solução antiga para a nova</w:t>
            </w:r>
          </w:p>
        </w:tc>
      </w:tr>
      <w:tr w:rsidR="00C16C47" w14:paraId="63167511" w14:textId="77777777" w:rsidTr="006D77F7">
        <w:tc>
          <w:tcPr>
            <w:tcW w:w="2943" w:type="dxa"/>
          </w:tcPr>
          <w:p w14:paraId="311DCF71" w14:textId="0C24EF92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6835" w:type="dxa"/>
          </w:tcPr>
          <w:p w14:paraId="5FABF658" w14:textId="6BE8A7B6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 normal da aplicação.</w:t>
            </w:r>
          </w:p>
        </w:tc>
      </w:tr>
    </w:tbl>
    <w:p w14:paraId="64CDFAEC" w14:textId="77777777" w:rsidR="00C16C47" w:rsidRPr="001C27DB" w:rsidRDefault="00C16C47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D92A815" w14:textId="152B2448" w:rsidR="00CB2E76" w:rsidRPr="001C27DB" w:rsidRDefault="00356522" w:rsidP="001D0AE0">
      <w:pPr>
        <w:pStyle w:val="Corpodetexto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Manutenibilidade</w:t>
      </w:r>
      <w:r w:rsidR="001D0AE0">
        <w:rPr>
          <w:rFonts w:ascii="Times New Roman" w:hAnsi="Times New Roman" w:cs="Times New Roman"/>
        </w:rPr>
        <w:t xml:space="preserve"> – O sistema deverá ter manutenção facilitada</w:t>
      </w:r>
    </w:p>
    <w:p w14:paraId="312455EC" w14:textId="48EEAB94" w:rsidR="00356522" w:rsidRDefault="0035652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</w:t>
      </w:r>
      <w:r w:rsidR="00392143" w:rsidRPr="001C27DB">
        <w:rPr>
          <w:rFonts w:ascii="Times New Roman" w:hAnsi="Times New Roman" w:cs="Times New Roman"/>
        </w:rPr>
        <w:t xml:space="preserve">tema deverá construído observando as boas práticas de desenvolvimento, com a finalidade de proporcionar a </w:t>
      </w:r>
      <w:r w:rsidR="00392143" w:rsidRPr="007557D5">
        <w:rPr>
          <w:rFonts w:ascii="Times New Roman" w:hAnsi="Times New Roman" w:cs="Times New Roman"/>
        </w:rPr>
        <w:t>facilidade</w:t>
      </w:r>
      <w:r w:rsidR="00392143" w:rsidRPr="001C27DB">
        <w:rPr>
          <w:rFonts w:ascii="Times New Roman" w:hAnsi="Times New Roman" w:cs="Times New Roman"/>
        </w:rPr>
        <w:t xml:space="preserve"> de manutenção evolutiva e de correção de </w:t>
      </w:r>
      <w:r w:rsidR="00392143" w:rsidRPr="001C27DB">
        <w:rPr>
          <w:rFonts w:ascii="Times New Roman" w:hAnsi="Times New Roman" w:cs="Times New Roman"/>
          <w:i/>
          <w:iCs/>
        </w:rPr>
        <w:t>bugs</w:t>
      </w:r>
      <w:r w:rsidR="00392143" w:rsidRPr="001C27DB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B0A1A" w14:paraId="54BD4BA0" w14:textId="77777777" w:rsidTr="007B0A1A">
        <w:tc>
          <w:tcPr>
            <w:tcW w:w="4889" w:type="dxa"/>
          </w:tcPr>
          <w:p w14:paraId="0FE83F2F" w14:textId="31415DC2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5BCCA405" w14:textId="76A18D31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Ajuste no cadastro de condicionantes para </w:t>
            </w:r>
            <w:r>
              <w:rPr>
                <w:rFonts w:ascii="Times New Roman" w:hAnsi="Times New Roman" w:cs="Times New Roman"/>
              </w:rPr>
              <w:lastRenderedPageBreak/>
              <w:t>incluir o tipo de condicionante</w:t>
            </w:r>
          </w:p>
        </w:tc>
      </w:tr>
      <w:tr w:rsidR="007B0A1A" w14:paraId="723FB10F" w14:textId="77777777" w:rsidTr="007B0A1A">
        <w:tc>
          <w:tcPr>
            <w:tcW w:w="4889" w:type="dxa"/>
          </w:tcPr>
          <w:p w14:paraId="7D0B23F8" w14:textId="3C25EBA5" w:rsidR="007B0A1A" w:rsidRPr="007B0A1A" w:rsidRDefault="007B0A1A" w:rsidP="007B0A1A">
            <w:pPr>
              <w:pStyle w:val="Corpodetexto"/>
              <w:tabs>
                <w:tab w:val="center" w:pos="233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Fonte de estímulo</w:t>
            </w:r>
          </w:p>
        </w:tc>
        <w:tc>
          <w:tcPr>
            <w:tcW w:w="4889" w:type="dxa"/>
          </w:tcPr>
          <w:p w14:paraId="2F6FE20C" w14:textId="26760B5F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Correção de bug</w:t>
            </w:r>
          </w:p>
        </w:tc>
      </w:tr>
      <w:tr w:rsidR="007B0A1A" w14:paraId="13658BA4" w14:textId="77777777" w:rsidTr="007B0A1A">
        <w:tc>
          <w:tcPr>
            <w:tcW w:w="4889" w:type="dxa"/>
          </w:tcPr>
          <w:p w14:paraId="10789054" w14:textId="73BCFE8A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7C458E00" w14:textId="1341FFB4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 normal, em funcionamento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5CE271CE" w14:textId="77777777" w:rsidTr="007B0A1A">
        <w:tc>
          <w:tcPr>
            <w:tcW w:w="4889" w:type="dxa"/>
          </w:tcPr>
          <w:p w14:paraId="39AACCF3" w14:textId="27782521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68854CDC" w14:textId="150245F2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gestão das licenças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5A2BA36F" w14:textId="77777777" w:rsidTr="007B0A1A">
        <w:tc>
          <w:tcPr>
            <w:tcW w:w="4889" w:type="dxa"/>
          </w:tcPr>
          <w:p w14:paraId="7634DC86" w14:textId="24744ACC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4FD0813" w14:textId="6DBD5F6A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Manutenção facilitada sobretudo ao uso de JPA na arquitetura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1B1A08D6" w14:textId="77777777" w:rsidTr="007B0A1A">
        <w:tc>
          <w:tcPr>
            <w:tcW w:w="4889" w:type="dxa"/>
          </w:tcPr>
          <w:p w14:paraId="5729ADB1" w14:textId="2FCFE69A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74F94D5E" w14:textId="773FBC7D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deverá utilizar um </w:t>
            </w:r>
            <w:r>
              <w:rPr>
                <w:rFonts w:ascii="Times New Roman" w:hAnsi="Times New Roman" w:cs="Times New Roman"/>
                <w:i/>
                <w:iCs/>
              </w:rPr>
              <w:t>framework</w:t>
            </w:r>
            <w:r>
              <w:rPr>
                <w:rFonts w:ascii="Times New Roman" w:hAnsi="Times New Roman" w:cs="Times New Roman"/>
              </w:rPr>
              <w:t xml:space="preserve"> objeto-relacional moderno e eficiente.</w:t>
            </w:r>
          </w:p>
        </w:tc>
      </w:tr>
    </w:tbl>
    <w:p w14:paraId="07392363" w14:textId="77777777" w:rsidR="007B0A1A" w:rsidRDefault="007B0A1A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607A6C03" w14:textId="76A114C1" w:rsidR="001D0AE0" w:rsidRDefault="001D0AE0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A63317" w14:textId="2C1A4A05" w:rsidR="001D0AE0" w:rsidRDefault="001D0AE0" w:rsidP="001D0AE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Segurança – O sistema deverá implementar a segurança através do protocolo Oauth2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D0AE0" w14:paraId="71B19C19" w14:textId="77777777" w:rsidTr="001D0AE0">
        <w:tc>
          <w:tcPr>
            <w:tcW w:w="4889" w:type="dxa"/>
          </w:tcPr>
          <w:p w14:paraId="6DDD87B5" w14:textId="01D166FE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66AC0E68" w14:textId="24B92496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Tentar realizar o acesso ao sistema sem estar logado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3289CC47" w14:textId="77777777" w:rsidTr="001D0AE0">
        <w:tc>
          <w:tcPr>
            <w:tcW w:w="4889" w:type="dxa"/>
          </w:tcPr>
          <w:p w14:paraId="45BE4FA3" w14:textId="28C74A4A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3101F110" w14:textId="3DA60275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Tentativa de acesso não identificado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6BE821D8" w14:textId="77777777" w:rsidTr="001D0AE0">
        <w:tc>
          <w:tcPr>
            <w:tcW w:w="4889" w:type="dxa"/>
          </w:tcPr>
          <w:p w14:paraId="6B6E94FC" w14:textId="49E2EFFD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0C56758C" w14:textId="566361A6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10F0B387" w14:textId="77777777" w:rsidTr="001D0AE0">
        <w:tc>
          <w:tcPr>
            <w:tcW w:w="4889" w:type="dxa"/>
          </w:tcPr>
          <w:p w14:paraId="43675F31" w14:textId="2B74A172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FBBC13A" w14:textId="2D955ED2" w:rsid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redireciona o usuário a tela de login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6EC517B7" w14:textId="77777777" w:rsidTr="001D0AE0">
        <w:tc>
          <w:tcPr>
            <w:tcW w:w="4889" w:type="dxa"/>
          </w:tcPr>
          <w:p w14:paraId="2B9775EA" w14:textId="22A7ECE3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6C936CE2" w14:textId="799A3FFA" w:rsidR="001D0AE0" w:rsidRDefault="001D0AE0" w:rsidP="001D0AE0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não deverá permitir o acesso sem que o usuário esteja devidamente cadastrado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</w:tbl>
    <w:p w14:paraId="56201198" w14:textId="3D2160F7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491B447" w14:textId="1D980754" w:rsidR="003969F5" w:rsidRDefault="003969F5" w:rsidP="003969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Desempenho – O sistema deverá executar sem lentidão ou travamento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969F5" w14:paraId="6DD093FF" w14:textId="77777777" w:rsidTr="003969F5">
        <w:tc>
          <w:tcPr>
            <w:tcW w:w="4889" w:type="dxa"/>
          </w:tcPr>
          <w:p w14:paraId="0DC6B0EC" w14:textId="004DA4C4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Estimulo</w:t>
            </w:r>
            <w:proofErr w:type="gramEnd"/>
          </w:p>
        </w:tc>
        <w:tc>
          <w:tcPr>
            <w:tcW w:w="4889" w:type="dxa"/>
          </w:tcPr>
          <w:p w14:paraId="1A7DF945" w14:textId="02F7B6BB" w:rsidR="003969F5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Navegação </w:t>
            </w:r>
            <w:r w:rsidR="00A72E80">
              <w:rPr>
                <w:rFonts w:ascii="Times New Roman" w:hAnsi="Times New Roman" w:cs="Times New Roman"/>
              </w:rPr>
              <w:t>nas telas do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06D9B89F" w14:textId="77777777" w:rsidTr="003969F5">
        <w:tc>
          <w:tcPr>
            <w:tcW w:w="4889" w:type="dxa"/>
          </w:tcPr>
          <w:p w14:paraId="75CA85DC" w14:textId="6ADB7FE6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757E3C3C" w14:textId="4F296AEC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 logado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0D5BE874" w14:textId="77777777" w:rsidTr="003969F5">
        <w:tc>
          <w:tcPr>
            <w:tcW w:w="4889" w:type="dxa"/>
          </w:tcPr>
          <w:p w14:paraId="698C51C0" w14:textId="0712DA2B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4729101C" w14:textId="1BACCC61" w:rsidR="003969F5" w:rsidRPr="00A72E80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7ACFE151" w14:textId="77777777" w:rsidTr="003969F5">
        <w:tc>
          <w:tcPr>
            <w:tcW w:w="4889" w:type="dxa"/>
          </w:tcPr>
          <w:p w14:paraId="19F15B4C" w14:textId="6B4A6F9C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5B482C14" w14:textId="1C87AAB6" w:rsidR="003969F5" w:rsidRPr="00A72E80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Módulos do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1D946E0D" w14:textId="77777777" w:rsidTr="003969F5">
        <w:tc>
          <w:tcPr>
            <w:tcW w:w="4889" w:type="dxa"/>
          </w:tcPr>
          <w:p w14:paraId="1403C967" w14:textId="2CA569DF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70523A53" w14:textId="75320F73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2722F86E" w14:textId="77777777" w:rsidTr="003969F5">
        <w:tc>
          <w:tcPr>
            <w:tcW w:w="4889" w:type="dxa"/>
          </w:tcPr>
          <w:p w14:paraId="624EB1C7" w14:textId="31CBE993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0006FCF5" w14:textId="0F66C8CD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interagiu entre as telas do sistema de forma normal, sem travamentos ou lentidão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</w:tbl>
    <w:p w14:paraId="6C5DE1CD" w14:textId="0E53EFDA" w:rsidR="003969F5" w:rsidRDefault="003969F5" w:rsidP="003969F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3DFF7B6" w14:textId="5E8AEF67" w:rsidR="00D36E5D" w:rsidRDefault="00D36E5D" w:rsidP="00D36E5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Acessibilidade - O sistema deve suportar o acesso através de diferentes mecanismos e plataformas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36E5D" w14:paraId="747BF130" w14:textId="77777777" w:rsidTr="00D36E5D">
        <w:tc>
          <w:tcPr>
            <w:tcW w:w="4889" w:type="dxa"/>
          </w:tcPr>
          <w:p w14:paraId="330B802F" w14:textId="775EB411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5B41558D" w14:textId="2CB74F37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com o perfil operacional </w:t>
            </w:r>
            <w:r w:rsidR="003E1D37">
              <w:rPr>
                <w:rFonts w:ascii="Times New Roman" w:hAnsi="Times New Roman" w:cs="Times New Roman"/>
              </w:rPr>
              <w:t>logado</w:t>
            </w:r>
            <w:r>
              <w:rPr>
                <w:rFonts w:ascii="Times New Roman" w:hAnsi="Times New Roman" w:cs="Times New Roman"/>
              </w:rPr>
              <w:t xml:space="preserve"> no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3C56118" w14:textId="77777777" w:rsidTr="00D36E5D">
        <w:tc>
          <w:tcPr>
            <w:tcW w:w="4889" w:type="dxa"/>
          </w:tcPr>
          <w:p w14:paraId="51E0BF04" w14:textId="156D4E6B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do estímulo</w:t>
            </w:r>
          </w:p>
        </w:tc>
        <w:tc>
          <w:tcPr>
            <w:tcW w:w="4889" w:type="dxa"/>
          </w:tcPr>
          <w:p w14:paraId="360CCA9B" w14:textId="7455C472" w:rsidR="00D36E5D" w:rsidRPr="003E1D37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com o perfil operacional acessando o sistema a partir de um </w:t>
            </w:r>
            <w:r w:rsidR="003E1D37">
              <w:rPr>
                <w:rFonts w:ascii="Times New Roman" w:hAnsi="Times New Roman" w:cs="Times New Roman"/>
                <w:i/>
                <w:iCs/>
              </w:rPr>
              <w:t>tablet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57E4315D" w14:textId="77777777" w:rsidTr="00D36E5D">
        <w:tc>
          <w:tcPr>
            <w:tcW w:w="4889" w:type="dxa"/>
          </w:tcPr>
          <w:p w14:paraId="662AA5D1" w14:textId="2A00C64A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0D282370" w14:textId="1B47D047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A11868E" w14:textId="77777777" w:rsidTr="00D36E5D">
        <w:tc>
          <w:tcPr>
            <w:tcW w:w="4889" w:type="dxa"/>
          </w:tcPr>
          <w:p w14:paraId="6846A708" w14:textId="6A702A32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7982CD79" w14:textId="61EB4F23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autenticação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D8E23CB" w14:textId="77777777" w:rsidTr="00D36E5D">
        <w:tc>
          <w:tcPr>
            <w:tcW w:w="4889" w:type="dxa"/>
          </w:tcPr>
          <w:p w14:paraId="7D63C921" w14:textId="5C3F954D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7827E521" w14:textId="3A22BE4C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tela do módulo de autenticação funcionou perfeitamente, devido a tecnologia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</w:rPr>
              <w:t xml:space="preserve"> utilizada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1B7E1F13" w14:textId="77777777" w:rsidTr="00D36E5D">
        <w:tc>
          <w:tcPr>
            <w:tcW w:w="4889" w:type="dxa"/>
          </w:tcPr>
          <w:p w14:paraId="40FFDF83" w14:textId="29ECDAE2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332E8A58" w14:textId="651714FE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Identidade visual semelhante em diversas resoluções, teste positivo.</w:t>
            </w:r>
          </w:p>
        </w:tc>
      </w:tr>
    </w:tbl>
    <w:p w14:paraId="130F3270" w14:textId="490EBB5E" w:rsidR="00D36E5D" w:rsidRDefault="00D36E5D" w:rsidP="00D36E5D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536E654" w14:textId="2CD9A431" w:rsidR="00D36E5D" w:rsidRDefault="00660F8D" w:rsidP="00660F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Interoperabilidade – O sistema deverá ter um mecanismo de comunicação com terceiros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0F8D" w14:paraId="61BC8FD2" w14:textId="77777777" w:rsidTr="00660F8D">
        <w:tc>
          <w:tcPr>
            <w:tcW w:w="4889" w:type="dxa"/>
          </w:tcPr>
          <w:p w14:paraId="749F28FA" w14:textId="124B3714" w:rsidR="00660F8D" w:rsidRPr="009F605A" w:rsidRDefault="009F605A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18F3F2F6" w14:textId="779FC17C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 de conexão</w:t>
            </w:r>
          </w:p>
        </w:tc>
      </w:tr>
      <w:tr w:rsidR="00660F8D" w14:paraId="7A541A97" w14:textId="77777777" w:rsidTr="00660F8D">
        <w:tc>
          <w:tcPr>
            <w:tcW w:w="4889" w:type="dxa"/>
          </w:tcPr>
          <w:p w14:paraId="19E65DEF" w14:textId="5A4E0479" w:rsidR="00660F8D" w:rsidRPr="009F605A" w:rsidRDefault="009F605A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do estímulo</w:t>
            </w:r>
          </w:p>
        </w:tc>
        <w:tc>
          <w:tcPr>
            <w:tcW w:w="4889" w:type="dxa"/>
          </w:tcPr>
          <w:p w14:paraId="35AE49DB" w14:textId="3A83238A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Script de teste externo simulando conexão com o sistema.</w:t>
            </w:r>
          </w:p>
        </w:tc>
      </w:tr>
      <w:tr w:rsidR="00660F8D" w14:paraId="6BF79275" w14:textId="77777777" w:rsidTr="00660F8D">
        <w:tc>
          <w:tcPr>
            <w:tcW w:w="4889" w:type="dxa"/>
          </w:tcPr>
          <w:p w14:paraId="078D105D" w14:textId="1DE4E383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49B97CDA" w14:textId="2C7FB658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 normal, com carga normal.</w:t>
            </w:r>
          </w:p>
        </w:tc>
      </w:tr>
      <w:tr w:rsidR="00660F8D" w14:paraId="1069EC81" w14:textId="77777777" w:rsidTr="00660F8D">
        <w:tc>
          <w:tcPr>
            <w:tcW w:w="4889" w:type="dxa"/>
          </w:tcPr>
          <w:p w14:paraId="13BA757D" w14:textId="1A426645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7339EDEF" w14:textId="202E5500" w:rsidR="00660F8D" w:rsidRPr="003E1D37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comunicação.</w:t>
            </w:r>
          </w:p>
        </w:tc>
      </w:tr>
      <w:tr w:rsidR="00660F8D" w14:paraId="0BAF9C6F" w14:textId="77777777" w:rsidTr="00660F8D">
        <w:tc>
          <w:tcPr>
            <w:tcW w:w="4889" w:type="dxa"/>
          </w:tcPr>
          <w:p w14:paraId="4AA2BBF2" w14:textId="5CB8AEA2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0111DC3" w14:textId="15F83189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Foi enviada uma mensagem ao sistema com sucesso.</w:t>
            </w:r>
          </w:p>
        </w:tc>
      </w:tr>
      <w:tr w:rsidR="00660F8D" w14:paraId="5BA0581A" w14:textId="77777777" w:rsidTr="00660F8D">
        <w:tc>
          <w:tcPr>
            <w:tcW w:w="4889" w:type="dxa"/>
          </w:tcPr>
          <w:p w14:paraId="6B10F296" w14:textId="3FF464F9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04376167" w14:textId="466C0C5A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comunicação ocorreu com sucesso.</w:t>
            </w:r>
          </w:p>
        </w:tc>
      </w:tr>
    </w:tbl>
    <w:p w14:paraId="347CBB3A" w14:textId="77777777" w:rsidR="00660F8D" w:rsidRDefault="00660F8D" w:rsidP="00660F8D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F301E20" w14:textId="416CA092" w:rsidR="00D336A3" w:rsidRDefault="00D336A3" w:rsidP="00716B5F">
      <w:pPr>
        <w:pStyle w:val="SubtituloTCC"/>
      </w:pPr>
      <w:bookmarkStart w:id="7" w:name="_Toc38312195"/>
      <w:r>
        <w:t>3.3 Restrições Arquiteturais</w:t>
      </w:r>
      <w:bookmarkEnd w:id="7"/>
    </w:p>
    <w:p w14:paraId="7F58CF30" w14:textId="4471409F" w:rsidR="00D336A3" w:rsidRDefault="00552261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 sistema deverá utilizar um </w:t>
      </w:r>
      <w:r>
        <w:rPr>
          <w:rFonts w:ascii="Times New Roman" w:hAnsi="Times New Roman" w:cs="Times New Roman"/>
          <w:i/>
          <w:iCs/>
        </w:rPr>
        <w:t>framework</w:t>
      </w:r>
      <w:r>
        <w:rPr>
          <w:rFonts w:ascii="Times New Roman" w:hAnsi="Times New Roman" w:cs="Times New Roman"/>
        </w:rPr>
        <w:t xml:space="preserve"> objeto-relacional, de modo a não sofrer impactos na hipótese da alteração do banco de dados;</w:t>
      </w:r>
    </w:p>
    <w:p w14:paraId="47C8E61C" w14:textId="120577AB" w:rsidR="00552261" w:rsidRDefault="0062334E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Deverá ser desenvolvido utilizando a abordagem de serviços;</w:t>
      </w:r>
    </w:p>
    <w:p w14:paraId="76CC8D05" w14:textId="60F44241" w:rsidR="0062334E" w:rsidRDefault="0068695A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Deverá utilizar o protocolo </w:t>
      </w:r>
      <w:proofErr w:type="spellStart"/>
      <w:r>
        <w:rPr>
          <w:rFonts w:ascii="Times New Roman" w:hAnsi="Times New Roman" w:cs="Times New Roman"/>
          <w:i/>
          <w:iCs/>
        </w:rPr>
        <w:t>Oauth</w:t>
      </w:r>
      <w:proofErr w:type="spellEnd"/>
      <w:r>
        <w:rPr>
          <w:rFonts w:ascii="Times New Roman" w:hAnsi="Times New Roman" w:cs="Times New Roman"/>
          <w:i/>
          <w:iCs/>
        </w:rPr>
        <w:t xml:space="preserve"> 2.0</w:t>
      </w:r>
      <w:r>
        <w:rPr>
          <w:rFonts w:ascii="Times New Roman" w:hAnsi="Times New Roman" w:cs="Times New Roman"/>
        </w:rPr>
        <w:t xml:space="preserve"> para autenticação</w:t>
      </w:r>
      <w:r w:rsidR="00C1281B">
        <w:rPr>
          <w:rFonts w:ascii="Times New Roman" w:hAnsi="Times New Roman" w:cs="Times New Roman"/>
        </w:rPr>
        <w:t>;</w:t>
      </w:r>
    </w:p>
    <w:p w14:paraId="3181CFFA" w14:textId="60A643DA" w:rsidR="00C1281B" w:rsidRDefault="00C1281B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portável de modo a funcionar nas mais diferentes plataformas, sem impactar na usabilidade do produto.</w:t>
      </w:r>
    </w:p>
    <w:p w14:paraId="448748AC" w14:textId="14FBD643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5791C6" w14:textId="043E1448" w:rsidR="00D336A3" w:rsidRDefault="00D336A3" w:rsidP="00716B5F">
      <w:pPr>
        <w:pStyle w:val="SubtituloTCC"/>
      </w:pPr>
      <w:bookmarkStart w:id="8" w:name="_Toc38312196"/>
      <w:r>
        <w:t>3.4 Mecanismos Arquiteturais</w:t>
      </w:r>
      <w:bookmarkEnd w:id="8"/>
    </w:p>
    <w:p w14:paraId="5C9CC993" w14:textId="05EDE7D2" w:rsidR="001118C8" w:rsidRDefault="001118C8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9"/>
        <w:gridCol w:w="2803"/>
        <w:gridCol w:w="3716"/>
      </w:tblGrid>
      <w:tr w:rsidR="001118C8" w:rsidRPr="00094B7D" w14:paraId="556ECB1D" w14:textId="77777777" w:rsidTr="00094B7D">
        <w:tc>
          <w:tcPr>
            <w:tcW w:w="3259" w:type="dxa"/>
          </w:tcPr>
          <w:p w14:paraId="3E32BF85" w14:textId="1E92D066" w:rsidR="001118C8" w:rsidRPr="00094B7D" w:rsidRDefault="001118C8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Análise</w:t>
            </w:r>
          </w:p>
        </w:tc>
        <w:tc>
          <w:tcPr>
            <w:tcW w:w="2803" w:type="dxa"/>
          </w:tcPr>
          <w:p w14:paraId="3BEA1AD2" w14:textId="15CB287B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 xml:space="preserve">Mecanismo de </w:t>
            </w:r>
            <w:r w:rsidRPr="00094B7D">
              <w:rPr>
                <w:rFonts w:ascii="Times New Roman" w:hAnsi="Times New Roman" w:cs="Times New Roman"/>
                <w:b/>
                <w:bCs/>
                <w:i/>
                <w:iCs/>
              </w:rPr>
              <w:t>Design</w:t>
            </w:r>
          </w:p>
        </w:tc>
        <w:tc>
          <w:tcPr>
            <w:tcW w:w="3716" w:type="dxa"/>
          </w:tcPr>
          <w:p w14:paraId="1F13CB66" w14:textId="12C4C40C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implementação</w:t>
            </w:r>
          </w:p>
        </w:tc>
      </w:tr>
      <w:tr w:rsidR="001118C8" w14:paraId="44DE1D7B" w14:textId="77777777" w:rsidTr="00094B7D">
        <w:tc>
          <w:tcPr>
            <w:tcW w:w="3259" w:type="dxa"/>
          </w:tcPr>
          <w:p w14:paraId="1673072E" w14:textId="38D843D6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Comunicação entre processos</w:t>
            </w:r>
          </w:p>
        </w:tc>
        <w:tc>
          <w:tcPr>
            <w:tcW w:w="2803" w:type="dxa"/>
          </w:tcPr>
          <w:p w14:paraId="55E73BE9" w14:textId="604FD049" w:rsidR="001118C8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Servidor de aplicação e</w:t>
            </w:r>
            <w:r w:rsidR="00A27CD5">
              <w:rPr>
                <w:rFonts w:ascii="Times New Roman" w:hAnsi="Times New Roman" w:cs="Times New Roman"/>
              </w:rPr>
              <w:t xml:space="preserve"> servidor HTTP</w:t>
            </w:r>
          </w:p>
        </w:tc>
        <w:tc>
          <w:tcPr>
            <w:tcW w:w="3716" w:type="dxa"/>
          </w:tcPr>
          <w:p w14:paraId="22F24F6F" w14:textId="1FE30878" w:rsidR="001118C8" w:rsidRPr="00FD159F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Wildfly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18.01</w:t>
            </w:r>
          </w:p>
        </w:tc>
      </w:tr>
      <w:tr w:rsidR="001118C8" w14:paraId="0CAC2AE8" w14:textId="77777777" w:rsidTr="00094B7D">
        <w:tc>
          <w:tcPr>
            <w:tcW w:w="3259" w:type="dxa"/>
          </w:tcPr>
          <w:p w14:paraId="181DCE74" w14:textId="6CB77BD2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</w:t>
            </w:r>
          </w:p>
        </w:tc>
        <w:tc>
          <w:tcPr>
            <w:tcW w:w="2803" w:type="dxa"/>
          </w:tcPr>
          <w:p w14:paraId="4A85F8A7" w14:textId="119D9CF1" w:rsidR="001118C8" w:rsidRDefault="00A27CD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 do código fonte da aplicação</w:t>
            </w:r>
          </w:p>
        </w:tc>
        <w:tc>
          <w:tcPr>
            <w:tcW w:w="3716" w:type="dxa"/>
          </w:tcPr>
          <w:p w14:paraId="10A10792" w14:textId="4403B797" w:rsidR="001118C8" w:rsidRPr="00FB4F07" w:rsidRDefault="00FB4F0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Github</w:t>
            </w:r>
            <w:proofErr w:type="spellEnd"/>
          </w:p>
        </w:tc>
      </w:tr>
      <w:tr w:rsidR="001118C8" w14:paraId="3B88058D" w14:textId="77777777" w:rsidTr="00094B7D">
        <w:tc>
          <w:tcPr>
            <w:tcW w:w="3259" w:type="dxa"/>
          </w:tcPr>
          <w:p w14:paraId="43F6C8F8" w14:textId="4E5C33EB" w:rsidR="001118C8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 e Autorização</w:t>
            </w:r>
          </w:p>
        </w:tc>
        <w:tc>
          <w:tcPr>
            <w:tcW w:w="2803" w:type="dxa"/>
          </w:tcPr>
          <w:p w14:paraId="6D889EE5" w14:textId="633E1FBC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Verificação das credenciais através de </w:t>
            </w:r>
            <w:r>
              <w:rPr>
                <w:rFonts w:ascii="Times New Roman" w:hAnsi="Times New Roman" w:cs="Times New Roman"/>
                <w:i/>
                <w:iCs/>
              </w:rPr>
              <w:t>token</w:t>
            </w:r>
          </w:p>
        </w:tc>
        <w:tc>
          <w:tcPr>
            <w:tcW w:w="3716" w:type="dxa"/>
          </w:tcPr>
          <w:p w14:paraId="2D449800" w14:textId="0D31B13C" w:rsidR="001118C8" w:rsidRPr="009A1B1D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Spring Security, Spring Boot e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Oauth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2.0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118C8" w14:paraId="08F14796" w14:textId="77777777" w:rsidTr="00094B7D">
        <w:tc>
          <w:tcPr>
            <w:tcW w:w="3259" w:type="dxa"/>
          </w:tcPr>
          <w:p w14:paraId="6C49CBFC" w14:textId="584A3D8E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Frontend</w:t>
            </w:r>
            <w:proofErr w:type="spellEnd"/>
          </w:p>
        </w:tc>
        <w:tc>
          <w:tcPr>
            <w:tcW w:w="2803" w:type="dxa"/>
          </w:tcPr>
          <w:p w14:paraId="6623739D" w14:textId="6B7CBDEF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 de comunicação com os usuários do sistema</w:t>
            </w:r>
          </w:p>
        </w:tc>
        <w:tc>
          <w:tcPr>
            <w:tcW w:w="3716" w:type="dxa"/>
          </w:tcPr>
          <w:p w14:paraId="79172B9E" w14:textId="4E9DF7C0" w:rsidR="001118C8" w:rsidRDefault="00512D7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Angular, </w:t>
            </w:r>
            <w:proofErr w:type="spellStart"/>
            <w:r>
              <w:rPr>
                <w:rFonts w:ascii="Times New Roman" w:hAnsi="Times New Roman" w:cs="Times New Roman"/>
              </w:rPr>
              <w:t>Bootstrap</w:t>
            </w:r>
            <w:proofErr w:type="spellEnd"/>
          </w:p>
        </w:tc>
      </w:tr>
      <w:tr w:rsidR="001118C8" w14:paraId="174D70B4" w14:textId="77777777" w:rsidTr="00094B7D">
        <w:tc>
          <w:tcPr>
            <w:tcW w:w="3259" w:type="dxa"/>
          </w:tcPr>
          <w:p w14:paraId="2B53EA49" w14:textId="1353D75F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Build</w:t>
            </w:r>
          </w:p>
        </w:tc>
        <w:tc>
          <w:tcPr>
            <w:tcW w:w="2803" w:type="dxa"/>
          </w:tcPr>
          <w:p w14:paraId="4D4FAD1D" w14:textId="6BB20552" w:rsidR="001118C8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Geração de artefato.</w:t>
            </w:r>
          </w:p>
        </w:tc>
        <w:tc>
          <w:tcPr>
            <w:tcW w:w="3716" w:type="dxa"/>
          </w:tcPr>
          <w:p w14:paraId="04B10D07" w14:textId="7091ACFE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Gradle</w:t>
            </w:r>
            <w:proofErr w:type="spellEnd"/>
          </w:p>
        </w:tc>
      </w:tr>
      <w:tr w:rsidR="001118C8" w14:paraId="0DA7BCD3" w14:textId="77777777" w:rsidTr="00094B7D">
        <w:tc>
          <w:tcPr>
            <w:tcW w:w="3259" w:type="dxa"/>
          </w:tcPr>
          <w:p w14:paraId="10E974D9" w14:textId="23804FBA" w:rsidR="001118C8" w:rsidRPr="00285871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Log</w:t>
            </w:r>
          </w:p>
        </w:tc>
        <w:tc>
          <w:tcPr>
            <w:tcW w:w="2803" w:type="dxa"/>
          </w:tcPr>
          <w:p w14:paraId="673458EF" w14:textId="086FF707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Mecanismo de log da aplicação</w:t>
            </w:r>
          </w:p>
        </w:tc>
        <w:tc>
          <w:tcPr>
            <w:tcW w:w="3716" w:type="dxa"/>
          </w:tcPr>
          <w:p w14:paraId="5E44BA30" w14:textId="240C1B80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Log4J</w:t>
            </w:r>
          </w:p>
        </w:tc>
      </w:tr>
      <w:tr w:rsidR="001118C8" w14:paraId="115B34C1" w14:textId="77777777" w:rsidTr="00094B7D">
        <w:tc>
          <w:tcPr>
            <w:tcW w:w="3259" w:type="dxa"/>
          </w:tcPr>
          <w:p w14:paraId="7703A804" w14:textId="06FD50B9" w:rsidR="001118C8" w:rsidRPr="00121E24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ESB</w:t>
            </w:r>
          </w:p>
        </w:tc>
        <w:tc>
          <w:tcPr>
            <w:tcW w:w="2803" w:type="dxa"/>
          </w:tcPr>
          <w:p w14:paraId="62519896" w14:textId="5CC6BBEE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>
              <w:rPr>
                <w:rFonts w:ascii="Times New Roman" w:hAnsi="Times New Roman" w:cs="Times New Roman"/>
              </w:rPr>
              <w:t>de  mensagens</w:t>
            </w:r>
            <w:proofErr w:type="gramEnd"/>
            <w:r>
              <w:rPr>
                <w:rFonts w:ascii="Times New Roman" w:hAnsi="Times New Roman" w:cs="Times New Roman"/>
              </w:rPr>
              <w:t xml:space="preserve"> da aplicação com outros sistemas/barramento</w:t>
            </w:r>
          </w:p>
        </w:tc>
        <w:tc>
          <w:tcPr>
            <w:tcW w:w="3716" w:type="dxa"/>
          </w:tcPr>
          <w:p w14:paraId="6F57AB80" w14:textId="15419794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RabbitMQ</w:t>
            </w:r>
            <w:proofErr w:type="spellEnd"/>
          </w:p>
        </w:tc>
      </w:tr>
    </w:tbl>
    <w:p w14:paraId="78A528ED" w14:textId="77777777" w:rsidR="00A654A9" w:rsidRDefault="00A654A9" w:rsidP="00CD2DEB">
      <w:pPr>
        <w:pStyle w:val="TituloTCC"/>
      </w:pPr>
    </w:p>
    <w:p w14:paraId="2C8C9E12" w14:textId="18405FBA" w:rsidR="007238BD" w:rsidRDefault="007238BD" w:rsidP="00CD2DEB">
      <w:pPr>
        <w:pStyle w:val="TituloTCC"/>
      </w:pPr>
      <w:bookmarkStart w:id="9" w:name="_Toc38312197"/>
      <w:r w:rsidRPr="00CD2DEB">
        <w:t>4.Modelagem e Projeto Arquitetural</w:t>
      </w:r>
      <w:bookmarkEnd w:id="9"/>
    </w:p>
    <w:p w14:paraId="7D76544B" w14:textId="77777777" w:rsidR="00CD2DEB" w:rsidRPr="00CD2DEB" w:rsidRDefault="00CD2DEB" w:rsidP="00CD2DEB">
      <w:pPr>
        <w:pStyle w:val="TituloTCC"/>
      </w:pPr>
    </w:p>
    <w:p w14:paraId="3E0A3B6C" w14:textId="147EDE4E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Através desta seção, vamos compreender alguns diagramas que permitem um melhor entendimento da estrutura fundamental da aplicação.</w:t>
      </w:r>
    </w:p>
    <w:p w14:paraId="622319EB" w14:textId="77A6466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0E8BFAE" w14:textId="052215B0" w:rsidR="007238BD" w:rsidRPr="007238BD" w:rsidRDefault="007238BD" w:rsidP="00D21776">
      <w:pPr>
        <w:pStyle w:val="SubtituloTCC"/>
      </w:pPr>
      <w:bookmarkStart w:id="10" w:name="_Toc38312198"/>
      <w:r w:rsidRPr="007238BD">
        <w:t>4.1 Diagrama de Processo</w:t>
      </w:r>
      <w:bookmarkEnd w:id="10"/>
    </w:p>
    <w:p w14:paraId="70F945A9" w14:textId="367B83F9" w:rsidR="007C0234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diagrama de processo retrata as principais etapas do fluxo de licenciamento ambiental, conforme é descrito na resolução CONAMA nº 237, ou seja, através do diagrama, pode-se visualizar o fluxo </w:t>
      </w:r>
      <w:r w:rsidR="00324445">
        <w:rPr>
          <w:rFonts w:ascii="Times New Roman" w:hAnsi="Times New Roman" w:cs="Times New Roman"/>
        </w:rPr>
        <w:t xml:space="preserve">básico </w:t>
      </w:r>
      <w:r>
        <w:rPr>
          <w:rFonts w:ascii="Times New Roman" w:hAnsi="Times New Roman" w:cs="Times New Roman"/>
        </w:rPr>
        <w:t>que o sistema deverá atender.</w:t>
      </w:r>
    </w:p>
    <w:p w14:paraId="1C388260" w14:textId="0E494481" w:rsidR="007238BD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  <w:r w:rsidRPr="007C02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27442F8D" wp14:editId="25C12D98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6309292" cy="4130040"/>
            <wp:effectExtent l="0" t="0" r="0" b="0"/>
            <wp:wrapNone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o_licenciamento_ambient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292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5AF61" w14:textId="3FB5DDA7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3F051919" w14:textId="41A0AE39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4C4887E3" w14:textId="77777777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3CA26FE8" w14:textId="24B729FD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1D2A2AF" w14:textId="28B7C9E6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DC94A7B" w14:textId="1E3B26EE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E512E8F" w14:textId="6B740355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CB0B67C" w14:textId="77777777" w:rsidR="00F65156" w:rsidRPr="007C0234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8DACF5D" w14:textId="3675419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05D74E1" w14:textId="73AC3E06" w:rsidR="007238BD" w:rsidRP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0A99EC1" w14:textId="063C0A77" w:rsidR="00356522" w:rsidRPr="001C27DB" w:rsidRDefault="00356522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8D1CAFE" w14:textId="3B82B05D" w:rsidR="00931B45" w:rsidRDefault="00931B45" w:rsidP="00324445">
      <w:pPr>
        <w:pStyle w:val="TituloTCC"/>
      </w:pPr>
    </w:p>
    <w:p w14:paraId="1FB4AF83" w14:textId="4EEBBDC5" w:rsidR="00324445" w:rsidRDefault="00324445" w:rsidP="00324445">
      <w:pPr>
        <w:pStyle w:val="TituloTCC"/>
      </w:pPr>
      <w:bookmarkStart w:id="11" w:name="_Toc38312199"/>
      <w:r>
        <w:t>4.2 Descrição resumida dos casos de Uso</w:t>
      </w:r>
      <w:bookmarkEnd w:id="11"/>
    </w:p>
    <w:p w14:paraId="1CE64206" w14:textId="487F9DD8" w:rsidR="000E4B25" w:rsidRDefault="000E4B25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2D7541D" w14:textId="52689797" w:rsidR="000E4B25" w:rsidRDefault="00D562EA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Caso de uso 1: </w:t>
      </w:r>
      <w:r w:rsidR="00CF0521">
        <w:rPr>
          <w:rFonts w:ascii="Times New Roman" w:hAnsi="Times New Roman" w:cs="Times New Roman"/>
        </w:rPr>
        <w:t>Cadastro de licença ambiental</w:t>
      </w:r>
    </w:p>
    <w:p w14:paraId="118C5B18" w14:textId="195D4D6D" w:rsidR="00526CD7" w:rsidRDefault="00526CD7" w:rsidP="0097104A">
      <w:pPr>
        <w:pStyle w:val="Corpodetexto"/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526CD7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2B7001C6" w14:textId="04E754A7" w:rsidR="00526CD7" w:rsidRDefault="00F87356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8F1E05">
        <w:rPr>
          <w:rFonts w:ascii="Times New Roman" w:hAnsi="Times New Roman" w:cs="Times New Roman"/>
        </w:rPr>
        <w:t>Este caso de uso deve permitir ao usuário com o perfil operacional cadastrar os dados de uma licença ambiental</w:t>
      </w:r>
      <w:r w:rsidR="00F74484">
        <w:rPr>
          <w:rFonts w:ascii="Times New Roman" w:hAnsi="Times New Roman" w:cs="Times New Roman"/>
        </w:rPr>
        <w:t>, ele deve fornecer as informações e poderá anexar arquivos, o sistema deverá guardar o usuário que está entrando com as informações.</w:t>
      </w:r>
      <w:r w:rsidR="00CD5C04">
        <w:rPr>
          <w:rFonts w:ascii="Times New Roman" w:hAnsi="Times New Roman" w:cs="Times New Roman"/>
        </w:rPr>
        <w:t xml:space="preserve"> O sistema também deverá atentar aos prazos e ao correto fluxo do licenciamento ambiental, conforme legislação específica.</w:t>
      </w:r>
    </w:p>
    <w:p w14:paraId="39A737B3" w14:textId="5F10AE3C" w:rsidR="00987CA4" w:rsidRDefault="00987CA4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987CA4" w14:paraId="111B25A7" w14:textId="77777777" w:rsidTr="00987CA4">
        <w:tc>
          <w:tcPr>
            <w:tcW w:w="3369" w:type="dxa"/>
          </w:tcPr>
          <w:p w14:paraId="32B4069E" w14:textId="07EA55CA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3F6E9A1D" w14:textId="2CDD64BC" w:rsid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87CA4" w14:paraId="135144ED" w14:textId="77777777" w:rsidTr="00987CA4">
        <w:tc>
          <w:tcPr>
            <w:tcW w:w="3369" w:type="dxa"/>
          </w:tcPr>
          <w:p w14:paraId="59802659" w14:textId="7D406A46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44C0464" w14:textId="07863CDF" w:rsid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licença ambiental</w:t>
            </w:r>
          </w:p>
        </w:tc>
      </w:tr>
      <w:tr w:rsidR="00987CA4" w14:paraId="7748583E" w14:textId="77777777" w:rsidTr="00987CA4">
        <w:tc>
          <w:tcPr>
            <w:tcW w:w="3369" w:type="dxa"/>
          </w:tcPr>
          <w:p w14:paraId="2FCDEE59" w14:textId="53C64E57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0A3D934B" w14:textId="428676B8" w:rsidR="00987CA4" w:rsidRDefault="006C4570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987CA4" w14:paraId="3FB38B81" w14:textId="77777777" w:rsidTr="00987CA4">
        <w:tc>
          <w:tcPr>
            <w:tcW w:w="3369" w:type="dxa"/>
          </w:tcPr>
          <w:p w14:paraId="2D6E44FA" w14:textId="21E6D00F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7A58E76F" w14:textId="238BC3A8" w:rsidR="00987CA4" w:rsidRDefault="00661B5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Necessidade de cadastrar as informações das licenças ambientais, de modo que o sistema guarde o correto fluxo do processo, assim como anexar arquivo PDF e JPG</w:t>
            </w:r>
            <w:r w:rsidR="00235739">
              <w:rPr>
                <w:rFonts w:ascii="Times New Roman" w:hAnsi="Times New Roman" w:cs="Times New Roman"/>
              </w:rPr>
              <w:t xml:space="preserve"> referentes ao licenciamento</w:t>
            </w:r>
          </w:p>
        </w:tc>
      </w:tr>
      <w:tr w:rsidR="00987CA4" w14:paraId="7C7901C2" w14:textId="77777777" w:rsidTr="00987CA4">
        <w:tc>
          <w:tcPr>
            <w:tcW w:w="3369" w:type="dxa"/>
          </w:tcPr>
          <w:p w14:paraId="65FBA934" w14:textId="0FE48EA4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02972BD3" w14:textId="667C109F" w:rsidR="00987CA4" w:rsidRDefault="0023573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principal do sistema</w:t>
            </w:r>
          </w:p>
        </w:tc>
      </w:tr>
      <w:tr w:rsidR="00987CA4" w14:paraId="6AC19E6D" w14:textId="77777777" w:rsidTr="00987CA4">
        <w:tc>
          <w:tcPr>
            <w:tcW w:w="3369" w:type="dxa"/>
          </w:tcPr>
          <w:p w14:paraId="494573F4" w14:textId="0C86F242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087E2798" w14:textId="008BF7B0" w:rsidR="00987CA4" w:rsidRDefault="0023573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1DF91654" w14:textId="56F83D25" w:rsidR="00987CA4" w:rsidRDefault="00987CA4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C4E97BA" w14:textId="433DD334" w:rsidR="00235739" w:rsidRDefault="00235739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Caso de uso 2 – Cadastro de Condicionante</w:t>
      </w:r>
    </w:p>
    <w:p w14:paraId="35DC5027" w14:textId="3235EF63" w:rsidR="002D2366" w:rsidRDefault="002D2366" w:rsidP="008F1E05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2D2366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698155DF" w14:textId="77777777" w:rsidR="00C31714" w:rsidRDefault="00C72C3E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 acordo com Coli e Dias (2017, pag. </w:t>
      </w:r>
      <w:proofErr w:type="gramStart"/>
      <w:r>
        <w:rPr>
          <w:rFonts w:ascii="Times New Roman" w:hAnsi="Times New Roman" w:cs="Times New Roman"/>
        </w:rPr>
        <w:t>22 )</w:t>
      </w:r>
      <w:proofErr w:type="gramEnd"/>
      <w:r>
        <w:rPr>
          <w:rFonts w:ascii="Times New Roman" w:hAnsi="Times New Roman" w:cs="Times New Roman"/>
        </w:rPr>
        <w:t xml:space="preserve"> </w:t>
      </w:r>
      <w:r w:rsidR="00C31714">
        <w:rPr>
          <w:rFonts w:ascii="Times New Roman" w:hAnsi="Times New Roman" w:cs="Times New Roman"/>
        </w:rPr>
        <w:t xml:space="preserve">temos que: </w:t>
      </w:r>
    </w:p>
    <w:p w14:paraId="5A2D759D" w14:textId="220C29DB" w:rsidR="002D2366" w:rsidRPr="002D2366" w:rsidRDefault="00C72C3E" w:rsidP="00D70F90">
      <w:pPr>
        <w:pStyle w:val="Corpodetexto"/>
        <w:spacing w:line="360" w:lineRule="auto"/>
        <w:ind w:left="22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DE22DB">
        <w:rPr>
          <w:rFonts w:ascii="Times New Roman" w:hAnsi="Times New Roman" w:cs="Times New Roman"/>
        </w:rPr>
        <w:t>condicionantes representam obrigações que são impostas pelo órgão ambiental, com base nos estudos e monitoramentos desenvolvidos ao longo do licenciamento e na análise dos projetos apresentados, que determinam a forma em que foi autorizada a concepção implantação ou operação da atividade</w:t>
      </w:r>
      <w:r w:rsidR="00D70F90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3E2A31" w14:paraId="76730EAF" w14:textId="77777777" w:rsidTr="003E2A31">
        <w:tc>
          <w:tcPr>
            <w:tcW w:w="3369" w:type="dxa"/>
          </w:tcPr>
          <w:p w14:paraId="0046031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18F12708" w14:textId="0D9C10AC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E2A31" w14:paraId="1A4D4397" w14:textId="77777777" w:rsidTr="003E2A31">
        <w:tc>
          <w:tcPr>
            <w:tcW w:w="3369" w:type="dxa"/>
          </w:tcPr>
          <w:p w14:paraId="3707414C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C60D80D" w14:textId="45684F35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condicionante</w:t>
            </w:r>
          </w:p>
        </w:tc>
      </w:tr>
      <w:tr w:rsidR="003E2A31" w14:paraId="4F0FFFC7" w14:textId="77777777" w:rsidTr="003E2A31">
        <w:tc>
          <w:tcPr>
            <w:tcW w:w="3369" w:type="dxa"/>
          </w:tcPr>
          <w:p w14:paraId="2126BBAB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65FA515B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3E2A31" w14:paraId="23D5F84D" w14:textId="77777777" w:rsidTr="003E2A31">
        <w:tc>
          <w:tcPr>
            <w:tcW w:w="3369" w:type="dxa"/>
          </w:tcPr>
          <w:p w14:paraId="33D4487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71ECC888" w14:textId="29A855BE" w:rsidR="003E2A31" w:rsidRDefault="00D70F90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Necessidade de cadastrar as obrigações que o responsável ou responsáveis pelo empreendimento com os prazos, também é preciso selecionar um processo </w:t>
            </w:r>
            <w:r w:rsidR="00072610">
              <w:rPr>
                <w:rFonts w:ascii="Times New Roman" w:hAnsi="Times New Roman" w:cs="Times New Roman"/>
              </w:rPr>
              <w:t xml:space="preserve">de licenciamento e atrelar essa </w:t>
            </w:r>
            <w:r w:rsidR="00072610">
              <w:rPr>
                <w:rFonts w:ascii="Times New Roman" w:hAnsi="Times New Roman" w:cs="Times New Roman"/>
              </w:rPr>
              <w:lastRenderedPageBreak/>
              <w:t>condicionante cadastrada.</w:t>
            </w:r>
          </w:p>
        </w:tc>
      </w:tr>
      <w:tr w:rsidR="003E2A31" w14:paraId="0294ECD0" w14:textId="77777777" w:rsidTr="003E2A31">
        <w:tc>
          <w:tcPr>
            <w:tcW w:w="3369" w:type="dxa"/>
          </w:tcPr>
          <w:p w14:paraId="62A3753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Valor do negócio</w:t>
            </w:r>
          </w:p>
        </w:tc>
        <w:tc>
          <w:tcPr>
            <w:tcW w:w="6409" w:type="dxa"/>
          </w:tcPr>
          <w:p w14:paraId="33D4B79E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principal do sistema</w:t>
            </w:r>
          </w:p>
        </w:tc>
      </w:tr>
      <w:tr w:rsidR="003E2A31" w14:paraId="51DB6BCD" w14:textId="77777777" w:rsidTr="003E2A31">
        <w:tc>
          <w:tcPr>
            <w:tcW w:w="3369" w:type="dxa"/>
          </w:tcPr>
          <w:p w14:paraId="264D94D2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09530B0B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362DA9EF" w14:textId="0ECBCFBA" w:rsidR="00235739" w:rsidRDefault="00235739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3BECD1CF" w14:textId="77777777" w:rsidR="00235739" w:rsidRDefault="00235739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33AB087" w14:textId="44966BD2" w:rsidR="000642EE" w:rsidRDefault="000642EE" w:rsidP="00596E84">
      <w:pPr>
        <w:pStyle w:val="TituloTCC"/>
      </w:pPr>
      <w:bookmarkStart w:id="12" w:name="_Toc38312200"/>
      <w:r>
        <w:t>4.4 Modelo de Implantação</w:t>
      </w:r>
      <w:bookmarkEnd w:id="12"/>
    </w:p>
    <w:p w14:paraId="59B3286F" w14:textId="77777777" w:rsidR="00596E84" w:rsidRPr="00596E84" w:rsidRDefault="00596E84" w:rsidP="00596E84">
      <w:pPr>
        <w:rPr>
          <w:rFonts w:hint="eastAsia"/>
        </w:rPr>
      </w:pPr>
    </w:p>
    <w:p w14:paraId="53622694" w14:textId="5069D4D1" w:rsidR="000642EE" w:rsidRPr="000642EE" w:rsidRDefault="00596E84" w:rsidP="000642EE">
      <w:pPr>
        <w:rPr>
          <w:rFonts w:hint="eastAsia"/>
        </w:rPr>
      </w:pPr>
      <w:r>
        <w:rPr>
          <w:noProof/>
        </w:rPr>
        <w:drawing>
          <wp:inline distT="0" distB="0" distL="0" distR="0" wp14:anchorId="07163623" wp14:editId="75CFEBCF">
            <wp:extent cx="6120130" cy="3688080"/>
            <wp:effectExtent l="0" t="0" r="0" b="0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implancaca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B7F3" w14:textId="38DBE178" w:rsidR="000642EE" w:rsidRDefault="000642EE" w:rsidP="00F85067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70C9B9" w14:textId="1A06E87A" w:rsidR="00F85067" w:rsidRDefault="00F85067" w:rsidP="00F85067">
      <w:pPr>
        <w:jc w:val="both"/>
        <w:rPr>
          <w:rFonts w:hint="eastAsia"/>
        </w:rPr>
      </w:pPr>
      <w:r>
        <w:tab/>
        <w:t xml:space="preserve">De acordo com </w:t>
      </w:r>
      <w:proofErr w:type="gramStart"/>
      <w:r>
        <w:t>Guedes(</w:t>
      </w:r>
      <w:proofErr w:type="gramEnd"/>
      <w:r>
        <w:t>2018, p. 363) destaca-se que:</w:t>
      </w:r>
    </w:p>
    <w:p w14:paraId="16114A65" w14:textId="77777777" w:rsidR="0025184D" w:rsidRDefault="0025184D" w:rsidP="00F85067">
      <w:pPr>
        <w:jc w:val="both"/>
        <w:rPr>
          <w:rFonts w:hint="eastAsia"/>
        </w:rPr>
      </w:pPr>
    </w:p>
    <w:p w14:paraId="666599EC" w14:textId="559A42F1" w:rsidR="00596E84" w:rsidRDefault="00F85067" w:rsidP="0025184D">
      <w:pPr>
        <w:ind w:left="2268"/>
        <w:jc w:val="both"/>
        <w:rPr>
          <w:rFonts w:hint="eastAsia"/>
        </w:rPr>
      </w:pPr>
      <w:r>
        <w:t xml:space="preserve"> </w:t>
      </w:r>
      <w:r w:rsidRPr="00F85067">
        <w:rPr>
          <w:rFonts w:hint="eastAsia"/>
        </w:rPr>
        <w:t>O diagrama de implantação</w:t>
      </w:r>
      <w:r>
        <w:t xml:space="preserve"> é</w:t>
      </w:r>
      <w:r w:rsidRPr="00F85067">
        <w:rPr>
          <w:rFonts w:hint="eastAsia"/>
        </w:rPr>
        <w:t xml:space="preserve"> o diagrama com a visão mais </w:t>
      </w:r>
      <w:r>
        <w:t>física</w:t>
      </w:r>
      <w:r w:rsidRPr="00F85067">
        <w:rPr>
          <w:rFonts w:hint="eastAsia"/>
        </w:rPr>
        <w:t xml:space="preserve"> da UML. Enfoca a questão da organização da arquitetura </w:t>
      </w:r>
      <w:r>
        <w:t xml:space="preserve">física </w:t>
      </w:r>
      <w:r w:rsidRPr="00F85067">
        <w:rPr>
          <w:rFonts w:hint="eastAsia"/>
        </w:rPr>
        <w:t>sobre o qual o software se</w:t>
      </w:r>
      <w:r>
        <w:t>rá</w:t>
      </w:r>
      <w:r w:rsidRPr="00F85067">
        <w:rPr>
          <w:rFonts w:hint="eastAsia"/>
        </w:rPr>
        <w:t xml:space="preserve"> implantado e executado, em termos de hardware ou seja, as </w:t>
      </w:r>
      <w:r>
        <w:t>má</w:t>
      </w:r>
      <w:r w:rsidRPr="00F85067">
        <w:rPr>
          <w:rFonts w:hint="eastAsia"/>
        </w:rPr>
        <w:t xml:space="preserve">quinas(computadores pessoais, servidores etc.) que suportarão o sistema, </w:t>
      </w:r>
      <w:r w:rsidR="0025184D">
        <w:t>além</w:t>
      </w:r>
      <w:r w:rsidRPr="00F85067">
        <w:rPr>
          <w:rFonts w:hint="eastAsia"/>
        </w:rPr>
        <w:t xml:space="preserve"> de definir como estas estarão conectadas e por meio de quais protocolos se comunicarão e transmitirão informações</w:t>
      </w:r>
      <w:r>
        <w:t>.</w:t>
      </w:r>
      <w:r w:rsidR="00596E84">
        <w:tab/>
      </w:r>
    </w:p>
    <w:p w14:paraId="3C918AEA" w14:textId="6E257C5A" w:rsidR="00596E84" w:rsidRDefault="00596E84" w:rsidP="00DA0DD9">
      <w:pPr>
        <w:jc w:val="both"/>
        <w:rPr>
          <w:rFonts w:hint="eastAsia"/>
        </w:rPr>
      </w:pPr>
    </w:p>
    <w:p w14:paraId="2F20745E" w14:textId="6E856390" w:rsidR="003D42DA" w:rsidRDefault="00BE47E8" w:rsidP="00DA0DD9">
      <w:pPr>
        <w:jc w:val="both"/>
        <w:rPr>
          <w:rFonts w:hint="eastAsia"/>
        </w:rPr>
      </w:pPr>
      <w:r>
        <w:tab/>
        <w:t>Acima é exposto de como</w:t>
      </w:r>
      <w:r w:rsidR="000207B3">
        <w:t xml:space="preserve"> deverá ficar </w:t>
      </w:r>
      <w:r w:rsidR="00DA0DD9">
        <w:t xml:space="preserve">distribuído o sistema na implantação. </w:t>
      </w:r>
      <w:r w:rsidR="00DA0DD9">
        <w:rPr>
          <w:rFonts w:hint="eastAsia"/>
        </w:rPr>
        <w:t>P</w:t>
      </w:r>
      <w:r w:rsidR="00DA0DD9">
        <w:t xml:space="preserve">ara o </w:t>
      </w:r>
      <w:proofErr w:type="spellStart"/>
      <w:r w:rsidR="00DA0DD9">
        <w:rPr>
          <w:i/>
          <w:iCs/>
        </w:rPr>
        <w:t>deploy</w:t>
      </w:r>
      <w:proofErr w:type="spellEnd"/>
      <w:r w:rsidR="00DA0DD9">
        <w:t xml:space="preserve"> da aplicação será utilizada o Jenkins, e na máquina teremos o </w:t>
      </w:r>
      <w:r w:rsidR="00DA0DD9">
        <w:rPr>
          <w:i/>
          <w:iCs/>
        </w:rPr>
        <w:t>Sonar</w:t>
      </w:r>
      <w:r w:rsidR="00DA0DD9">
        <w:t xml:space="preserve"> para o controle de qualidade de código e o GIT para o versionamento de código.</w:t>
      </w:r>
      <w:r w:rsidR="00C72CC3">
        <w:t xml:space="preserve"> Será utilizada também para a mensageria no sentido de fornecer integração com outras aplicações um </w:t>
      </w:r>
      <w:r w:rsidR="00C72CC3">
        <w:rPr>
          <w:i/>
          <w:iCs/>
        </w:rPr>
        <w:t>container</w:t>
      </w:r>
      <w:r w:rsidR="00C72CC3">
        <w:t xml:space="preserve"> Docker com a aplicação </w:t>
      </w:r>
      <w:proofErr w:type="spellStart"/>
      <w:r w:rsidR="00C72CC3">
        <w:t>RabbitMQ</w:t>
      </w:r>
      <w:proofErr w:type="spellEnd"/>
      <w:r w:rsidR="00C72CC3">
        <w:t>.</w:t>
      </w:r>
      <w:r w:rsidR="009668F9">
        <w:t xml:space="preserve"> </w:t>
      </w:r>
    </w:p>
    <w:p w14:paraId="3BDE69A5" w14:textId="696C10D9" w:rsidR="003D42DA" w:rsidRDefault="007E63C5" w:rsidP="00BE3258">
      <w:pPr>
        <w:jc w:val="both"/>
        <w:rPr>
          <w:rFonts w:hint="eastAsia"/>
        </w:rPr>
      </w:pPr>
      <w:r>
        <w:tab/>
        <w:t>A aplicação utiliza Oauth2, haverá a possibilidade de utilizar o Google, Facebook e LinkedIn para autenticação bem como recuperar a senha através de e-mail</w:t>
      </w:r>
      <w:r w:rsidR="009D15DA">
        <w:t xml:space="preserve"> conforme diagrama </w:t>
      </w:r>
      <w:r w:rsidR="009D15DA">
        <w:lastRenderedPageBreak/>
        <w:t>acima, como será utilizado serviço na web, não há a necessidade de se ter uma máquina de servidor de e-mail</w:t>
      </w:r>
      <w:r>
        <w:t>.</w:t>
      </w:r>
      <w:r w:rsidR="009D15DA">
        <w:t xml:space="preserve"> </w:t>
      </w:r>
      <w:r w:rsidR="00BE3258">
        <w:t xml:space="preserve"> Abaixo segue a descrição dos componentes acima:</w:t>
      </w:r>
    </w:p>
    <w:p w14:paraId="1730492F" w14:textId="32745DB3" w:rsidR="003D42DA" w:rsidRDefault="003D42DA" w:rsidP="00596E84">
      <w:pPr>
        <w:rPr>
          <w:rFonts w:hint="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93064" w14:paraId="2CEF5471" w14:textId="77777777" w:rsidTr="00650F08">
        <w:tc>
          <w:tcPr>
            <w:tcW w:w="4889" w:type="dxa"/>
            <w:shd w:val="clear" w:color="auto" w:fill="D9D9D9" w:themeFill="background1" w:themeFillShade="D9"/>
          </w:tcPr>
          <w:p w14:paraId="3FA2DCDE" w14:textId="4A268894" w:rsidR="00D93064" w:rsidRPr="00650F08" w:rsidRDefault="00D93064" w:rsidP="00650F08">
            <w:pPr>
              <w:jc w:val="center"/>
              <w:rPr>
                <w:rFonts w:hint="eastAsia"/>
                <w:b/>
                <w:bCs/>
              </w:rPr>
            </w:pPr>
            <w:r w:rsidRPr="00650F08">
              <w:rPr>
                <w:b/>
                <w:bCs/>
              </w:rPr>
              <w:t>Componente</w:t>
            </w:r>
          </w:p>
        </w:tc>
        <w:tc>
          <w:tcPr>
            <w:tcW w:w="4889" w:type="dxa"/>
            <w:shd w:val="clear" w:color="auto" w:fill="D9D9D9" w:themeFill="background1" w:themeFillShade="D9"/>
          </w:tcPr>
          <w:p w14:paraId="660019EC" w14:textId="3D315EDD" w:rsidR="00D93064" w:rsidRPr="00650F08" w:rsidRDefault="00D93064" w:rsidP="00650F08">
            <w:pPr>
              <w:jc w:val="center"/>
              <w:rPr>
                <w:rFonts w:hint="eastAsia"/>
                <w:b/>
                <w:bCs/>
              </w:rPr>
            </w:pPr>
            <w:r w:rsidRPr="00650F08">
              <w:rPr>
                <w:b/>
                <w:bCs/>
              </w:rPr>
              <w:t>Descrição</w:t>
            </w:r>
          </w:p>
        </w:tc>
      </w:tr>
      <w:tr w:rsidR="00D93064" w14:paraId="062277EA" w14:textId="77777777" w:rsidTr="00D93064">
        <w:tc>
          <w:tcPr>
            <w:tcW w:w="4889" w:type="dxa"/>
          </w:tcPr>
          <w:p w14:paraId="7487477E" w14:textId="05B94B47" w:rsidR="00D93064" w:rsidRDefault="00650F08" w:rsidP="00596E84">
            <w:pPr>
              <w:rPr>
                <w:rFonts w:hint="eastAsia"/>
              </w:rPr>
            </w:pPr>
            <w:r>
              <w:t>Navegador</w:t>
            </w:r>
          </w:p>
        </w:tc>
        <w:tc>
          <w:tcPr>
            <w:tcW w:w="4889" w:type="dxa"/>
          </w:tcPr>
          <w:p w14:paraId="04CEA1D1" w14:textId="019F3E18" w:rsidR="00D93064" w:rsidRPr="00650F08" w:rsidRDefault="00650F08" w:rsidP="00596E84">
            <w:pPr>
              <w:rPr>
                <w:rFonts w:hint="eastAsia"/>
              </w:rPr>
            </w:pPr>
            <w:r>
              <w:rPr>
                <w:i/>
                <w:iCs/>
              </w:rPr>
              <w:t>Software</w:t>
            </w:r>
            <w:r>
              <w:t xml:space="preserve"> utilizado para acessar o aplicativo </w:t>
            </w:r>
            <w:r>
              <w:rPr>
                <w:i/>
                <w:iCs/>
              </w:rPr>
              <w:t>web</w:t>
            </w:r>
          </w:p>
        </w:tc>
      </w:tr>
      <w:tr w:rsidR="00650F08" w14:paraId="20BE0D00" w14:textId="77777777" w:rsidTr="00D93064">
        <w:tc>
          <w:tcPr>
            <w:tcW w:w="4889" w:type="dxa"/>
          </w:tcPr>
          <w:p w14:paraId="1D914F69" w14:textId="79805D92" w:rsidR="00650F08" w:rsidRDefault="00E363CE" w:rsidP="00596E84">
            <w:pPr>
              <w:rPr>
                <w:rFonts w:hint="eastAsia"/>
              </w:rPr>
            </w:pPr>
            <w:r>
              <w:t>Servidor de Integração contínua</w:t>
            </w:r>
          </w:p>
        </w:tc>
        <w:tc>
          <w:tcPr>
            <w:tcW w:w="4889" w:type="dxa"/>
          </w:tcPr>
          <w:p w14:paraId="6AA03FD7" w14:textId="0AFCC324" w:rsidR="00650F08" w:rsidRPr="00E363CE" w:rsidRDefault="00E363CE" w:rsidP="00E363CE">
            <w:pPr>
              <w:jc w:val="both"/>
              <w:rPr>
                <w:rFonts w:hint="eastAsia"/>
              </w:rPr>
            </w:pPr>
            <w:r>
              <w:t xml:space="preserve">Servidor onde deverá ficar o software de automação, o sistema de versionamento GIT </w:t>
            </w:r>
            <w:proofErr w:type="gramStart"/>
            <w:r>
              <w:t>e também</w:t>
            </w:r>
            <w:proofErr w:type="gramEnd"/>
            <w:r>
              <w:t xml:space="preserve"> a ferramenta Sonar</w:t>
            </w:r>
          </w:p>
        </w:tc>
      </w:tr>
      <w:tr w:rsidR="00D10BBE" w14:paraId="3A6CC21B" w14:textId="77777777" w:rsidTr="00D93064">
        <w:tc>
          <w:tcPr>
            <w:tcW w:w="4889" w:type="dxa"/>
          </w:tcPr>
          <w:p w14:paraId="452CBE23" w14:textId="25470F99" w:rsidR="00D10BBE" w:rsidRDefault="00D10BBE" w:rsidP="00596E84">
            <w:pPr>
              <w:rPr>
                <w:rFonts w:hint="eastAsia"/>
              </w:rPr>
            </w:pPr>
            <w:r>
              <w:t>Servidor de aplicação</w:t>
            </w:r>
          </w:p>
        </w:tc>
        <w:tc>
          <w:tcPr>
            <w:tcW w:w="4889" w:type="dxa"/>
          </w:tcPr>
          <w:p w14:paraId="60871CE7" w14:textId="5242038D" w:rsidR="00D10BBE" w:rsidRPr="00716598" w:rsidRDefault="00D10BBE" w:rsidP="00E363CE">
            <w:pPr>
              <w:jc w:val="both"/>
              <w:rPr>
                <w:rFonts w:hint="eastAsia"/>
              </w:rPr>
            </w:pPr>
            <w:r>
              <w:t xml:space="preserve">Máquina onde ficará distribuída a aplicação </w:t>
            </w:r>
            <w:proofErr w:type="spellStart"/>
            <w:r w:rsidR="00716598">
              <w:rPr>
                <w:i/>
                <w:iCs/>
              </w:rPr>
              <w:t>backend</w:t>
            </w:r>
            <w:proofErr w:type="spellEnd"/>
          </w:p>
        </w:tc>
      </w:tr>
      <w:tr w:rsidR="00D10BBE" w14:paraId="5683DF97" w14:textId="77777777" w:rsidTr="00D93064">
        <w:tc>
          <w:tcPr>
            <w:tcW w:w="4889" w:type="dxa"/>
          </w:tcPr>
          <w:p w14:paraId="2A863E7B" w14:textId="0B27ED88" w:rsidR="00D10BBE" w:rsidRDefault="00415EB4" w:rsidP="00596E84">
            <w:pPr>
              <w:rPr>
                <w:rFonts w:hint="eastAsia"/>
              </w:rPr>
            </w:pPr>
            <w:r>
              <w:t xml:space="preserve">Servidor </w:t>
            </w:r>
            <w:proofErr w:type="spellStart"/>
            <w:r>
              <w:t>mySQL</w:t>
            </w:r>
            <w:proofErr w:type="spellEnd"/>
          </w:p>
        </w:tc>
        <w:tc>
          <w:tcPr>
            <w:tcW w:w="4889" w:type="dxa"/>
          </w:tcPr>
          <w:p w14:paraId="7B17AE3A" w14:textId="14A022D9" w:rsidR="00D10BBE" w:rsidRDefault="00415EB4" w:rsidP="00E363CE">
            <w:pPr>
              <w:jc w:val="both"/>
              <w:rPr>
                <w:rFonts w:hint="eastAsia"/>
              </w:rPr>
            </w:pPr>
            <w:r>
              <w:t>Máquina que vai hospedar a base de dados</w:t>
            </w:r>
          </w:p>
        </w:tc>
      </w:tr>
      <w:tr w:rsidR="00415EB4" w14:paraId="49FF19C2" w14:textId="77777777" w:rsidTr="00D93064">
        <w:tc>
          <w:tcPr>
            <w:tcW w:w="4889" w:type="dxa"/>
          </w:tcPr>
          <w:p w14:paraId="64E1A066" w14:textId="5840D1EF" w:rsidR="00415EB4" w:rsidRPr="004D3BB9" w:rsidRDefault="004D3BB9" w:rsidP="00596E84">
            <w:pPr>
              <w:rPr>
                <w:rFonts w:hint="eastAsia"/>
              </w:rPr>
            </w:pPr>
            <w:r>
              <w:t>Docker</w:t>
            </w:r>
          </w:p>
        </w:tc>
        <w:tc>
          <w:tcPr>
            <w:tcW w:w="4889" w:type="dxa"/>
          </w:tcPr>
          <w:p w14:paraId="3ED344B1" w14:textId="34432F42" w:rsidR="00415EB4" w:rsidRPr="00CC3BE2" w:rsidRDefault="00CC3BE2" w:rsidP="00E363CE">
            <w:pPr>
              <w:jc w:val="both"/>
              <w:rPr>
                <w:rFonts w:hint="eastAsia"/>
              </w:rPr>
            </w:pPr>
            <w:r>
              <w:t xml:space="preserve">O Docker é uma plataforma de código aberto para criação de </w:t>
            </w:r>
            <w:r>
              <w:rPr>
                <w:i/>
                <w:iCs/>
              </w:rPr>
              <w:t>containers</w:t>
            </w:r>
          </w:p>
        </w:tc>
      </w:tr>
    </w:tbl>
    <w:p w14:paraId="331FCA80" w14:textId="3B22DA8C" w:rsidR="00E45532" w:rsidRDefault="00E45532" w:rsidP="00955318">
      <w:pPr>
        <w:pStyle w:val="TituloTCC"/>
      </w:pPr>
      <w:bookmarkStart w:id="13" w:name="_Toc38312201"/>
      <w:r>
        <w:t>7. Conclusão</w:t>
      </w:r>
      <w:bookmarkEnd w:id="13"/>
    </w:p>
    <w:p w14:paraId="607D725F" w14:textId="47999E8C" w:rsidR="00E45532" w:rsidRDefault="00E45532" w:rsidP="00596E84">
      <w:pPr>
        <w:rPr>
          <w:rFonts w:hint="eastAsia"/>
        </w:rPr>
      </w:pPr>
    </w:p>
    <w:p w14:paraId="6B643A3F" w14:textId="003475CF" w:rsidR="00E45532" w:rsidRPr="00E45532" w:rsidRDefault="00E45532" w:rsidP="00E45532">
      <w:pPr>
        <w:jc w:val="both"/>
        <w:rPr>
          <w:rFonts w:hint="eastAsia"/>
        </w:rPr>
      </w:pPr>
      <w:r>
        <w:tab/>
        <w:t xml:space="preserve">O trabalho apresenta a arquitetura de um sistema de gestão ambiental baseado em </w:t>
      </w:r>
      <w:r>
        <w:rPr>
          <w:i/>
          <w:iCs/>
        </w:rPr>
        <w:t>Spring Boot, Spring Security</w:t>
      </w:r>
      <w:r>
        <w:t xml:space="preserve"> utilizando autenticação </w:t>
      </w:r>
      <w:proofErr w:type="spellStart"/>
      <w:r>
        <w:t>Oauth</w:t>
      </w:r>
      <w:proofErr w:type="spellEnd"/>
      <w:r>
        <w:t xml:space="preserve"> 2.0 e JPA. </w:t>
      </w:r>
      <w:r w:rsidR="00A933EE">
        <w:t xml:space="preserve">A arquitetura proposta é simples, porém eficiente para uma equipe pequena de desenvolvedores. </w:t>
      </w:r>
    </w:p>
    <w:p w14:paraId="5EC5F29C" w14:textId="6AF923C2" w:rsidR="00D10BBE" w:rsidRDefault="00D10BBE" w:rsidP="00596E84">
      <w:pPr>
        <w:rPr>
          <w:rFonts w:hint="eastAsia"/>
        </w:rPr>
      </w:pPr>
    </w:p>
    <w:p w14:paraId="72DDC88D" w14:textId="4163CBD3" w:rsidR="00D10BBE" w:rsidRDefault="00D10BBE" w:rsidP="00596E84">
      <w:pPr>
        <w:rPr>
          <w:rFonts w:hint="eastAsia"/>
        </w:rPr>
      </w:pPr>
    </w:p>
    <w:p w14:paraId="2C8F2835" w14:textId="0B0648D5" w:rsidR="00D10BBE" w:rsidRDefault="00D10BBE" w:rsidP="00596E84">
      <w:pPr>
        <w:rPr>
          <w:rFonts w:hint="eastAsia"/>
        </w:rPr>
      </w:pPr>
    </w:p>
    <w:p w14:paraId="0B24C31D" w14:textId="1C5DD7B3" w:rsidR="00D10BBE" w:rsidRDefault="00D10BBE" w:rsidP="00596E84">
      <w:pPr>
        <w:rPr>
          <w:rFonts w:hint="eastAsia"/>
        </w:rPr>
      </w:pPr>
    </w:p>
    <w:p w14:paraId="5728AF4A" w14:textId="4ED98BBD" w:rsidR="00D10BBE" w:rsidRDefault="00D10BBE" w:rsidP="00596E84">
      <w:pPr>
        <w:rPr>
          <w:rFonts w:hint="eastAsia"/>
        </w:rPr>
      </w:pPr>
    </w:p>
    <w:p w14:paraId="0AD2B40B" w14:textId="5051D06E" w:rsidR="00D10BBE" w:rsidRDefault="00D10BBE" w:rsidP="00596E84">
      <w:pPr>
        <w:rPr>
          <w:rFonts w:hint="eastAsia"/>
        </w:rPr>
      </w:pPr>
    </w:p>
    <w:p w14:paraId="6DB5DBE8" w14:textId="063F346E" w:rsidR="00D10BBE" w:rsidRDefault="00D10BBE" w:rsidP="00596E84">
      <w:pPr>
        <w:rPr>
          <w:rFonts w:hint="eastAsia"/>
        </w:rPr>
      </w:pPr>
    </w:p>
    <w:p w14:paraId="41CB2665" w14:textId="298CC0A4" w:rsidR="00C057DE" w:rsidRDefault="00C057DE" w:rsidP="00596E84">
      <w:pPr>
        <w:rPr>
          <w:rFonts w:hint="eastAsia"/>
        </w:rPr>
      </w:pPr>
    </w:p>
    <w:p w14:paraId="17C72627" w14:textId="4E0F6016" w:rsidR="00C057DE" w:rsidRDefault="00C057DE" w:rsidP="00596E84">
      <w:pPr>
        <w:rPr>
          <w:rFonts w:hint="eastAsia"/>
        </w:rPr>
      </w:pPr>
    </w:p>
    <w:p w14:paraId="3EE6157E" w14:textId="77777777" w:rsidR="00C057DE" w:rsidRDefault="00C057DE" w:rsidP="00596E84">
      <w:pPr>
        <w:rPr>
          <w:rFonts w:hint="eastAsia"/>
        </w:rPr>
      </w:pPr>
    </w:p>
    <w:p w14:paraId="5CF2BA69" w14:textId="66E645A7" w:rsidR="00D10BBE" w:rsidRDefault="00D10BBE" w:rsidP="00596E84">
      <w:pPr>
        <w:rPr>
          <w:rFonts w:hint="eastAsia"/>
        </w:rPr>
      </w:pPr>
    </w:p>
    <w:p w14:paraId="2B0B0D02" w14:textId="61FECA6F" w:rsidR="00D10BBE" w:rsidRDefault="00D10BBE" w:rsidP="00596E84">
      <w:pPr>
        <w:rPr>
          <w:rFonts w:hint="eastAsia"/>
        </w:rPr>
      </w:pPr>
    </w:p>
    <w:p w14:paraId="06A8F3D2" w14:textId="1A9E7D8F" w:rsidR="00D10BBE" w:rsidRDefault="00D10BBE" w:rsidP="00596E84">
      <w:pPr>
        <w:rPr>
          <w:rFonts w:hint="eastAsia"/>
        </w:rPr>
      </w:pPr>
    </w:p>
    <w:p w14:paraId="4D438840" w14:textId="32CEED05" w:rsidR="00D10BBE" w:rsidRDefault="00D10BBE" w:rsidP="00596E84">
      <w:pPr>
        <w:rPr>
          <w:rFonts w:hint="eastAsia"/>
        </w:rPr>
      </w:pPr>
    </w:p>
    <w:p w14:paraId="4767B6A0" w14:textId="70D601D9" w:rsidR="00D10BBE" w:rsidRDefault="00D10BBE" w:rsidP="00596E84">
      <w:pPr>
        <w:rPr>
          <w:rFonts w:hint="eastAsia"/>
        </w:rPr>
      </w:pPr>
    </w:p>
    <w:p w14:paraId="5D11C6FC" w14:textId="0E0B93C8" w:rsidR="00D10BBE" w:rsidRDefault="00D10BBE" w:rsidP="00596E84">
      <w:pPr>
        <w:rPr>
          <w:rFonts w:hint="eastAsia"/>
        </w:rPr>
      </w:pPr>
    </w:p>
    <w:p w14:paraId="6D311826" w14:textId="0F78685D" w:rsidR="00D10BBE" w:rsidRDefault="00D10BBE" w:rsidP="00596E84">
      <w:pPr>
        <w:rPr>
          <w:rFonts w:hint="eastAsia"/>
        </w:rPr>
      </w:pPr>
    </w:p>
    <w:p w14:paraId="19486352" w14:textId="091708B9" w:rsidR="00D10BBE" w:rsidRDefault="00D10BBE" w:rsidP="00596E84">
      <w:pPr>
        <w:rPr>
          <w:rFonts w:hint="eastAsia"/>
        </w:rPr>
      </w:pPr>
    </w:p>
    <w:p w14:paraId="53B66311" w14:textId="1703766B" w:rsidR="00D10BBE" w:rsidRDefault="00D10BBE" w:rsidP="00596E84">
      <w:pPr>
        <w:rPr>
          <w:rFonts w:hint="eastAsia"/>
        </w:rPr>
      </w:pPr>
    </w:p>
    <w:p w14:paraId="7AE2A848" w14:textId="645EC1F3" w:rsidR="00D10BBE" w:rsidRDefault="00D10BBE" w:rsidP="00596E84">
      <w:pPr>
        <w:rPr>
          <w:rFonts w:hint="eastAsia"/>
        </w:rPr>
      </w:pPr>
    </w:p>
    <w:p w14:paraId="2243616B" w14:textId="0DFD0D0E" w:rsidR="00D10BBE" w:rsidRDefault="00D10BBE" w:rsidP="00596E84">
      <w:pPr>
        <w:rPr>
          <w:rFonts w:hint="eastAsia"/>
        </w:rPr>
      </w:pPr>
    </w:p>
    <w:p w14:paraId="3FEA9AFE" w14:textId="2648D200" w:rsidR="00D10BBE" w:rsidRDefault="00D10BBE" w:rsidP="00596E84">
      <w:pPr>
        <w:rPr>
          <w:rFonts w:hint="eastAsia"/>
        </w:rPr>
      </w:pPr>
    </w:p>
    <w:p w14:paraId="52AD07AA" w14:textId="530BF167" w:rsidR="00D10BBE" w:rsidRDefault="00D10BBE" w:rsidP="00596E84">
      <w:pPr>
        <w:rPr>
          <w:rFonts w:hint="eastAsia"/>
        </w:rPr>
      </w:pPr>
    </w:p>
    <w:p w14:paraId="0C38E4CC" w14:textId="7DAE1A8E" w:rsidR="00D10BBE" w:rsidRDefault="00D10BBE" w:rsidP="00596E84">
      <w:pPr>
        <w:rPr>
          <w:rFonts w:hint="eastAsia"/>
        </w:rPr>
      </w:pPr>
    </w:p>
    <w:p w14:paraId="1B3DBF7C" w14:textId="2AE7C24D" w:rsidR="00D10BBE" w:rsidRDefault="00D10BBE" w:rsidP="00596E84">
      <w:pPr>
        <w:rPr>
          <w:rFonts w:hint="eastAsia"/>
        </w:rPr>
      </w:pPr>
    </w:p>
    <w:p w14:paraId="1815DE0A" w14:textId="19F3E5D9" w:rsidR="00D10BBE" w:rsidRDefault="00D10BBE" w:rsidP="00596E84">
      <w:pPr>
        <w:rPr>
          <w:rFonts w:hint="eastAsia"/>
        </w:rPr>
      </w:pPr>
    </w:p>
    <w:p w14:paraId="77990CA3" w14:textId="4586BF87" w:rsidR="00C057DE" w:rsidRDefault="00C057DE" w:rsidP="00C057DE">
      <w:pPr>
        <w:rPr>
          <w:rFonts w:hint="eastAsia"/>
        </w:rPr>
      </w:pPr>
    </w:p>
    <w:p w14:paraId="5D6E70B0" w14:textId="65FB4500" w:rsidR="00C057DE" w:rsidRDefault="00C057DE" w:rsidP="00C057DE">
      <w:pPr>
        <w:rPr>
          <w:rFonts w:hint="eastAsia"/>
        </w:rPr>
      </w:pPr>
    </w:p>
    <w:p w14:paraId="7392FC12" w14:textId="68DD2E08" w:rsidR="00AF7D26" w:rsidRDefault="00AF7D26" w:rsidP="00C057DE">
      <w:pPr>
        <w:rPr>
          <w:rFonts w:hint="eastAsia"/>
        </w:rPr>
      </w:pPr>
    </w:p>
    <w:p w14:paraId="083BCD8A" w14:textId="7948D86F" w:rsidR="00AF7D26" w:rsidRDefault="00AF7D26" w:rsidP="00C057DE">
      <w:pPr>
        <w:rPr>
          <w:rFonts w:hint="eastAsia"/>
        </w:rPr>
      </w:pPr>
    </w:p>
    <w:p w14:paraId="7AA40817" w14:textId="01D75E9C" w:rsidR="00AF7D26" w:rsidRDefault="00AF7D26" w:rsidP="00C057DE">
      <w:pPr>
        <w:rPr>
          <w:rFonts w:hint="eastAsia"/>
        </w:rPr>
      </w:pPr>
    </w:p>
    <w:p w14:paraId="3E552AB6" w14:textId="6454701E" w:rsidR="00AF7D26" w:rsidRDefault="00AF7D26" w:rsidP="00C057DE">
      <w:pPr>
        <w:rPr>
          <w:rFonts w:hint="eastAsia"/>
        </w:rPr>
      </w:pPr>
    </w:p>
    <w:p w14:paraId="165E243D" w14:textId="70BDF2F9" w:rsidR="00AF7D26" w:rsidRDefault="00AF7D26" w:rsidP="00C057DE"/>
    <w:p w14:paraId="4D430388" w14:textId="4DE78FCE" w:rsidR="00CB2E76" w:rsidRPr="001C27DB" w:rsidRDefault="00CB2E76" w:rsidP="00FF363D">
      <w:pPr>
        <w:pStyle w:val="TituloTCC"/>
        <w:jc w:val="center"/>
      </w:pPr>
      <w:bookmarkStart w:id="14" w:name="_Toc38312202"/>
      <w:r w:rsidRPr="001C27DB">
        <w:lastRenderedPageBreak/>
        <w:t>REFERÊNCIAS</w:t>
      </w:r>
      <w:bookmarkEnd w:id="14"/>
    </w:p>
    <w:p w14:paraId="1C0B4671" w14:textId="3B967848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6912AFD" w14:textId="31AF72FA" w:rsidR="00755037" w:rsidRDefault="0075503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BRASIL. Resolução nº 237 de 19 de dezembro de 1997. CONAMA</w:t>
      </w:r>
    </w:p>
    <w:p w14:paraId="37950D48" w14:textId="35940CBE" w:rsidR="00215516" w:rsidRDefault="00FB024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GUEDES</w:t>
      </w:r>
      <w:r w:rsidRPr="00FB024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Gilleanes </w:t>
      </w:r>
      <w:proofErr w:type="gramStart"/>
      <w:r>
        <w:rPr>
          <w:rFonts w:ascii="Times New Roman" w:hAnsi="Times New Roman" w:cs="Times New Roman"/>
          <w:color w:val="000000"/>
        </w:rPr>
        <w:t xml:space="preserve">T.A </w:t>
      </w:r>
      <w:r w:rsidRPr="00FB024D">
        <w:rPr>
          <w:rFonts w:ascii="Times New Roman" w:hAnsi="Times New Roman" w:cs="Times New Roman"/>
          <w:color w:val="000000"/>
        </w:rPr>
        <w:t>.</w:t>
      </w:r>
      <w:proofErr w:type="gramEnd"/>
      <w:r w:rsidRPr="00FB024D">
        <w:rPr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i/>
          <w:iCs/>
          <w:color w:val="000000"/>
        </w:rPr>
        <w:t>UML – Uma Abordagem prática</w:t>
      </w:r>
      <w:r w:rsidRPr="00FB024D">
        <w:rPr>
          <w:rFonts w:ascii="Times New Roman" w:hAnsi="Times New Roman" w:cs="Times New Roman"/>
          <w:i/>
          <w:iCs/>
          <w:color w:val="000000"/>
        </w:rPr>
        <w:t>. </w:t>
      </w:r>
      <w:r w:rsidRPr="00FB024D">
        <w:rPr>
          <w:rFonts w:ascii="Times New Roman" w:hAnsi="Times New Roman" w:cs="Times New Roman"/>
          <w:color w:val="000000"/>
        </w:rPr>
        <w:t xml:space="preserve">3ª ed. São Paulo, Editora </w:t>
      </w:r>
      <w:proofErr w:type="spellStart"/>
      <w:r>
        <w:rPr>
          <w:rFonts w:ascii="Times New Roman" w:hAnsi="Times New Roman" w:cs="Times New Roman"/>
          <w:color w:val="000000"/>
        </w:rPr>
        <w:t>Novatec</w:t>
      </w:r>
      <w:proofErr w:type="spellEnd"/>
      <w:r w:rsidRPr="00FB024D">
        <w:rPr>
          <w:rFonts w:ascii="Times New Roman" w:hAnsi="Times New Roman" w:cs="Times New Roman"/>
          <w:color w:val="000000"/>
        </w:rPr>
        <w:t>, 20</w:t>
      </w:r>
      <w:r>
        <w:rPr>
          <w:rFonts w:ascii="Times New Roman" w:hAnsi="Times New Roman" w:cs="Times New Roman"/>
          <w:color w:val="000000"/>
        </w:rPr>
        <w:t>18</w:t>
      </w:r>
      <w:r w:rsidRPr="00FB024D">
        <w:rPr>
          <w:rFonts w:ascii="Times New Roman" w:hAnsi="Times New Roman" w:cs="Times New Roman"/>
          <w:color w:val="000000"/>
        </w:rPr>
        <w:t>.</w:t>
      </w:r>
    </w:p>
    <w:p w14:paraId="0BB9A859" w14:textId="58E9DB7F" w:rsidR="00FF363D" w:rsidRPr="003E2A31" w:rsidRDefault="003E2A31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COLI, Adriana; DIAS, Pedro. </w:t>
      </w:r>
      <w:r>
        <w:rPr>
          <w:rFonts w:ascii="Times New Roman" w:hAnsi="Times New Roman" w:cs="Times New Roman"/>
          <w:i/>
          <w:iCs/>
          <w:color w:val="000000"/>
        </w:rPr>
        <w:t>O Setor Elétrico e o meio ambiente</w:t>
      </w:r>
      <w:r w:rsidR="00626AF8">
        <w:rPr>
          <w:rFonts w:ascii="Times New Roman" w:hAnsi="Times New Roman" w:cs="Times New Roman"/>
          <w:color w:val="000000"/>
        </w:rPr>
        <w:t xml:space="preserve">, 1º ed. Rio de Janeiro, Editora </w:t>
      </w:r>
      <w:proofErr w:type="spellStart"/>
      <w:r w:rsidR="00626AF8">
        <w:rPr>
          <w:rFonts w:ascii="Times New Roman" w:hAnsi="Times New Roman" w:cs="Times New Roman"/>
          <w:color w:val="000000"/>
        </w:rPr>
        <w:t>Synergia</w:t>
      </w:r>
      <w:proofErr w:type="spellEnd"/>
      <w:r w:rsidR="00626AF8">
        <w:rPr>
          <w:rFonts w:ascii="Times New Roman" w:hAnsi="Times New Roman" w:cs="Times New Roman"/>
          <w:color w:val="000000"/>
        </w:rPr>
        <w:t>, 2017</w:t>
      </w:r>
    </w:p>
    <w:p w14:paraId="6EAD04E7" w14:textId="7EA20C6C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9C38AD7" w14:textId="4DB21A78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4AE488F" w14:textId="6D225D0E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A58CA63" w14:textId="1B590BD0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226E7DB" w14:textId="6999865C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1C47467" w14:textId="28B26C5C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FF3D033" w14:textId="27871902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4D72B76" w14:textId="4DAAF72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2D8703B" w14:textId="345651D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6E8E66BD" w14:textId="6808655B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5254846" w14:textId="225274B5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053FDF9" w14:textId="4143187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60E735C" w14:textId="336C5A01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EC59A13" w14:textId="198FFF6E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446D7D5" w14:textId="6ED777EB" w:rsidR="004E2D07" w:rsidRDefault="004E2D07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B2075DE" w14:textId="49DF8349" w:rsidR="00AA5EE6" w:rsidRDefault="00AA5EE6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EBC5227" w14:textId="77777777" w:rsidR="00AA5EE6" w:rsidRDefault="00AA5EE6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0109EA6" w14:textId="58A321B7" w:rsidR="004E2D07" w:rsidRDefault="004E2D07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5515A67" w14:textId="1D05CAA2" w:rsidR="004E2D07" w:rsidRDefault="004E2D07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BB868E0" w14:textId="5DB15887" w:rsidR="00FF363D" w:rsidRDefault="00FF363D" w:rsidP="00FF363D">
      <w:pPr>
        <w:pStyle w:val="TituloTCC"/>
        <w:jc w:val="center"/>
      </w:pPr>
      <w:bookmarkStart w:id="15" w:name="_Toc38312203"/>
      <w:r>
        <w:lastRenderedPageBreak/>
        <w:t>APÊNDICES</w:t>
      </w:r>
      <w:bookmarkEnd w:id="15"/>
    </w:p>
    <w:p w14:paraId="779E26BB" w14:textId="79CF7AF7" w:rsidR="00FF363D" w:rsidRPr="00324445" w:rsidRDefault="00C24356" w:rsidP="00324445">
      <w:pPr>
        <w:rPr>
          <w:i/>
          <w:iCs/>
        </w:rPr>
      </w:pPr>
      <w:r w:rsidRPr="00324445">
        <w:rPr>
          <w:i/>
          <w:iCs/>
        </w:rPr>
        <w:t>Usuário com perfil de administrador</w:t>
      </w:r>
    </w:p>
    <w:p w14:paraId="27AD5D0E" w14:textId="1645D38A" w:rsidR="00C24356" w:rsidRPr="00324445" w:rsidRDefault="00C24356" w:rsidP="00324445">
      <w:r w:rsidRPr="00324445">
        <w:rPr>
          <w:i/>
          <w:iCs/>
        </w:rPr>
        <w:t>Usuário:</w:t>
      </w:r>
      <w:r w:rsidRPr="00324445">
        <w:t xml:space="preserve"> admin</w:t>
      </w:r>
    </w:p>
    <w:p w14:paraId="0FD103D1" w14:textId="1346F384" w:rsidR="00C24356" w:rsidRPr="00324445" w:rsidRDefault="00C24356" w:rsidP="00324445">
      <w:r w:rsidRPr="00324445">
        <w:rPr>
          <w:i/>
          <w:iCs/>
        </w:rPr>
        <w:t>Senha:</w:t>
      </w:r>
      <w:r w:rsidRPr="00324445">
        <w:t xml:space="preserve"> admin</w:t>
      </w:r>
    </w:p>
    <w:p w14:paraId="23F8CA73" w14:textId="1A7B59CC" w:rsidR="00C24356" w:rsidRPr="00324445" w:rsidRDefault="00C24356" w:rsidP="00324445"/>
    <w:p w14:paraId="0930AD8C" w14:textId="58F2E30A" w:rsidR="00C24356" w:rsidRPr="00324445" w:rsidRDefault="00C24356" w:rsidP="00324445">
      <w:pPr>
        <w:rPr>
          <w:i/>
          <w:iCs/>
        </w:rPr>
      </w:pPr>
      <w:r w:rsidRPr="00324445">
        <w:rPr>
          <w:i/>
          <w:iCs/>
        </w:rPr>
        <w:t>Usuário com o perfil de operacional</w:t>
      </w:r>
    </w:p>
    <w:p w14:paraId="78FCE021" w14:textId="6FFCE54F" w:rsidR="00C24356" w:rsidRPr="00324445" w:rsidRDefault="00C24356" w:rsidP="00324445">
      <w:r w:rsidRPr="00324445">
        <w:rPr>
          <w:i/>
          <w:iCs/>
        </w:rPr>
        <w:t>Usuário:</w:t>
      </w:r>
      <w:r w:rsidRPr="00324445">
        <w:t xml:space="preserve"> cliente</w:t>
      </w:r>
    </w:p>
    <w:p w14:paraId="53F5F0D3" w14:textId="74A16D18" w:rsidR="00C24356" w:rsidRPr="00324445" w:rsidRDefault="00C24356" w:rsidP="00324445">
      <w:r w:rsidRPr="00324445">
        <w:rPr>
          <w:i/>
          <w:iCs/>
        </w:rPr>
        <w:t>Senha:</w:t>
      </w:r>
      <w:r w:rsidRPr="00324445">
        <w:t xml:space="preserve"> cliente</w:t>
      </w:r>
    </w:p>
    <w:sectPr w:rsidR="00C24356" w:rsidRPr="0032444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2F29"/>
    <w:multiLevelType w:val="hybridMultilevel"/>
    <w:tmpl w:val="0DCCB8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116C26"/>
    <w:multiLevelType w:val="hybridMultilevel"/>
    <w:tmpl w:val="5DC01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F394E"/>
    <w:multiLevelType w:val="hybridMultilevel"/>
    <w:tmpl w:val="6E10C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D7900"/>
    <w:multiLevelType w:val="hybridMultilevel"/>
    <w:tmpl w:val="BB5E8582"/>
    <w:lvl w:ilvl="0" w:tplc="29C01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F12496"/>
    <w:multiLevelType w:val="hybridMultilevel"/>
    <w:tmpl w:val="2256C2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9E43E7"/>
    <w:multiLevelType w:val="hybridMultilevel"/>
    <w:tmpl w:val="5B9CC6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7F97081"/>
    <w:multiLevelType w:val="hybridMultilevel"/>
    <w:tmpl w:val="07102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05349"/>
    <w:rsid w:val="000070CF"/>
    <w:rsid w:val="00010021"/>
    <w:rsid w:val="000207B3"/>
    <w:rsid w:val="0003034F"/>
    <w:rsid w:val="00035BDF"/>
    <w:rsid w:val="00036B25"/>
    <w:rsid w:val="000539B0"/>
    <w:rsid w:val="000642EE"/>
    <w:rsid w:val="00067415"/>
    <w:rsid w:val="00072610"/>
    <w:rsid w:val="0009363D"/>
    <w:rsid w:val="00094B7D"/>
    <w:rsid w:val="00094EAF"/>
    <w:rsid w:val="000C31A2"/>
    <w:rsid w:val="000C361D"/>
    <w:rsid w:val="000C4D96"/>
    <w:rsid w:val="000C5F71"/>
    <w:rsid w:val="000D065F"/>
    <w:rsid w:val="000E0734"/>
    <w:rsid w:val="000E4B25"/>
    <w:rsid w:val="0010323C"/>
    <w:rsid w:val="001042A0"/>
    <w:rsid w:val="001118C8"/>
    <w:rsid w:val="00115119"/>
    <w:rsid w:val="00121E24"/>
    <w:rsid w:val="001601E1"/>
    <w:rsid w:val="001769B4"/>
    <w:rsid w:val="00177281"/>
    <w:rsid w:val="001B4311"/>
    <w:rsid w:val="001C27DB"/>
    <w:rsid w:val="001D0AE0"/>
    <w:rsid w:val="001F7C07"/>
    <w:rsid w:val="0020623A"/>
    <w:rsid w:val="00206F81"/>
    <w:rsid w:val="00214F59"/>
    <w:rsid w:val="00215516"/>
    <w:rsid w:val="00224866"/>
    <w:rsid w:val="0023190D"/>
    <w:rsid w:val="00235739"/>
    <w:rsid w:val="00246D38"/>
    <w:rsid w:val="0025184D"/>
    <w:rsid w:val="00252058"/>
    <w:rsid w:val="00262033"/>
    <w:rsid w:val="00266E1A"/>
    <w:rsid w:val="0027667B"/>
    <w:rsid w:val="0028365C"/>
    <w:rsid w:val="00285871"/>
    <w:rsid w:val="00295D38"/>
    <w:rsid w:val="002B723C"/>
    <w:rsid w:val="002B7D96"/>
    <w:rsid w:val="002D2366"/>
    <w:rsid w:val="002D72A8"/>
    <w:rsid w:val="002E3394"/>
    <w:rsid w:val="002F6DE8"/>
    <w:rsid w:val="00304671"/>
    <w:rsid w:val="00324445"/>
    <w:rsid w:val="00327C6C"/>
    <w:rsid w:val="00341AC2"/>
    <w:rsid w:val="00353DA7"/>
    <w:rsid w:val="00356522"/>
    <w:rsid w:val="003772EA"/>
    <w:rsid w:val="0038031B"/>
    <w:rsid w:val="003859BB"/>
    <w:rsid w:val="00385FE1"/>
    <w:rsid w:val="0038618A"/>
    <w:rsid w:val="00392143"/>
    <w:rsid w:val="003969F5"/>
    <w:rsid w:val="003D42DA"/>
    <w:rsid w:val="003D596C"/>
    <w:rsid w:val="003E1D37"/>
    <w:rsid w:val="003E22B0"/>
    <w:rsid w:val="003E2A31"/>
    <w:rsid w:val="003E61D7"/>
    <w:rsid w:val="003F5A4E"/>
    <w:rsid w:val="003F61C4"/>
    <w:rsid w:val="00406605"/>
    <w:rsid w:val="00415750"/>
    <w:rsid w:val="00415EB4"/>
    <w:rsid w:val="00435CEA"/>
    <w:rsid w:val="00467B12"/>
    <w:rsid w:val="00471544"/>
    <w:rsid w:val="00481A94"/>
    <w:rsid w:val="00484EC0"/>
    <w:rsid w:val="004853C4"/>
    <w:rsid w:val="00492917"/>
    <w:rsid w:val="004A1C31"/>
    <w:rsid w:val="004C6D66"/>
    <w:rsid w:val="004D3BB9"/>
    <w:rsid w:val="004D42E3"/>
    <w:rsid w:val="004E2D07"/>
    <w:rsid w:val="004F3A30"/>
    <w:rsid w:val="004F3CE3"/>
    <w:rsid w:val="00502DCE"/>
    <w:rsid w:val="00512D75"/>
    <w:rsid w:val="00512F93"/>
    <w:rsid w:val="00526CD7"/>
    <w:rsid w:val="00540F4F"/>
    <w:rsid w:val="00544BE0"/>
    <w:rsid w:val="00552261"/>
    <w:rsid w:val="0055584A"/>
    <w:rsid w:val="00560A32"/>
    <w:rsid w:val="00596E84"/>
    <w:rsid w:val="005D0C12"/>
    <w:rsid w:val="005E211F"/>
    <w:rsid w:val="005F3FEA"/>
    <w:rsid w:val="005F4921"/>
    <w:rsid w:val="006005D9"/>
    <w:rsid w:val="00604521"/>
    <w:rsid w:val="00614DEF"/>
    <w:rsid w:val="0062196A"/>
    <w:rsid w:val="0062334E"/>
    <w:rsid w:val="00625E36"/>
    <w:rsid w:val="00626AF8"/>
    <w:rsid w:val="00633E8F"/>
    <w:rsid w:val="00641768"/>
    <w:rsid w:val="00645ED1"/>
    <w:rsid w:val="00650F08"/>
    <w:rsid w:val="00660F8D"/>
    <w:rsid w:val="00661B59"/>
    <w:rsid w:val="006662DC"/>
    <w:rsid w:val="0068252A"/>
    <w:rsid w:val="0068466C"/>
    <w:rsid w:val="0068695A"/>
    <w:rsid w:val="006949F7"/>
    <w:rsid w:val="006A480E"/>
    <w:rsid w:val="006B1D61"/>
    <w:rsid w:val="006C1C3E"/>
    <w:rsid w:val="006C4570"/>
    <w:rsid w:val="006D50B1"/>
    <w:rsid w:val="006D77F7"/>
    <w:rsid w:val="006E1E93"/>
    <w:rsid w:val="00716598"/>
    <w:rsid w:val="007165A1"/>
    <w:rsid w:val="00716B5F"/>
    <w:rsid w:val="007238BD"/>
    <w:rsid w:val="007360DC"/>
    <w:rsid w:val="007408B8"/>
    <w:rsid w:val="007449FE"/>
    <w:rsid w:val="00755037"/>
    <w:rsid w:val="007557D5"/>
    <w:rsid w:val="007835AD"/>
    <w:rsid w:val="00783A46"/>
    <w:rsid w:val="00797640"/>
    <w:rsid w:val="007A2F2E"/>
    <w:rsid w:val="007B0A1A"/>
    <w:rsid w:val="007C0234"/>
    <w:rsid w:val="007D38C1"/>
    <w:rsid w:val="007D3A09"/>
    <w:rsid w:val="007D6A4E"/>
    <w:rsid w:val="007D6DD0"/>
    <w:rsid w:val="007E2EC9"/>
    <w:rsid w:val="007E3D0A"/>
    <w:rsid w:val="007E63C5"/>
    <w:rsid w:val="007F2B81"/>
    <w:rsid w:val="007F2BE2"/>
    <w:rsid w:val="00810CEF"/>
    <w:rsid w:val="00825EC8"/>
    <w:rsid w:val="00845479"/>
    <w:rsid w:val="00860E6E"/>
    <w:rsid w:val="00863EDD"/>
    <w:rsid w:val="00870EC4"/>
    <w:rsid w:val="008870FA"/>
    <w:rsid w:val="008C6711"/>
    <w:rsid w:val="008E445D"/>
    <w:rsid w:val="008E5245"/>
    <w:rsid w:val="008E58D2"/>
    <w:rsid w:val="008F1E05"/>
    <w:rsid w:val="008F56CE"/>
    <w:rsid w:val="009004ED"/>
    <w:rsid w:val="00903146"/>
    <w:rsid w:val="0091266D"/>
    <w:rsid w:val="00915FCF"/>
    <w:rsid w:val="00917906"/>
    <w:rsid w:val="00931B45"/>
    <w:rsid w:val="00944BA5"/>
    <w:rsid w:val="00944FEB"/>
    <w:rsid w:val="00955318"/>
    <w:rsid w:val="00957C4F"/>
    <w:rsid w:val="009668F9"/>
    <w:rsid w:val="0097104A"/>
    <w:rsid w:val="009759E9"/>
    <w:rsid w:val="00987CA4"/>
    <w:rsid w:val="009A1B1D"/>
    <w:rsid w:val="009B4B87"/>
    <w:rsid w:val="009D15DA"/>
    <w:rsid w:val="009D44C5"/>
    <w:rsid w:val="009E423F"/>
    <w:rsid w:val="009E4A48"/>
    <w:rsid w:val="009F605A"/>
    <w:rsid w:val="00A00E67"/>
    <w:rsid w:val="00A27CD5"/>
    <w:rsid w:val="00A40362"/>
    <w:rsid w:val="00A5464E"/>
    <w:rsid w:val="00A5618D"/>
    <w:rsid w:val="00A6307A"/>
    <w:rsid w:val="00A654A9"/>
    <w:rsid w:val="00A672EF"/>
    <w:rsid w:val="00A72AE2"/>
    <w:rsid w:val="00A72E80"/>
    <w:rsid w:val="00A810DC"/>
    <w:rsid w:val="00A933EE"/>
    <w:rsid w:val="00A955EC"/>
    <w:rsid w:val="00AA230A"/>
    <w:rsid w:val="00AA4ABB"/>
    <w:rsid w:val="00AA5EE6"/>
    <w:rsid w:val="00AB05CE"/>
    <w:rsid w:val="00AE3898"/>
    <w:rsid w:val="00AE47B2"/>
    <w:rsid w:val="00AF2238"/>
    <w:rsid w:val="00AF7D26"/>
    <w:rsid w:val="00B22E1D"/>
    <w:rsid w:val="00B27F39"/>
    <w:rsid w:val="00B306B8"/>
    <w:rsid w:val="00B35EB4"/>
    <w:rsid w:val="00B472E6"/>
    <w:rsid w:val="00B4767E"/>
    <w:rsid w:val="00B52C64"/>
    <w:rsid w:val="00B52D98"/>
    <w:rsid w:val="00B60F71"/>
    <w:rsid w:val="00B77CA2"/>
    <w:rsid w:val="00B85AED"/>
    <w:rsid w:val="00B90958"/>
    <w:rsid w:val="00BB5650"/>
    <w:rsid w:val="00BC4A5A"/>
    <w:rsid w:val="00BD6444"/>
    <w:rsid w:val="00BE3258"/>
    <w:rsid w:val="00BE47E8"/>
    <w:rsid w:val="00BE5B57"/>
    <w:rsid w:val="00BE6945"/>
    <w:rsid w:val="00C057DE"/>
    <w:rsid w:val="00C07C4F"/>
    <w:rsid w:val="00C1281B"/>
    <w:rsid w:val="00C16C47"/>
    <w:rsid w:val="00C24356"/>
    <w:rsid w:val="00C31714"/>
    <w:rsid w:val="00C34A7D"/>
    <w:rsid w:val="00C4610A"/>
    <w:rsid w:val="00C50C21"/>
    <w:rsid w:val="00C534A1"/>
    <w:rsid w:val="00C54018"/>
    <w:rsid w:val="00C600CD"/>
    <w:rsid w:val="00C6318A"/>
    <w:rsid w:val="00C72C3E"/>
    <w:rsid w:val="00C72CC3"/>
    <w:rsid w:val="00C75FFF"/>
    <w:rsid w:val="00C97F5E"/>
    <w:rsid w:val="00CB2E76"/>
    <w:rsid w:val="00CC0B30"/>
    <w:rsid w:val="00CC29BF"/>
    <w:rsid w:val="00CC3BE2"/>
    <w:rsid w:val="00CD2DEB"/>
    <w:rsid w:val="00CD5C04"/>
    <w:rsid w:val="00CE0CA8"/>
    <w:rsid w:val="00CE3275"/>
    <w:rsid w:val="00CF0521"/>
    <w:rsid w:val="00CF17AC"/>
    <w:rsid w:val="00D10BBE"/>
    <w:rsid w:val="00D15016"/>
    <w:rsid w:val="00D21776"/>
    <w:rsid w:val="00D336A3"/>
    <w:rsid w:val="00D36E5D"/>
    <w:rsid w:val="00D43312"/>
    <w:rsid w:val="00D562EA"/>
    <w:rsid w:val="00D6565A"/>
    <w:rsid w:val="00D7027B"/>
    <w:rsid w:val="00D70F90"/>
    <w:rsid w:val="00D77250"/>
    <w:rsid w:val="00D93064"/>
    <w:rsid w:val="00D97DAE"/>
    <w:rsid w:val="00D97FBC"/>
    <w:rsid w:val="00DA0DD9"/>
    <w:rsid w:val="00DA1FA0"/>
    <w:rsid w:val="00DA6C36"/>
    <w:rsid w:val="00DD21E2"/>
    <w:rsid w:val="00DD59D0"/>
    <w:rsid w:val="00DE0245"/>
    <w:rsid w:val="00DE025E"/>
    <w:rsid w:val="00DE22DB"/>
    <w:rsid w:val="00DE7795"/>
    <w:rsid w:val="00DF55C0"/>
    <w:rsid w:val="00E363CE"/>
    <w:rsid w:val="00E40204"/>
    <w:rsid w:val="00E45532"/>
    <w:rsid w:val="00E53012"/>
    <w:rsid w:val="00E83875"/>
    <w:rsid w:val="00E937FF"/>
    <w:rsid w:val="00E941B2"/>
    <w:rsid w:val="00E97839"/>
    <w:rsid w:val="00E97A93"/>
    <w:rsid w:val="00E97E35"/>
    <w:rsid w:val="00EA71E9"/>
    <w:rsid w:val="00ED6F32"/>
    <w:rsid w:val="00EE53C4"/>
    <w:rsid w:val="00EF0444"/>
    <w:rsid w:val="00F166C4"/>
    <w:rsid w:val="00F277E2"/>
    <w:rsid w:val="00F41EA0"/>
    <w:rsid w:val="00F52F88"/>
    <w:rsid w:val="00F6129A"/>
    <w:rsid w:val="00F65156"/>
    <w:rsid w:val="00F66B26"/>
    <w:rsid w:val="00F74484"/>
    <w:rsid w:val="00F80E0A"/>
    <w:rsid w:val="00F85067"/>
    <w:rsid w:val="00F87356"/>
    <w:rsid w:val="00F90B18"/>
    <w:rsid w:val="00FB024D"/>
    <w:rsid w:val="00FB4F07"/>
    <w:rsid w:val="00FB6E8C"/>
    <w:rsid w:val="00FD159F"/>
    <w:rsid w:val="00FD6D3F"/>
    <w:rsid w:val="00FF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PargrafodaLista">
    <w:name w:val="List Paragraph"/>
    <w:basedOn w:val="Normal"/>
    <w:uiPriority w:val="34"/>
    <w:qFormat/>
    <w:rsid w:val="00783A46"/>
    <w:pPr>
      <w:ind w:left="720"/>
      <w:contextualSpacing/>
    </w:pPr>
    <w:rPr>
      <w:rFonts w:cs="Mangal"/>
      <w:szCs w:val="21"/>
    </w:rPr>
  </w:style>
  <w:style w:type="character" w:styleId="TtulodoLivro">
    <w:name w:val="Book Title"/>
    <w:basedOn w:val="Fontepargpadro"/>
    <w:uiPriority w:val="33"/>
    <w:qFormat/>
    <w:rsid w:val="00783A46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A5464E"/>
    <w:pPr>
      <w:tabs>
        <w:tab w:val="right" w:leader="dot" w:pos="9628"/>
      </w:tabs>
      <w:spacing w:after="100"/>
    </w:pPr>
    <w:rPr>
      <w:rFonts w:cs="Mangal"/>
      <w:noProof/>
      <w:szCs w:val="21"/>
    </w:rPr>
  </w:style>
  <w:style w:type="character" w:styleId="Hyperlink">
    <w:name w:val="Hyperlink"/>
    <w:basedOn w:val="Fontepargpadro"/>
    <w:uiPriority w:val="99"/>
    <w:unhideWhenUsed/>
    <w:rsid w:val="00783A46"/>
    <w:rPr>
      <w:color w:val="0563C1" w:themeColor="hyperlink"/>
      <w:u w:val="single"/>
    </w:rPr>
  </w:style>
  <w:style w:type="paragraph" w:customStyle="1" w:styleId="Estilo1">
    <w:name w:val="Estilo1"/>
    <w:basedOn w:val="Corpodetexto"/>
    <w:link w:val="Estilo1Char"/>
    <w:qFormat/>
    <w:rsid w:val="0023190D"/>
    <w:pPr>
      <w:spacing w:line="360" w:lineRule="auto"/>
      <w:jc w:val="both"/>
    </w:pPr>
    <w:rPr>
      <w:rFonts w:ascii="Times New Roman" w:hAnsi="Times New Roman" w:cs="Times New Roman"/>
      <w:b/>
      <w:bCs/>
    </w:rPr>
  </w:style>
  <w:style w:type="paragraph" w:customStyle="1" w:styleId="TituloTCC">
    <w:name w:val="Titulo[TCC]"/>
    <w:basedOn w:val="Ttulo1"/>
    <w:link w:val="TituloTCCChar"/>
    <w:qFormat/>
    <w:rsid w:val="00CD2DEB"/>
    <w:pPr>
      <w:spacing w:line="360" w:lineRule="auto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23190D"/>
    <w:rPr>
      <w:sz w:val="24"/>
    </w:rPr>
  </w:style>
  <w:style w:type="character" w:customStyle="1" w:styleId="Estilo1Char">
    <w:name w:val="Estilo1 Char"/>
    <w:basedOn w:val="CorpodetextoChar"/>
    <w:link w:val="Estilo1"/>
    <w:rsid w:val="0023190D"/>
    <w:rPr>
      <w:rFonts w:ascii="Times New Roman" w:hAnsi="Times New Roman" w:cs="Times New Roman"/>
      <w:b/>
      <w:bCs/>
      <w:sz w:val="24"/>
    </w:rPr>
  </w:style>
  <w:style w:type="paragraph" w:customStyle="1" w:styleId="SubtituloTCC">
    <w:name w:val="Subtitulo[TCC]"/>
    <w:basedOn w:val="Ttulo1"/>
    <w:link w:val="SubtituloTCCChar"/>
    <w:qFormat/>
    <w:rsid w:val="002F6DE8"/>
    <w:pPr>
      <w:spacing w:line="36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ituloTCCChar">
    <w:name w:val="Titulo[TCC] Char"/>
    <w:basedOn w:val="Ttulo1Char"/>
    <w:link w:val="TituloTCC"/>
    <w:rsid w:val="00CD2DEB"/>
    <w:rPr>
      <w:rFonts w:ascii="Times New Roman" w:eastAsiaTheme="majorEastAsia" w:hAnsi="Times New Roman" w:cs="Times New Roman"/>
      <w:b/>
      <w:color w:val="000000" w:themeColor="text1"/>
      <w:sz w:val="24"/>
      <w:szCs w:val="29"/>
    </w:rPr>
  </w:style>
  <w:style w:type="character" w:customStyle="1" w:styleId="SubtituloTCCChar">
    <w:name w:val="Subtitulo[TCC] Char"/>
    <w:basedOn w:val="Ttulo1Char"/>
    <w:link w:val="SubtituloTCC"/>
    <w:rsid w:val="002F6DE8"/>
    <w:rPr>
      <w:rFonts w:ascii="Times New Roman" w:eastAsiaTheme="majorEastAsia" w:hAnsi="Times New Roman" w:cs="Times New Roman"/>
      <w:color w:val="000000" w:themeColor="text1"/>
      <w:sz w:val="24"/>
      <w:szCs w:val="29"/>
    </w:rPr>
  </w:style>
  <w:style w:type="table" w:styleId="Tabelacomgrade">
    <w:name w:val="Table Grid"/>
    <w:basedOn w:val="Tabelanormal"/>
    <w:uiPriority w:val="39"/>
    <w:rsid w:val="00111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363D"/>
    <w:pPr>
      <w:autoSpaceDE w:val="0"/>
      <w:autoSpaceDN w:val="0"/>
      <w:adjustRightInd w:val="0"/>
    </w:pPr>
    <w:rPr>
      <w:rFonts w:ascii="Arial" w:hAnsi="Arial"/>
      <w:color w:val="000000"/>
      <w:kern w:val="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E29C4-9DFA-41F0-A8AC-B10B6A59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17261</TotalTime>
  <Pages>18</Pages>
  <Words>2878</Words>
  <Characters>15547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</cp:lastModifiedBy>
  <cp:revision>353</cp:revision>
  <dcterms:created xsi:type="dcterms:W3CDTF">2019-07-17T09:20:00Z</dcterms:created>
  <dcterms:modified xsi:type="dcterms:W3CDTF">2020-04-21T01:39:00Z</dcterms:modified>
  <dc:language>pt-BR</dc:language>
</cp:coreProperties>
</file>