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298" w:after="0"/>
        <w:rPr>
          <w:rFonts w:ascii="Times New Roman" w:hAnsi="Times New Roman"/>
          <w:i w:val="false"/>
          <w:i w:val="false"/>
          <w:sz w:val="46"/>
        </w:rPr>
      </w:pPr>
      <w:r>
        <w:rPr>
          <w:rFonts w:ascii="Times New Roman" w:hAnsi="Times New Roman"/>
          <w:i w:val="false"/>
          <w:sz w:val="46"/>
        </w:rPr>
      </w:r>
    </w:p>
    <w:p>
      <w:pPr>
        <w:pStyle w:val="Title"/>
        <w:rPr/>
      </w:pPr>
      <w:r>
        <w:rPr/>
        <w:t>ROTEIRO</w:t>
      </w:r>
      <w:r>
        <w:rPr>
          <w:spacing w:val="14"/>
        </w:rPr>
        <w:t xml:space="preserve"> </w:t>
      </w:r>
      <w:r>
        <w:rPr/>
        <w:t>DO</w:t>
      </w:r>
      <w:r>
        <w:rPr>
          <w:spacing w:val="15"/>
        </w:rPr>
        <w:t xml:space="preserve"> </w:t>
      </w:r>
      <w:r>
        <w:rPr>
          <w:spacing w:val="-2"/>
        </w:rPr>
        <w:t>PROJETO</w:t>
      </w:r>
    </w:p>
    <w:p>
      <w:pPr>
        <w:pStyle w:val="Normal"/>
        <w:spacing w:lineRule="auto" w:line="276" w:before="199" w:after="0"/>
        <w:ind w:hanging="0" w:left="64" w:right="62"/>
        <w:jc w:val="center"/>
        <w:rPr>
          <w:b/>
          <w:sz w:val="35"/>
        </w:rPr>
      </w:pPr>
      <w:r>
        <w:rPr>
          <w:b/>
          <w:sz w:val="35"/>
        </w:rPr>
        <w:t>DE</w:t>
      </w:r>
      <w:r>
        <w:rPr>
          <w:b/>
          <w:spacing w:val="-24"/>
          <w:sz w:val="35"/>
        </w:rPr>
        <w:t xml:space="preserve"> </w:t>
      </w:r>
      <w:r>
        <w:rPr>
          <w:b/>
          <w:sz w:val="35"/>
        </w:rPr>
        <w:t>DESENVOLVIMENTO</w:t>
      </w:r>
      <w:r>
        <w:rPr>
          <w:b/>
          <w:spacing w:val="-24"/>
          <w:sz w:val="35"/>
        </w:rPr>
        <w:t xml:space="preserve"> </w:t>
      </w:r>
      <w:r>
        <w:rPr>
          <w:b/>
          <w:sz w:val="35"/>
        </w:rPr>
        <w:t>DE</w:t>
      </w:r>
      <w:r>
        <w:rPr>
          <w:b/>
          <w:spacing w:val="-24"/>
          <w:sz w:val="35"/>
        </w:rPr>
        <w:t xml:space="preserve"> </w:t>
      </w:r>
      <w:r>
        <w:rPr>
          <w:b/>
          <w:sz w:val="35"/>
        </w:rPr>
        <w:t xml:space="preserve">SOLUÇÃO </w:t>
      </w:r>
      <w:r>
        <w:rPr>
          <w:b/>
          <w:spacing w:val="-2"/>
          <w:sz w:val="35"/>
        </w:rPr>
        <w:t>COMPUTACIONAL</w:t>
      </w:r>
    </w:p>
    <w:p>
      <w:pPr>
        <w:pStyle w:val="Normal"/>
        <w:spacing w:before="276" w:after="0"/>
        <w:ind w:hanging="0" w:left="64" w:right="64"/>
        <w:jc w:val="center"/>
        <w:rPr>
          <w:sz w:val="21"/>
        </w:rPr>
      </w:pPr>
      <w:r>
        <w:rPr>
          <w:sz w:val="21"/>
        </w:rPr>
        <w:t>Modelo</w:t>
      </w:r>
      <w:r>
        <w:rPr>
          <w:spacing w:val="6"/>
          <w:sz w:val="21"/>
        </w:rPr>
        <w:t xml:space="preserve"> </w:t>
      </w:r>
      <w:r>
        <w:rPr>
          <w:sz w:val="21"/>
        </w:rPr>
        <w:t>de</w:t>
      </w:r>
      <w:r>
        <w:rPr>
          <w:spacing w:val="7"/>
          <w:sz w:val="21"/>
        </w:rPr>
        <w:t xml:space="preserve"> </w:t>
      </w:r>
      <w:r>
        <w:rPr>
          <w:sz w:val="21"/>
        </w:rPr>
        <w:t>documento</w:t>
      </w:r>
      <w:r>
        <w:rPr>
          <w:spacing w:val="6"/>
          <w:sz w:val="21"/>
        </w:rPr>
        <w:t xml:space="preserve"> </w:t>
      </w:r>
      <w:r>
        <w:rPr>
          <w:sz w:val="21"/>
        </w:rPr>
        <w:t>para</w:t>
      </w:r>
      <w:r>
        <w:rPr>
          <w:spacing w:val="7"/>
          <w:sz w:val="21"/>
        </w:rPr>
        <w:t xml:space="preserve"> </w:t>
      </w:r>
      <w:r>
        <w:rPr>
          <w:sz w:val="21"/>
        </w:rPr>
        <w:t>elaboração</w:t>
      </w:r>
      <w:r>
        <w:rPr>
          <w:spacing w:val="7"/>
          <w:sz w:val="21"/>
        </w:rPr>
        <w:t xml:space="preserve"> </w:t>
      </w:r>
      <w:r>
        <w:rPr>
          <w:sz w:val="21"/>
        </w:rPr>
        <w:t>e</w:t>
      </w:r>
      <w:r>
        <w:rPr>
          <w:spacing w:val="6"/>
          <w:sz w:val="21"/>
        </w:rPr>
        <w:t xml:space="preserve"> </w:t>
      </w:r>
      <w:r>
        <w:rPr>
          <w:sz w:val="21"/>
        </w:rPr>
        <w:t>entrega</w:t>
      </w:r>
      <w:r>
        <w:rPr>
          <w:spacing w:val="7"/>
          <w:sz w:val="21"/>
        </w:rPr>
        <w:t xml:space="preserve"> </w:t>
      </w:r>
      <w:r>
        <w:rPr>
          <w:sz w:val="21"/>
        </w:rPr>
        <w:t>do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projeto</w:t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123" w:after="0"/>
        <w:rPr>
          <w:sz w:val="20"/>
        </w:rPr>
      </w:pPr>
      <w:r>
        <w:rPr>
          <w:sz w:val="20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756"/>
        <w:gridCol w:w="6066"/>
      </w:tblGrid>
      <w:tr>
        <w:trPr>
          <w:trHeight w:val="305" w:hRule="atLeast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835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Identificação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Preenchimento</w:t>
            </w:r>
          </w:p>
        </w:tc>
      </w:tr>
      <w:tr>
        <w:trPr>
          <w:trHeight w:val="320" w:hRule="atLeast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Nome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projeto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PORTA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PORTA</w:t>
            </w:r>
          </w:p>
        </w:tc>
      </w:tr>
      <w:tr>
        <w:trPr>
          <w:trHeight w:val="947" w:hRule="atLeast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5" w:after="0"/>
              <w:ind w:left="0" w:right="0"/>
              <w:rPr>
                <w:sz w:val="17"/>
              </w:rPr>
            </w:pPr>
            <w:r>
              <w:rPr>
                <w:sz w:val="17"/>
              </w:rPr>
            </w:r>
          </w:p>
          <w:p>
            <w:pPr>
              <w:pStyle w:val="TableParagraph"/>
              <w:spacing w:before="0" w:after="0"/>
              <w:rPr>
                <w:sz w:val="17"/>
              </w:rPr>
            </w:pPr>
            <w:r>
              <w:rPr>
                <w:spacing w:val="-2"/>
                <w:sz w:val="17"/>
              </w:rPr>
              <w:t>Integrantes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391" w:before="13" w:after="0"/>
              <w:ind w:left="65" w:right="1793"/>
              <w:rPr>
                <w:sz w:val="17"/>
              </w:rPr>
            </w:pPr>
            <w:r>
              <w:rPr>
                <w:sz w:val="17"/>
              </w:rPr>
              <w:t>LUIZ GUILHERME DE ALMEIDA FERNANDES BRUNO RIBEIRO GARCIA</w:t>
            </w:r>
          </w:p>
          <w:p>
            <w:pPr>
              <w:pStyle w:val="TableParagraph"/>
              <w:spacing w:lineRule="exact" w:line="194" w:before="0" w:after="0"/>
              <w:rPr>
                <w:sz w:val="17"/>
              </w:rPr>
            </w:pPr>
            <w:r>
              <w:rPr>
                <w:sz w:val="17"/>
              </w:rPr>
              <w:t>LUÍS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EDUARDO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BRITO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COSTA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MELO</w:t>
            </w:r>
          </w:p>
        </w:tc>
      </w:tr>
      <w:tr>
        <w:trPr>
          <w:trHeight w:val="320" w:hRule="atLeast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Turma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GPE02M80044</w:t>
            </w:r>
          </w:p>
        </w:tc>
      </w:tr>
      <w:tr>
        <w:trPr>
          <w:trHeight w:val="320" w:hRule="atLeast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Professor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RANYELSON</w:t>
            </w:r>
            <w:r>
              <w:rPr>
                <w:spacing w:val="17"/>
                <w:sz w:val="17"/>
              </w:rPr>
              <w:t xml:space="preserve"> </w:t>
            </w:r>
            <w:r>
              <w:rPr>
                <w:sz w:val="17"/>
              </w:rPr>
              <w:t>NERES</w:t>
            </w:r>
            <w:r>
              <w:rPr>
                <w:spacing w:val="1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CARVALHO</w:t>
            </w:r>
          </w:p>
        </w:tc>
      </w:tr>
      <w:tr>
        <w:trPr>
          <w:trHeight w:val="320" w:hRule="atLeast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>Data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entrega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15/08/2026</w:t>
            </w:r>
          </w:p>
        </w:tc>
      </w:tr>
    </w:tbl>
    <w:p>
      <w:pPr>
        <w:pStyle w:val="Normal"/>
        <w:spacing w:lineRule="auto" w:line="240" w:before="0" w:after="0"/>
        <w:rPr>
          <w:sz w:val="19"/>
        </w:rPr>
      </w:pPr>
      <w:r>
        <w:rPr>
          <w:sz w:val="19"/>
        </w:rPr>
      </w:r>
    </w:p>
    <w:p>
      <w:pPr>
        <w:pStyle w:val="Normal"/>
        <w:spacing w:lineRule="auto" w:line="240" w:before="0" w:after="0"/>
        <w:rPr>
          <w:sz w:val="19"/>
        </w:rPr>
      </w:pPr>
      <w:r>
        <w:rPr>
          <w:sz w:val="19"/>
        </w:rPr>
      </w:r>
    </w:p>
    <w:p>
      <w:pPr>
        <w:pStyle w:val="Normal"/>
        <w:spacing w:lineRule="auto" w:line="240" w:before="171" w:after="0"/>
        <w:rPr>
          <w:sz w:val="19"/>
        </w:rPr>
      </w:pPr>
      <w:r>
        <w:rPr>
          <w:sz w:val="19"/>
        </w:rPr>
      </w:r>
    </w:p>
    <w:p>
      <w:pPr>
        <w:pStyle w:val="Normal"/>
        <w:spacing w:lineRule="auto" w:line="283" w:before="0" w:after="0"/>
        <w:ind w:hanging="3847" w:left="4287" w:right="311"/>
        <w:jc w:val="left"/>
        <w:rPr>
          <w:b/>
          <w:sz w:val="19"/>
        </w:rPr>
      </w:pPr>
      <w:r>
        <w:rPr>
          <w:b/>
          <w:sz w:val="19"/>
        </w:rPr>
        <w:t>Este documento deve refletir o que foi efetivamente planejado, construído, integrado e testado pelo grupo.</w:t>
      </w:r>
    </w:p>
    <w:p>
      <w:pPr>
        <w:pStyle w:val="Normal"/>
        <w:spacing w:lineRule="auto" w:line="240" w:before="0" w:after="0"/>
        <w:rPr>
          <w:b/>
          <w:sz w:val="19"/>
        </w:rPr>
      </w:pPr>
      <w:r>
        <w:rPr>
          <w:b/>
          <w:sz w:val="19"/>
        </w:rPr>
      </w:r>
    </w:p>
    <w:p>
      <w:pPr>
        <w:pStyle w:val="Normal"/>
        <w:spacing w:lineRule="auto" w:line="240" w:before="0" w:after="0"/>
        <w:rPr>
          <w:b/>
          <w:sz w:val="19"/>
        </w:rPr>
      </w:pPr>
      <w:r>
        <w:rPr>
          <w:b/>
          <w:sz w:val="19"/>
        </w:rPr>
      </w:r>
    </w:p>
    <w:p>
      <w:pPr>
        <w:pStyle w:val="Normal"/>
        <w:spacing w:lineRule="auto" w:line="240" w:before="0" w:after="0"/>
        <w:rPr>
          <w:b/>
          <w:sz w:val="19"/>
        </w:rPr>
      </w:pPr>
      <w:r>
        <w:rPr>
          <w:b/>
          <w:sz w:val="19"/>
        </w:rPr>
      </w:r>
    </w:p>
    <w:p>
      <w:pPr>
        <w:pStyle w:val="Normal"/>
        <w:spacing w:lineRule="auto" w:line="240" w:before="17" w:after="0"/>
        <w:rPr>
          <w:b/>
          <w:sz w:val="19"/>
        </w:rPr>
      </w:pPr>
      <w:r>
        <w:rPr>
          <w:b/>
          <w:sz w:val="19"/>
        </w:rPr>
      </w:r>
    </w:p>
    <w:p>
      <w:pPr>
        <w:pStyle w:val="Heading1"/>
        <w:spacing w:before="0" w:after="0"/>
        <w:ind w:hanging="0" w:left="267" w:right="0"/>
        <w:rPr/>
      </w:pPr>
      <w:r>
        <w:rPr/>
        <w:t>Orientações</w:t>
      </w:r>
      <w:r>
        <w:rPr>
          <w:spacing w:val="-9"/>
        </w:rPr>
        <w:t xml:space="preserve"> </w:t>
      </w:r>
      <w:r>
        <w:rPr>
          <w:spacing w:val="-2"/>
        </w:rPr>
        <w:t>gerais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616" w:leader="none"/>
        </w:tabs>
        <w:spacing w:lineRule="auto" w:line="240" w:before="173" w:after="0"/>
        <w:ind w:hanging="349" w:left="616" w:right="0"/>
        <w:jc w:val="left"/>
        <w:rPr>
          <w:sz w:val="20"/>
        </w:rPr>
      </w:pPr>
      <w:r>
        <w:rPr>
          <w:sz w:val="20"/>
        </w:rPr>
        <w:t>Utilize</w:t>
      </w:r>
      <w:r>
        <w:rPr>
          <w:spacing w:val="12"/>
          <w:sz w:val="20"/>
        </w:rPr>
        <w:t xml:space="preserve"> </w:t>
      </w:r>
      <w:r>
        <w:rPr>
          <w:sz w:val="20"/>
        </w:rPr>
        <w:t>este</w:t>
      </w:r>
      <w:r>
        <w:rPr>
          <w:spacing w:val="13"/>
          <w:sz w:val="20"/>
        </w:rPr>
        <w:t xml:space="preserve"> </w:t>
      </w:r>
      <w:r>
        <w:rPr>
          <w:sz w:val="20"/>
        </w:rPr>
        <w:t>roteiro</w:t>
      </w:r>
      <w:r>
        <w:rPr>
          <w:spacing w:val="12"/>
          <w:sz w:val="20"/>
        </w:rPr>
        <w:t xml:space="preserve"> </w:t>
      </w:r>
      <w:r>
        <w:rPr>
          <w:sz w:val="20"/>
        </w:rPr>
        <w:t>como</w:t>
      </w:r>
      <w:r>
        <w:rPr>
          <w:spacing w:val="13"/>
          <w:sz w:val="20"/>
        </w:rPr>
        <w:t xml:space="preserve"> </w:t>
      </w:r>
      <w:r>
        <w:rPr>
          <w:sz w:val="20"/>
        </w:rPr>
        <w:t>estrutura</w:t>
      </w:r>
      <w:r>
        <w:rPr>
          <w:spacing w:val="13"/>
          <w:sz w:val="20"/>
        </w:rPr>
        <w:t xml:space="preserve"> </w:t>
      </w:r>
      <w:r>
        <w:rPr>
          <w:sz w:val="20"/>
        </w:rPr>
        <w:t>mínima</w:t>
      </w:r>
      <w:r>
        <w:rPr>
          <w:spacing w:val="12"/>
          <w:sz w:val="20"/>
        </w:rPr>
        <w:t xml:space="preserve"> </w:t>
      </w:r>
      <w:r>
        <w:rPr>
          <w:sz w:val="20"/>
        </w:rPr>
        <w:t>obrigatória</w:t>
      </w:r>
      <w:r>
        <w:rPr>
          <w:spacing w:val="13"/>
          <w:sz w:val="20"/>
        </w:rPr>
        <w:t xml:space="preserve"> </w:t>
      </w:r>
      <w:r>
        <w:rPr>
          <w:sz w:val="20"/>
        </w:rPr>
        <w:t>do</w:t>
      </w:r>
      <w:r>
        <w:rPr>
          <w:spacing w:val="12"/>
          <w:sz w:val="20"/>
        </w:rPr>
        <w:t xml:space="preserve"> </w:t>
      </w:r>
      <w:r>
        <w:rPr>
          <w:sz w:val="20"/>
        </w:rPr>
        <w:t>documento</w:t>
      </w:r>
      <w:r>
        <w:rPr>
          <w:spacing w:val="13"/>
          <w:sz w:val="20"/>
        </w:rPr>
        <w:t xml:space="preserve"> </w:t>
      </w:r>
      <w:r>
        <w:rPr>
          <w:sz w:val="20"/>
        </w:rPr>
        <w:t>do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projeto.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616" w:leader="none"/>
        </w:tabs>
        <w:spacing w:lineRule="auto" w:line="240" w:before="156" w:after="0"/>
        <w:ind w:hanging="349" w:left="616" w:right="0"/>
        <w:jc w:val="left"/>
        <w:rPr>
          <w:sz w:val="20"/>
        </w:rPr>
      </w:pPr>
      <w:r>
        <w:rPr>
          <w:sz w:val="20"/>
        </w:rPr>
        <w:t>Substitua</w:t>
      </w:r>
      <w:r>
        <w:rPr>
          <w:spacing w:val="12"/>
          <w:sz w:val="20"/>
        </w:rPr>
        <w:t xml:space="preserve"> </w:t>
      </w:r>
      <w:r>
        <w:rPr>
          <w:sz w:val="20"/>
        </w:rPr>
        <w:t>os</w:t>
      </w:r>
      <w:r>
        <w:rPr>
          <w:spacing w:val="12"/>
          <w:sz w:val="20"/>
        </w:rPr>
        <w:t xml:space="preserve"> </w:t>
      </w:r>
      <w:r>
        <w:rPr>
          <w:sz w:val="20"/>
        </w:rPr>
        <w:t>textos</w:t>
      </w:r>
      <w:r>
        <w:rPr>
          <w:spacing w:val="13"/>
          <w:sz w:val="20"/>
        </w:rPr>
        <w:t xml:space="preserve"> </w:t>
      </w:r>
      <w:r>
        <w:rPr>
          <w:sz w:val="20"/>
        </w:rPr>
        <w:t>entre</w:t>
      </w:r>
      <w:r>
        <w:rPr>
          <w:spacing w:val="12"/>
          <w:sz w:val="20"/>
        </w:rPr>
        <w:t xml:space="preserve"> </w:t>
      </w:r>
      <w:r>
        <w:rPr>
          <w:sz w:val="20"/>
        </w:rPr>
        <w:t>colchetes</w:t>
      </w:r>
      <w:r>
        <w:rPr>
          <w:spacing w:val="12"/>
          <w:sz w:val="20"/>
        </w:rPr>
        <w:t xml:space="preserve"> </w:t>
      </w:r>
      <w:r>
        <w:rPr>
          <w:sz w:val="20"/>
        </w:rPr>
        <w:t>pelas</w:t>
      </w:r>
      <w:r>
        <w:rPr>
          <w:spacing w:val="13"/>
          <w:sz w:val="20"/>
        </w:rPr>
        <w:t xml:space="preserve"> </w:t>
      </w:r>
      <w:r>
        <w:rPr>
          <w:sz w:val="20"/>
        </w:rPr>
        <w:t>informações</w:t>
      </w:r>
      <w:r>
        <w:rPr>
          <w:spacing w:val="12"/>
          <w:sz w:val="20"/>
        </w:rPr>
        <w:t xml:space="preserve"> </w:t>
      </w:r>
      <w:r>
        <w:rPr>
          <w:sz w:val="20"/>
        </w:rPr>
        <w:t>reais</w:t>
      </w:r>
      <w:r>
        <w:rPr>
          <w:spacing w:val="12"/>
          <w:sz w:val="20"/>
        </w:rPr>
        <w:t xml:space="preserve"> </w:t>
      </w:r>
      <w:r>
        <w:rPr>
          <w:sz w:val="20"/>
        </w:rPr>
        <w:t>do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projeto.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617" w:leader="none"/>
        </w:tabs>
        <w:spacing w:lineRule="auto" w:line="281" w:before="157" w:after="0"/>
        <w:ind w:hanging="350" w:left="617" w:right="269"/>
        <w:jc w:val="left"/>
        <w:rPr>
          <w:sz w:val="20"/>
        </w:rPr>
      </w:pPr>
      <w:r>
        <w:rPr>
          <w:sz w:val="20"/>
        </w:rPr>
        <w:t>Mantenha</w:t>
      </w:r>
      <w:r>
        <w:rPr>
          <w:spacing w:val="80"/>
          <w:sz w:val="20"/>
        </w:rPr>
        <w:t xml:space="preserve"> </w:t>
      </w:r>
      <w:r>
        <w:rPr>
          <w:sz w:val="20"/>
        </w:rPr>
        <w:t>coerência</w:t>
      </w:r>
      <w:r>
        <w:rPr>
          <w:spacing w:val="80"/>
          <w:sz w:val="20"/>
        </w:rPr>
        <w:t xml:space="preserve"> </w:t>
      </w:r>
      <w:r>
        <w:rPr>
          <w:sz w:val="20"/>
        </w:rPr>
        <w:t>entre</w:t>
      </w:r>
      <w:r>
        <w:rPr>
          <w:spacing w:val="80"/>
          <w:sz w:val="20"/>
        </w:rPr>
        <w:t xml:space="preserve"> </w:t>
      </w:r>
      <w:r>
        <w:rPr>
          <w:sz w:val="20"/>
        </w:rPr>
        <w:t>requisitos,</w:t>
      </w:r>
      <w:r>
        <w:rPr>
          <w:spacing w:val="80"/>
          <w:sz w:val="20"/>
        </w:rPr>
        <w:t xml:space="preserve"> </w:t>
      </w:r>
      <w:r>
        <w:rPr>
          <w:sz w:val="20"/>
        </w:rPr>
        <w:t>diagramas,</w:t>
      </w:r>
      <w:r>
        <w:rPr>
          <w:spacing w:val="80"/>
          <w:sz w:val="20"/>
        </w:rPr>
        <w:t xml:space="preserve"> </w:t>
      </w:r>
      <w:r>
        <w:rPr>
          <w:sz w:val="20"/>
        </w:rPr>
        <w:t>banco</w:t>
      </w:r>
      <w:r>
        <w:rPr>
          <w:spacing w:val="80"/>
          <w:sz w:val="20"/>
        </w:rPr>
        <w:t xml:space="preserve"> </w:t>
      </w:r>
      <w:r>
        <w:rPr>
          <w:sz w:val="20"/>
        </w:rPr>
        <w:t>de</w:t>
      </w:r>
      <w:r>
        <w:rPr>
          <w:spacing w:val="80"/>
          <w:sz w:val="20"/>
        </w:rPr>
        <w:t xml:space="preserve"> </w:t>
      </w:r>
      <w:r>
        <w:rPr>
          <w:sz w:val="20"/>
        </w:rPr>
        <w:t>dados,</w:t>
      </w:r>
      <w:r>
        <w:rPr>
          <w:spacing w:val="80"/>
          <w:sz w:val="20"/>
        </w:rPr>
        <w:t xml:space="preserve"> </w:t>
      </w:r>
      <w:r>
        <w:rPr>
          <w:sz w:val="20"/>
        </w:rPr>
        <w:t>código-fonte,</w:t>
      </w:r>
      <w:r>
        <w:rPr>
          <w:spacing w:val="80"/>
          <w:sz w:val="20"/>
        </w:rPr>
        <w:t xml:space="preserve"> </w:t>
      </w:r>
      <w:r>
        <w:rPr>
          <w:sz w:val="20"/>
        </w:rPr>
        <w:t>testes</w:t>
      </w:r>
      <w:r>
        <w:rPr>
          <w:spacing w:val="80"/>
          <w:sz w:val="20"/>
        </w:rPr>
        <w:t xml:space="preserve"> </w:t>
      </w:r>
      <w:r>
        <w:rPr>
          <w:sz w:val="20"/>
        </w:rPr>
        <w:t>e funcionalidades demonstradas.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616" w:leader="none"/>
        </w:tabs>
        <w:spacing w:lineRule="auto" w:line="240" w:before="118" w:after="0"/>
        <w:ind w:hanging="349" w:left="616" w:right="0"/>
        <w:jc w:val="left"/>
        <w:rPr>
          <w:sz w:val="20"/>
        </w:rPr>
      </w:pPr>
      <w:r>
        <w:rPr>
          <w:sz w:val="20"/>
        </w:rPr>
        <w:t>Inclua</w:t>
      </w:r>
      <w:r>
        <w:rPr>
          <w:spacing w:val="12"/>
          <w:sz w:val="20"/>
        </w:rPr>
        <w:t xml:space="preserve"> </w:t>
      </w:r>
      <w:r>
        <w:rPr>
          <w:sz w:val="20"/>
        </w:rPr>
        <w:t>imagens,</w:t>
      </w:r>
      <w:r>
        <w:rPr>
          <w:spacing w:val="13"/>
          <w:sz w:val="20"/>
        </w:rPr>
        <w:t xml:space="preserve"> </w:t>
      </w:r>
      <w:r>
        <w:rPr>
          <w:sz w:val="20"/>
        </w:rPr>
        <w:t>diagramas,</w:t>
      </w:r>
      <w:r>
        <w:rPr>
          <w:spacing w:val="13"/>
          <w:sz w:val="20"/>
        </w:rPr>
        <w:t xml:space="preserve"> </w:t>
      </w:r>
      <w:r>
        <w:rPr>
          <w:sz w:val="20"/>
        </w:rPr>
        <w:t>links</w:t>
      </w:r>
      <w:r>
        <w:rPr>
          <w:spacing w:val="13"/>
          <w:sz w:val="20"/>
        </w:rPr>
        <w:t xml:space="preserve"> </w:t>
      </w:r>
      <w:r>
        <w:rPr>
          <w:sz w:val="20"/>
        </w:rPr>
        <w:t>e</w:t>
      </w:r>
      <w:r>
        <w:rPr>
          <w:spacing w:val="13"/>
          <w:sz w:val="20"/>
        </w:rPr>
        <w:t xml:space="preserve"> </w:t>
      </w:r>
      <w:r>
        <w:rPr>
          <w:sz w:val="20"/>
        </w:rPr>
        <w:t>evidências</w:t>
      </w:r>
      <w:r>
        <w:rPr>
          <w:spacing w:val="13"/>
          <w:sz w:val="20"/>
        </w:rPr>
        <w:t xml:space="preserve"> </w:t>
      </w:r>
      <w:r>
        <w:rPr>
          <w:sz w:val="20"/>
        </w:rPr>
        <w:t>sempre</w:t>
      </w:r>
      <w:r>
        <w:rPr>
          <w:spacing w:val="13"/>
          <w:sz w:val="20"/>
        </w:rPr>
        <w:t xml:space="preserve"> </w:t>
      </w:r>
      <w:r>
        <w:rPr>
          <w:sz w:val="20"/>
        </w:rPr>
        <w:t>que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solicitado.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617" w:leader="none"/>
        </w:tabs>
        <w:spacing w:lineRule="auto" w:line="281" w:before="157" w:after="0"/>
        <w:ind w:hanging="350" w:left="617" w:right="274"/>
        <w:jc w:val="left"/>
        <w:rPr>
          <w:sz w:val="20"/>
        </w:rPr>
      </w:pPr>
      <w:r>
        <w:rPr>
          <w:sz w:val="20"/>
        </w:rPr>
        <w:t>Não</w:t>
      </w:r>
      <w:r>
        <w:rPr>
          <w:spacing w:val="40"/>
          <w:sz w:val="20"/>
        </w:rPr>
        <w:t xml:space="preserve">  </w:t>
      </w:r>
      <w:r>
        <w:rPr>
          <w:sz w:val="20"/>
        </w:rPr>
        <w:t>apresente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como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concluída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uma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funcionalidade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que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não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esteja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implementada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e</w:t>
      </w:r>
      <w:r>
        <w:rPr>
          <w:spacing w:val="40"/>
          <w:sz w:val="20"/>
        </w:rPr>
        <w:t xml:space="preserve"> </w:t>
      </w:r>
      <w:r>
        <w:rPr>
          <w:sz w:val="20"/>
        </w:rPr>
        <w:t>demonstrável no MVP.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616" w:leader="none"/>
        </w:tabs>
        <w:spacing w:lineRule="auto" w:line="240" w:before="119" w:after="0"/>
        <w:ind w:hanging="349" w:left="616" w:right="0"/>
        <w:jc w:val="left"/>
        <w:rPr>
          <w:sz w:val="20"/>
        </w:rPr>
      </w:pPr>
      <w:r>
        <w:rPr>
          <w:sz w:val="20"/>
        </w:rPr>
        <w:t>Caso</w:t>
      </w:r>
      <w:r>
        <w:rPr>
          <w:spacing w:val="10"/>
          <w:sz w:val="20"/>
        </w:rPr>
        <w:t xml:space="preserve"> </w:t>
      </w:r>
      <w:r>
        <w:rPr>
          <w:sz w:val="20"/>
        </w:rPr>
        <w:t>algum</w:t>
      </w:r>
      <w:r>
        <w:rPr>
          <w:spacing w:val="10"/>
          <w:sz w:val="20"/>
        </w:rPr>
        <w:t xml:space="preserve"> </w:t>
      </w:r>
      <w:r>
        <w:rPr>
          <w:sz w:val="20"/>
        </w:rPr>
        <w:t>item</w:t>
      </w:r>
      <w:r>
        <w:rPr>
          <w:spacing w:val="11"/>
          <w:sz w:val="20"/>
        </w:rPr>
        <w:t xml:space="preserve"> </w:t>
      </w:r>
      <w:r>
        <w:rPr>
          <w:sz w:val="20"/>
        </w:rPr>
        <w:t>não</w:t>
      </w:r>
      <w:r>
        <w:rPr>
          <w:spacing w:val="10"/>
          <w:sz w:val="20"/>
        </w:rPr>
        <w:t xml:space="preserve"> </w:t>
      </w:r>
      <w:r>
        <w:rPr>
          <w:sz w:val="20"/>
        </w:rPr>
        <w:t>se</w:t>
      </w:r>
      <w:r>
        <w:rPr>
          <w:spacing w:val="10"/>
          <w:sz w:val="20"/>
        </w:rPr>
        <w:t xml:space="preserve"> </w:t>
      </w:r>
      <w:r>
        <w:rPr>
          <w:sz w:val="20"/>
        </w:rPr>
        <w:t>aplique</w:t>
      </w:r>
      <w:r>
        <w:rPr>
          <w:spacing w:val="11"/>
          <w:sz w:val="20"/>
        </w:rPr>
        <w:t xml:space="preserve"> </w:t>
      </w:r>
      <w:r>
        <w:rPr>
          <w:sz w:val="20"/>
        </w:rPr>
        <w:t>ao</w:t>
      </w:r>
      <w:r>
        <w:rPr>
          <w:spacing w:val="10"/>
          <w:sz w:val="20"/>
        </w:rPr>
        <w:t xml:space="preserve"> </w:t>
      </w:r>
      <w:r>
        <w:rPr>
          <w:sz w:val="20"/>
        </w:rPr>
        <w:t>projeto,</w:t>
      </w:r>
      <w:r>
        <w:rPr>
          <w:spacing w:val="10"/>
          <w:sz w:val="20"/>
        </w:rPr>
        <w:t xml:space="preserve"> </w:t>
      </w:r>
      <w:r>
        <w:rPr>
          <w:sz w:val="20"/>
        </w:rPr>
        <w:t>registre</w:t>
      </w:r>
      <w:r>
        <w:rPr>
          <w:spacing w:val="11"/>
          <w:sz w:val="20"/>
        </w:rPr>
        <w:t xml:space="preserve"> </w:t>
      </w:r>
      <w:r>
        <w:rPr>
          <w:sz w:val="20"/>
        </w:rPr>
        <w:t>a</w:t>
      </w:r>
      <w:r>
        <w:rPr>
          <w:spacing w:val="10"/>
          <w:sz w:val="20"/>
        </w:rPr>
        <w:t xml:space="preserve"> </w:t>
      </w:r>
      <w:r>
        <w:rPr>
          <w:sz w:val="20"/>
        </w:rPr>
        <w:t>justificativa</w:t>
      </w:r>
      <w:r>
        <w:rPr>
          <w:spacing w:val="10"/>
          <w:sz w:val="20"/>
        </w:rPr>
        <w:t xml:space="preserve"> </w:t>
      </w:r>
      <w:r>
        <w:rPr>
          <w:sz w:val="20"/>
        </w:rPr>
        <w:t>no</w:t>
      </w:r>
      <w:r>
        <w:rPr>
          <w:spacing w:val="11"/>
          <w:sz w:val="20"/>
        </w:rPr>
        <w:t xml:space="preserve"> </w:t>
      </w:r>
      <w:r>
        <w:rPr>
          <w:sz w:val="20"/>
        </w:rPr>
        <w:t>próprio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tópico.</w:t>
      </w:r>
    </w:p>
    <w:p>
      <w:pPr>
        <w:sectPr>
          <w:type w:val="nextPage"/>
          <w:pgSz w:w="11906" w:h="16838"/>
          <w:pgMar w:left="1133" w:right="1133" w:gutter="0" w:header="0" w:top="1940" w:footer="0" w:bottom="280"/>
          <w:pgNumType w:fmt="decimal"/>
          <w:formProt w:val="false"/>
          <w:textDirection w:val="lrTb"/>
        </w:sectPr>
      </w:pPr>
    </w:p>
    <w:p>
      <w:pPr>
        <w:pStyle w:val="Normal"/>
        <w:spacing w:lineRule="auto" w:line="240"/>
        <w:ind w:hanging="0" w:left="135" w:right="0"/>
        <w:rPr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5982335" cy="537210"/>
                <wp:effectExtent l="0" t="0" r="0" b="0"/>
                <wp:docPr id="1" name="Textbox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2480" cy="537120"/>
                        </a:xfrm>
                        <a:prstGeom prst="rect">
                          <a:avLst/>
                        </a:prstGeom>
                        <a:solidFill>
                          <a:srgbClr val="e9f1f7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uto" w:line="283" w:before="4" w:after="0"/>
                              <w:ind w:left="131" w:right="3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Importante: documentação, protótipos, telas isoladas, scripts ou trechos de código não caracterizam, por si só, um MVP funcional. Os componentes principais da solução devem estar integrados e permitir a execução do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fluxo central do sistema.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Textbox 1" path="m0,0l-2147483645,0l-2147483645,-2147483646l0,-2147483646xe" fillcolor="#e9f1f7" stroked="f" o:allowincell="f" style="position:absolute;margin-left:0pt;margin-top:-42.35pt;width:471pt;height:42.25pt;mso-wrap-style:square;v-text-anchor:top;mso-position-vertical:top">
                <v:fill o:detectmouseclick="t" type="solid" color2="#160e08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auto" w:line="283" w:before="4" w:after="0"/>
                        <w:ind w:left="131" w:right="3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Importante: documentação, protótipos, telas isoladas, scripts ou trechos de código não caracterizam, por si só, um MVP funcional. Os componentes principais da solução devem estar integrados e permitir a execução do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fluxo central do sistema.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Heading1"/>
        <w:keepNext w:val="true"/>
        <w:numPr>
          <w:ilvl w:val="0"/>
          <w:numId w:val="4"/>
        </w:numPr>
        <w:tabs>
          <w:tab w:val="clear" w:pos="720"/>
          <w:tab w:val="left" w:pos="577" w:leader="none"/>
        </w:tabs>
        <w:spacing w:lineRule="auto" w:line="240" w:before="180" w:after="0"/>
        <w:ind w:hanging="310" w:left="577" w:right="0"/>
        <w:jc w:val="left"/>
        <w:rPr/>
      </w:pPr>
      <w:r>
        <w:rPr>
          <w:spacing w:val="-2"/>
        </w:rPr>
        <w:t>REQUISITOS</w:t>
      </w:r>
    </w:p>
    <w:p>
      <w:pPr>
        <w:pStyle w:val="Heading2"/>
        <w:keepNext w:val="true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254" w:after="0"/>
        <w:ind w:hanging="380" w:left="647" w:right="0"/>
        <w:jc w:val="left"/>
        <w:rPr/>
      </w:pPr>
      <w:r>
        <w:rPr/>
        <w:t>Visão</w:t>
      </w:r>
      <w:r>
        <w:rPr>
          <w:spacing w:val="3"/>
        </w:rPr>
        <w:t xml:space="preserve"> </w:t>
      </w:r>
      <w:r>
        <w:rPr/>
        <w:t>e</w:t>
      </w:r>
      <w:r>
        <w:rPr>
          <w:spacing w:val="3"/>
        </w:rPr>
        <w:t xml:space="preserve"> </w:t>
      </w:r>
      <w:r>
        <w:rPr>
          <w:spacing w:val="-2"/>
        </w:rPr>
        <w:t>escopo</w:t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244" w:after="0"/>
        <w:ind w:hanging="486" w:left="753" w:right="0"/>
        <w:jc w:val="left"/>
        <w:rPr/>
      </w:pPr>
      <w:r>
        <w:rPr/>
        <w:t>Declaração</w:t>
      </w:r>
      <w:r>
        <w:rPr>
          <w:spacing w:val="2"/>
        </w:rPr>
        <w:t xml:space="preserve"> </w:t>
      </w:r>
      <w:r>
        <w:rPr/>
        <w:t>do</w:t>
      </w:r>
      <w:r>
        <w:rPr>
          <w:spacing w:val="2"/>
        </w:rPr>
        <w:t xml:space="preserve"> </w:t>
      </w:r>
      <w:r>
        <w:rPr>
          <w:spacing w:val="-2"/>
        </w:rPr>
        <w:t>problema</w:t>
      </w:r>
    </w:p>
    <w:p>
      <w:pPr>
        <w:pStyle w:val="Normal"/>
        <w:spacing w:lineRule="auto" w:line="283" w:before="157" w:after="0"/>
        <w:ind w:hanging="0" w:left="267" w:right="268"/>
        <w:jc w:val="both"/>
        <w:rPr>
          <w:i/>
          <w:i/>
          <w:sz w:val="19"/>
        </w:rPr>
      </w:pPr>
      <w:r>
        <w:rPr>
          <w:i/>
          <w:sz w:val="19"/>
        </w:rPr>
        <w:t>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desenvolvimento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da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solução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computacional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foi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motivado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pela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desorganização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e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ineficiência</w:t>
      </w:r>
      <w:r>
        <w:rPr>
          <w:i/>
          <w:spacing w:val="58"/>
          <w:sz w:val="19"/>
        </w:rPr>
        <w:t xml:space="preserve"> </w:t>
      </w:r>
      <w:r>
        <w:rPr>
          <w:i/>
          <w:sz w:val="19"/>
        </w:rPr>
        <w:t>no comércio informal praticado dentro de condomínios residenciais. Atualmente, a comercialização de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produtos</w:t>
      </w:r>
      <w:r>
        <w:rPr>
          <w:i/>
          <w:spacing w:val="29"/>
          <w:sz w:val="19"/>
        </w:rPr>
        <w:t xml:space="preserve"> </w:t>
      </w:r>
      <w:r>
        <w:rPr>
          <w:i/>
          <w:sz w:val="19"/>
        </w:rPr>
        <w:t>e</w:t>
      </w:r>
      <w:r>
        <w:rPr>
          <w:i/>
          <w:spacing w:val="29"/>
          <w:sz w:val="19"/>
        </w:rPr>
        <w:t xml:space="preserve"> </w:t>
      </w:r>
      <w:r>
        <w:rPr>
          <w:i/>
          <w:sz w:val="19"/>
        </w:rPr>
        <w:t>serviços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é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realizada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de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forma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adaptada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através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de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grupos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de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mensagens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instantâneas,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como o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WhatsApp.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Esse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formato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atual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gera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séria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poluição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nos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canais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de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comunicação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do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condomínio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levando à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perda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de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avisos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importantes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e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sobrecarregando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a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gestão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do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síndico,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além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de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provocar erros em pedidos e falta de clareza nos preços pela ausência de um catálogo estruturado. Essa rotina impacta negativamente tanto os moradores vendedores quanto os compradores. Uma solução computacional contribui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diretamente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para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minimizar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esse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cenário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ao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centralizar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as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ofertas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em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uma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vitrine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digital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segura e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exclusiva,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garantindo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a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automação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do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fluxo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de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pedidos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vinculados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à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unidade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do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morador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e despoluindo os canais oficiais de comunicação.</w:t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191" w:after="0"/>
        <w:ind w:hanging="486" w:left="753" w:right="0"/>
        <w:jc w:val="left"/>
        <w:rPr/>
      </w:pPr>
      <w:r>
        <w:rPr/>
        <w:t>Visão</w:t>
      </w:r>
      <w:r>
        <w:rPr>
          <w:spacing w:val="3"/>
        </w:rPr>
        <w:t xml:space="preserve"> </w:t>
      </w:r>
      <w:r>
        <w:rPr/>
        <w:t>da</w:t>
      </w:r>
      <w:r>
        <w:rPr>
          <w:spacing w:val="3"/>
        </w:rPr>
        <w:t xml:space="preserve"> </w:t>
      </w:r>
      <w:r>
        <w:rPr>
          <w:spacing w:val="-2"/>
        </w:rPr>
        <w:t>solução</w:t>
      </w:r>
    </w:p>
    <w:p>
      <w:pPr>
        <w:pStyle w:val="Heading4"/>
        <w:keepNext w:val="true"/>
        <w:spacing w:before="96" w:after="0"/>
        <w:rPr/>
      </w:pPr>
      <w:r>
        <w:rPr/>
        <w:t>Objetivo</w:t>
      </w:r>
      <w:r>
        <w:rPr>
          <w:spacing w:val="11"/>
        </w:rPr>
        <w:t xml:space="preserve"> </w:t>
      </w:r>
      <w:r>
        <w:rPr/>
        <w:t>geral</w:t>
      </w:r>
      <w:r>
        <w:rPr>
          <w:spacing w:val="11"/>
        </w:rPr>
        <w:t xml:space="preserve"> </w:t>
      </w:r>
      <w:r>
        <w:rPr/>
        <w:t>da</w:t>
      </w:r>
      <w:r>
        <w:rPr>
          <w:spacing w:val="11"/>
        </w:rPr>
        <w:t xml:space="preserve"> </w:t>
      </w:r>
      <w:r>
        <w:rPr>
          <w:spacing w:val="-2"/>
        </w:rPr>
        <w:t>solução:</w:t>
      </w:r>
    </w:p>
    <w:p>
      <w:pPr>
        <w:pStyle w:val="Normal"/>
        <w:spacing w:lineRule="auto" w:line="283" w:before="157" w:after="0"/>
        <w:ind w:hanging="0" w:left="267" w:right="311"/>
        <w:jc w:val="left"/>
        <w:rPr>
          <w:i/>
          <w:i/>
          <w:sz w:val="19"/>
        </w:rPr>
      </w:pPr>
      <w:r>
        <w:rPr>
          <w:i/>
          <w:sz w:val="19"/>
        </w:rPr>
        <w:t>Prover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uma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vitrine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digital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segura e exclusiva para a comunidade do condomínio, organizando o comércio interno e automatizando a gestão de pedidos entre moradores vizinhos.</w:t>
      </w:r>
    </w:p>
    <w:p>
      <w:pPr>
        <w:pStyle w:val="Heading4"/>
        <w:keepNext w:val="true"/>
        <w:spacing w:before="77" w:after="0"/>
        <w:rPr/>
      </w:pPr>
      <w:r>
        <w:rPr/>
        <w:t>Público-</w:t>
      </w:r>
      <w:r>
        <w:rPr>
          <w:spacing w:val="-2"/>
        </w:rPr>
        <w:t>alvo:</w:t>
      </w:r>
    </w:p>
    <w:p>
      <w:pPr>
        <w:pStyle w:val="Normal"/>
        <w:tabs>
          <w:tab w:val="clear" w:pos="720"/>
          <w:tab w:val="left" w:pos="1410" w:leader="none"/>
          <w:tab w:val="left" w:pos="1841" w:leader="none"/>
          <w:tab w:val="left" w:pos="3158" w:leader="none"/>
          <w:tab w:val="left" w:pos="4399" w:leader="none"/>
          <w:tab w:val="left" w:pos="5813" w:leader="none"/>
          <w:tab w:val="left" w:pos="6136" w:leader="none"/>
        </w:tabs>
        <w:spacing w:lineRule="auto" w:line="283" w:before="156" w:after="0"/>
        <w:ind w:hanging="0" w:left="267" w:right="311"/>
        <w:jc w:val="left"/>
        <w:rPr>
          <w:i/>
          <w:i/>
          <w:sz w:val="19"/>
        </w:rPr>
      </w:pPr>
      <w:r>
        <w:rPr>
          <w:i/>
          <w:spacing w:val="-2"/>
          <w:sz w:val="19"/>
        </w:rPr>
        <w:t>Moradores</w:t>
      </w:r>
      <w:r>
        <w:rPr>
          <w:i/>
          <w:sz w:val="19"/>
        </w:rPr>
        <w:tab/>
      </w:r>
      <w:r>
        <w:rPr>
          <w:i/>
          <w:spacing w:val="-6"/>
          <w:sz w:val="19"/>
        </w:rPr>
        <w:t>de</w:t>
      </w:r>
      <w:r>
        <w:rPr>
          <w:i/>
          <w:sz w:val="19"/>
        </w:rPr>
        <w:tab/>
      </w:r>
      <w:r>
        <w:rPr>
          <w:i/>
          <w:spacing w:val="-2"/>
          <w:sz w:val="19"/>
        </w:rPr>
        <w:t>condomínios</w:t>
      </w:r>
      <w:r>
        <w:rPr>
          <w:i/>
          <w:sz w:val="19"/>
        </w:rPr>
        <w:tab/>
      </w:r>
      <w:r>
        <w:rPr>
          <w:i/>
          <w:spacing w:val="-2"/>
          <w:sz w:val="19"/>
        </w:rPr>
        <w:t>residenciais</w:t>
      </w:r>
      <w:r>
        <w:rPr>
          <w:i/>
          <w:sz w:val="19"/>
        </w:rPr>
        <w:tab/>
      </w:r>
      <w:r>
        <w:rPr>
          <w:i/>
          <w:spacing w:val="-2"/>
          <w:sz w:val="19"/>
        </w:rPr>
        <w:t>(compradores</w:t>
      </w:r>
      <w:r>
        <w:rPr>
          <w:i/>
          <w:sz w:val="19"/>
        </w:rPr>
        <w:tab/>
      </w:r>
      <w:r>
        <w:rPr>
          <w:i/>
          <w:spacing w:val="-10"/>
          <w:sz w:val="19"/>
        </w:rPr>
        <w:t>e</w:t>
      </w:r>
      <w:r>
        <w:rPr>
          <w:i/>
          <w:sz w:val="19"/>
        </w:rPr>
        <w:tab/>
        <w:t>vendedores/empreendedores)</w:t>
      </w:r>
      <w:r>
        <w:rPr>
          <w:i/>
          <w:spacing w:val="80"/>
          <w:sz w:val="19"/>
        </w:rPr>
        <w:t xml:space="preserve"> </w:t>
      </w:r>
      <w:r>
        <w:rPr>
          <w:i/>
          <w:sz w:val="19"/>
        </w:rPr>
        <w:t>e</w:t>
      </w:r>
      <w:r>
        <w:rPr>
          <w:i/>
          <w:spacing w:val="80"/>
          <w:sz w:val="19"/>
        </w:rPr>
        <w:t xml:space="preserve"> </w:t>
      </w:r>
      <w:r>
        <w:rPr>
          <w:i/>
          <w:sz w:val="19"/>
        </w:rPr>
        <w:t>a administração do condomínio (síndicos e gestão).</w:t>
      </w:r>
    </w:p>
    <w:p>
      <w:pPr>
        <w:pStyle w:val="Heading4"/>
        <w:keepNext w:val="true"/>
        <w:spacing w:before="77" w:after="0"/>
        <w:rPr/>
      </w:pPr>
      <w:r>
        <w:rPr/>
        <w:t>Principais</w:t>
      </w:r>
      <w:r>
        <w:rPr>
          <w:spacing w:val="20"/>
        </w:rPr>
        <w:t xml:space="preserve"> </w:t>
      </w:r>
      <w:r>
        <w:rPr/>
        <w:t>benefícios</w:t>
      </w:r>
      <w:r>
        <w:rPr>
          <w:spacing w:val="20"/>
        </w:rPr>
        <w:t xml:space="preserve"> </w:t>
      </w:r>
      <w:r>
        <w:rPr>
          <w:spacing w:val="-2"/>
        </w:rPr>
        <w:t>esperados: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617" w:leader="none"/>
        </w:tabs>
        <w:spacing w:lineRule="auto" w:line="281" w:before="156" w:after="0"/>
        <w:ind w:hanging="350" w:left="617" w:right="269"/>
        <w:jc w:val="left"/>
        <w:rPr>
          <w:sz w:val="20"/>
        </w:rPr>
      </w:pPr>
      <w:r>
        <w:rPr>
          <w:sz w:val="20"/>
        </w:rPr>
        <w:t>Centralização</w:t>
      </w:r>
      <w:r>
        <w:rPr>
          <w:spacing w:val="27"/>
          <w:sz w:val="20"/>
        </w:rPr>
        <w:t xml:space="preserve"> </w:t>
      </w:r>
      <w:r>
        <w:rPr>
          <w:sz w:val="20"/>
        </w:rPr>
        <w:t>e</w:t>
      </w:r>
      <w:r>
        <w:rPr>
          <w:spacing w:val="27"/>
          <w:sz w:val="20"/>
        </w:rPr>
        <w:t xml:space="preserve"> </w:t>
      </w:r>
      <w:r>
        <w:rPr>
          <w:sz w:val="20"/>
        </w:rPr>
        <w:t>Organização</w:t>
      </w:r>
      <w:r>
        <w:rPr>
          <w:spacing w:val="27"/>
          <w:sz w:val="20"/>
        </w:rPr>
        <w:t xml:space="preserve"> </w:t>
      </w:r>
      <w:r>
        <w:rPr>
          <w:sz w:val="20"/>
        </w:rPr>
        <w:t>das</w:t>
      </w:r>
      <w:r>
        <w:rPr>
          <w:spacing w:val="27"/>
          <w:sz w:val="20"/>
        </w:rPr>
        <w:t xml:space="preserve"> </w:t>
      </w:r>
      <w:r>
        <w:rPr>
          <w:sz w:val="20"/>
        </w:rPr>
        <w:t>Ofertas:</w:t>
      </w:r>
      <w:r>
        <w:rPr>
          <w:spacing w:val="27"/>
          <w:sz w:val="20"/>
        </w:rPr>
        <w:t xml:space="preserve"> </w:t>
      </w:r>
      <w:r>
        <w:rPr>
          <w:sz w:val="20"/>
        </w:rPr>
        <w:t>Disponibilização</w:t>
      </w:r>
      <w:r>
        <w:rPr>
          <w:spacing w:val="27"/>
          <w:sz w:val="20"/>
        </w:rPr>
        <w:t xml:space="preserve"> </w:t>
      </w:r>
      <w:r>
        <w:rPr>
          <w:sz w:val="20"/>
        </w:rPr>
        <w:t>de</w:t>
      </w:r>
      <w:r>
        <w:rPr>
          <w:spacing w:val="27"/>
          <w:sz w:val="20"/>
        </w:rPr>
        <w:t xml:space="preserve"> </w:t>
      </w:r>
      <w:r>
        <w:rPr>
          <w:sz w:val="20"/>
        </w:rPr>
        <w:t>uma</w:t>
      </w:r>
      <w:r>
        <w:rPr>
          <w:spacing w:val="27"/>
          <w:sz w:val="20"/>
        </w:rPr>
        <w:t xml:space="preserve"> </w:t>
      </w:r>
      <w:r>
        <w:rPr>
          <w:sz w:val="20"/>
        </w:rPr>
        <w:t>vitrine</w:t>
      </w:r>
      <w:r>
        <w:rPr>
          <w:spacing w:val="27"/>
          <w:sz w:val="20"/>
        </w:rPr>
        <w:t xml:space="preserve"> </w:t>
      </w:r>
      <w:r>
        <w:rPr>
          <w:sz w:val="20"/>
        </w:rPr>
        <w:t>digital padronizada e exclusiva com catálogo fixo, fotos, preços e carrinho de compras.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617" w:leader="none"/>
        </w:tabs>
        <w:spacing w:lineRule="auto" w:line="281" w:before="156" w:after="0"/>
        <w:ind w:hanging="350" w:left="617" w:right="266"/>
        <w:jc w:val="left"/>
        <w:rPr>
          <w:sz w:val="20"/>
        </w:rPr>
      </w:pPr>
      <w:r>
        <w:rPr>
          <w:sz w:val="20"/>
        </w:rPr>
        <w:t>Automação e Precisão na Gestão de Pedidos: Acompanhamento eficiente do fluxo e status das solicitações, eliminando erros no pedido e vinculando cada compra diretamente à unidade/bloco do morador.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617" w:leader="none"/>
        </w:tabs>
        <w:spacing w:lineRule="auto" w:line="281" w:before="157" w:after="0"/>
        <w:ind w:hanging="350" w:left="617" w:right="265"/>
        <w:jc w:val="both"/>
        <w:rPr>
          <w:sz w:val="20"/>
        </w:rPr>
      </w:pPr>
      <w:r>
        <w:rPr>
          <w:sz w:val="20"/>
        </w:rPr>
        <w:t>Despoluição dos Canais Oficiais de Comunicação: Redução drástica do envio de anúncios em grupos</w:t>
      </w:r>
      <w:r>
        <w:rPr>
          <w:spacing w:val="40"/>
          <w:sz w:val="20"/>
        </w:rPr>
        <w:t xml:space="preserve"> </w:t>
      </w:r>
      <w:r>
        <w:rPr>
          <w:sz w:val="20"/>
        </w:rPr>
        <w:t>de</w:t>
      </w:r>
      <w:r>
        <w:rPr>
          <w:spacing w:val="40"/>
          <w:sz w:val="20"/>
        </w:rPr>
        <w:t xml:space="preserve"> </w:t>
      </w:r>
      <w:r>
        <w:rPr>
          <w:sz w:val="20"/>
        </w:rPr>
        <w:t>WhatsApp</w:t>
      </w:r>
      <w:r>
        <w:rPr>
          <w:spacing w:val="40"/>
          <w:sz w:val="20"/>
        </w:rPr>
        <w:t xml:space="preserve"> </w:t>
      </w:r>
      <w:r>
        <w:rPr>
          <w:sz w:val="20"/>
        </w:rPr>
        <w:t>do condomínio, evitando a perda de mensagens importantes da comunidade e reduzindo a sobrecarga da administração/síndico.</w:t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201" w:after="0"/>
        <w:ind w:hanging="486" w:left="753" w:right="0"/>
        <w:jc w:val="left"/>
        <w:rPr/>
      </w:pPr>
      <w:r>
        <w:rPr>
          <w:spacing w:val="-2"/>
        </w:rPr>
        <w:t>Escopo</w:t>
      </w:r>
    </w:p>
    <w:p>
      <w:pPr>
        <w:pStyle w:val="Normal"/>
        <w:keepNext w:val="true"/>
        <w:spacing w:lineRule="auto" w:line="240" w:before="1" w:after="0"/>
        <w:rPr>
          <w:i/>
          <w:i/>
          <w:sz w:val="8"/>
        </w:rPr>
      </w:pPr>
      <w:r>
        <w:rPr>
          <w:i/>
          <w:sz w:val="8"/>
        </w:rPr>
      </w:r>
    </w:p>
    <w:tbl>
      <w:tblPr>
        <w:tblW w:w="8808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4404"/>
        <w:gridCol w:w="4403"/>
      </w:tblGrid>
      <w:tr>
        <w:trPr>
          <w:trHeight w:val="305" w:hRule="atLeast"/>
          <w:cantSplit w:val="true"/>
        </w:trPr>
        <w:tc>
          <w:tcPr>
            <w:tcW w:w="4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149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Necessidade</w:t>
            </w:r>
            <w:r>
              <w:rPr>
                <w:b/>
                <w:spacing w:val="21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identificada</w:t>
            </w:r>
          </w:p>
        </w:tc>
        <w:tc>
          <w:tcPr>
            <w:tcW w:w="4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154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Funcionalidade</w:t>
            </w:r>
            <w:r>
              <w:rPr>
                <w:b/>
                <w:spacing w:val="25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proposta</w:t>
            </w:r>
          </w:p>
        </w:tc>
      </w:tr>
      <w:tr>
        <w:trPr>
          <w:trHeight w:val="320" w:hRule="atLeast"/>
          <w:cantSplit w:val="true"/>
        </w:trPr>
        <w:tc>
          <w:tcPr>
            <w:tcW w:w="4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Ter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um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catálogo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fixo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com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fotos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preços</w:t>
            </w:r>
          </w:p>
        </w:tc>
        <w:tc>
          <w:tcPr>
            <w:tcW w:w="4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Vitrine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Digital</w:t>
            </w:r>
          </w:p>
        </w:tc>
      </w:tr>
      <w:tr>
        <w:trPr>
          <w:trHeight w:val="320" w:hRule="atLeast"/>
          <w:cantSplit w:val="true"/>
        </w:trPr>
        <w:tc>
          <w:tcPr>
            <w:tcW w:w="4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Realizar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vincular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pedidos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à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unidade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morador</w:t>
            </w:r>
          </w:p>
        </w:tc>
        <w:tc>
          <w:tcPr>
            <w:tcW w:w="4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Carrinho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Compras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Finalização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por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Unidade</w:t>
            </w:r>
          </w:p>
        </w:tc>
      </w:tr>
      <w:tr>
        <w:trPr>
          <w:trHeight w:val="320" w:hRule="atLeast"/>
          <w:cantSplit w:val="true"/>
        </w:trPr>
        <w:tc>
          <w:tcPr>
            <w:tcW w:w="4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Notificar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novos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pedidos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acompanhar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entregas</w:t>
            </w:r>
          </w:p>
        </w:tc>
        <w:tc>
          <w:tcPr>
            <w:tcW w:w="4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Gerenciador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Status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Pedido</w:t>
            </w:r>
          </w:p>
        </w:tc>
      </w:tr>
      <w:tr>
        <w:trPr>
          <w:trHeight w:val="510" w:hRule="atLeast"/>
          <w:cantSplit w:val="true"/>
        </w:trPr>
        <w:tc>
          <w:tcPr>
            <w:tcW w:w="4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8" w:after="0"/>
              <w:rPr>
                <w:sz w:val="17"/>
              </w:rPr>
            </w:pPr>
            <w:r>
              <w:rPr>
                <w:sz w:val="17"/>
              </w:rPr>
              <w:t>Garantir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acesso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restrito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seguro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aos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moradores</w:t>
            </w:r>
          </w:p>
        </w:tc>
        <w:tc>
          <w:tcPr>
            <w:tcW w:w="4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7" w:after="0"/>
              <w:ind w:left="65" w:right="196"/>
              <w:rPr>
                <w:sz w:val="17"/>
              </w:rPr>
            </w:pPr>
            <w:r>
              <w:rPr>
                <w:sz w:val="17"/>
              </w:rPr>
              <w:t xml:space="preserve">Autenticação de Usuários e Isolamento por </w:t>
            </w:r>
            <w:r>
              <w:rPr>
                <w:spacing w:val="-2"/>
                <w:sz w:val="17"/>
              </w:rPr>
              <w:t>Condomínio</w:t>
            </w:r>
          </w:p>
        </w:tc>
      </w:tr>
    </w:tbl>
    <w:p>
      <w:pPr>
        <w:pStyle w:val="Normal"/>
        <w:spacing w:lineRule="auto" w:line="240" w:before="80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Heading4"/>
        <w:keepNext w:val="true"/>
        <w:rPr/>
      </w:pPr>
      <w:r>
        <w:rPr/>
        <w:t>Itens</w:t>
      </w:r>
      <w:r>
        <w:rPr>
          <w:spacing w:val="11"/>
        </w:rPr>
        <w:t xml:space="preserve"> </w:t>
      </w:r>
      <w:r>
        <w:rPr/>
        <w:t>incluídos</w:t>
      </w:r>
      <w:r>
        <w:rPr>
          <w:spacing w:val="12"/>
        </w:rPr>
        <w:t xml:space="preserve"> </w:t>
      </w:r>
      <w:r>
        <w:rPr/>
        <w:t>no</w:t>
      </w:r>
      <w:r>
        <w:rPr>
          <w:spacing w:val="11"/>
        </w:rPr>
        <w:t xml:space="preserve"> </w:t>
      </w:r>
      <w:r>
        <w:rPr>
          <w:spacing w:val="-2"/>
        </w:rPr>
        <w:t>escopo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7" w:leader="none"/>
        </w:tabs>
        <w:spacing w:lineRule="auto" w:line="281" w:before="157" w:after="0"/>
        <w:ind w:hanging="350" w:left="617" w:right="711"/>
        <w:jc w:val="left"/>
        <w:rPr>
          <w:sz w:val="20"/>
        </w:rPr>
      </w:pPr>
      <w:r>
        <w:rPr>
          <w:sz w:val="20"/>
        </w:rPr>
        <w:t>Criação de Vitrine Digital: Cadastro de produtos por moradores empreendedores com fotos, descrição e preços fixos.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7" w:leader="none"/>
        </w:tabs>
        <w:spacing w:lineRule="auto" w:line="281" w:before="118" w:after="0"/>
        <w:ind w:hanging="350" w:left="617" w:right="992"/>
        <w:jc w:val="left"/>
        <w:rPr>
          <w:sz w:val="20"/>
        </w:rPr>
      </w:pPr>
      <w:r>
        <w:rPr>
          <w:sz w:val="20"/>
        </w:rPr>
        <w:t>Gestão de Carrinho de Compras: Seleção de itens e fechamento de pedidos vinculados obrigatoriamente à identificação da unidade (bloco/apartamento) do morador comprador.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7" w:leader="none"/>
        </w:tabs>
        <w:spacing w:lineRule="auto" w:line="281" w:before="118" w:after="0"/>
        <w:ind w:hanging="350" w:left="617" w:right="661"/>
        <w:jc w:val="left"/>
        <w:rPr>
          <w:sz w:val="20"/>
        </w:rPr>
      </w:pPr>
      <w:r>
        <w:rPr>
          <w:sz w:val="20"/>
        </w:rPr>
        <w:t>Gerenciador de Status do Pedido: Painel para vendedores e compradores acompanharem o andamento, aceite e entrega dos pedidos.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7" w:leader="none"/>
        </w:tabs>
        <w:spacing w:lineRule="auto" w:line="281" w:before="119" w:after="0"/>
        <w:ind w:hanging="350" w:left="617" w:right="266"/>
        <w:jc w:val="left"/>
        <w:rPr>
          <w:sz w:val="20"/>
        </w:rPr>
      </w:pPr>
      <w:r>
        <w:rPr>
          <w:sz w:val="20"/>
        </w:rPr>
        <w:t>Notificações internas no aplicativo: Avisos exibidos dentro do próprio app sobre a chegada de novos pedidos e atualizações de status, consultados quando o usuário abre ou atualiza o aplicativo.</w:t>
      </w:r>
    </w:p>
    <w:p>
      <w:pPr>
        <w:pStyle w:val="Heading4"/>
        <w:keepNext w:val="true"/>
        <w:spacing w:before="118" w:after="0"/>
        <w:rPr/>
      </w:pPr>
      <w:r>
        <w:rPr/>
        <w:t>Itens</w:t>
      </w:r>
      <w:r>
        <w:rPr>
          <w:spacing w:val="8"/>
        </w:rPr>
        <w:t xml:space="preserve"> </w:t>
      </w:r>
      <w:r>
        <w:rPr/>
        <w:t>fora</w:t>
      </w:r>
      <w:r>
        <w:rPr>
          <w:spacing w:val="8"/>
        </w:rPr>
        <w:t xml:space="preserve"> </w:t>
      </w:r>
      <w:r>
        <w:rPr/>
        <w:t>do</w:t>
      </w:r>
      <w:r>
        <w:rPr>
          <w:spacing w:val="8"/>
        </w:rPr>
        <w:t xml:space="preserve"> </w:t>
      </w:r>
      <w:r>
        <w:rPr>
          <w:spacing w:val="-2"/>
        </w:rPr>
        <w:t>escopo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7" w:leader="none"/>
        </w:tabs>
        <w:spacing w:lineRule="auto" w:line="281" w:before="96" w:after="0"/>
        <w:ind w:hanging="350" w:left="617" w:right="276"/>
        <w:jc w:val="left"/>
        <w:rPr>
          <w:sz w:val="20"/>
        </w:rPr>
      </w:pPr>
      <w:r>
        <w:rPr>
          <w:sz w:val="20"/>
        </w:rPr>
        <w:t>Processamento de Pagamentos Online: Não inclui integração com gateways de pagamento (cartão de crédito, Pix automático, etc.). Toda a transação financeira ocorre diretamente entre os moradores (modo offline).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7" w:leader="none"/>
        </w:tabs>
        <w:spacing w:lineRule="auto" w:line="281" w:before="120" w:after="0"/>
        <w:ind w:hanging="350" w:left="617" w:right="434"/>
        <w:jc w:val="left"/>
        <w:rPr>
          <w:sz w:val="20"/>
        </w:rPr>
      </w:pPr>
      <w:r>
        <w:rPr>
          <w:sz w:val="20"/>
        </w:rPr>
        <w:t>Logística de Entrega Externa: O sistema não realiza gestão de frete, entregadores externos ou rastreamento de transporte fora do condomínio.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7" w:leader="none"/>
        </w:tabs>
        <w:spacing w:lineRule="auto" w:line="281" w:before="120" w:after="0"/>
        <w:ind w:hanging="350" w:left="617" w:right="266"/>
        <w:jc w:val="left"/>
        <w:rPr>
          <w:sz w:val="20"/>
        </w:rPr>
      </w:pPr>
      <w:r>
        <w:rPr>
          <w:sz w:val="20"/>
        </w:rPr>
        <w:t>Notificações Push: O sistema não envia alertas via push (Expo Push Notifications/FCM), pois esse recurso exige build nativo do aplicativo e integração com serviço externo. Os avisos ficam restritos às notificações internas do aplicativo.</w:t>
      </w:r>
    </w:p>
    <w:p>
      <w:pPr>
        <w:pStyle w:val="Heading2"/>
        <w:keepNext w:val="true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200" w:after="0"/>
        <w:ind w:hanging="380" w:left="647" w:right="0"/>
        <w:jc w:val="left"/>
        <w:rPr/>
      </w:pPr>
      <w:r>
        <w:rPr/>
        <w:t>Especificação</w:t>
      </w:r>
      <w:r>
        <w:rPr>
          <w:spacing w:val="6"/>
        </w:rPr>
        <w:t xml:space="preserve"> </w:t>
      </w:r>
      <w:r>
        <w:rPr/>
        <w:t>de</w:t>
      </w:r>
      <w:r>
        <w:rPr>
          <w:spacing w:val="6"/>
        </w:rPr>
        <w:t xml:space="preserve"> </w:t>
      </w:r>
      <w:r>
        <w:rPr>
          <w:spacing w:val="-2"/>
        </w:rPr>
        <w:t>requisitos</w:t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244" w:after="0"/>
        <w:ind w:hanging="486" w:left="753" w:right="0"/>
        <w:jc w:val="left"/>
        <w:rPr/>
      </w:pPr>
      <w:r>
        <w:rPr/>
        <w:t>Histórias</w:t>
      </w:r>
      <w:r>
        <w:rPr>
          <w:spacing w:val="1"/>
        </w:rPr>
        <w:t xml:space="preserve"> </w:t>
      </w:r>
      <w:r>
        <w:rPr/>
        <w:t>de</w:t>
      </w:r>
      <w:r>
        <w:rPr>
          <w:spacing w:val="2"/>
        </w:rPr>
        <w:t xml:space="preserve"> </w:t>
      </w:r>
      <w:r>
        <w:rPr>
          <w:spacing w:val="-2"/>
        </w:rPr>
        <w:t>usuário</w:t>
      </w:r>
    </w:p>
    <w:p>
      <w:pPr>
        <w:pStyle w:val="Normal"/>
        <w:keepNext w:val="true"/>
        <w:spacing w:lineRule="auto" w:line="240" w:before="4" w:after="0"/>
        <w:rPr>
          <w:i/>
          <w:i/>
          <w:sz w:val="11"/>
        </w:rPr>
      </w:pPr>
      <w:r>
        <w:rPr>
          <w:i/>
          <w:sz w:val="11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831"/>
        <w:gridCol w:w="6343"/>
        <w:gridCol w:w="1649"/>
      </w:tblGrid>
      <w:tr>
        <w:trPr>
          <w:trHeight w:val="305" w:hRule="atLeast"/>
          <w:cantSplit w:val="true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ID</w:t>
            </w:r>
          </w:p>
        </w:tc>
        <w:tc>
          <w:tcPr>
            <w:tcW w:w="6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História</w:t>
            </w:r>
            <w:r>
              <w:rPr>
                <w:b/>
                <w:spacing w:val="9"/>
                <w:sz w:val="17"/>
              </w:rPr>
              <w:t xml:space="preserve"> </w:t>
            </w:r>
            <w:r>
              <w:rPr>
                <w:b/>
                <w:sz w:val="17"/>
              </w:rPr>
              <w:t>de</w:t>
            </w:r>
            <w:r>
              <w:rPr>
                <w:b/>
                <w:spacing w:val="9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usuário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383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Prioridade</w:t>
            </w:r>
          </w:p>
        </w:tc>
      </w:tr>
      <w:tr>
        <w:trPr>
          <w:trHeight w:val="714" w:hRule="atLeast"/>
          <w:cantSplit w:val="true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rPr>
                <w:sz w:val="17"/>
              </w:rPr>
            </w:pPr>
            <w:r>
              <w:rPr>
                <w:spacing w:val="-4"/>
                <w:sz w:val="17"/>
              </w:rPr>
              <w:t>HU01</w:t>
            </w:r>
          </w:p>
        </w:tc>
        <w:tc>
          <w:tcPr>
            <w:tcW w:w="6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4" w:after="0"/>
              <w:ind w:left="65" w:right="230"/>
              <w:jc w:val="both"/>
              <w:rPr>
                <w:sz w:val="17"/>
              </w:rPr>
            </w:pPr>
            <w:r>
              <w:rPr>
                <w:sz w:val="17"/>
              </w:rPr>
              <w:t>Como Morador Comprador, eu quero consultar a vitrine digital do condomínio filtrada por categorias , para visualizar de forma rápida os produtos e serviços ativos oferecidos exclusivamente pelos meus vizinhos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ind w:left="0" w:right="0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Alta</w:t>
            </w:r>
          </w:p>
        </w:tc>
      </w:tr>
      <w:tr>
        <w:trPr>
          <w:trHeight w:val="714" w:hRule="atLeast"/>
          <w:cantSplit w:val="true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rPr>
                <w:sz w:val="17"/>
              </w:rPr>
            </w:pPr>
            <w:r>
              <w:rPr>
                <w:spacing w:val="-4"/>
                <w:sz w:val="17"/>
              </w:rPr>
              <w:t>HU02</w:t>
            </w:r>
          </w:p>
        </w:tc>
        <w:tc>
          <w:tcPr>
            <w:tcW w:w="6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0" w:after="0"/>
              <w:ind w:left="65" w:right="434"/>
              <w:jc w:val="both"/>
              <w:rPr>
                <w:sz w:val="17"/>
              </w:rPr>
            </w:pPr>
            <w:r>
              <w:rPr>
                <w:sz w:val="17"/>
              </w:rPr>
              <w:t>Como Morador Comprador, eu quero realizar um pedido selecionando uma janela de horário para entrega ou retirada , para agendar o recebimento da mercadoria de forma organizada e compatível com a minha rotina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ind w:left="0" w:right="0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Alta</w:t>
            </w:r>
          </w:p>
        </w:tc>
      </w:tr>
      <w:tr>
        <w:trPr>
          <w:trHeight w:val="728" w:hRule="atLeast"/>
          <w:cantSplit w:val="true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21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rPr>
                <w:sz w:val="17"/>
              </w:rPr>
            </w:pPr>
            <w:r>
              <w:rPr>
                <w:spacing w:val="-4"/>
                <w:sz w:val="17"/>
              </w:rPr>
              <w:t>HU03</w:t>
            </w:r>
          </w:p>
        </w:tc>
        <w:tc>
          <w:tcPr>
            <w:tcW w:w="6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6" w:after="0"/>
              <w:rPr>
                <w:sz w:val="17"/>
              </w:rPr>
            </w:pPr>
            <w:r>
              <w:rPr>
                <w:sz w:val="17"/>
              </w:rPr>
              <w:t>Como Morador Vendedor, eu quero cadastrar e manter anúncios de produtos respeitando o limite máximo de 15 itens ativos , para divulgar meu catálogo</w:t>
            </w:r>
          </w:p>
          <w:p>
            <w:pPr>
              <w:pStyle w:val="TableParagraph"/>
              <w:keepNext w:val="true"/>
              <w:spacing w:lineRule="exact" w:line="195" w:before="0" w:after="0"/>
              <w:rPr>
                <w:sz w:val="17"/>
              </w:rPr>
            </w:pPr>
            <w:r>
              <w:rPr>
                <w:sz w:val="17"/>
              </w:rPr>
              <w:t>comercial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forma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limpa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organizada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dentro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comunidade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condomínio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21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ind w:left="0" w:right="0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Alta</w:t>
            </w:r>
          </w:p>
        </w:tc>
      </w:tr>
      <w:tr>
        <w:trPr>
          <w:trHeight w:val="918" w:hRule="atLeast"/>
          <w:cantSplit w:val="true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3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spacing w:before="0" w:after="0"/>
              <w:rPr>
                <w:sz w:val="17"/>
              </w:rPr>
            </w:pPr>
            <w:r>
              <w:rPr>
                <w:spacing w:val="-4"/>
                <w:sz w:val="17"/>
              </w:rPr>
              <w:t>HU04</w:t>
            </w:r>
          </w:p>
        </w:tc>
        <w:tc>
          <w:tcPr>
            <w:tcW w:w="6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7" w:after="0"/>
              <w:ind w:left="65" w:right="66"/>
              <w:rPr>
                <w:sz w:val="17"/>
              </w:rPr>
            </w:pPr>
            <w:r>
              <w:rPr>
                <w:sz w:val="17"/>
              </w:rPr>
              <w:t>Como Morador Vendedor, eu quero gerenciar o painel de entregas e atualizar o status do pedido em tempo real, gerando notificações internas no aplicativo, para otimizar minha fila de produção e manter o comprador informado sobre o progresso da entrega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3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spacing w:before="0" w:after="0"/>
              <w:ind w:left="0" w:right="0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Média</w:t>
            </w:r>
          </w:p>
        </w:tc>
      </w:tr>
    </w:tbl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198" w:after="0"/>
        <w:ind w:hanging="486" w:left="753" w:right="0"/>
        <w:jc w:val="left"/>
        <w:rPr/>
      </w:pPr>
      <w:r>
        <w:rPr/>
        <w:t>Regras</w:t>
      </w:r>
      <w:r>
        <w:rPr>
          <w:spacing w:val="-1"/>
        </w:rPr>
        <w:t xml:space="preserve"> </w:t>
      </w:r>
      <w:r>
        <w:rPr/>
        <w:t xml:space="preserve">de </w:t>
      </w:r>
      <w:r>
        <w:rPr>
          <w:spacing w:val="-2"/>
        </w:rPr>
        <w:t>negócio</w:t>
      </w:r>
    </w:p>
    <w:p>
      <w:pPr>
        <w:pStyle w:val="Normal"/>
        <w:keepNext w:val="true"/>
        <w:spacing w:lineRule="auto" w:line="240" w:before="3" w:after="0"/>
        <w:rPr>
          <w:i/>
          <w:i/>
          <w:sz w:val="11"/>
        </w:rPr>
      </w:pPr>
      <w:r>
        <w:rPr>
          <w:i/>
          <w:sz w:val="11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1108"/>
        <w:gridCol w:w="7714"/>
      </w:tblGrid>
      <w:tr>
        <w:trPr>
          <w:trHeight w:val="305" w:hRule="atLeast"/>
          <w:cantSplit w:val="true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ID</w:t>
            </w:r>
          </w:p>
        </w:tc>
        <w:tc>
          <w:tcPr>
            <w:tcW w:w="7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Regra</w:t>
            </w:r>
            <w:r>
              <w:rPr>
                <w:b/>
                <w:spacing w:val="7"/>
                <w:sz w:val="17"/>
              </w:rPr>
              <w:t xml:space="preserve"> </w:t>
            </w:r>
            <w:r>
              <w:rPr>
                <w:b/>
                <w:sz w:val="17"/>
              </w:rPr>
              <w:t>de</w:t>
            </w:r>
            <w:r>
              <w:rPr>
                <w:b/>
                <w:spacing w:val="8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negócio</w:t>
            </w:r>
          </w:p>
        </w:tc>
      </w:tr>
      <w:tr>
        <w:trPr>
          <w:trHeight w:val="918" w:hRule="atLeast"/>
          <w:cantSplit w:val="true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22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rPr>
                <w:sz w:val="17"/>
              </w:rPr>
            </w:pPr>
            <w:r>
              <w:rPr>
                <w:spacing w:val="-4"/>
                <w:sz w:val="17"/>
              </w:rPr>
              <w:t>RN01</w:t>
            </w:r>
          </w:p>
        </w:tc>
        <w:tc>
          <w:tcPr>
            <w:tcW w:w="7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6" w:after="0"/>
              <w:ind w:left="65" w:right="197"/>
              <w:rPr>
                <w:sz w:val="17"/>
              </w:rPr>
            </w:pPr>
            <w:r>
              <w:rPr>
                <w:sz w:val="17"/>
              </w:rPr>
              <w:t>Limite de Anúncios Ativos por Vendedor: O morador cadastrado como vendedor pode manter, no máximo,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15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itens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ativos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simultaneamente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em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sua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vitrine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digital.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Caso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atinja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essa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marca,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o sistema bloqueia a inserção de novos produtos até que um anúncio antigo seja desativado, pausado ou excluído.</w:t>
            </w:r>
          </w:p>
        </w:tc>
      </w:tr>
      <w:tr>
        <w:trPr>
          <w:trHeight w:val="3134" w:hRule="atLeast"/>
          <w:cantSplit w:val="true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59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rPr>
                <w:sz w:val="17"/>
              </w:rPr>
            </w:pPr>
            <w:r>
              <w:rPr>
                <w:spacing w:val="-4"/>
                <w:sz w:val="17"/>
              </w:rPr>
              <w:t>RN02</w:t>
            </w:r>
          </w:p>
        </w:tc>
        <w:tc>
          <w:tcPr>
            <w:tcW w:w="7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9" w:after="0"/>
              <w:ind w:left="65" w:right="197"/>
              <w:rPr>
                <w:sz w:val="17"/>
              </w:rPr>
            </w:pPr>
            <w:r>
              <w:rPr>
                <w:sz w:val="17"/>
              </w:rPr>
              <w:t>Moderação de Conteúdo Gerado por Usuários (Denúncias e Avaliações): Para preservar a confiança</w:t>
            </w:r>
            <w:r>
              <w:rPr>
                <w:spacing w:val="31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31"/>
                <w:sz w:val="17"/>
              </w:rPr>
              <w:t xml:space="preserve"> </w:t>
            </w:r>
            <w:r>
              <w:rPr>
                <w:sz w:val="17"/>
              </w:rPr>
              <w:t>comunidade,</w:t>
            </w:r>
            <w:r>
              <w:rPr>
                <w:spacing w:val="31"/>
                <w:sz w:val="17"/>
              </w:rPr>
              <w:t xml:space="preserve"> </w:t>
            </w:r>
            <w:r>
              <w:rPr>
                <w:sz w:val="17"/>
              </w:rPr>
              <w:t>toda</w:t>
            </w:r>
            <w:r>
              <w:rPr>
                <w:spacing w:val="31"/>
                <w:sz w:val="17"/>
              </w:rPr>
              <w:t xml:space="preserve"> </w:t>
            </w:r>
            <w:r>
              <w:rPr>
                <w:sz w:val="17"/>
              </w:rPr>
              <w:t>ação</w:t>
            </w:r>
            <w:r>
              <w:rPr>
                <w:spacing w:val="31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31"/>
                <w:sz w:val="17"/>
              </w:rPr>
              <w:t xml:space="preserve"> </w:t>
            </w:r>
            <w:r>
              <w:rPr>
                <w:sz w:val="17"/>
              </w:rPr>
              <w:t>moderação</w:t>
            </w:r>
            <w:r>
              <w:rPr>
                <w:spacing w:val="31"/>
                <w:sz w:val="17"/>
              </w:rPr>
              <w:t xml:space="preserve"> </w:t>
            </w:r>
            <w:r>
              <w:rPr>
                <w:sz w:val="17"/>
              </w:rPr>
              <w:t>sobre</w:t>
            </w:r>
            <w:r>
              <w:rPr>
                <w:spacing w:val="31"/>
                <w:sz w:val="17"/>
              </w:rPr>
              <w:t xml:space="preserve"> </w:t>
            </w:r>
            <w:r>
              <w:rPr>
                <w:sz w:val="17"/>
              </w:rPr>
              <w:t>conteúdo</w:t>
            </w:r>
            <w:r>
              <w:rPr>
                <w:spacing w:val="31"/>
                <w:sz w:val="17"/>
              </w:rPr>
              <w:t xml:space="preserve"> </w:t>
            </w:r>
            <w:r>
              <w:rPr>
                <w:sz w:val="17"/>
              </w:rPr>
              <w:t>sensível</w:t>
            </w:r>
            <w:r>
              <w:rPr>
                <w:spacing w:val="31"/>
                <w:sz w:val="17"/>
              </w:rPr>
              <w:t xml:space="preserve"> </w:t>
            </w:r>
            <w:r>
              <w:rPr>
                <w:sz w:val="17"/>
              </w:rPr>
              <w:t>gerado</w:t>
            </w:r>
            <w:r>
              <w:rPr>
                <w:spacing w:val="31"/>
                <w:sz w:val="17"/>
              </w:rPr>
              <w:t xml:space="preserve"> </w:t>
            </w:r>
            <w:r>
              <w:rPr>
                <w:sz w:val="17"/>
              </w:rPr>
              <w:t>por usuários segue o princípio de que apenas o síndico tem poder de decisão final. (a) Denúncias e quarentena automática: um anúncio que receber denúncias de 3 CPFs distintos é automaticamente movido para o estado "Quarentena" (oculto da vitrine), gerando alerta para análise humana do síndico, que decide manter a remoção, restaurar o anúncio ou aplicar outra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penalidade. (b) Avaliações e indelebilidade: avaliações (nota 1-5 e comentário) são definitivas 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não podem ser editadas pelo autor após o envio; apenas o síndico pode removê-las, mediante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solicitação</w:t>
            </w:r>
            <w:r>
              <w:rPr>
                <w:spacing w:val="19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19"/>
                <w:sz w:val="17"/>
              </w:rPr>
              <w:t xml:space="preserve"> </w:t>
            </w:r>
            <w:r>
              <w:rPr>
                <w:sz w:val="17"/>
              </w:rPr>
              <w:t>vendedor</w:t>
            </w:r>
            <w:r>
              <w:rPr>
                <w:spacing w:val="19"/>
                <w:sz w:val="17"/>
              </w:rPr>
              <w:t xml:space="preserve"> </w:t>
            </w:r>
            <w:r>
              <w:rPr>
                <w:sz w:val="17"/>
              </w:rPr>
              <w:t>afetado</w:t>
            </w:r>
            <w:r>
              <w:rPr>
                <w:spacing w:val="19"/>
                <w:sz w:val="17"/>
              </w:rPr>
              <w:t xml:space="preserve"> </w:t>
            </w:r>
            <w:r>
              <w:rPr>
                <w:sz w:val="17"/>
              </w:rPr>
              <w:t>ou</w:t>
            </w:r>
            <w:r>
              <w:rPr>
                <w:spacing w:val="19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9"/>
                <w:sz w:val="17"/>
              </w:rPr>
              <w:t xml:space="preserve"> </w:t>
            </w:r>
            <w:r>
              <w:rPr>
                <w:sz w:val="17"/>
              </w:rPr>
              <w:t>ofício,</w:t>
            </w:r>
            <w:r>
              <w:rPr>
                <w:spacing w:val="19"/>
                <w:sz w:val="17"/>
              </w:rPr>
              <w:t xml:space="preserve"> </w:t>
            </w:r>
            <w:r>
              <w:rPr>
                <w:sz w:val="17"/>
              </w:rPr>
              <w:t>quando</w:t>
            </w:r>
            <w:r>
              <w:rPr>
                <w:spacing w:val="19"/>
                <w:sz w:val="17"/>
              </w:rPr>
              <w:t xml:space="preserve"> </w:t>
            </w:r>
            <w:r>
              <w:rPr>
                <w:sz w:val="17"/>
              </w:rPr>
              <w:t>identificar</w:t>
            </w:r>
            <w:r>
              <w:rPr>
                <w:spacing w:val="19"/>
                <w:sz w:val="17"/>
              </w:rPr>
              <w:t xml:space="preserve"> </w:t>
            </w:r>
            <w:r>
              <w:rPr>
                <w:sz w:val="17"/>
              </w:rPr>
              <w:t>conteúdo</w:t>
            </w:r>
            <w:r>
              <w:rPr>
                <w:spacing w:val="19"/>
                <w:sz w:val="17"/>
              </w:rPr>
              <w:t xml:space="preserve"> </w:t>
            </w:r>
            <w:r>
              <w:rPr>
                <w:sz w:val="17"/>
              </w:rPr>
              <w:t>abusivo</w:t>
            </w:r>
            <w:r>
              <w:rPr>
                <w:spacing w:val="19"/>
                <w:sz w:val="17"/>
              </w:rPr>
              <w:t xml:space="preserve"> </w:t>
            </w:r>
            <w:r>
              <w:rPr>
                <w:sz w:val="17"/>
              </w:rPr>
              <w:t>ou</w:t>
            </w:r>
            <w:r>
              <w:rPr>
                <w:spacing w:val="19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9"/>
                <w:sz w:val="17"/>
              </w:rPr>
              <w:t xml:space="preserve"> </w:t>
            </w:r>
            <w:r>
              <w:rPr>
                <w:sz w:val="17"/>
              </w:rPr>
              <w:t>má-fé.</w:t>
            </w:r>
          </w:p>
          <w:p>
            <w:pPr>
              <w:pStyle w:val="TableParagraph"/>
              <w:keepNext w:val="true"/>
              <w:spacing w:lineRule="auto" w:line="247" w:before="0" w:after="0"/>
              <w:ind w:left="65" w:right="139"/>
              <w:rPr>
                <w:sz w:val="17"/>
              </w:rPr>
            </w:pPr>
            <w:r>
              <w:rPr>
                <w:sz w:val="17"/>
              </w:rPr>
              <w:t>(c) Privacidade do denunciante/avaliador: a denúncia é sempre exibida sem o nome, a unidade ou qualquer outro dado que identifique o denunciante, tanto para os demais moradores e para o vendedor denunciado quanto para o síndico, que visualiza na fila de moderação apenas o anúncio, o motivo e a data da denúncia. Da mesma forma, a identidade de quem avalia não é exposta a outros moradores nem ao vendedor avaliado. O sistema mantém internamente o vínculo com o autor (CPF/ID) somente para permitir a contagem de CPFs distintos e impedir denúncias duplicadas, sem exibi-lo em nenhuma tela. As decisões de moderação do síndico (quarentena, restauração de anúncio e remoção de avaliação) são registradas em log de auditoria, com a respectiva justificativa.</w:t>
            </w:r>
          </w:p>
        </w:tc>
      </w:tr>
      <w:tr>
        <w:trPr>
          <w:trHeight w:val="932" w:hRule="atLeast"/>
          <w:cantSplit w:val="true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25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spacing w:before="0" w:after="0"/>
              <w:rPr>
                <w:sz w:val="17"/>
              </w:rPr>
            </w:pPr>
            <w:r>
              <w:rPr>
                <w:spacing w:val="-4"/>
                <w:sz w:val="17"/>
              </w:rPr>
              <w:t>RN03</w:t>
            </w:r>
          </w:p>
        </w:tc>
        <w:tc>
          <w:tcPr>
            <w:tcW w:w="7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8" w:after="0"/>
              <w:ind w:left="65" w:right="197"/>
              <w:rPr>
                <w:sz w:val="17"/>
              </w:rPr>
            </w:pPr>
            <w:r>
              <w:rPr>
                <w:sz w:val="17"/>
              </w:rPr>
              <w:t>Restrição de Transação Financeira e Logística Integrada: O sistema opera estritamente sob escopo informacional e de gestão interna, não realizando processamento de pagamentos online (como cartões ou Pix integrados) e não oferecendo suporte a frete ou logística externa . Todo o pagamento e entrega devem ocorrer de forma direta e offline entre os vizinhos.</w:t>
            </w:r>
          </w:p>
        </w:tc>
      </w:tr>
    </w:tbl>
    <w:p>
      <w:pPr>
        <w:pStyle w:val="Normal"/>
        <w:spacing w:lineRule="auto" w:line="240" w:before="36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0" w:after="0"/>
        <w:ind w:hanging="486" w:left="753" w:right="0"/>
        <w:jc w:val="left"/>
        <w:rPr/>
      </w:pPr>
      <w:r>
        <w:rPr/>
        <w:t>Requisitos</w:t>
      </w:r>
      <w:r>
        <w:rPr>
          <w:spacing w:val="2"/>
        </w:rPr>
        <w:t xml:space="preserve"> </w:t>
      </w:r>
      <w:r>
        <w:rPr/>
        <w:t>não</w:t>
      </w:r>
      <w:r>
        <w:rPr>
          <w:spacing w:val="3"/>
        </w:rPr>
        <w:t xml:space="preserve"> </w:t>
      </w:r>
      <w:r>
        <w:rPr>
          <w:spacing w:val="-2"/>
        </w:rPr>
        <w:t>funcionais</w:t>
      </w:r>
    </w:p>
    <w:p>
      <w:pPr>
        <w:pStyle w:val="Normal"/>
        <w:keepNext w:val="true"/>
        <w:spacing w:lineRule="auto" w:line="240" w:before="3" w:after="1"/>
        <w:rPr>
          <w:i/>
          <w:i/>
          <w:sz w:val="11"/>
        </w:rPr>
      </w:pPr>
      <w:r>
        <w:rPr>
          <w:i/>
          <w:sz w:val="11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1108"/>
        <w:gridCol w:w="2202"/>
        <w:gridCol w:w="5513"/>
      </w:tblGrid>
      <w:tr>
        <w:trPr>
          <w:trHeight w:val="305" w:hRule="atLeast"/>
          <w:cantSplit w:val="true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456"/>
              <w:jc w:val="right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ID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690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Categoria</w:t>
            </w:r>
          </w:p>
        </w:tc>
        <w:tc>
          <w:tcPr>
            <w:tcW w:w="5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757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Requisito</w:t>
            </w:r>
            <w:r>
              <w:rPr>
                <w:b/>
                <w:spacing w:val="11"/>
                <w:sz w:val="17"/>
              </w:rPr>
              <w:t xml:space="preserve"> </w:t>
            </w:r>
            <w:r>
              <w:rPr>
                <w:b/>
                <w:sz w:val="17"/>
              </w:rPr>
              <w:t>não</w:t>
            </w:r>
            <w:r>
              <w:rPr>
                <w:b/>
                <w:spacing w:val="12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funcional</w:t>
            </w:r>
          </w:p>
        </w:tc>
      </w:tr>
      <w:tr>
        <w:trPr>
          <w:trHeight w:val="524" w:hRule="atLeast"/>
          <w:cantSplit w:val="true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6" w:after="0"/>
              <w:ind w:left="0" w:right="471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RNF01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6" w:after="0"/>
              <w:rPr>
                <w:sz w:val="17"/>
              </w:rPr>
            </w:pPr>
            <w:r>
              <w:rPr>
                <w:spacing w:val="-2"/>
                <w:sz w:val="17"/>
              </w:rPr>
              <w:t>Usabilidade</w:t>
            </w:r>
          </w:p>
        </w:tc>
        <w:tc>
          <w:tcPr>
            <w:tcW w:w="5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6" w:after="0"/>
              <w:rPr>
                <w:sz w:val="17"/>
              </w:rPr>
            </w:pPr>
            <w:r>
              <w:rPr>
                <w:sz w:val="17"/>
              </w:rPr>
              <w:t>O sistema deve manter o usuário informado sobre novos pedidos e mudanças de status por meio de notificações internas no aplicativo, sem depender de serviço externo de push.</w:t>
            </w:r>
          </w:p>
        </w:tc>
      </w:tr>
      <w:tr>
        <w:trPr>
          <w:trHeight w:val="1516" w:hRule="atLeast"/>
          <w:cantSplit w:val="true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21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rPr>
                <w:sz w:val="17"/>
              </w:rPr>
            </w:pPr>
            <w:r>
              <w:rPr>
                <w:spacing w:val="-2"/>
                <w:sz w:val="17"/>
              </w:rPr>
              <w:t>RNF02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21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rPr>
                <w:sz w:val="17"/>
              </w:rPr>
            </w:pPr>
            <w:r>
              <w:rPr>
                <w:spacing w:val="-2"/>
                <w:sz w:val="17"/>
              </w:rPr>
              <w:t>Segurança</w:t>
            </w:r>
          </w:p>
        </w:tc>
        <w:tc>
          <w:tcPr>
            <w:tcW w:w="5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4" w:after="0"/>
              <w:ind w:left="65" w:right="108"/>
              <w:rPr>
                <w:sz w:val="17"/>
              </w:rPr>
            </w:pPr>
            <w:r>
              <w:rPr>
                <w:sz w:val="17"/>
              </w:rPr>
              <w:t>O acesso deve ser rigidamente restrito à comunidade local, exigindo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sz w:val="17"/>
              </w:rPr>
              <w:t>vinculação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sz w:val="17"/>
              </w:rPr>
              <w:t>obrigatória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sz w:val="17"/>
              </w:rPr>
              <w:t>todo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sz w:val="17"/>
              </w:rPr>
              <w:t>pedido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sz w:val="17"/>
              </w:rPr>
              <w:t>à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sz w:val="17"/>
              </w:rPr>
              <w:t>identificação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sz w:val="17"/>
              </w:rPr>
              <w:t>unidade do morador (Ex: Bloco/Apartamento). Toda a comunicação de dados deve trafegar sob o protocolo HTTPS para garantir criptografia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básica,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sz w:val="17"/>
              </w:rPr>
              <w:t>banco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sz w:val="17"/>
              </w:rPr>
              <w:t>dados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sz w:val="17"/>
              </w:rPr>
              <w:t>deve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sz w:val="17"/>
              </w:rPr>
              <w:t>utilizar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sz w:val="17"/>
              </w:rPr>
              <w:t>mecanismos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sz w:val="17"/>
              </w:rPr>
              <w:t>de Multitenancy (isolamento lógico de dados) por meio da chave estrangeira condominio_id em todas as entidades do sistema.</w:t>
            </w:r>
          </w:p>
        </w:tc>
      </w:tr>
      <w:tr>
        <w:trPr>
          <w:trHeight w:val="918" w:hRule="atLeast"/>
          <w:cantSplit w:val="true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9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rPr>
                <w:sz w:val="17"/>
              </w:rPr>
            </w:pPr>
            <w:r>
              <w:rPr>
                <w:spacing w:val="-2"/>
                <w:sz w:val="17"/>
              </w:rPr>
              <w:t>RNF03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9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rPr>
                <w:sz w:val="17"/>
              </w:rPr>
            </w:pPr>
            <w:r>
              <w:rPr>
                <w:spacing w:val="-2"/>
                <w:sz w:val="17"/>
              </w:rPr>
              <w:t>Compatibilidade</w:t>
            </w:r>
          </w:p>
        </w:tc>
        <w:tc>
          <w:tcPr>
            <w:tcW w:w="5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3" w:after="0"/>
              <w:ind w:left="65" w:right="207"/>
              <w:rPr>
                <w:sz w:val="17"/>
              </w:rPr>
            </w:pPr>
            <w:r>
              <w:rPr>
                <w:sz w:val="17"/>
              </w:rPr>
              <w:t>O sistema deve garantir a persistência integral de todos os dados de catálogos e pedidos diretamente no banco de dados relacional, mitigando quaisquer chances de perda de dados ou inconsistência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em cenários de quedas de energia ou do servidor.</w:t>
            </w:r>
          </w:p>
        </w:tc>
      </w:tr>
      <w:tr>
        <w:trPr>
          <w:trHeight w:val="728" w:hRule="atLeast"/>
          <w:cantSplit w:val="true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21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rPr>
                <w:sz w:val="17"/>
              </w:rPr>
            </w:pPr>
            <w:r>
              <w:rPr>
                <w:spacing w:val="-2"/>
                <w:sz w:val="17"/>
              </w:rPr>
              <w:t>RNF04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21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rPr>
                <w:sz w:val="17"/>
              </w:rPr>
            </w:pPr>
            <w:r>
              <w:rPr>
                <w:spacing w:val="-2"/>
                <w:sz w:val="17"/>
              </w:rPr>
              <w:t>Escalabilidade</w:t>
            </w:r>
          </w:p>
        </w:tc>
        <w:tc>
          <w:tcPr>
            <w:tcW w:w="5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6" w:after="0"/>
              <w:ind w:left="65" w:right="189"/>
              <w:rPr>
                <w:sz w:val="17"/>
              </w:rPr>
            </w:pPr>
            <w:r>
              <w:rPr>
                <w:sz w:val="17"/>
              </w:rPr>
              <w:t>A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infraestrutura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inicial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servidor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em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nuvem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(com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custo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estimado de R$ 50,00/mês) deve ser dimensionada para suportar a operação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e o tráfego simultâneos de até 20 condomínios de pequeno porte .</w:t>
            </w:r>
          </w:p>
        </w:tc>
      </w:tr>
      <w:tr>
        <w:trPr>
          <w:trHeight w:val="1049" w:hRule="atLeast"/>
          <w:cantSplit w:val="true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8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spacing w:before="0" w:after="0"/>
              <w:rPr>
                <w:sz w:val="17"/>
              </w:rPr>
            </w:pPr>
            <w:r>
              <w:rPr>
                <w:spacing w:val="-2"/>
                <w:sz w:val="17"/>
              </w:rPr>
              <w:t>RNF05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9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spacing w:lineRule="auto" w:line="247" w:before="1" w:after="0"/>
              <w:ind w:left="65" w:right="158"/>
              <w:rPr>
                <w:sz w:val="17"/>
              </w:rPr>
            </w:pPr>
            <w:r>
              <w:rPr>
                <w:sz w:val="17"/>
              </w:rPr>
              <w:t xml:space="preserve">Integridade e </w:t>
            </w:r>
            <w:r>
              <w:rPr>
                <w:spacing w:val="-2"/>
                <w:sz w:val="17"/>
              </w:rPr>
              <w:t>Desempenho</w:t>
            </w:r>
          </w:p>
        </w:tc>
        <w:tc>
          <w:tcPr>
            <w:tcW w:w="5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5" w:before="6" w:after="0"/>
              <w:ind w:left="65" w:right="298"/>
              <w:jc w:val="both"/>
              <w:rPr>
                <w:sz w:val="20"/>
              </w:rPr>
            </w:pPr>
            <w:r>
              <w:rPr>
                <w:sz w:val="20"/>
              </w:rPr>
              <w:t>O sistema deve impor limites estritos no upload de mídia para os anúncios, recusando arquivos que não sejam do formato de imagem ou que excedam o tamanho máximo de 5MB por foto.</w:t>
            </w:r>
          </w:p>
        </w:tc>
      </w:tr>
    </w:tbl>
    <w:p>
      <w:pPr>
        <w:pStyle w:val="Normal"/>
        <w:spacing w:lineRule="auto" w:line="240" w:before="352" w:after="0"/>
        <w:rPr>
          <w:i/>
          <w:i/>
          <w:sz w:val="31"/>
        </w:rPr>
      </w:pPr>
      <w:r>
        <w:rPr>
          <w:i/>
          <w:sz w:val="31"/>
        </w:rPr>
      </w:r>
    </w:p>
    <w:p>
      <w:pPr>
        <w:pStyle w:val="Heading1"/>
        <w:keepNext w:val="true"/>
        <w:numPr>
          <w:ilvl w:val="0"/>
          <w:numId w:val="4"/>
        </w:numPr>
        <w:tabs>
          <w:tab w:val="clear" w:pos="720"/>
          <w:tab w:val="left" w:pos="577" w:leader="none"/>
        </w:tabs>
        <w:spacing w:lineRule="auto" w:line="240" w:before="0" w:after="0"/>
        <w:ind w:hanging="310" w:left="577" w:right="0"/>
        <w:jc w:val="left"/>
        <w:rPr/>
      </w:pPr>
      <w:r>
        <w:rPr/>
        <w:t>PROJETO</w:t>
      </w:r>
      <w:r>
        <w:rPr>
          <w:spacing w:val="-9"/>
        </w:rPr>
        <w:t xml:space="preserve"> </w:t>
      </w:r>
      <w:r>
        <w:rPr/>
        <w:t>DE</w:t>
      </w:r>
      <w:r>
        <w:rPr>
          <w:spacing w:val="-8"/>
        </w:rPr>
        <w:t xml:space="preserve"> </w:t>
      </w:r>
      <w:r>
        <w:rPr>
          <w:spacing w:val="-2"/>
        </w:rPr>
        <w:t>SOFTWARE</w:t>
      </w:r>
    </w:p>
    <w:p>
      <w:pPr>
        <w:pStyle w:val="Heading2"/>
        <w:keepNext w:val="true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253" w:after="0"/>
        <w:ind w:hanging="380" w:left="647" w:right="0"/>
        <w:jc w:val="left"/>
        <w:rPr/>
      </w:pPr>
      <w:r>
        <w:rPr/>
        <w:t>Projeto</w:t>
      </w:r>
      <w:r>
        <w:rPr>
          <w:spacing w:val="-2"/>
        </w:rPr>
        <w:t xml:space="preserve"> </w:t>
      </w:r>
      <w:r>
        <w:rPr/>
        <w:t>de interface com</w:t>
      </w:r>
      <w:r>
        <w:rPr>
          <w:spacing w:val="1"/>
        </w:rPr>
        <w:t xml:space="preserve"> </w:t>
      </w:r>
      <w:r>
        <w:rPr>
          <w:spacing w:val="-2"/>
        </w:rPr>
        <w:t>usuário</w:t>
      </w:r>
    </w:p>
    <w:p>
      <w:pPr>
        <w:pStyle w:val="Heading3"/>
        <w:keepNext w:val="true"/>
        <w:spacing w:before="197" w:after="0"/>
        <w:ind w:hanging="0" w:left="267" w:right="0"/>
        <w:rPr/>
      </w:pPr>
      <w:r>
        <w:rPr/>
        <w:t>Tela</w:t>
      </w:r>
      <w:r>
        <w:rPr>
          <w:spacing w:val="-7"/>
        </w:rPr>
        <w:t xml:space="preserve"> </w:t>
      </w:r>
      <w:r>
        <w:rPr/>
        <w:t>1:</w:t>
      </w:r>
      <w:r>
        <w:rPr>
          <w:spacing w:val="-7"/>
        </w:rPr>
        <w:t xml:space="preserve"> </w:t>
      </w:r>
      <w:r>
        <w:rPr/>
        <w:t>Tela</w:t>
      </w:r>
      <w:r>
        <w:rPr>
          <w:spacing w:val="-7"/>
        </w:rPr>
        <w:t xml:space="preserve"> </w:t>
      </w:r>
      <w:r>
        <w:rPr/>
        <w:t>de</w:t>
      </w:r>
      <w:r>
        <w:rPr>
          <w:spacing w:val="-6"/>
        </w:rPr>
        <w:t xml:space="preserve"> </w:t>
      </w:r>
      <w:r>
        <w:rPr>
          <w:spacing w:val="-2"/>
        </w:rPr>
        <w:t>Login</w:t>
      </w:r>
    </w:p>
    <w:p>
      <w:pPr>
        <w:pStyle w:val="BodyText"/>
        <w:keepNext w:val="true"/>
        <w:spacing w:before="7" w:after="0"/>
        <w:rPr>
          <w:rFonts w:ascii="Calibri" w:hAnsi="Calibri"/>
          <w:b/>
          <w:i w:val="false"/>
          <w:i w:val="false"/>
          <w:sz w:val="12"/>
        </w:rPr>
      </w:pPr>
      <w:r>
        <w:rPr>
          <w:rFonts w:ascii="Calibri" w:hAnsi="Calibri"/>
          <w:b/>
          <w:i w:val="false"/>
          <w:sz w:val="12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756"/>
        <w:gridCol w:w="6066"/>
      </w:tblGrid>
      <w:tr>
        <w:trPr>
          <w:trHeight w:val="305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Item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Descrição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Objetivo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tela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Formulário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autenticação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dos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usuários.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Usuário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que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utilizará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Compradores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Vendedores.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Principais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funcionalidades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Realiza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autenticação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dos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usuários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no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sistema.</w:t>
            </w:r>
          </w:p>
        </w:tc>
      </w:tr>
      <w:tr>
        <w:trPr>
          <w:trHeight w:val="349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4" w:after="0"/>
              <w:rPr>
                <w:sz w:val="17"/>
              </w:rPr>
            </w:pPr>
            <w:r>
              <w:rPr>
                <w:spacing w:val="-2"/>
                <w:sz w:val="17"/>
              </w:rPr>
              <w:t>Protótipo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 w:after="0"/>
              <w:rPr>
                <w:sz w:val="20"/>
              </w:rPr>
            </w:pPr>
            <w:hyperlink r:id="rId2">
              <w:r>
                <w:rPr>
                  <w:rStyle w:val="Style4"/>
                  <w:color w:val="0000FF"/>
                  <w:spacing w:val="-2"/>
                  <w:sz w:val="20"/>
                  <w:u w:val="single" w:color="0000FF"/>
                </w:rPr>
                <w:t>https://freeimage.host/i/CZYQvxp</w:t>
              </w:r>
            </w:hyperlink>
          </w:p>
        </w:tc>
      </w:tr>
    </w:tbl>
    <w:p>
      <w:pPr>
        <w:pStyle w:val="BodyText"/>
        <w:spacing w:before="222" w:after="0"/>
        <w:rPr>
          <w:rFonts w:ascii="Calibri" w:hAnsi="Calibri"/>
          <w:b/>
          <w:i w:val="false"/>
          <w:i w:val="false"/>
          <w:sz w:val="21"/>
        </w:rPr>
      </w:pPr>
      <w:r>
        <w:rPr>
          <w:rFonts w:ascii="Calibri" w:hAnsi="Calibri"/>
          <w:b/>
          <w:i w:val="false"/>
          <w:sz w:val="21"/>
        </w:rPr>
      </w:r>
    </w:p>
    <w:p>
      <w:pPr>
        <w:pStyle w:val="Heading3"/>
        <w:keepNext w:val="true"/>
        <w:ind w:hanging="0" w:left="267" w:right="0"/>
        <w:rPr/>
      </w:pPr>
      <w:r>
        <w:rPr/>
        <w:t>Tela</w:t>
      </w:r>
      <w:r>
        <w:rPr>
          <w:spacing w:val="-7"/>
        </w:rPr>
        <w:t xml:space="preserve"> </w:t>
      </w:r>
      <w:r>
        <w:rPr/>
        <w:t>2:</w:t>
      </w:r>
      <w:r>
        <w:rPr>
          <w:spacing w:val="-7"/>
        </w:rPr>
        <w:t xml:space="preserve"> </w:t>
      </w:r>
      <w:r>
        <w:rPr/>
        <w:t>Tela</w:t>
      </w:r>
      <w:r>
        <w:rPr>
          <w:spacing w:val="-7"/>
        </w:rPr>
        <w:t xml:space="preserve"> </w:t>
      </w:r>
      <w:r>
        <w:rPr/>
        <w:t>de</w:t>
      </w:r>
      <w:r>
        <w:rPr>
          <w:spacing w:val="-6"/>
        </w:rPr>
        <w:t xml:space="preserve"> </w:t>
      </w:r>
      <w:r>
        <w:rPr>
          <w:spacing w:val="-2"/>
        </w:rPr>
        <w:t>Pedidos</w:t>
      </w:r>
    </w:p>
    <w:p>
      <w:pPr>
        <w:pStyle w:val="BodyText"/>
        <w:keepNext w:val="true"/>
        <w:spacing w:before="6" w:after="0"/>
        <w:rPr>
          <w:rFonts w:ascii="Calibri" w:hAnsi="Calibri"/>
          <w:b/>
          <w:i w:val="false"/>
          <w:i w:val="false"/>
          <w:sz w:val="12"/>
        </w:rPr>
      </w:pPr>
      <w:r>
        <w:rPr>
          <w:rFonts w:ascii="Calibri" w:hAnsi="Calibri"/>
          <w:b/>
          <w:i w:val="false"/>
          <w:sz w:val="12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756"/>
        <w:gridCol w:w="6066"/>
      </w:tblGrid>
      <w:tr>
        <w:trPr>
          <w:trHeight w:val="305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Item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Descrição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Objetivo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tela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Exibir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Usuário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pedidos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feitos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no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sistema.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Usuário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que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utilizará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Compradores.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Principais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funcionalidades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Exibe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informações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status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dos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pedidos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feitos.</w:t>
            </w:r>
          </w:p>
        </w:tc>
      </w:tr>
      <w:tr>
        <w:trPr>
          <w:trHeight w:val="349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4" w:after="0"/>
              <w:rPr>
                <w:sz w:val="17"/>
              </w:rPr>
            </w:pPr>
            <w:r>
              <w:rPr>
                <w:spacing w:val="-2"/>
                <w:sz w:val="17"/>
              </w:rPr>
              <w:t>Protótipo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 w:after="0"/>
              <w:rPr>
                <w:sz w:val="20"/>
              </w:rPr>
            </w:pPr>
            <w:hyperlink r:id="rId3">
              <w:r>
                <w:rPr>
                  <w:rStyle w:val="Style4"/>
                  <w:color w:val="0000FF"/>
                  <w:sz w:val="20"/>
                  <w:u w:val="single" w:color="0000FF"/>
                </w:rPr>
                <w:t>https://freeimage.host/i/img-</w:t>
              </w:r>
              <w:r>
                <w:rPr>
                  <w:rStyle w:val="Style4"/>
                  <w:color w:val="0000FF"/>
                  <w:spacing w:val="-2"/>
                  <w:sz w:val="20"/>
                  <w:u w:val="single" w:color="0000FF"/>
                </w:rPr>
                <w:t>pedidos.CZYtDl9</w:t>
              </w:r>
            </w:hyperlink>
          </w:p>
        </w:tc>
      </w:tr>
    </w:tbl>
    <w:p>
      <w:pPr>
        <w:pStyle w:val="BodyText"/>
        <w:spacing w:before="222" w:after="0"/>
        <w:rPr>
          <w:rFonts w:ascii="Calibri" w:hAnsi="Calibri"/>
          <w:b/>
          <w:i w:val="false"/>
          <w:i w:val="false"/>
          <w:sz w:val="21"/>
        </w:rPr>
      </w:pPr>
      <w:r>
        <w:rPr>
          <w:rFonts w:ascii="Calibri" w:hAnsi="Calibri"/>
          <w:b/>
          <w:i w:val="false"/>
          <w:sz w:val="21"/>
        </w:rPr>
      </w:r>
    </w:p>
    <w:p>
      <w:pPr>
        <w:pStyle w:val="Heading3"/>
        <w:keepNext w:val="true"/>
        <w:spacing w:before="47" w:after="0"/>
        <w:ind w:hanging="0" w:left="267" w:right="0"/>
        <w:rPr/>
      </w:pPr>
      <w:r>
        <w:rPr/>
        <w:t>Tela</w:t>
      </w:r>
      <w:r>
        <w:rPr>
          <w:spacing w:val="-7"/>
        </w:rPr>
        <w:t xml:space="preserve"> </w:t>
      </w:r>
      <w:r>
        <w:rPr/>
        <w:t>3:</w:t>
      </w:r>
      <w:r>
        <w:rPr>
          <w:spacing w:val="-7"/>
        </w:rPr>
        <w:t xml:space="preserve"> </w:t>
      </w:r>
      <w:r>
        <w:rPr/>
        <w:t>Tela</w:t>
      </w:r>
      <w:r>
        <w:rPr>
          <w:spacing w:val="-7"/>
        </w:rPr>
        <w:t xml:space="preserve"> </w:t>
      </w:r>
      <w:r>
        <w:rPr/>
        <w:t>de</w:t>
      </w:r>
      <w:r>
        <w:rPr>
          <w:spacing w:val="-6"/>
        </w:rPr>
        <w:t xml:space="preserve"> </w:t>
      </w:r>
      <w:r>
        <w:rPr>
          <w:spacing w:val="-2"/>
        </w:rPr>
        <w:t>Perfil</w:t>
      </w:r>
    </w:p>
    <w:p>
      <w:pPr>
        <w:pStyle w:val="BodyText"/>
        <w:keepNext w:val="true"/>
        <w:spacing w:before="7" w:after="0"/>
        <w:rPr>
          <w:rFonts w:ascii="Calibri" w:hAnsi="Calibri"/>
          <w:b/>
          <w:i w:val="false"/>
          <w:i w:val="false"/>
          <w:sz w:val="12"/>
        </w:rPr>
      </w:pPr>
      <w:r>
        <w:rPr>
          <w:rFonts w:ascii="Calibri" w:hAnsi="Calibri"/>
          <w:b/>
          <w:i w:val="false"/>
          <w:sz w:val="12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756"/>
        <w:gridCol w:w="6066"/>
      </w:tblGrid>
      <w:tr>
        <w:trPr>
          <w:trHeight w:val="305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Item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Descrição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Objetivo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tela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Exibir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ao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Usuário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perfil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no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aplicativo.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Usuário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que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utilizará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Compradores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Vendedores.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Principais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funcionalidades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Exibe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informações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sobre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um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Usuário.</w:t>
            </w:r>
          </w:p>
        </w:tc>
      </w:tr>
      <w:tr>
        <w:trPr>
          <w:trHeight w:val="349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4" w:after="0"/>
              <w:rPr>
                <w:sz w:val="17"/>
              </w:rPr>
            </w:pPr>
            <w:r>
              <w:rPr>
                <w:spacing w:val="-2"/>
                <w:sz w:val="17"/>
              </w:rPr>
              <w:t>Protótipo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 w:after="0"/>
              <w:rPr>
                <w:sz w:val="20"/>
              </w:rPr>
            </w:pPr>
            <w:hyperlink r:id="rId4">
              <w:r>
                <w:rPr>
                  <w:rStyle w:val="Style4"/>
                  <w:color w:val="0000FF"/>
                  <w:spacing w:val="-2"/>
                  <w:sz w:val="20"/>
                  <w:u w:val="single" w:color="0000FF"/>
                </w:rPr>
                <w:t>https://freeimage.host/i/CZYDtXR</w:t>
              </w:r>
            </w:hyperlink>
          </w:p>
        </w:tc>
      </w:tr>
    </w:tbl>
    <w:p>
      <w:pPr>
        <w:pStyle w:val="Heading3"/>
        <w:keepNext w:val="true"/>
        <w:spacing w:before="208" w:after="0"/>
        <w:ind w:hanging="0" w:left="267" w:right="0"/>
        <w:rPr/>
      </w:pPr>
      <w:r>
        <w:rPr/>
        <w:t>Tela</w:t>
      </w:r>
      <w:r>
        <w:rPr>
          <w:spacing w:val="-10"/>
        </w:rPr>
        <w:t xml:space="preserve"> </w:t>
      </w:r>
      <w:r>
        <w:rPr/>
        <w:t>4:</w:t>
      </w:r>
      <w:r>
        <w:rPr>
          <w:spacing w:val="-10"/>
        </w:rPr>
        <w:t xml:space="preserve"> </w:t>
      </w:r>
      <w:r>
        <w:rPr/>
        <w:t>Tela</w:t>
      </w:r>
      <w:r>
        <w:rPr>
          <w:spacing w:val="-10"/>
        </w:rPr>
        <w:t xml:space="preserve"> </w:t>
      </w:r>
      <w:r>
        <w:rPr>
          <w:spacing w:val="-2"/>
        </w:rPr>
        <w:t>Principal</w:t>
      </w:r>
    </w:p>
    <w:p>
      <w:pPr>
        <w:pStyle w:val="BodyText"/>
        <w:keepNext w:val="true"/>
        <w:spacing w:before="7" w:after="0"/>
        <w:rPr>
          <w:rFonts w:ascii="Calibri" w:hAnsi="Calibri"/>
          <w:b/>
          <w:i w:val="false"/>
          <w:i w:val="false"/>
          <w:sz w:val="12"/>
        </w:rPr>
      </w:pPr>
      <w:r>
        <w:rPr>
          <w:rFonts w:ascii="Calibri" w:hAnsi="Calibri"/>
          <w:b/>
          <w:i w:val="false"/>
          <w:sz w:val="12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756"/>
        <w:gridCol w:w="6066"/>
      </w:tblGrid>
      <w:tr>
        <w:trPr>
          <w:trHeight w:val="305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Item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Descrição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Objetivo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tela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Tela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principal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Aplicativo.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Usuário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que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utilizará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Compradores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Vendedores.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Principais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funcionalidades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Exibe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informações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sobre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produtos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vizinhança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menus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navegação.</w:t>
            </w:r>
          </w:p>
        </w:tc>
      </w:tr>
      <w:tr>
        <w:trPr>
          <w:trHeight w:val="349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4" w:after="0"/>
              <w:rPr>
                <w:sz w:val="17"/>
              </w:rPr>
            </w:pPr>
            <w:r>
              <w:rPr>
                <w:spacing w:val="-2"/>
                <w:sz w:val="17"/>
              </w:rPr>
              <w:t>Protótipo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 w:after="0"/>
              <w:rPr>
                <w:sz w:val="20"/>
              </w:rPr>
            </w:pPr>
            <w:hyperlink r:id="rId5">
              <w:r>
                <w:rPr>
                  <w:rStyle w:val="Style4"/>
                  <w:color w:val="0000FF"/>
                  <w:spacing w:val="-2"/>
                  <w:sz w:val="20"/>
                  <w:u w:val="single" w:color="0000FF"/>
                </w:rPr>
                <w:t>https://freeimage.host/i/CZYb5LQ</w:t>
              </w:r>
            </w:hyperlink>
          </w:p>
        </w:tc>
      </w:tr>
    </w:tbl>
    <w:p>
      <w:pPr>
        <w:pStyle w:val="BodyText"/>
        <w:spacing w:before="221" w:after="0"/>
        <w:rPr>
          <w:rFonts w:ascii="Calibri" w:hAnsi="Calibri"/>
          <w:b/>
          <w:i w:val="false"/>
          <w:i w:val="false"/>
          <w:sz w:val="21"/>
        </w:rPr>
      </w:pPr>
      <w:r>
        <w:rPr>
          <w:rFonts w:ascii="Calibri" w:hAnsi="Calibri"/>
          <w:b/>
          <w:i w:val="false"/>
          <w:sz w:val="21"/>
        </w:rPr>
      </w:r>
    </w:p>
    <w:p>
      <w:pPr>
        <w:pStyle w:val="Heading2"/>
        <w:keepNext w:val="true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1" w:after="0"/>
        <w:ind w:hanging="380" w:left="647" w:right="0"/>
        <w:jc w:val="left"/>
        <w:rPr/>
      </w:pPr>
      <w:r>
        <w:rPr/>
        <w:t>Arquitetura</w:t>
      </w:r>
      <w:r>
        <w:rPr>
          <w:spacing w:val="-4"/>
        </w:rPr>
        <w:t xml:space="preserve"> </w:t>
      </w:r>
      <w:r>
        <w:rPr>
          <w:spacing w:val="-2"/>
        </w:rPr>
        <w:t>lógica</w:t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198" w:after="0"/>
        <w:ind w:hanging="486" w:left="753" w:right="0"/>
        <w:jc w:val="left"/>
        <w:rPr/>
      </w:pPr>
      <w:r>
        <w:rPr/>
        <w:t>Estilo</w:t>
      </w:r>
      <w:r>
        <w:rPr>
          <w:spacing w:val="1"/>
        </w:rPr>
        <w:t xml:space="preserve"> </w:t>
      </w:r>
      <w:r>
        <w:rPr>
          <w:spacing w:val="-2"/>
        </w:rPr>
        <w:t>arquitetural</w:t>
      </w:r>
    </w:p>
    <w:p>
      <w:pPr>
        <w:pStyle w:val="BodyText"/>
        <w:keepNext w:val="true"/>
        <w:spacing w:before="6" w:after="0"/>
        <w:rPr>
          <w:rFonts w:ascii="Calibri" w:hAnsi="Calibri"/>
          <w:b/>
          <w:i w:val="false"/>
          <w:i w:val="false"/>
          <w:sz w:val="12"/>
        </w:rPr>
      </w:pPr>
      <w:r>
        <w:rPr>
          <w:rFonts w:ascii="Calibri" w:hAnsi="Calibri"/>
          <w:b/>
          <w:i w:val="false"/>
          <w:sz w:val="12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756"/>
        <w:gridCol w:w="6066"/>
      </w:tblGrid>
      <w:tr>
        <w:trPr>
          <w:trHeight w:val="305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Item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Descrição</w:t>
            </w:r>
          </w:p>
        </w:tc>
      </w:tr>
      <w:tr>
        <w:trPr>
          <w:trHeight w:val="728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9" w:after="0"/>
              <w:ind w:left="0" w:right="0"/>
              <w:rPr>
                <w:rFonts w:ascii="Calibri" w:hAnsi="Calibri"/>
                <w:b/>
                <w:sz w:val="17"/>
              </w:rPr>
            </w:pPr>
            <w:r>
              <w:rPr>
                <w:rFonts w:ascii="Calibri" w:hAnsi="Calibri"/>
                <w:b/>
                <w:sz w:val="17"/>
              </w:rPr>
            </w:r>
          </w:p>
          <w:p>
            <w:pPr>
              <w:pStyle w:val="TableParagraph"/>
              <w:keepNext w:val="true"/>
              <w:spacing w:before="1" w:after="0"/>
              <w:rPr>
                <w:sz w:val="17"/>
              </w:rPr>
            </w:pPr>
            <w:r>
              <w:rPr>
                <w:sz w:val="17"/>
              </w:rPr>
              <w:t>Arquitetura</w:t>
            </w:r>
            <w:r>
              <w:rPr>
                <w:spacing w:val="1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adotada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6" w:after="0"/>
              <w:ind w:left="65" w:right="156"/>
              <w:rPr>
                <w:sz w:val="17"/>
              </w:rPr>
            </w:pPr>
            <w:r>
              <w:rPr>
                <w:sz w:val="17"/>
              </w:rPr>
              <w:t>Cliente-servidor com API REST; backend organizado em módulos de rotas por recurso, que concentram a validação das entradas e as regras de negócio e acessam o banco diretamente pelo ORM, com middlewares compartilhados de autenticação, autorização por perfil e tratamento de erros.</w:t>
            </w:r>
          </w:p>
        </w:tc>
      </w:tr>
      <w:tr>
        <w:trPr>
          <w:trHeight w:val="1312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0" w:after="0"/>
              <w:ind w:left="0" w:right="0"/>
              <w:rPr>
                <w:rFonts w:ascii="Calibri" w:hAnsi="Calibri"/>
                <w:b/>
                <w:sz w:val="17"/>
              </w:rPr>
            </w:pPr>
            <w:r>
              <w:rPr>
                <w:rFonts w:ascii="Calibri" w:hAnsi="Calibri"/>
                <w:b/>
                <w:sz w:val="17"/>
              </w:rPr>
            </w:r>
          </w:p>
          <w:p>
            <w:pPr>
              <w:pStyle w:val="TableParagraph"/>
              <w:spacing w:before="95" w:after="0"/>
              <w:ind w:left="0" w:right="0"/>
              <w:rPr>
                <w:rFonts w:ascii="Calibri" w:hAnsi="Calibri"/>
                <w:b/>
                <w:sz w:val="17"/>
              </w:rPr>
            </w:pPr>
            <w:r>
              <w:rPr>
                <w:rFonts w:ascii="Calibri" w:hAnsi="Calibri"/>
                <w:b/>
                <w:sz w:val="17"/>
              </w:rPr>
            </w:r>
          </w:p>
          <w:p>
            <w:pPr>
              <w:pStyle w:val="TableParagraph"/>
              <w:spacing w:before="0" w:after="0"/>
              <w:rPr>
                <w:sz w:val="17"/>
              </w:rPr>
            </w:pPr>
            <w:r>
              <w:rPr>
                <w:sz w:val="17"/>
              </w:rPr>
              <w:t>Justificativa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escolha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7" w:after="0"/>
              <w:ind w:left="65" w:right="156"/>
              <w:rPr>
                <w:sz w:val="17"/>
              </w:rPr>
            </w:pPr>
            <w:r>
              <w:rPr>
                <w:sz w:val="17"/>
              </w:rPr>
              <w:t>O app mobile (cliente) consome uma API REST central, permitindo que múltiplos condomínios compartilhem o mesmo backend com isolamento lógico por condominio_id (RNF02). A organização em módulos de rotas com acesso direto ao ORM mantém cada regra de negócio (RN01-RN03) junto ao recurso que ela afeta e reduz a quantidade de camadas e de código para o porte do MVP, enquanto os middlewares evitam a repetição de autenticação e tratamento de erros. Como o servidor não mantém estado de sessão, é possível escalá-lo horizontalmente conforme exigido pelo RNF04 (até 20 condomínios).</w:t>
            </w:r>
          </w:p>
        </w:tc>
      </w:tr>
    </w:tbl>
    <w:p>
      <w:pPr>
        <w:pStyle w:val="BodyText"/>
        <w:spacing w:before="231" w:after="0"/>
        <w:rPr>
          <w:rFonts w:ascii="Calibri" w:hAnsi="Calibri"/>
          <w:b/>
          <w:i w:val="false"/>
          <w:i w:val="false"/>
          <w:sz w:val="21"/>
        </w:rPr>
      </w:pPr>
      <w:r>
        <w:rPr>
          <w:rFonts w:ascii="Calibri" w:hAnsi="Calibri"/>
          <w:b/>
          <w:i w:val="false"/>
          <w:sz w:val="21"/>
        </w:rPr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0" w:after="0"/>
        <w:ind w:hanging="486" w:left="753" w:right="0"/>
        <w:jc w:val="left"/>
        <w:rPr/>
      </w:pPr>
      <w:r>
        <w:rPr/>
        <w:t>Componentes</w:t>
      </w:r>
      <w:r>
        <w:rPr>
          <w:spacing w:val="4"/>
        </w:rPr>
        <w:t xml:space="preserve"> </w:t>
      </w:r>
      <w:r>
        <w:rPr/>
        <w:t>da</w:t>
      </w:r>
      <w:r>
        <w:rPr>
          <w:spacing w:val="5"/>
        </w:rPr>
        <w:t xml:space="preserve"> </w:t>
      </w:r>
      <w:r>
        <w:rPr>
          <w:spacing w:val="-2"/>
        </w:rPr>
        <w:t>aplicação</w:t>
      </w:r>
    </w:p>
    <w:p>
      <w:pPr>
        <w:pStyle w:val="Normal"/>
        <w:keepNext w:val="true"/>
        <w:spacing w:lineRule="auto" w:line="240" w:before="4" w:after="0"/>
        <w:rPr>
          <w:i/>
          <w:i/>
          <w:sz w:val="11"/>
        </w:rPr>
      </w:pPr>
      <w:r>
        <w:rPr>
          <w:i/>
          <w:sz w:val="11"/>
        </w:rPr>
      </w:r>
    </w:p>
    <w:tbl>
      <w:tblPr>
        <w:tblW w:w="8824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3864"/>
        <w:gridCol w:w="4959"/>
      </w:tblGrid>
      <w:tr>
        <w:trPr>
          <w:trHeight w:val="305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054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Componente/Módulo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1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Responsabilidade</w:t>
            </w:r>
          </w:p>
        </w:tc>
      </w:tr>
      <w:tr>
        <w:trPr>
          <w:trHeight w:val="524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6" w:after="0"/>
              <w:rPr>
                <w:sz w:val="17"/>
              </w:rPr>
            </w:pPr>
            <w:r>
              <w:rPr>
                <w:sz w:val="17"/>
              </w:rPr>
              <w:t>Módulo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Autenticação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6" w:after="0"/>
              <w:ind w:left="65" w:right="146"/>
              <w:rPr>
                <w:sz w:val="17"/>
              </w:rPr>
            </w:pPr>
            <w:r>
              <w:rPr>
                <w:sz w:val="17"/>
              </w:rPr>
              <w:t xml:space="preserve">Login, cadastro e vinculação do usuário à unidade e ao condomínio (RNF02). Os perfis são hierárquicos: o vendedor tem também as permissões do comprador, e o síndico as do vendedor e do comprador.</w:t>
            </w:r>
          </w:p>
        </w:tc>
      </w:tr>
      <w:tr>
        <w:trPr>
          <w:trHeight w:val="510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1" w:after="0"/>
              <w:rPr>
                <w:sz w:val="17"/>
              </w:rPr>
            </w:pPr>
            <w:r>
              <w:rPr>
                <w:sz w:val="17"/>
              </w:rPr>
              <w:t>Módulo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Vitrine/Catálogo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0" w:after="0"/>
              <w:ind w:left="65" w:right="146"/>
              <w:rPr>
                <w:sz w:val="17"/>
              </w:rPr>
            </w:pPr>
            <w:r>
              <w:rPr>
                <w:sz w:val="17"/>
              </w:rPr>
              <w:t xml:space="preserve">CRUD de anúncios com uma foto por produto armazenada no servidor (RNF05), controle do limite de 15 itens ativos (RN01) e busca por categoria (HU01).</w:t>
            </w:r>
          </w:p>
        </w:tc>
      </w:tr>
      <w:tr>
        <w:trPr>
          <w:trHeight w:val="524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9" w:after="0"/>
              <w:rPr>
                <w:sz w:val="17"/>
              </w:rPr>
            </w:pPr>
            <w:r>
              <w:rPr>
                <w:sz w:val="17"/>
              </w:rPr>
              <w:t>Módulo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Pedidos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9" w:after="0"/>
              <w:ind w:left="65" w:right="146"/>
              <w:rPr>
                <w:sz w:val="17"/>
              </w:rPr>
            </w:pPr>
            <w:r>
              <w:rPr>
                <w:sz w:val="17"/>
              </w:rPr>
              <w:t xml:space="preserve">Carrinho, checkout vinculado à unidade, escolha de dia e período de entrega (HU02) e status do pedido (HU04). Nenhum usuário compra o próprio produto.</w:t>
            </w:r>
          </w:p>
        </w:tc>
      </w:tr>
      <w:tr>
        <w:trPr>
          <w:trHeight w:val="510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5" w:after="0"/>
              <w:rPr>
                <w:sz w:val="17"/>
              </w:rPr>
            </w:pPr>
            <w:r>
              <w:rPr>
                <w:sz w:val="17"/>
              </w:rPr>
              <w:t>Módulo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Moderação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4" w:after="0"/>
              <w:ind w:left="65" w:right="146"/>
              <w:rPr>
                <w:sz w:val="17"/>
              </w:rPr>
            </w:pPr>
            <w:r>
              <w:rPr>
                <w:sz w:val="17"/>
              </w:rPr>
              <w:t xml:space="preserve">Denúncias, quarentena automática e avaliações, conforme </w:t>
            </w:r>
            <w:r>
              <w:rPr>
                <w:spacing w:val="-2"/>
                <w:sz w:val="17"/>
              </w:rPr>
              <w:t>RN02.</w:t>
            </w:r>
          </w:p>
        </w:tc>
      </w:tr>
      <w:tr>
        <w:trPr>
          <w:trHeight w:val="524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4" w:after="0"/>
              <w:rPr>
                <w:sz w:val="17"/>
              </w:rPr>
            </w:pPr>
            <w:r>
              <w:rPr>
                <w:sz w:val="17"/>
              </w:rPr>
              <w:t>Módulo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Notificações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3" w:after="0"/>
              <w:ind w:left="65" w:right="146"/>
              <w:rPr>
                <w:sz w:val="17"/>
              </w:rPr>
            </w:pPr>
            <w:r>
              <w:rPr>
                <w:sz w:val="17"/>
              </w:rPr>
              <w:t xml:space="preserve">Registro e exibição de avisos internos no aplicativo (tela de avisos com contador de não lidos): novo pedido para o vendedor, mudança de status para o comprador, quarentena automática para o síndico e o vendedor e decisão do síndico para o vendedor (RNF01).</w:t>
            </w:r>
          </w:p>
        </w:tc>
      </w:tr>
      <w:tr>
        <w:trPr>
          <w:trHeight w:val="510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8" w:after="0"/>
              <w:rPr>
                <w:sz w:val="17"/>
              </w:rPr>
            </w:pPr>
            <w:r>
              <w:rPr>
                <w:sz w:val="17"/>
              </w:rPr>
              <w:t>Painel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Síndico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7" w:after="0"/>
              <w:ind w:left="65" w:right="211"/>
              <w:rPr>
                <w:sz w:val="17"/>
              </w:rPr>
            </w:pPr>
            <w:r>
              <w:rPr>
                <w:sz w:val="17"/>
              </w:rPr>
              <w:t>Fila de moderação com denúncias exibidas sem identificação do denunciante, decisão sobre quarentena/avaliações e log de auditoria das ações de moderação.</w:t>
            </w:r>
          </w:p>
        </w:tc>
      </w:tr>
    </w:tbl>
    <w:p>
      <w:pPr>
        <w:pStyle w:val="Normal"/>
        <w:spacing w:lineRule="auto" w:line="240" w:before="66" w:after="0"/>
        <w:rPr>
          <w:i/>
          <w:i/>
          <w:sz w:val="19"/>
        </w:rPr>
      </w:pPr>
      <w:r>
        <w:rPr>
          <w:i/>
          <w:sz w:val="19"/>
        </w:rPr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200" w:after="0"/>
        <w:ind w:hanging="486" w:left="753" w:right="0"/>
        <w:jc w:val="left"/>
        <w:rPr/>
      </w:pPr>
      <w:r>
        <w:rPr/>
        <w:t>Diagramas</w:t>
      </w:r>
    </w:p>
    <w:p>
      <w:pPr>
        <w:pStyle w:val="Heading4"/>
        <w:keepNext w:val="true"/>
        <w:spacing w:before="80" w:after="0"/>
        <w:rPr/>
      </w:pPr>
      <w:r>
        <w:rPr/>
        <w:t>Diagrama de Classes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5039995" cy="5541423"/>
            <wp:effectExtent l="0" t="0" r="0" b="0"/>
            <wp:docPr id="2" name="Image 23" descr="Diagrama de classes do sistema Porta a Por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3" descr="Diagrama de classes do sistema Porta a Porta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55414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pBdr>
          <w:bottom w:val="single" w:sz="6" w:space="1" w:color="000000"/>
        </w:pBdr>
        <w:spacing w:before="120" w:after="0"/>
        <w:ind w:left="267" w:right="283"/>
        <w:rPr>
          <w:sz w:val="8"/>
        </w:rPr>
      </w:pPr>
      <w:r>
        <w:rPr>
          <w:sz w:val="8"/>
        </w:rPr>
      </w:r>
    </w:p>
    <w:p>
      <w:pPr>
        <w:pStyle w:val="Heading4"/>
        <w:keepNext w:val="true"/>
        <w:spacing w:before="80" w:after="0"/>
        <w:rPr/>
      </w:pPr>
      <w:r>
        <w:rPr/>
        <w:t>Diagrama</w:t>
      </w:r>
      <w:r>
        <w:rPr>
          <w:spacing w:val="11"/>
        </w:rPr>
        <w:t xml:space="preserve"> </w:t>
      </w:r>
      <w:r>
        <w:rPr/>
        <w:t>de</w:t>
      </w:r>
      <w:r>
        <w:rPr>
          <w:spacing w:val="12"/>
        </w:rPr>
        <w:t xml:space="preserve"> </w:t>
      </w:r>
      <w:r>
        <w:rPr/>
        <w:t>Pacotes</w:t>
      </w:r>
      <w:r>
        <w:rPr>
          <w:spacing w:val="12"/>
        </w:rPr>
        <w:t xml:space="preserve"> </w:t>
      </w:r>
      <w:r>
        <w:rPr/>
        <w:t>ou</w:t>
      </w:r>
      <w:r>
        <w:rPr>
          <w:spacing w:val="12"/>
        </w:rPr>
        <w:t xml:space="preserve"> </w:t>
      </w:r>
      <w:r>
        <w:rPr>
          <w:spacing w:val="-2"/>
        </w:rPr>
        <w:t>Componentes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5039995" cy="2044284"/>
            <wp:effectExtent l="0" t="0" r="0" b="0"/>
            <wp:docPr id="3" name="Image 24" descr="Diagrama de pacotes e compon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24" descr="Diagrama de pacotes e componentes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0442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pBdr>
          <w:bottom w:val="single" w:sz="6" w:space="1" w:color="000000"/>
        </w:pBdr>
        <w:spacing w:before="120" w:after="0"/>
        <w:ind w:left="267" w:right="283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240" w:before="128" w:after="0"/>
        <w:rPr>
          <w:b/>
          <w:sz w:val="20"/>
        </w:rPr>
      </w:pPr>
      <w:r>
        <w:rPr>
          <w:b/>
          <w:sz w:val="20"/>
        </w:rPr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1" w:after="0"/>
        <w:ind w:hanging="486" w:left="753" w:right="0"/>
        <w:jc w:val="left"/>
        <w:rPr/>
      </w:pPr>
      <w:r>
        <w:rPr/>
        <w:t>Tecnologias</w:t>
      </w:r>
      <w:r>
        <w:rPr>
          <w:spacing w:val="-9"/>
        </w:rPr>
        <w:t xml:space="preserve"> </w:t>
      </w:r>
      <w:r>
        <w:rPr>
          <w:spacing w:val="-2"/>
        </w:rPr>
        <w:t>utilizadas</w:t>
      </w:r>
    </w:p>
    <w:p>
      <w:pPr>
        <w:pStyle w:val="BodyText"/>
        <w:keepNext w:val="true"/>
        <w:spacing w:before="6" w:after="0"/>
        <w:rPr>
          <w:rFonts w:ascii="Calibri" w:hAnsi="Calibri"/>
          <w:b/>
          <w:i w:val="false"/>
          <w:i w:val="false"/>
          <w:sz w:val="12"/>
        </w:rPr>
      </w:pPr>
      <w:r>
        <w:rPr>
          <w:rFonts w:ascii="Calibri" w:hAnsi="Calibri"/>
          <w:b/>
          <w:i w:val="false"/>
          <w:sz w:val="12"/>
        </w:rPr>
      </w:r>
    </w:p>
    <w:tbl>
      <w:tblPr>
        <w:tblW w:w="8824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3864"/>
        <w:gridCol w:w="4959"/>
      </w:tblGrid>
      <w:tr>
        <w:trPr>
          <w:trHeight w:val="305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Categoria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1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Tecnologia</w:t>
            </w:r>
          </w:p>
        </w:tc>
      </w:tr>
      <w:tr>
        <w:trPr>
          <w:trHeight w:val="320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Linguagem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programação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JavaScript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TypeScript</w:t>
            </w:r>
          </w:p>
        </w:tc>
      </w:tr>
      <w:tr>
        <w:trPr>
          <w:trHeight w:val="320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Front-</w:t>
            </w:r>
            <w:r>
              <w:rPr>
                <w:spacing w:val="-5"/>
                <w:sz w:val="17"/>
              </w:rPr>
              <w:t>end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React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Native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(Expo)</w:t>
            </w:r>
          </w:p>
        </w:tc>
      </w:tr>
      <w:tr>
        <w:trPr>
          <w:trHeight w:val="320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Back-</w:t>
            </w:r>
            <w:r>
              <w:rPr>
                <w:spacing w:val="-5"/>
                <w:sz w:val="17"/>
              </w:rPr>
              <w:t>end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Node.js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Express</w:t>
            </w:r>
          </w:p>
        </w:tc>
      </w:tr>
      <w:tr>
        <w:trPr>
          <w:trHeight w:val="305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z w:val="17"/>
              </w:rPr>
              <w:t>Banco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dados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PostgreSQL</w:t>
            </w:r>
          </w:p>
        </w:tc>
      </w:tr>
      <w:tr>
        <w:trPr>
          <w:trHeight w:val="320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Frameworks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z w:val="17"/>
              </w:rPr>
              <w:t>Express,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Prisma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(ORM)</w:t>
            </w:r>
          </w:p>
        </w:tc>
      </w:tr>
      <w:tr>
        <w:trPr>
          <w:trHeight w:val="524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6" w:after="0"/>
              <w:rPr>
                <w:sz w:val="17"/>
              </w:rPr>
            </w:pPr>
            <w:r>
              <w:rPr>
                <w:sz w:val="17"/>
              </w:rPr>
              <w:t>APIs/Serviços</w:t>
            </w:r>
            <w:r>
              <w:rPr>
                <w:spacing w:val="2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externos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6" w:after="0"/>
              <w:ind w:left="65" w:right="146"/>
              <w:rPr>
                <w:sz w:val="17"/>
              </w:rPr>
            </w:pPr>
            <w:r>
              <w:rPr>
                <w:sz w:val="17"/>
              </w:rPr>
              <w:t xml:space="preserve">Não se aplica: o sistema não depende de serviços externos. As fotos dos anúncios ficam armazenadas no próprio servidor.</w:t>
            </w:r>
          </w:p>
        </w:tc>
      </w:tr>
      <w:tr>
        <w:trPr>
          <w:trHeight w:val="320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Controle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versão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Git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GitHub</w:t>
            </w:r>
          </w:p>
        </w:tc>
      </w:tr>
    </w:tbl>
    <w:p>
      <w:pPr>
        <w:pStyle w:val="BodyText"/>
        <w:spacing w:before="222" w:after="0"/>
        <w:rPr>
          <w:rFonts w:ascii="Calibri" w:hAnsi="Calibri"/>
          <w:b/>
          <w:i w:val="false"/>
          <w:i w:val="false"/>
          <w:sz w:val="21"/>
        </w:rPr>
      </w:pPr>
      <w:r>
        <w:rPr>
          <w:rFonts w:ascii="Calibri" w:hAnsi="Calibri"/>
          <w:b/>
          <w:i w:val="false"/>
          <w:sz w:val="21"/>
        </w:rPr>
      </w:r>
    </w:p>
    <w:p>
      <w:pPr>
        <w:pStyle w:val="Heading2"/>
        <w:keepNext w:val="true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0" w:after="0"/>
        <w:ind w:hanging="380" w:left="647" w:right="0"/>
        <w:jc w:val="left"/>
        <w:rPr/>
      </w:pPr>
      <w:r>
        <w:rPr/>
        <w:t>Arquitetura</w:t>
      </w:r>
      <w:r>
        <w:rPr>
          <w:spacing w:val="-4"/>
        </w:rPr>
        <w:t xml:space="preserve"> </w:t>
      </w:r>
      <w:r>
        <w:rPr>
          <w:spacing w:val="-2"/>
        </w:rPr>
        <w:t>física</w:t>
      </w:r>
    </w:p>
    <w:p>
      <w:pPr>
        <w:pStyle w:val="Normal"/>
        <w:keepNext w:val="true"/>
        <w:spacing w:lineRule="auto" w:line="240" w:before="4" w:after="0"/>
        <w:rPr>
          <w:i/>
          <w:i/>
          <w:sz w:val="11"/>
        </w:rPr>
      </w:pPr>
      <w:r>
        <w:rPr>
          <w:i/>
          <w:sz w:val="11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3310"/>
        <w:gridCol w:w="5512"/>
      </w:tblGrid>
      <w:tr>
        <w:trPr>
          <w:trHeight w:val="305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Recurso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Descrição</w:t>
            </w:r>
          </w:p>
        </w:tc>
      </w:tr>
      <w:tr>
        <w:trPr>
          <w:trHeight w:val="524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6" w:after="0"/>
              <w:rPr>
                <w:sz w:val="17"/>
              </w:rPr>
            </w:pPr>
            <w:r>
              <w:rPr>
                <w:spacing w:val="-2"/>
                <w:sz w:val="17"/>
              </w:rPr>
              <w:t>Cliente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6" w:after="0"/>
              <w:ind w:left="65" w:right="207"/>
              <w:rPr>
                <w:sz w:val="17"/>
              </w:rPr>
            </w:pPr>
            <w:r>
              <w:rPr>
                <w:sz w:val="17"/>
              </w:rPr>
              <w:t>App mobile React Native (Expo), instalado no smartphone do morador (Android/iOS).</w:t>
            </w:r>
          </w:p>
        </w:tc>
      </w:tr>
      <w:tr>
        <w:trPr>
          <w:trHeight w:val="510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1" w:after="0"/>
              <w:rPr>
                <w:sz w:val="17"/>
              </w:rPr>
            </w:pPr>
            <w:r>
              <w:rPr>
                <w:spacing w:val="-2"/>
                <w:sz w:val="17"/>
              </w:rPr>
              <w:t>Servidor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0" w:after="0"/>
              <w:ind w:left="65" w:right="108"/>
              <w:rPr>
                <w:sz w:val="17"/>
              </w:rPr>
            </w:pPr>
            <w:r>
              <w:rPr>
                <w:sz w:val="17"/>
              </w:rPr>
              <w:t>Aplicação Node.js/Express executada em container Docker em um servidor VPS.</w:t>
            </w:r>
          </w:p>
        </w:tc>
      </w:tr>
      <w:tr>
        <w:trPr>
          <w:trHeight w:val="524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9" w:after="0"/>
              <w:rPr>
                <w:sz w:val="17"/>
              </w:rPr>
            </w:pPr>
            <w:r>
              <w:rPr>
                <w:sz w:val="17"/>
              </w:rPr>
              <w:t>Banco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dados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9" w:after="0"/>
              <w:rPr>
                <w:sz w:val="17"/>
              </w:rPr>
            </w:pPr>
            <w:r>
              <w:rPr>
                <w:sz w:val="17"/>
              </w:rPr>
              <w:t>Instância PostgreSQL executada em container no mesmo servidor VPS, com volume persistente.</w:t>
            </w:r>
          </w:p>
        </w:tc>
      </w:tr>
      <w:tr>
        <w:trPr>
          <w:trHeight w:val="320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Rede/Internet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Comunicação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via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HTTPS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(TLS)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entre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app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API,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conforme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RNF02.</w:t>
            </w:r>
          </w:p>
        </w:tc>
      </w:tr>
      <w:tr>
        <w:trPr>
          <w:trHeight w:val="510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0" w:after="0"/>
              <w:rPr>
                <w:sz w:val="17"/>
              </w:rPr>
            </w:pPr>
            <w:r>
              <w:rPr>
                <w:sz w:val="17"/>
              </w:rPr>
              <w:t>Serviço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hospedagem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0" w:after="0"/>
              <w:ind w:left="65" w:right="207"/>
              <w:rPr>
                <w:sz w:val="17"/>
              </w:rPr>
            </w:pPr>
            <w:r>
              <w:rPr>
                <w:sz w:val="17"/>
              </w:rPr>
              <w:t>Servidor VPS em provedor de nuvem (~R$ 50/mês), dimensionado para até 20 condomínios (RNF04).</w:t>
            </w:r>
          </w:p>
        </w:tc>
      </w:tr>
      <w:tr>
        <w:trPr>
          <w:trHeight w:val="524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9" w:after="0"/>
              <w:rPr>
                <w:sz w:val="17"/>
              </w:rPr>
            </w:pPr>
            <w:r>
              <w:rPr>
                <w:sz w:val="17"/>
              </w:rPr>
              <w:t>Outros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recursos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9" w:after="0"/>
              <w:rPr>
                <w:sz w:val="17"/>
              </w:rPr>
            </w:pPr>
            <w:r>
              <w:rPr>
                <w:sz w:val="17"/>
              </w:rPr>
              <w:t xml:space="preserve">Pasta de uploads no servidor, em volume persistente, com as fotos dos anúncios (uma por produto, até 5 MB - RNF05), servidas pela própria API.</w:t>
            </w:r>
          </w:p>
        </w:tc>
      </w:tr>
    </w:tbl>
    <w:p>
      <w:pPr>
        <w:pStyle w:val="Normal"/>
        <w:spacing w:lineRule="auto" w:line="240" w:before="78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Heading4"/>
        <w:keepNext w:val="true"/>
        <w:rPr/>
      </w:pPr>
      <w:r>
        <w:rPr/>
        <w:t>Diagrama</w:t>
      </w:r>
      <w:r>
        <w:rPr>
          <w:spacing w:val="12"/>
        </w:rPr>
        <w:t xml:space="preserve"> </w:t>
      </w:r>
      <w:r>
        <w:rPr/>
        <w:t>de</w:t>
      </w:r>
      <w:r>
        <w:rPr>
          <w:spacing w:val="12"/>
        </w:rPr>
        <w:t xml:space="preserve"> </w:t>
      </w:r>
      <w:r>
        <w:rPr>
          <w:spacing w:val="-2"/>
        </w:rPr>
        <w:t>implantação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5400040" cy="1866595"/>
            <wp:effectExtent l="0" t="0" r="0" b="0"/>
            <wp:docPr id="4" name="Image 25" descr="Diagrama de implanta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25" descr="Diagrama de implantaçã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66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pBdr>
          <w:bottom w:val="single" w:sz="6" w:space="1" w:color="000000"/>
        </w:pBdr>
        <w:spacing w:before="120" w:after="0"/>
        <w:ind w:left="267" w:right="283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240" w:before="112" w:after="0"/>
        <w:rPr>
          <w:b/>
          <w:sz w:val="20"/>
        </w:rPr>
      </w:pPr>
      <w:r>
        <w:rPr>
          <w:b/>
          <w:sz w:val="20"/>
        </w:rPr>
      </w:r>
    </w:p>
    <w:p>
      <w:pPr>
        <w:pStyle w:val="Heading2"/>
        <w:keepNext w:val="true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0" w:after="0"/>
        <w:ind w:hanging="380" w:left="647" w:right="0"/>
        <w:jc w:val="left"/>
        <w:rPr/>
      </w:pPr>
      <w:r>
        <w:rPr/>
        <w:t>Projeto</w:t>
      </w:r>
      <w:r>
        <w:rPr>
          <w:spacing w:val="2"/>
        </w:rPr>
        <w:t xml:space="preserve"> </w:t>
      </w:r>
      <w:r>
        <w:rPr/>
        <w:t>de</w:t>
      </w:r>
      <w:r>
        <w:rPr>
          <w:spacing w:val="2"/>
        </w:rPr>
        <w:t xml:space="preserve"> </w:t>
      </w:r>
      <w:r>
        <w:rPr/>
        <w:t>banco</w:t>
      </w:r>
      <w:r>
        <w:rPr>
          <w:spacing w:val="2"/>
        </w:rPr>
        <w:t xml:space="preserve"> </w:t>
      </w:r>
      <w:r>
        <w:rPr/>
        <w:t>de</w:t>
      </w:r>
      <w:r>
        <w:rPr>
          <w:spacing w:val="2"/>
        </w:rPr>
        <w:t xml:space="preserve"> </w:t>
      </w:r>
      <w:r>
        <w:rPr>
          <w:spacing w:val="-2"/>
        </w:rPr>
        <w:t>dados</w:t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47" w:after="0"/>
        <w:ind w:hanging="486" w:left="753" w:right="0"/>
        <w:jc w:val="left"/>
        <w:rPr/>
      </w:pPr>
      <w:r>
        <w:rPr/>
        <w:t>Modelo</w:t>
      </w:r>
      <w:r>
        <w:rPr>
          <w:spacing w:val="13"/>
        </w:rPr>
        <w:t xml:space="preserve"> </w:t>
      </w:r>
      <w:r>
        <w:rPr/>
        <w:t>Entidade-</w:t>
      </w:r>
      <w:r>
        <w:rPr>
          <w:spacing w:val="-2"/>
        </w:rPr>
        <w:t>Relacionamento</w:t>
      </w:r>
    </w:p>
    <w:p>
      <w:pPr>
        <w:pStyle w:val="BodyText"/>
        <w:rPr>
          <w:rFonts w:ascii="Calibri" w:hAnsi="Calibri"/>
          <w:b/>
          <w:i w:val="false"/>
          <w:i w:val="false"/>
          <w:sz w:val="13"/>
        </w:rPr>
      </w:pPr>
      <w:r>
        <w:rPr>
          <w:rFonts w:ascii="Calibri" w:hAnsi="Calibri"/>
          <w:b/>
          <w:i w:val="false"/>
          <w:sz w:val="13"/>
        </w:rPr>
        <w:drawing>
          <wp:anchor behindDoc="1" distT="0" distB="0" distL="0" distR="0" simplePos="0" locked="0" layoutInCell="0" allowOverlap="1" relativeHeight="9">
            <wp:simplePos x="0" y="0"/>
            <wp:positionH relativeFrom="page">
              <wp:posOffset>907415</wp:posOffset>
            </wp:positionH>
            <wp:positionV relativeFrom="paragraph">
              <wp:posOffset>116205</wp:posOffset>
            </wp:positionV>
            <wp:extent cx="5400040" cy="3946713"/>
            <wp:effectExtent l="0" t="0" r="0" b="0"/>
            <wp:wrapTopAndBottom/>
            <wp:docPr id="5" name="Imag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9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467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1" distT="0" distB="0" distL="0" distR="0" simplePos="0" locked="0" layoutInCell="0" allowOverlap="1" relativeHeight="10">
                <wp:simplePos x="0" y="0"/>
                <wp:positionH relativeFrom="page">
                  <wp:posOffset>889000</wp:posOffset>
                </wp:positionH>
                <wp:positionV relativeFrom="paragraph">
                  <wp:posOffset>4450080</wp:posOffset>
                </wp:positionV>
                <wp:extent cx="5768340" cy="1270"/>
                <wp:effectExtent l="0" t="4445" r="0" b="3175"/>
                <wp:wrapTopAndBottom/>
                <wp:docPr id="6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280" cy="1440"/>
                        </a:xfrm>
                        <a:custGeom>
                          <a:avLst/>
                          <a:gdLst>
                            <a:gd name="textAreaLeft" fmla="*/ 0 w 3270240"/>
                            <a:gd name="textAreaRight" fmla="*/ 3270600 w 32702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68340" h="0">
                              <a:moveTo>
                                <a:pt x="0" y="0"/>
                              </a:moveTo>
                              <a:lnTo>
                                <a:pt x="5768227" y="0"/>
                              </a:lnTo>
                            </a:path>
                          </a:pathLst>
                        </a:custGeom>
                        <a:noFill/>
                        <a:ln w="81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97" w:after="0"/>
        <w:rPr>
          <w:rFonts w:ascii="Calibri" w:hAnsi="Calibri"/>
          <w:b/>
          <w:i w:val="false"/>
          <w:i w:val="false"/>
          <w:sz w:val="20"/>
        </w:rPr>
      </w:pPr>
      <w:r>
        <w:rPr>
          <w:rFonts w:ascii="Calibri" w:hAnsi="Calibri"/>
          <w:b/>
          <w:i w:val="false"/>
          <w:sz w:val="20"/>
        </w:rPr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240" w:after="0"/>
        <w:ind w:hanging="486" w:left="753" w:right="0"/>
        <w:jc w:val="left"/>
        <w:rPr/>
      </w:pPr>
      <w:r>
        <w:rPr/>
        <w:t>Descrição</w:t>
      </w:r>
      <w:r>
        <w:rPr>
          <w:spacing w:val="4"/>
        </w:rPr>
        <w:t xml:space="preserve"> </w:t>
      </w:r>
      <w:r>
        <w:rPr/>
        <w:t>das</w:t>
      </w:r>
      <w:r>
        <w:rPr>
          <w:spacing w:val="5"/>
        </w:rPr>
        <w:t xml:space="preserve"> </w:t>
      </w:r>
      <w:r>
        <w:rPr>
          <w:spacing w:val="-2"/>
        </w:rPr>
        <w:t>tabelas</w:t>
      </w:r>
    </w:p>
    <w:p>
      <w:pPr>
        <w:pStyle w:val="BodyText"/>
        <w:keepNext w:val="true"/>
        <w:spacing w:before="6" w:after="0"/>
        <w:rPr>
          <w:rFonts w:ascii="Calibri" w:hAnsi="Calibri"/>
          <w:b/>
          <w:i w:val="false"/>
          <w:i w:val="false"/>
          <w:sz w:val="12"/>
        </w:rPr>
      </w:pPr>
      <w:r>
        <w:rPr>
          <w:rFonts w:ascii="Calibri" w:hAnsi="Calibri"/>
          <w:b/>
          <w:i w:val="false"/>
          <w:sz w:val="12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3310"/>
        <w:gridCol w:w="5512"/>
      </w:tblGrid>
      <w:tr>
        <w:trPr>
          <w:trHeight w:val="305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Tabela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Finalidade</w:t>
            </w:r>
          </w:p>
        </w:tc>
      </w:tr>
      <w:tr>
        <w:trPr>
          <w:trHeight w:val="320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condominio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Isola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cada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condomínio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(multitenancy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—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RNF02).</w:t>
            </w:r>
          </w:p>
        </w:tc>
      </w:tr>
      <w:tr>
        <w:trPr>
          <w:trHeight w:val="524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>usuario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3" w:after="0"/>
              <w:ind w:left="65" w:right="207"/>
              <w:rPr>
                <w:sz w:val="17"/>
              </w:rPr>
            </w:pPr>
            <w:r>
              <w:rPr>
                <w:sz w:val="17"/>
              </w:rPr>
              <w:t xml:space="preserve">Moradores e síndico, vinculados à unidade e ao condomínio. O tipo define o perfil, com herança de permissões (COMPRADOR, VENDEDOR e SINDICO).</w:t>
            </w:r>
          </w:p>
        </w:tc>
      </w:tr>
      <w:tr>
        <w:trPr>
          <w:trHeight w:val="305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produto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z w:val="17"/>
              </w:rPr>
              <w:t xml:space="preserve">Anúncios da vitrine, com limite de 15 ativos por vendedor (RN01) e o caminho da foto armazenada no servidor.</w:t>
            </w:r>
          </w:p>
        </w:tc>
      </w:tr>
      <w:tr>
        <w:trPr>
          <w:trHeight w:val="320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pedido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z w:val="17"/>
              </w:rPr>
              <w:t>Pedidos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vinculados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à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unidade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comprador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(HU02).</w:t>
            </w:r>
          </w:p>
        </w:tc>
      </w:tr>
      <w:tr>
        <w:trPr>
          <w:trHeight w:val="320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item_pedido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Itens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cada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pedido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(relação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N:N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entre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pedido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produto).</w:t>
            </w:r>
          </w:p>
        </w:tc>
      </w:tr>
      <w:tr>
        <w:trPr>
          <w:trHeight w:val="320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avaliacao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Avaliações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vendedores,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imutáveis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pelo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autor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(RN02).</w:t>
            </w:r>
          </w:p>
        </w:tc>
      </w:tr>
      <w:tr>
        <w:trPr>
          <w:trHeight w:val="320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denuncia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Denúncias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anúncios,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usadas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para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disparar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quarentena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(RN02).</w:t>
            </w:r>
          </w:p>
        </w:tc>
      </w:tr>
      <w:tr>
        <w:trPr>
          <w:trHeight w:val="305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notificacao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z w:val="17"/>
              </w:rPr>
              <w:t xml:space="preserve">Avisos internos exibidos no aplicativo, com mensagem, referência ao pedido ou anúncio e indicação de leitura (RNF01).</w:t>
            </w:r>
          </w:p>
        </w:tc>
      </w:tr>
      <w:tr>
        <w:trPr>
          <w:trHeight w:val="524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9" w:after="0"/>
              <w:rPr>
                <w:sz w:val="17"/>
              </w:rPr>
            </w:pPr>
            <w:r>
              <w:rPr>
                <w:spacing w:val="-2"/>
                <w:sz w:val="17"/>
              </w:rPr>
              <w:t>log_auditoria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9" w:after="0"/>
              <w:rPr>
                <w:sz w:val="17"/>
              </w:rPr>
            </w:pPr>
            <w:r>
              <w:rPr>
                <w:sz w:val="17"/>
              </w:rPr>
              <w:t>Registro das ações de moderação do síndico (quarentena, restauração de anúncio e remoção de avaliação), com justificativa (RN02).</w:t>
            </w:r>
          </w:p>
        </w:tc>
      </w:tr>
    </w:tbl>
    <w:p>
      <w:pPr>
        <w:pStyle w:val="BodyText"/>
        <w:spacing w:before="97" w:after="0"/>
        <w:rPr>
          <w:rFonts w:ascii="Calibri" w:hAnsi="Calibri"/>
          <w:b/>
          <w:i w:val="false"/>
          <w:i w:val="false"/>
          <w:sz w:val="20"/>
        </w:rPr>
      </w:pPr>
      <w:r>
        <w:rPr>
          <w:rFonts w:ascii="Calibri" w:hAnsi="Calibri"/>
          <w:b/>
          <w:i w:val="false"/>
          <w:sz w:val="20"/>
        </w:rPr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47" w:after="0"/>
        <w:ind w:hanging="486" w:left="753" w:right="0"/>
        <w:jc w:val="left"/>
        <w:rPr/>
      </w:pPr>
      <w:r>
        <w:rPr/>
        <w:t>Estrutura</w:t>
      </w:r>
      <w:r>
        <w:rPr>
          <w:spacing w:val="1"/>
        </w:rPr>
        <w:t xml:space="preserve"> </w:t>
      </w:r>
      <w:r>
        <w:rPr/>
        <w:t>das</w:t>
      </w:r>
      <w:r>
        <w:rPr>
          <w:spacing w:val="2"/>
        </w:rPr>
        <w:t xml:space="preserve"> </w:t>
      </w:r>
      <w:r>
        <w:rPr>
          <w:spacing w:val="-2"/>
        </w:rPr>
        <w:t>tabelas</w:t>
      </w:r>
    </w:p>
    <w:p>
      <w:pPr>
        <w:pStyle w:val="BodyText"/>
        <w:spacing w:lineRule="auto" w:line="283" w:before="164" w:after="0"/>
        <w:ind w:left="267" w:right="311"/>
        <w:rPr/>
      </w:pPr>
      <w:r>
        <w:rPr/>
        <w:t xml:space="preserve">Os identificadores (id e chaves estrangeiras) são do tipo UUID, gerados pela aplicação, o que evita expor a sequência de registros e facilita a combinação de dados entre condomínios.</w:t>
      </w:r>
    </w:p>
    <w:p>
      <w:pPr>
        <w:pStyle w:val="Heading4"/>
        <w:keepNext w:val="true"/>
        <w:spacing w:before="134" w:after="0"/>
        <w:rPr/>
      </w:pPr>
      <w:r>
        <w:rPr/>
        <w:t>Tabela:</w:t>
      </w:r>
      <w:r>
        <w:rPr>
          <w:spacing w:val="-1"/>
        </w:rPr>
        <w:t xml:space="preserve"> </w:t>
      </w:r>
      <w:r>
        <w:rPr>
          <w:spacing w:val="-2"/>
        </w:rPr>
        <w:t>produto</w:t>
      </w:r>
    </w:p>
    <w:p>
      <w:pPr>
        <w:pStyle w:val="Normal"/>
        <w:keepNext w:val="true"/>
        <w:spacing w:lineRule="auto" w:line="240" w:before="3" w:after="0"/>
        <w:rPr>
          <w:b/>
          <w:sz w:val="13"/>
        </w:rPr>
      </w:pPr>
      <w:r>
        <w:rPr>
          <w:b/>
          <w:sz w:val="13"/>
        </w:rPr>
      </w:r>
    </w:p>
    <w:tbl>
      <w:tblPr>
        <w:tblW w:w="8808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202"/>
        <w:gridCol w:w="1647"/>
        <w:gridCol w:w="2480"/>
        <w:gridCol w:w="2478"/>
      </w:tblGrid>
      <w:tr>
        <w:trPr>
          <w:trHeight w:val="305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Campo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Tipo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Restrição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813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Descrição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>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>PK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Identificador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condominio_id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FK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condominio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Isolamento</w:t>
            </w:r>
            <w:r>
              <w:rPr>
                <w:spacing w:val="1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multitenant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vendedor_id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FK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usuario,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NOT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Dono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anuncio</w:t>
            </w:r>
          </w:p>
        </w:tc>
      </w:tr>
      <w:tr>
        <w:trPr>
          <w:trHeight w:val="305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pacing w:val="-4"/>
                <w:sz w:val="17"/>
              </w:rPr>
              <w:t>nome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VARCHAR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z w:val="17"/>
              </w:rPr>
              <w:t>Nome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produto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preco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DECIMAL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z w:val="17"/>
              </w:rPr>
              <w:t>Preco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fixo</w:t>
            </w:r>
          </w:p>
        </w:tc>
      </w:tr>
      <w:tr>
        <w:trPr>
          <w:trHeight w:val="524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6" w:after="0"/>
              <w:rPr>
                <w:sz w:val="17"/>
              </w:rPr>
            </w:pPr>
            <w:r>
              <w:rPr>
                <w:spacing w:val="-2"/>
                <w:sz w:val="17"/>
              </w:rPr>
              <w:t>status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6" w:after="0"/>
              <w:rPr>
                <w:sz w:val="17"/>
              </w:rPr>
            </w:pPr>
            <w:r>
              <w:rPr>
                <w:spacing w:val="-2"/>
                <w:sz w:val="17"/>
              </w:rPr>
              <w:t>VARCHAR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6" w:after="0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6" w:after="0"/>
              <w:rPr>
                <w:sz w:val="17"/>
              </w:rPr>
            </w:pPr>
            <w:r>
              <w:rPr>
                <w:sz w:val="17"/>
              </w:rPr>
              <w:t>ativo / pausado / quarentena / excluido (RN02)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imagem_url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VARCHAR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 xml:space="preserve"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 xml:space="preserve">Caminho da foto no servidor (RNF05)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criado_em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TIMESTAMP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Data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cadastro</w:t>
            </w:r>
          </w:p>
        </w:tc>
      </w:tr>
    </w:tbl>
    <w:p>
      <w:pPr>
        <w:pStyle w:val="Heading4"/>
        <w:keepNext w:val="true"/>
        <w:spacing w:before="10" w:after="0"/>
        <w:rPr/>
      </w:pPr>
      <w:r>
        <w:rPr/>
        <w:t>Tabela:</w:t>
      </w:r>
      <w:r>
        <w:rPr>
          <w:spacing w:val="-1"/>
        </w:rPr>
        <w:t xml:space="preserve"> </w:t>
      </w:r>
      <w:r>
        <w:rPr>
          <w:spacing w:val="-2"/>
        </w:rPr>
        <w:t>denuncia</w:t>
      </w:r>
    </w:p>
    <w:p>
      <w:pPr>
        <w:pStyle w:val="Normal"/>
        <w:keepNext w:val="true"/>
        <w:spacing w:lineRule="auto" w:line="240" w:before="3" w:after="1"/>
        <w:rPr>
          <w:b/>
          <w:sz w:val="13"/>
        </w:rPr>
      </w:pPr>
      <w:r>
        <w:rPr>
          <w:b/>
          <w:sz w:val="13"/>
        </w:rPr>
      </w:r>
    </w:p>
    <w:tbl>
      <w:tblPr>
        <w:tblW w:w="8808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202"/>
        <w:gridCol w:w="1647"/>
        <w:gridCol w:w="2480"/>
        <w:gridCol w:w="2478"/>
      </w:tblGrid>
      <w:tr>
        <w:trPr>
          <w:trHeight w:val="305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Campo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Tipo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Restrição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813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Descrição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>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>PK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Identificador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produto_id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FK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produto,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NOT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Anuncio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denunciado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denunciante_id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FK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usuario,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NOT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Autor da denuncia (uso interno, nao exibido - RN02)</w:t>
            </w:r>
          </w:p>
        </w:tc>
      </w:tr>
      <w:tr>
        <w:trPr>
          <w:trHeight w:val="305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motivo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VARCHAR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z w:val="17"/>
              </w:rPr>
              <w:t>Categoria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denuncia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criado_em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TIMESTAMP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z w:val="17"/>
              </w:rPr>
              <w:t>Data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denuncia</w:t>
            </w:r>
          </w:p>
        </w:tc>
      </w:tr>
      <w:tr>
        <w:trPr>
          <w:trHeight w:val="524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6" w:after="0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6" w:after="0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6" w:after="0"/>
              <w:ind w:left="65" w:right="782"/>
              <w:rPr>
                <w:sz w:val="17"/>
              </w:rPr>
            </w:pPr>
            <w:r>
              <w:rPr>
                <w:spacing w:val="-2"/>
                <w:sz w:val="17"/>
              </w:rPr>
              <w:t>UNIQUE(produto_id, denunciante_id)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6" w:after="0"/>
              <w:ind w:left="65" w:right="150"/>
              <w:rPr>
                <w:sz w:val="17"/>
              </w:rPr>
            </w:pPr>
            <w:r>
              <w:rPr>
                <w:sz w:val="17"/>
              </w:rPr>
              <w:t>Impede denuncia duplicada do mesmo usuario (RN02)</w:t>
            </w:r>
          </w:p>
        </w:tc>
      </w:tr>
    </w:tbl>
    <w:p>
      <w:pPr>
        <w:pStyle w:val="Normal"/>
        <w:spacing w:lineRule="auto" w:line="240" w:before="169" w:after="0"/>
        <w:rPr>
          <w:b/>
          <w:sz w:val="20"/>
        </w:rPr>
      </w:pPr>
      <w:r>
        <w:rPr>
          <w:b/>
          <w:sz w:val="20"/>
        </w:rPr>
      </w:r>
    </w:p>
    <w:p>
      <w:pPr>
        <w:pStyle w:val="Heading4"/>
        <w:keepNext w:val="true"/>
        <w:rPr/>
      </w:pPr>
      <w:r>
        <w:rPr/>
        <w:t>Tabela:</w:t>
      </w:r>
      <w:r>
        <w:rPr>
          <w:spacing w:val="-1"/>
        </w:rPr>
        <w:t xml:space="preserve"> </w:t>
      </w:r>
      <w:r>
        <w:rPr>
          <w:spacing w:val="-2"/>
        </w:rPr>
        <w:t>avaliacao</w:t>
      </w:r>
    </w:p>
    <w:p>
      <w:pPr>
        <w:pStyle w:val="Normal"/>
        <w:keepNext w:val="true"/>
        <w:spacing w:lineRule="auto" w:line="240" w:before="4" w:after="0"/>
        <w:rPr>
          <w:b/>
          <w:sz w:val="13"/>
        </w:rPr>
      </w:pPr>
      <w:r>
        <w:rPr>
          <w:b/>
          <w:sz w:val="13"/>
        </w:rPr>
      </w:r>
    </w:p>
    <w:tbl>
      <w:tblPr>
        <w:tblW w:w="8808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202"/>
        <w:gridCol w:w="1647"/>
        <w:gridCol w:w="2480"/>
        <w:gridCol w:w="2478"/>
      </w:tblGrid>
      <w:tr>
        <w:trPr>
          <w:trHeight w:val="305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Campo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Tipo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Restrição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813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Descrição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>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>PK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Identificador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pedido_id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FK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pedido,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NOT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Pedido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avaliado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comprador_id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FK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usuario,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NOT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Autor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avaliacao</w:t>
            </w:r>
          </w:p>
        </w:tc>
      </w:tr>
      <w:tr>
        <w:trPr>
          <w:trHeight w:val="305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pacing w:val="-4"/>
                <w:sz w:val="17"/>
              </w:rPr>
              <w:t>nota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INTEGER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NULL,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CHECK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1-</w:t>
            </w:r>
            <w:r>
              <w:rPr>
                <w:spacing w:val="-10"/>
                <w:sz w:val="17"/>
              </w:rPr>
              <w:t>5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z w:val="17"/>
              </w:rPr>
              <w:t>Nota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1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5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comentario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pacing w:val="-4"/>
                <w:sz w:val="17"/>
              </w:rPr>
              <w:t>TEXT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z w:val="17"/>
              </w:rPr>
              <w:t>Comentario</w:t>
            </w:r>
            <w:r>
              <w:rPr>
                <w:spacing w:val="1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livre</w:t>
            </w:r>
          </w:p>
        </w:tc>
      </w:tr>
      <w:tr>
        <w:trPr>
          <w:trHeight w:val="524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6" w:after="0"/>
              <w:rPr>
                <w:sz w:val="17"/>
              </w:rPr>
            </w:pPr>
            <w:r>
              <w:rPr>
                <w:spacing w:val="-2"/>
                <w:sz w:val="17"/>
              </w:rPr>
              <w:t>removida_por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6" w:after="0"/>
              <w:rPr>
                <w:sz w:val="17"/>
              </w:rPr>
            </w:pPr>
            <w:r>
              <w:rPr>
                <w:sz w:val="17"/>
              </w:rPr>
              <w:t>FK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usuario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(nullable)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6" w:after="0"/>
              <w:ind w:left="65" w:right="150"/>
              <w:rPr>
                <w:sz w:val="17"/>
              </w:rPr>
            </w:pPr>
            <w:r>
              <w:rPr>
                <w:sz w:val="17"/>
              </w:rPr>
              <w:t>Sindico que removeu, se houver (RN02)</w:t>
            </w:r>
          </w:p>
        </w:tc>
      </w:tr>
      <w:tr>
        <w:trPr>
          <w:trHeight w:val="51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0" w:after="0"/>
              <w:rPr>
                <w:sz w:val="17"/>
              </w:rPr>
            </w:pPr>
            <w:r>
              <w:rPr>
                <w:spacing w:val="-2"/>
                <w:sz w:val="17"/>
              </w:rPr>
              <w:t>criado_em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0" w:after="0"/>
              <w:rPr>
                <w:sz w:val="17"/>
              </w:rPr>
            </w:pPr>
            <w:r>
              <w:rPr>
                <w:spacing w:val="-2"/>
                <w:sz w:val="17"/>
              </w:rPr>
              <w:t>TIMESTAMP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0" w:after="0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0" w:after="0"/>
              <w:rPr>
                <w:sz w:val="17"/>
              </w:rPr>
            </w:pPr>
            <w:r>
              <w:rPr>
                <w:sz w:val="17"/>
              </w:rPr>
              <w:t xml:space="preserve">Nao editavel apos insercao </w:t>
            </w:r>
            <w:r>
              <w:rPr>
                <w:spacing w:val="-2"/>
                <w:sz w:val="17"/>
              </w:rPr>
              <w:t>(RN02)</w:t>
            </w:r>
          </w:p>
        </w:tc>
      </w:tr>
    </w:tbl>
    <w:p>
      <w:pPr>
        <w:pStyle w:val="Normal"/>
        <w:spacing w:lineRule="auto" w:line="240" w:before="178" w:after="0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keepNext w:val="true"/>
        <w:spacing w:before="0" w:after="0"/>
        <w:ind w:hanging="0" w:left="267" w:right="0"/>
        <w:jc w:val="left"/>
        <w:rPr>
          <w:b/>
          <w:sz w:val="20"/>
        </w:rPr>
      </w:pPr>
      <w:r>
        <w:rPr>
          <w:b/>
          <w:sz w:val="20"/>
        </w:rPr>
        <w:t>Tabela: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log_auditoria</w:t>
      </w:r>
    </w:p>
    <w:p>
      <w:pPr>
        <w:pStyle w:val="Normal"/>
        <w:keepNext w:val="true"/>
        <w:spacing w:lineRule="auto" w:line="240" w:before="3" w:after="1"/>
        <w:rPr>
          <w:b/>
          <w:sz w:val="13"/>
        </w:rPr>
      </w:pPr>
      <w:r>
        <w:rPr>
          <w:b/>
          <w:sz w:val="13"/>
        </w:rPr>
      </w:r>
    </w:p>
    <w:tbl>
      <w:tblPr>
        <w:tblW w:w="8808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202"/>
        <w:gridCol w:w="1647"/>
        <w:gridCol w:w="2480"/>
        <w:gridCol w:w="2478"/>
      </w:tblGrid>
      <w:tr>
        <w:trPr>
          <w:trHeight w:val="305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Campo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Tipo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Restrição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813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Descrição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>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>PK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Identificador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sindico_id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FK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usuario,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NOT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Sindico que realizou a acao</w:t>
            </w:r>
          </w:p>
        </w:tc>
      </w:tr>
      <w:tr>
        <w:trPr>
          <w:trHeight w:val="51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5" w:after="0"/>
              <w:rPr>
                <w:sz w:val="17"/>
              </w:rPr>
            </w:pPr>
            <w:r>
              <w:rPr>
                <w:spacing w:val="-4"/>
                <w:sz w:val="17"/>
              </w:rPr>
              <w:t>acao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5" w:after="0"/>
              <w:rPr>
                <w:sz w:val="17"/>
              </w:rPr>
            </w:pPr>
            <w:r>
              <w:rPr>
                <w:spacing w:val="-2"/>
                <w:sz w:val="17"/>
              </w:rPr>
              <w:t>VARCHAR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5" w:after="0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4" w:after="0"/>
              <w:rPr>
                <w:sz w:val="17"/>
              </w:rPr>
            </w:pPr>
            <w:r>
              <w:rPr>
                <w:sz w:val="17"/>
              </w:rPr>
              <w:t>Ex: aplicou quarentena, restaurou anuncio, removeu avaliacao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entidade_id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Anuncio/avaliacao moderado</w:t>
            </w:r>
          </w:p>
        </w:tc>
      </w:tr>
      <w:tr>
        <w:trPr>
          <w:trHeight w:val="51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1" w:after="0"/>
              <w:rPr>
                <w:sz w:val="17"/>
              </w:rPr>
            </w:pPr>
            <w:r>
              <w:rPr>
                <w:spacing w:val="-2"/>
                <w:sz w:val="17"/>
              </w:rPr>
              <w:t>justificativa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1" w:after="0"/>
              <w:rPr>
                <w:sz w:val="17"/>
              </w:rPr>
            </w:pPr>
            <w:r>
              <w:rPr>
                <w:spacing w:val="-4"/>
                <w:sz w:val="17"/>
              </w:rPr>
              <w:t>TEXT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1" w:after="0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0" w:after="0"/>
              <w:rPr>
                <w:sz w:val="17"/>
              </w:rPr>
            </w:pPr>
            <w:r>
              <w:rPr>
                <w:sz w:val="17"/>
              </w:rPr>
              <w:t>Motivo da decisao de moderacao (RN02)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criado_em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TIMESTAMP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z w:val="17"/>
              </w:rPr>
              <w:t>Data/hora da acao</w:t>
            </w:r>
          </w:p>
        </w:tc>
      </w:tr>
    </w:tbl>
    <w:p>
      <w:pPr>
        <w:pStyle w:val="Normal"/>
        <w:spacing w:lineRule="auto" w:line="240" w:before="72" w:after="0"/>
        <w:rPr>
          <w:b/>
          <w:sz w:val="18"/>
        </w:rPr>
      </w:pPr>
      <w:r>
        <w:rPr>
          <w:b/>
          <w:sz w:val="18"/>
        </w:rPr>
      </w:r>
      <w:r>
        <w:br w:type="page"/>
      </w:r>
    </w:p>
    <w:p>
      <w:pPr>
        <w:pStyle w:val="Heading1"/>
        <w:numPr>
          <w:ilvl w:val="0"/>
          <w:numId w:val="4"/>
        </w:numPr>
        <w:tabs>
          <w:tab w:val="clear" w:pos="720"/>
          <w:tab w:val="left" w:pos="577" w:leader="none"/>
        </w:tabs>
        <w:spacing w:lineRule="auto" w:line="240" w:before="197" w:after="0"/>
        <w:ind w:hanging="310" w:left="577" w:right="0"/>
        <w:jc w:val="left"/>
        <w:rPr/>
      </w:pPr>
      <w:r>
        <w:rPr>
          <w:spacing w:val="-2"/>
        </w:rPr>
        <w:t>CONSTRUÇÃO</w:t>
      </w:r>
    </w:p>
    <w:p>
      <w:pPr>
        <w:pStyle w:val="Heading2"/>
        <w:keepNext w:val="true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253" w:after="0"/>
        <w:ind w:hanging="380" w:left="647" w:right="0"/>
        <w:jc w:val="left"/>
        <w:rPr/>
      </w:pPr>
      <w:r>
        <w:rPr/>
        <w:t>Código</w:t>
      </w:r>
      <w:r>
        <w:rPr>
          <w:spacing w:val="4"/>
        </w:rPr>
        <w:t xml:space="preserve"> </w:t>
      </w:r>
      <w:r>
        <w:rPr>
          <w:spacing w:val="-2"/>
        </w:rPr>
        <w:t>fonte</w:t>
      </w:r>
    </w:p>
    <w:p>
      <w:pPr>
        <w:pStyle w:val="Normal"/>
        <w:spacing w:lineRule="auto" w:line="240" w:before="4" w:after="0"/>
        <w:rPr>
          <w:i/>
          <w:i/>
          <w:sz w:val="11"/>
        </w:rPr>
      </w:pPr>
      <w:r>
        <w:rPr>
          <w:i/>
          <w:sz w:val="11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3310"/>
        <w:gridCol w:w="5512"/>
      </w:tblGrid>
      <w:tr>
        <w:trPr>
          <w:trHeight w:val="305" w:hRule="atLeast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Item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Informação</w:t>
            </w:r>
          </w:p>
        </w:tc>
      </w:tr>
      <w:tr>
        <w:trPr>
          <w:trHeight w:val="320" w:hRule="atLeast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Repositório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projeto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hyperlink r:id="rId10">
              <w:r>
                <w:rPr>
                  <w:rStyle w:val="Style4"/>
                  <w:color w:val="0000FF"/>
                  <w:sz w:val="17"/>
                  <w:u w:val="single" w:color="0000FF"/>
                </w:rPr>
                <w:t>https://github.com/luizgaf/porta-a-porta</w:t>
              </w:r>
            </w:hyperlink>
          </w:p>
        </w:tc>
      </w:tr>
      <w:tr>
        <w:trPr>
          <w:trHeight w:val="320" w:hRule="atLeast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>Linguagem</w:t>
            </w:r>
            <w:r>
              <w:rPr>
                <w:spacing w:val="1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principal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TypeScript, no front-end e no back-end.</w:t>
            </w:r>
          </w:p>
        </w:tc>
      </w:tr>
      <w:tr>
        <w:trPr>
          <w:trHeight w:val="320" w:hRule="atLeast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Frameworks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bibliotecas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utilizadas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Front-end: React Native com Expo, Expo Router (navegação), Zustand (estado), AsyncStorage (persistência local), Axios (HTTP), Expo Image Picker (foto do produto) e Expo Font com as fontes Fraunces e DM Sans.</w:t>
            </w:r>
          </w:p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Back-end: Node.js com Express, Prisma ORM, Zod (validação), JSON Web Token e bcryptjs (autenticação), Helmet, CORS e Morgan. Testes de unidade com Jest e ts-jest.</w:t>
            </w:r>
          </w:p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Banco de dados: PostgreSQL, executado via Docker Compose.</w:t>
            </w:r>
          </w:p>
        </w:tc>
      </w:tr>
    </w:tbl>
    <w:p>
      <w:pPr>
        <w:pStyle w:val="Normal"/>
        <w:spacing w:lineRule="auto" w:line="240" w:before="0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Normal"/>
        <w:spacing w:lineRule="auto" w:line="240" w:before="62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0" w:after="0"/>
        <w:ind w:hanging="486" w:left="753" w:right="0"/>
        <w:jc w:val="left"/>
        <w:rPr/>
      </w:pPr>
      <w:r>
        <w:rPr/>
        <w:t>Organização do</w:t>
      </w:r>
      <w:r>
        <w:rPr>
          <w:spacing w:val="1"/>
        </w:rPr>
        <w:t xml:space="preserve"> </w:t>
      </w:r>
      <w:r>
        <w:rPr>
          <w:spacing w:val="-2"/>
        </w:rPr>
        <w:t>código</w:t>
      </w:r>
    </w:p>
    <w:p>
      <w:pPr>
        <w:pStyle w:val="Normal"/>
        <w:spacing w:lineRule="auto" w:line="283" w:before="157" w:after="0"/>
        <w:ind w:hanging="0" w:left="267" w:right="268"/>
        <w:jc w:val="both"/>
        <w:rPr>
          <w:i/>
          <w:i/>
          <w:sz w:val="19"/>
        </w:rPr>
      </w:pPr>
      <w:r>
        <w:rPr>
          <w:i/>
          <w:sz w:val="19"/>
        </w:rPr>
        <w:t>O repositório é único e está dividido em três pastas principais: backend (API REST), frontend (aplicativo móvel) e docker (banco de dados local). O back-end é organizado em módulos de rotas por recurso, e o front-end segue o roteamento por arquivos do Expo Router, com uma tela por arquivo.</w:t>
      </w:r>
    </w:p>
    <w:p>
      <w:pPr>
        <w:pStyle w:val="Normal"/>
        <w:keepNext w:val="true"/>
        <w:spacing w:lineRule="auto" w:line="240" w:before="0" w:after="0"/>
        <w:rPr>
          <w:sz w:val="14"/>
        </w:rPr>
      </w:pPr>
      <w:r>
        <w:rPr>
          <w:sz w:val="14"/>
        </w:rPr>
      </w:r>
    </w:p>
    <w:tbl>
      <w:tblPr>
        <w:tblW w:w="8824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760"/>
        <w:gridCol w:w="6063"/>
      </w:tblGrid>
      <w:tr>
        <w:trPr>
          <w:tblHeader w:val="true"/>
          <w:trHeight w:val="305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Pasta/arquivo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Conteúdo e responsabilidade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backend/src/index.ts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Inicialização do servidor Express: middlewares globais (Helmet, CORS e Morgan), verificação de saúde (/health), registro das rotas e conexão com o banco.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backend/src/routes/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Um módulo de rotas por recurso (auth, condominio, usuario, produto, pedido, denuncia, avaliacao, auditoria e notificacao), com validação das entradas, regras de negócio e acesso ao banco. O arquivo index.ts registra todos sob o prefixo /api.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backend/src/middleware/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auth.ts (autenticação por token e autorização por perfil, com a hierarquia de perfis) e errorHandler.ts (classe de erro da aplicação e tratamento centralizado de erros).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backend/src/services/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Funções compartilhadas entre as rotas: notificacoes.ts (gravação dos avisos internos) e imagens.ts (validação do formato e do tamanho da foto, gravação e remoção na pasta de uploads).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backend/prisma/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schema.prisma (modelos e enums), migrations (scripts SQL de criação e atualização do banco), seed.ts (dados iniciais) e seed-images (fotos padrão dos produtos de exemplo).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backend/uploads/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Fotos dos produtos enviadas pelos vendedores, servidas pela API no endereço /uploads (não versionada).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frontend/app/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Telas do aplicativo, uma por arquivo: (auth) para boas-vindas, login, cadastro e seleção de perfil e de condomínio; (tabs) para vitrine, busca, carrinho, pedidos, painel do vendedor, moderação e perfil; product, order, notifications e settings para cadastro e detalhe de produto, detalhe de pedido, avisos e configurações.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frontend/components/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Componentes de interface reutilizáveis (Button, Input, Card, Avatar, CategoryChip, DoorTag, ProductCard, ProductTile e ProductImage), componentes das telas de acesso e o provedor de autenticação.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frontend/hooks/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useAuth (sessão e perfil do usuário) e useApi (chamadas à API agrupadas por recurso).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frontend/store/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Estado global com Zustand, persistido no dispositivo: authStore (sessão) e cartStore (carrinho).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frontend/utils/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api.ts (cliente HTTP com Axios, que envia o token em cada requisição e trata as respostas de erro) e funções auxiliares de formatação, seleção e envio de fotos e paginação das listas.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frontend/constants/ e frontend/types/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Constantes, rótulos e tokens de design (cores, tipografia e espaçamentos); tipos TypeScript compartilhados entre as telas.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docker/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docker-compose.yml do PostgreSQL, script de inicialização do banco e run.sh, que sobe e para o container e prepara o banco (setup: migrações e dados iniciais; reset: recria o banco do zero).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adb/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Scripts tunnel.sh e tunnel.cmd, que redirecionam as portas da API (3000) e do Expo (8081) para um dispositivo Android conectado por USB, para testar o aplicativo em aparelho físico (com o comando npm run start:local).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TUTORIAL.md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Guia de execução do projeto e contas de teste.</w:t>
            </w:r>
          </w:p>
        </w:tc>
      </w:tr>
    </w:tbl>
    <w:p>
      <w:pPr>
        <w:pStyle w:val="Normal"/>
        <w:spacing w:lineRule="auto" w:line="240" w:before="84" w:after="0"/>
        <w:rPr>
          <w:i/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1">
                <wp:simplePos x="0" y="0"/>
                <wp:positionH relativeFrom="page">
                  <wp:posOffset>889000</wp:posOffset>
                </wp:positionH>
                <wp:positionV relativeFrom="paragraph">
                  <wp:posOffset>214630</wp:posOffset>
                </wp:positionV>
                <wp:extent cx="5768340" cy="1270"/>
                <wp:effectExtent l="0" t="4445" r="0" b="3175"/>
                <wp:wrapTopAndBottom/>
                <wp:docPr id="7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280" cy="1440"/>
                        </a:xfrm>
                        <a:custGeom>
                          <a:avLst/>
                          <a:gdLst>
                            <a:gd name="textAreaLeft" fmla="*/ 0 w 3270240"/>
                            <a:gd name="textAreaRight" fmla="*/ 3270600 w 32702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68340" h="0">
                              <a:moveTo>
                                <a:pt x="0" y="0"/>
                              </a:moveTo>
                              <a:lnTo>
                                <a:pt x="5768227" y="0"/>
                              </a:lnTo>
                            </a:path>
                          </a:pathLst>
                        </a:custGeom>
                        <a:noFill/>
                        <a:ln w="81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240" w:after="0"/>
        <w:ind w:hanging="486" w:left="753" w:right="0"/>
        <w:jc w:val="left"/>
        <w:rPr/>
      </w:pPr>
      <w:r>
        <w:rPr/>
        <w:t>Padrões</w:t>
      </w:r>
      <w:r>
        <w:rPr>
          <w:spacing w:val="3"/>
        </w:rPr>
        <w:t xml:space="preserve"> </w:t>
      </w:r>
      <w:r>
        <w:rPr/>
        <w:t>de</w:t>
      </w:r>
      <w:r>
        <w:rPr>
          <w:spacing w:val="3"/>
        </w:rPr>
        <w:t xml:space="preserve"> </w:t>
      </w:r>
      <w:r>
        <w:rPr/>
        <w:t>qualidade</w:t>
      </w:r>
      <w:r>
        <w:rPr>
          <w:spacing w:val="3"/>
        </w:rPr>
        <w:t xml:space="preserve"> </w:t>
      </w:r>
      <w:r>
        <w:rPr>
          <w:spacing w:val="-2"/>
        </w:rPr>
        <w:t>adotados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6" w:leader="none"/>
        </w:tabs>
        <w:spacing w:lineRule="auto" w:line="281" w:before="120" w:after="0"/>
        <w:ind w:hanging="349" w:left="616" w:right="266"/>
        <w:jc w:val="left"/>
        <w:rPr>
          <w:sz w:val="20"/>
        </w:rPr>
      </w:pPr>
      <w:r>
        <w:rPr>
          <w:sz w:val="20"/>
        </w:rPr>
        <w:t>Padronização dos nomes de variáveis: variáveis e funções em camelCase (condominioId, valorTotal); componentes, tipos e modelos em PascalCase (ProductCard, Usuario); valores de enum em maiúsculas (ATIVO, PENDENTE); tabelas e colunas do banco em snake_case (condominio_id, criado_em). Os nomes de domínio são escritos em português.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6" w:leader="none"/>
        </w:tabs>
        <w:spacing w:lineRule="auto" w:line="281" w:before="120" w:after="0"/>
        <w:ind w:hanging="349" w:left="616" w:right="266"/>
        <w:jc w:val="left"/>
        <w:rPr>
          <w:sz w:val="20"/>
        </w:rPr>
      </w:pPr>
      <w:r>
        <w:rPr>
          <w:sz w:val="20"/>
        </w:rPr>
        <w:t>Organização em classes, módulos ou componentes: no back-end, um módulo de rotas por recurso; no front-end, uma tela por arquivo, componentes de interface em components/ui e estado global em stores separados.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6" w:leader="none"/>
        </w:tabs>
        <w:spacing w:lineRule="auto" w:line="281" w:before="120" w:after="0"/>
        <w:ind w:hanging="349" w:left="616" w:right="266"/>
        <w:jc w:val="left"/>
        <w:rPr>
          <w:sz w:val="20"/>
        </w:rPr>
      </w:pPr>
      <w:r>
        <w:rPr>
          <w:sz w:val="20"/>
        </w:rPr>
        <w:t xml:space="preserve">Separação de responsabilidades: autenticação, autorização por perfil e tratamento de erros ficam em middlewares; a validação das entradas é feita por esquemas declarados no início de cada módulo de rotas; a persistência passa pelo ORM, e as funções usadas por mais de um módulo (avisos e fotos) ficam em services. No aplicativo, as telas não acessam a API diretamente, e sim por meio do hook useApi.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6" w:leader="none"/>
        </w:tabs>
        <w:spacing w:lineRule="auto" w:line="281" w:before="120" w:after="0"/>
        <w:ind w:hanging="349" w:left="616" w:right="266"/>
        <w:jc w:val="left"/>
        <w:rPr>
          <w:sz w:val="20"/>
        </w:rPr>
      </w:pPr>
      <w:r>
        <w:rPr>
          <w:sz w:val="20"/>
        </w:rPr>
        <w:t>Reutilização de código: funções e classes compartilhadas por todas as rotas (asyncHandler, AppError, authMiddleware e requireRole); componentes de interface, tokens de design e tipos reutilizados entre as telas.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6" w:leader="none"/>
        </w:tabs>
        <w:spacing w:lineRule="auto" w:line="281" w:before="120" w:after="0"/>
        <w:ind w:hanging="349" w:left="616" w:right="266"/>
        <w:jc w:val="left"/>
        <w:rPr>
          <w:sz w:val="20"/>
        </w:rPr>
      </w:pPr>
      <w:r>
        <w:rPr>
          <w:sz w:val="20"/>
        </w:rPr>
        <w:t>Tratamento de erros: tratamento centralizado na API, que devolve respostas padronizadas com mensagem, código do erro e o status HTTP adequado (400 para validação, 401 e 403 para acesso, 404 para registro inexistente e 409 para duplicidade). No aplicativo, as chamadas são feitas com try/catch e os erros das ações do usuário são exibidos em alertas.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6" w:leader="none"/>
        </w:tabs>
        <w:spacing w:lineRule="auto" w:line="281" w:before="120" w:after="0"/>
        <w:ind w:hanging="349" w:left="616" w:right="266"/>
        <w:jc w:val="left"/>
        <w:rPr>
          <w:sz w:val="20"/>
        </w:rPr>
      </w:pPr>
      <w:r>
        <w:rPr>
          <w:sz w:val="20"/>
        </w:rPr>
        <w:t>Comentários quando necessários: comentários curtos em português identificam cada endpoint e marcam os pontos em que uma regra de negócio é aplicada (por exemplo, a RN01 no cadastro e na ativação de produtos).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6" w:leader="none"/>
        </w:tabs>
        <w:spacing w:lineRule="auto" w:line="281" w:before="120" w:after="0"/>
        <w:ind w:hanging="349" w:left="616" w:right="266"/>
        <w:jc w:val="left"/>
        <w:rPr>
          <w:sz w:val="20"/>
        </w:rPr>
      </w:pPr>
      <w:r>
        <w:rPr>
          <w:sz w:val="20"/>
        </w:rPr>
        <w:t xml:space="preserve">Controle de versão: Git, com repositório público no GitHub e histórico no ramo master; as alterações são desenvolvidas em ramos de trabalho e integradas por pull request. A estrutura do banco também é versionada, por meio das migrações do Prisma. As configurações sensíveis (arquivo .env) não são versionadas; o repositório traz apenas o modelo .env.example.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6" w:leader="none"/>
        </w:tabs>
        <w:spacing w:lineRule="auto" w:line="281" w:before="120" w:after="0"/>
        <w:ind w:hanging="349" w:left="616" w:right="266"/>
        <w:jc w:val="left"/>
        <w:rPr>
          <w:sz w:val="20"/>
        </w:rPr>
      </w:pPr>
      <w:r>
        <w:rPr>
          <w:sz w:val="20"/>
        </w:rPr>
        <w:t>Organização de commits: mensagens descritivas, em sua maioria com prefixo de tipo (feat, fix, chore e docs), indicando a natureza de cada alteração.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6" w:leader="none"/>
        </w:tabs>
        <w:spacing w:lineRule="auto" w:line="281" w:before="120" w:after="0"/>
        <w:ind w:hanging="349" w:left="616" w:right="266"/>
        <w:jc w:val="left"/>
        <w:rPr>
          <w:sz w:val="20"/>
        </w:rPr>
      </w:pPr>
      <w:r>
        <w:rPr>
          <w:sz w:val="20"/>
        </w:rPr>
        <w:t>Tipagem estática: TypeScript em modo strict no front-end e no back-end, com tipos compartilhados para as entidades do sistema.</w:t>
      </w:r>
    </w:p>
    <w:p>
      <w:pPr>
        <w:sectPr>
          <w:type w:val="nextPage"/>
          <w:pgSz w:w="11906" w:h="16838"/>
          <w:pgMar w:left="1133" w:right="1133" w:gutter="0" w:header="0" w:top="1380" w:footer="0" w:bottom="280"/>
          <w:pgNumType w:fmt="decimal"/>
          <w:formProt w:val="false"/>
          <w:textDirection w:val="lrTb"/>
          <w:docGrid w:type="default" w:linePitch="100" w:charSpace="0"/>
        </w:sectPr>
        <w:pStyle w:val="Normal"/>
        <w:spacing w:lineRule="auto" w:line="240" w:before="83" w:after="0"/>
        <w:rPr>
          <w:i/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2">
                <wp:simplePos x="0" y="0"/>
                <wp:positionH relativeFrom="page">
                  <wp:posOffset>889000</wp:posOffset>
                </wp:positionH>
                <wp:positionV relativeFrom="paragraph">
                  <wp:posOffset>213995</wp:posOffset>
                </wp:positionV>
                <wp:extent cx="5768340" cy="1270"/>
                <wp:effectExtent l="0" t="4445" r="0" b="3175"/>
                <wp:wrapTopAndBottom/>
                <wp:docPr id="8" name="Graphic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280" cy="1440"/>
                        </a:xfrm>
                        <a:custGeom>
                          <a:avLst/>
                          <a:gdLst>
                            <a:gd name="textAreaLeft" fmla="*/ 0 w 3270240"/>
                            <a:gd name="textAreaRight" fmla="*/ 3270600 w 32702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68340" h="0">
                              <a:moveTo>
                                <a:pt x="0" y="0"/>
                              </a:moveTo>
                              <a:lnTo>
                                <a:pt x="5768227" y="0"/>
                              </a:lnTo>
                            </a:path>
                          </a:pathLst>
                        </a:custGeom>
                        <a:noFill/>
                        <a:ln w="81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2"/>
        <w:keepNext w:val="true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27" w:after="0"/>
        <w:ind w:hanging="380" w:left="647" w:right="0"/>
        <w:jc w:val="left"/>
        <w:rPr/>
      </w:pPr>
      <w:r>
        <w:rPr/>
        <w:t>Teste</w:t>
      </w:r>
      <w:r>
        <w:rPr>
          <w:spacing w:val="-11"/>
        </w:rPr>
        <w:t xml:space="preserve"> </w:t>
      </w:r>
      <w:r>
        <w:rPr/>
        <w:t>de</w:t>
      </w:r>
      <w:r>
        <w:rPr>
          <w:spacing w:val="-10"/>
        </w:rPr>
        <w:t xml:space="preserve"> </w:t>
      </w:r>
      <w:r>
        <w:rPr>
          <w:spacing w:val="-2"/>
        </w:rPr>
        <w:t>unidade</w:t>
      </w:r>
    </w:p>
    <w:p>
      <w:pPr>
        <w:pStyle w:val="BodyText"/>
        <w:spacing w:lineRule="auto" w:line="283" w:before="163" w:after="0"/>
        <w:ind w:left="267" w:right="266"/>
        <w:jc w:val="both"/>
        <w:rPr/>
      </w:pPr>
      <w:r>
        <w:rPr/>
        <w:t xml:space="preserve">Os testes de unidade foram implementados com Jest no back-end (pasta backend/tests), com o banco de dados simulado, e executados com o comando npm test (Jest). Os testes TU19 a TU32 cobrem as funcionalidades acrescentadas depois da primeira rodada (avisos internos, remoção de avaliação pelo síndico, foto do produto e hierarquia de perfis). O TU18, referente ao carrinho no aplicativo, ainda não foi implementado.</w:t>
      </w:r>
    </w:p>
    <w:p>
      <w:pPr>
        <w:pStyle w:val="Normal"/>
        <w:spacing w:lineRule="auto" w:line="240" w:before="1" w:after="1"/>
        <w:rPr>
          <w:i/>
          <w:i/>
          <w:sz w:val="8"/>
        </w:rPr>
      </w:pPr>
      <w:r>
        <w:rPr>
          <w:i/>
          <w:sz w:val="8"/>
        </w:rPr>
      </w:r>
    </w:p>
    <w:tbl>
      <w:tblPr>
        <w:tblW w:w="8808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700"/>
        <w:gridCol w:w="1900"/>
        <w:gridCol w:w="2499"/>
        <w:gridCol w:w="2600"/>
        <w:gridCol w:w="1109"/>
      </w:tblGrid>
      <w:tr>
        <w:trPr>
          <w:tblHeader w:val="true"/>
          <w:trHeight w:val="305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0" w:right="318"/>
              <w:jc w:val="right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ID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279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Unidade</w:t>
            </w:r>
            <w:r>
              <w:rPr>
                <w:b/>
                <w:spacing w:val="14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testada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Cenário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257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Resultado</w:t>
            </w:r>
            <w:r>
              <w:rPr>
                <w:b/>
                <w:spacing w:val="17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esperado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102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Resultado</w:t>
            </w:r>
            <w:r>
              <w:rPr>
                <w:b/>
                <w:spacing w:val="17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obtido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TU01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Criação de produto (POST /produtos)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Vendedor com 15 produtos ativos tenta cadastrar mais um (RN01).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Requisição recusada com status 400 e código LIMIT_EXCEEDED; nenhum produto é criado.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TU02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Alteração de status do produto (PATCH /produtos/:id/status)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Vendedor com 15 produtos ativos tenta reativar um produto pausado (RN01).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400 e código LIMIT_EXCEEDED; o produto permanece pausado.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TU03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Alteração de status do produto (PATCH /produtos/:id/status)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Vendedor tenta mover o próprio produto para quarentena.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403 e código FORBIDDEN; apenas o síndico altera para esse status.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TU04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Criação de pedido (POST /pedidos)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Comprador envia pedido com dois produtos e quantidades diferentes (HU02).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Pedido criado (201) com status PENDENTE; valor total igual à soma de preço x quantidade, calculada no servidor; preço unitário gravado em cada item.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TU05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Criação de pedido (POST /pedidos)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Pedido inclui um produto pausado ou de outro condomínio.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400 e código PRODUTO_INVALIDO; nenhum pedido é criado.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TU06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Atualização de status do pedido (PATCH /pedidos/:id/status)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Vendedor avança o pedido de PENDENTE para CONFIRMADO (HU04).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200; o pedido passa a CONFIRMADO.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TU07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Atualização de status do pedido (PATCH /pedidos/:id/status)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Vendedor tenta passar o pedido de PENDENTE direto para ENTREGUE.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400 e código INVALID_TRANSITION; o status não muda.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TU08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Atualização de status do pedido (PATCH /pedidos/:id/status)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Comprador tenta confirmar o próprio pedido.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403 e código FORBIDDEN; o comprador só pode cancelar.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TU09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Registro de denúncia (POST /denuncias)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Três usuários distintos denunciam o mesmo anúncio (RN02).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Após a segunda denúncia o produto continua ATIVO; após a terceira, passa a QUARENTENA.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TU10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Registro de denúncia (POST /denuncias)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O mesmo usuário denuncia o mesmo anúncio duas vezes.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409 e código DUPLICATE_DENUNCIA; a contagem de denúncias não aumenta.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TU11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Listagem de denúncias (GET /denuncias)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Síndico consulta a fila de moderação (RN02).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A resposta não contém nome, unidade ou identificador do denunciante.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TU12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Criação de avaliação (POST /avaliacoes)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Comprador tenta avaliar um pedido que ainda não foi entregue.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404 e código PEDIDO_NOT_ELIGIBLE; nenhuma avaliação é criada.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TU13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Edição de avaliação (PUT /avaliacoes/:pedidoId)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Autor tenta alterar a nota depois do envio (RN02).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403 e código AVALIACAO_IMUTAVEL; nota e comentário permanecem inalterados.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TU14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Middleware de autenticação (authMiddleware)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Requisição sem token e requisição com token inválido.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401 com os códigos UNAUTHORIZED e INVALID_TOKEN; a rota protegida não é executada.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TU15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Middleware de autorização (requireRole)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Comprador acessa rota restrita ao síndico.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403 e código FORBIDDEN.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TU16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Tratamento de erros (errorHandler)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Erro de validação, registro duplicado e erro inesperado.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400 (VALIDATION_ERROR, com a lista de campos), 409 (DUPLICATE_ENTRY) e 500 (INTERNAL_ERROR), respectivamente.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TU17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Consulta de produto (GET /produtos/:id)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Usuário consulta um produto de outro condomínio (RNF02).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404 e código PRODUTO_NOT_FOUND.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TU18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Carrinho de compras (cartStore)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O mesmo produto é adicionado duas vezes e depois tem a quantidade alterada para zero.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As quantidades são somadas e os totais recalculados; ao zerar, o item sai do carrinho.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Pendente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TU19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Notificações (POST /pedidos)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Comprador faz um pedido (HU04).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O vendedor recebe um aviso de novo pedido, com referência ao pedido.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TU20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Notificações (PATCH /pedidos/:id/status)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Vendedor muda o status do pedido (HU04).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O comprador recebe um aviso com o novo status.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TU21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Notificações (POST /denuncias)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Terceira denúncia coloca o anúncio em quarentena (RN02).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Síndico e vendedor são avisados; o aviso não identifica os denunciantes.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TU22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Listagem de avisos (GET /notificacoes)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Usuário consulta os próprios avisos.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Retorna só os avisos do usuário, com a contagem de não lidos.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TU23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Leitura de aviso (PATCH /notificacoes/:id/lida)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Usuário tenta marcar como lido o aviso de outra pessoa.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Status 404; o aviso continua não lido.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TU24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Remoção de avaliação (DELETE /avaliacoes/:pedidoId)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Síndico remove uma avaliação com justificativa (RN02).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Avaliação marcada como removida e log de auditoria REMOVER_AVALIACAO gravado com a justificativa.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TU25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Remoção de avaliação (DELETE /avaliacoes/:pedidoId)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Remoção sem justificativa ou de avaliação de outro condomínio.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Status 400 (VALIDATION_ERROR) e 404, respectivamente; nada é alterado.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TU26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Listagem de avaliações (GET /avaliacoes)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Vendedor consulta as avaliações recebidas (RN02).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A resposta não contém nome, unidade ou identificador de quem avaliou.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TU27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Foto do produto (PUT /produtos/:id/imagem)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Dono envia uma foto JPEG válida (RNF05).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Arquivo gravado na pasta de uploads e imagem_url atualizada no produto.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TU28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Foto do produto (PUT /produtos/:id/imagem)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Envio de arquivo que não é imagem e de foto maior que 5 MB (RNF05).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Status 415 (FORMATO_INVALIDO) e 413 (ARQUIVO_MUITO_GRANDE); nada é gravado.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TU29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Criação de pedido (POST /pedidos)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Vendedor compra produto de outro morador.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Pedido criado (201), pois o vendedor herda as permissões do comprador.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TU30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Criação de pedido (POST /pedidos)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Síndico compra produto de outro morador.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Pedido criado (201), pois o síndico herda as permissões do comprador.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TU31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Criação de pedido (POST /pedidos)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Usuário tenta comprar o próprio produto.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Status 400 e código PRODUTO_PROPRIO; nenhum pedido é criado.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TU32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Hierarquia de perfis (temPerfil)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Verificação das permissões de cada perfil.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Cada perfil tem as permissões do anterior, mas não as do seguinte.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</w:tbl>
    <w:p>
      <w:pPr>
        <w:pStyle w:val="Normal"/>
        <w:spacing w:lineRule="auto" w:line="240" w:before="44" w:after="1"/>
        <w:rPr>
          <w:i/>
          <w:i/>
          <w:sz w:val="20"/>
        </w:rPr>
      </w:pPr>
      <w:r>
        <w:rPr>
          <w:i/>
          <w:sz w:val="20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4958"/>
        <w:gridCol w:w="3864"/>
      </w:tblGrid>
      <w:tr>
        <w:trPr>
          <w:trHeight w:val="305" w:hRule="atLeast"/>
        </w:trPr>
        <w:tc>
          <w:tcPr>
            <w:tcW w:w="4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Indicador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Resultado</w:t>
            </w:r>
          </w:p>
        </w:tc>
      </w:tr>
      <w:tr>
        <w:trPr>
          <w:trHeight w:val="320" w:hRule="atLeast"/>
        </w:trPr>
        <w:tc>
          <w:tcPr>
            <w:tcW w:w="4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Quantidade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testes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executados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 xml:space="preserve">31</w:t>
            </w:r>
          </w:p>
        </w:tc>
      </w:tr>
      <w:tr>
        <w:trPr>
          <w:trHeight w:val="320" w:hRule="atLeast"/>
        </w:trPr>
        <w:tc>
          <w:tcPr>
            <w:tcW w:w="4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>Testes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com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sucesso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 xml:space="preserve">31</w:t>
            </w:r>
          </w:p>
        </w:tc>
      </w:tr>
      <w:tr>
        <w:trPr>
          <w:trHeight w:val="320" w:hRule="atLeast"/>
        </w:trPr>
        <w:tc>
          <w:tcPr>
            <w:tcW w:w="4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Testes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com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falha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0</w:t>
            </w:r>
          </w:p>
        </w:tc>
      </w:tr>
      <w:tr>
        <w:trPr>
          <w:trHeight w:val="305" w:hRule="atLeast"/>
        </w:trPr>
        <w:tc>
          <w:tcPr>
            <w:tcW w:w="4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z w:val="17"/>
              </w:rPr>
              <w:t>Taxa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sucesso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z w:val="17"/>
              </w:rPr>
              <w:t>100%</w:t>
            </w:r>
          </w:p>
        </w:tc>
      </w:tr>
      <w:tr>
        <w:trPr>
          <w:trHeight w:val="320" w:hRule="atLeast"/>
        </w:trPr>
        <w:tc>
          <w:tcPr>
            <w:tcW w:w="4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z w:val="17"/>
              </w:rPr>
              <w:t>Cobertura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código,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quando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disponível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z w:val="17"/>
              </w:rPr>
              <w:t xml:space="preserve">65,51% das linhas (rotas e middlewares do back-end)</w:t>
            </w:r>
          </w:p>
        </w:tc>
      </w:tr>
    </w:tbl>
    <w:p>
      <w:pPr>
        <w:pStyle w:val="Normal"/>
        <w:spacing w:lineRule="auto" w:line="240" w:before="81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Heading4"/>
        <w:keepNext w:val="true"/>
        <w:rPr/>
      </w:pPr>
      <w:r>
        <w:rPr>
          <w:spacing w:val="-2"/>
        </w:rPr>
        <w:t>Evidências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5040000" cy="3919554"/>
            <wp:effectExtent l="0" t="0" r="0" b="0"/>
            <wp:docPr id="9" name="Image 26" descr="Saída do Jest com os 31 testes aprov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26" descr="Saída do Jest com os 31 testes aprovados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9195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120"/>
        <w:ind w:left="267" w:right="266"/>
        <w:jc w:val="center"/>
        <w:rPr>
          <w:i/>
          <w:i/>
          <w:sz w:val="17"/>
        </w:rPr>
      </w:pPr>
      <w:r>
        <w:rPr>
          <w:i/>
          <w:sz w:val="17"/>
        </w:rPr>
        <w:t xml:space="preserve">Execução de npx jest --verbose --coverage no back-end em 14/10/2026: os 31 testes aprovados, agrupados por arquivo.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5040000" cy="2662566"/>
            <wp:effectExtent l="0" t="0" r="0" b="0"/>
            <wp:docPr id="10" name="Image 27" descr="Relatório de cobertura do Jest e resumo da execu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27" descr="Relatório de cobertura do Jest e resumo da execução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6625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0"/>
        <w:ind w:left="267" w:right="266"/>
        <w:jc w:val="center"/>
        <w:rPr>
          <w:i/>
          <w:i/>
          <w:sz w:val="17"/>
        </w:rPr>
      </w:pPr>
      <w:r>
        <w:rPr>
          <w:i/>
          <w:sz w:val="17"/>
        </w:rPr>
        <w:t xml:space="preserve">Relatório de cobertura da mesma execução: 65,51% das linhas; 8 suítes e 31 testes aprovados.</w:t>
      </w:r>
    </w:p>
    <w:p>
      <w:pPr>
        <w:pStyle w:val="Normal"/>
        <w:spacing w:lineRule="auto" w:line="240" w:before="84" w:after="0"/>
        <w:rPr>
          <w:i/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3">
                <wp:simplePos x="0" y="0"/>
                <wp:positionH relativeFrom="page">
                  <wp:posOffset>889000</wp:posOffset>
                </wp:positionH>
                <wp:positionV relativeFrom="paragraph">
                  <wp:posOffset>214630</wp:posOffset>
                </wp:positionV>
                <wp:extent cx="5768340" cy="1270"/>
                <wp:effectExtent l="0" t="4445" r="0" b="3175"/>
                <wp:wrapTopAndBottom/>
                <wp:docPr id="11" name="Graphic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280" cy="1440"/>
                        </a:xfrm>
                        <a:custGeom>
                          <a:avLst/>
                          <a:gdLst>
                            <a:gd name="textAreaLeft" fmla="*/ 0 w 3270240"/>
                            <a:gd name="textAreaRight" fmla="*/ 3270600 w 32702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68340" h="0">
                              <a:moveTo>
                                <a:pt x="0" y="0"/>
                              </a:moveTo>
                              <a:lnTo>
                                <a:pt x="5768227" y="0"/>
                              </a:lnTo>
                            </a:path>
                          </a:pathLst>
                        </a:custGeom>
                        <a:noFill/>
                        <a:ln w="81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239" w:after="0"/>
        <w:ind w:hanging="380" w:left="647" w:right="0"/>
        <w:jc w:val="left"/>
        <w:rPr/>
      </w:pPr>
      <w:r>
        <w:rPr/>
        <w:t xml:space="preserve">Interfaces com </w:t>
      </w:r>
      <w:r>
        <w:rPr>
          <w:spacing w:val="-2"/>
        </w:rPr>
        <w:t>usuário</w:t>
      </w:r>
    </w:p>
    <w:p>
      <w:pPr>
        <w:pStyle w:val="BodyText"/>
        <w:spacing w:lineRule="auto" w:line="283" w:before="164" w:after="0"/>
        <w:ind w:left="267" w:right="311"/>
        <w:rPr/>
      </w:pPr>
      <w:r>
        <w:rPr/>
        <w:t>Esta seção não precisa apresentar novamente todas as telas implementadas, pois a interface será avaliada diretamente no software em execução.</w:t>
      </w:r>
    </w:p>
    <w:p>
      <w:pPr>
        <w:pStyle w:val="Normal"/>
        <w:spacing w:lineRule="auto" w:line="240" w:before="0" w:after="1"/>
        <w:rPr>
          <w:i/>
          <w:i/>
          <w:sz w:val="8"/>
        </w:rPr>
      </w:pPr>
      <w:r>
        <w:rPr>
          <w:i/>
          <w:sz w:val="8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3310"/>
        <w:gridCol w:w="5512"/>
      </w:tblGrid>
      <w:tr>
        <w:trPr>
          <w:trHeight w:val="305" w:hRule="atLeast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Item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Informação</w:t>
            </w:r>
          </w:p>
        </w:tc>
      </w:tr>
      <w:tr>
        <w:trPr>
          <w:trHeight w:val="320" w:hRule="atLeast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Situação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implementação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 xml:space="preserve">Concluída</w:t>
            </w:r>
          </w:p>
        </w:tc>
      </w:tr>
      <w:tr>
        <w:trPr>
          <w:trHeight w:val="320" w:hRule="atLeast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>Principais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telas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implementadas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 xml:space="preserve">Acesso: boas-vindas, login, cadastro e escolha do perfil e do condomínio. Abas: vitrine (grade de produtos com foto e filtro por categoria), busca, carrinho (com escolha do tipo de entrega, do dia e do período), pedidos (compras e vendas), painel do vendedor, moderação (denúncias, quarentena e avaliações, para o síndico) e perfil. Demais telas: detalhe e cadastro de produto (com foto), detalhe do pedido com a linha do tempo do status, avisos (notificações internas) e configurações (privacidade, ajuda e sobre).</w:t>
            </w:r>
          </w:p>
        </w:tc>
      </w:tr>
    </w:tbl>
    <w:p>
      <w:pPr>
        <w:pStyle w:val="Normal"/>
        <w:spacing w:lineRule="auto" w:line="240" w:before="23" w:after="0"/>
        <w:rPr>
          <w:i/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4">
                <wp:simplePos x="0" y="0"/>
                <wp:positionH relativeFrom="page">
                  <wp:posOffset>805815</wp:posOffset>
                </wp:positionH>
                <wp:positionV relativeFrom="paragraph">
                  <wp:posOffset>175895</wp:posOffset>
                </wp:positionV>
                <wp:extent cx="5982335" cy="231775"/>
                <wp:effectExtent l="0" t="0" r="0" b="0"/>
                <wp:wrapTopAndBottom/>
                <wp:docPr id="12" name="Textbox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2480" cy="231840"/>
                        </a:xfrm>
                        <a:prstGeom prst="rect">
                          <a:avLst/>
                        </a:prstGeom>
                        <a:solidFill>
                          <a:srgbClr val="e9f1f7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4" w:after="0"/>
                              <w:ind w:left="131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Durante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apresentação,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grupo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deverá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demonstrar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interfaces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funcionando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sistema.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4" path="m0,0l-2147483645,0l-2147483645,-2147483646l0,-2147483646xe" fillcolor="#e9f1f7" stroked="f" o:allowincell="f" style="position:absolute;margin-left:63.45pt;margin-top:13.85pt;width:471pt;height:18.2pt;mso-wrap-style:square;v-text-anchor:top;mso-position-horizontal-relative:page">
                <v:fill o:detectmouseclick="t" type="solid" color2="#160e08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4" w:after="0"/>
                        <w:ind w:left="131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Durante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apresentação,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grupo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deverá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demonstrar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interfaces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funcionando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sistema.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198" w:after="0"/>
        <w:ind w:hanging="380" w:left="647" w:right="0"/>
        <w:jc w:val="left"/>
        <w:rPr/>
      </w:pPr>
      <w:r>
        <w:rPr/>
        <w:t>Banco</w:t>
      </w:r>
      <w:r>
        <w:rPr>
          <w:spacing w:val="3"/>
        </w:rPr>
        <w:t xml:space="preserve"> </w:t>
      </w:r>
      <w:r>
        <w:rPr/>
        <w:t>de</w:t>
      </w:r>
      <w:r>
        <w:rPr>
          <w:spacing w:val="3"/>
        </w:rPr>
        <w:t xml:space="preserve"> </w:t>
      </w:r>
      <w:r>
        <w:rPr>
          <w:spacing w:val="-2"/>
        </w:rPr>
        <w:t>dados</w:t>
      </w:r>
    </w:p>
    <w:p>
      <w:pPr>
        <w:pStyle w:val="BodyText"/>
        <w:spacing w:before="163" w:after="0"/>
        <w:ind w:left="267" w:right="0"/>
        <w:rPr/>
      </w:pPr>
      <w:r>
        <w:rPr/>
        <w:t xml:space="preserve">O banco de dados foi implementado em PostgreSQL, executado em um container Docker com volume persistente. A estrutura é definida no schema do Prisma e criada por migrações versionadas no repositório. Os identificadores são do tipo UUID e todas as entidades de negócio carregam o condominio_id, que isola os dados de cada condomínio (RNF02).</w:t>
      </w:r>
    </w:p>
    <w:p>
      <w:pPr>
        <w:pStyle w:val="Normal"/>
        <w:spacing w:lineRule="auto" w:line="240" w:before="4" w:after="0"/>
        <w:rPr>
          <w:i/>
          <w:i/>
          <w:sz w:val="11"/>
        </w:rPr>
      </w:pPr>
      <w:r>
        <w:rPr>
          <w:i/>
          <w:sz w:val="11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3310"/>
        <w:gridCol w:w="5512"/>
      </w:tblGrid>
      <w:tr>
        <w:trPr>
          <w:trHeight w:val="305" w:hRule="atLeast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Item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Informação</w:t>
            </w:r>
          </w:p>
        </w:tc>
      </w:tr>
      <w:tr>
        <w:trPr>
          <w:trHeight w:val="320" w:hRule="atLeast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SGBD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utilizado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PostgreSQL 16, em container Docker, acessado pela API por meio do Prisma ORM.</w:t>
            </w:r>
          </w:p>
        </w:tc>
      </w:tr>
      <w:tr>
        <w:trPr>
          <w:trHeight w:val="320" w:hRule="atLeast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>Situação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implementação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 xml:space="preserve">Concluída</w:t>
            </w:r>
          </w:p>
        </w:tc>
      </w:tr>
      <w:tr>
        <w:trPr>
          <w:trHeight w:val="320" w:hRule="atLeast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Local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dos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scripts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no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repositório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 xml:space="preserve">https://github.com/luizgaf/porta-a-porta, nas pastas backend/prisma (schema, migrações e dados iniciais) e docker (container do banco e scripts de execução).</w:t>
            </w:r>
          </w:p>
        </w:tc>
      </w:tr>
    </w:tbl>
    <w:p>
      <w:pPr>
        <w:pStyle w:val="Normal"/>
        <w:spacing w:lineRule="auto" w:line="240" w:before="71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BodyText"/>
        <w:spacing w:lineRule="auto" w:line="283" w:before="1" w:after="0"/>
        <w:ind w:left="267" w:right="311"/>
        <w:rPr/>
      </w:pPr>
      <w:r>
        <w:rPr/>
        <w:t xml:space="preserve">Os scripts utilizados em cada etapa são os seguintes:</w:t>
      </w:r>
    </w:p>
    <w:p>
      <w:pPr>
        <w:pStyle w:val="BodyText"/>
        <w:spacing w:lineRule="auto" w:line="283" w:before="1" w:after="0"/>
        <w:ind w:left="267" w:right="311"/>
        <w:rPr/>
      </w:pPr>
      <w:r>
        <w:rPr/>
        <w:t xml:space="preserve">• Criação do banco: docker/docker-compose.yml, que cria o container, o usuário e o banco porta_a_porta, e docker/init.sql, executado na primeira inicialização para habilitar as extensões usadas.</w:t>
      </w:r>
    </w:p>
    <w:p>
      <w:pPr>
        <w:pStyle w:val="BodyText"/>
        <w:spacing w:lineRule="auto" w:line="283" w:before="1" w:after="0"/>
        <w:ind w:left="267" w:right="311"/>
        <w:rPr/>
      </w:pPr>
      <w:r>
        <w:rPr/>
        <w:t xml:space="preserve">• Criação das tabelas: backend/prisma/schema.prisma (modelos, enums, chaves e índices) e a migração backend/prisma/migrations/20260922011543_init, com o script SQL que cria as tabelas.</w:t>
      </w:r>
    </w:p>
    <w:p>
      <w:pPr>
        <w:pStyle w:val="BodyText"/>
        <w:spacing w:lineRule="auto" w:line="283" w:before="1" w:after="0"/>
        <w:ind w:left="267" w:right="311"/>
        <w:rPr/>
      </w:pPr>
      <w:r>
        <w:rPr/>
        <w:t xml:space="preserve">• Atualização da estrutura: a migração 20261014180000_notificacoes_imagem_produto, que cria a tabela de notificações, acrescenta a coluna imagem_url aos produtos e remove a coluna push_token, que não é mais usada. As migrações são aplicadas com o comando prisma migrate deploy.</w:t>
      </w:r>
    </w:p>
    <w:p>
      <w:pPr>
        <w:pStyle w:val="BodyText"/>
        <w:spacing w:lineRule="auto" w:line="283" w:before="1" w:after="0"/>
        <w:ind w:left="267" w:right="311"/>
        <w:rPr/>
      </w:pPr>
      <w:r>
        <w:rPr/>
        <w:t xml:space="preserve">• Inserção de dados: backend/prisma/seed.ts, executado com npm run prisma:seed, junto com as fotos da pasta backend/prisma/seed-images.</w:t>
      </w:r>
    </w:p>
    <w:p>
      <w:pPr>
        <w:pStyle w:val="BodyText"/>
        <w:spacing w:lineRule="auto" w:line="283" w:before="1" w:after="0"/>
        <w:ind w:left="267" w:right="311"/>
        <w:rPr/>
      </w:pPr>
      <w:r>
        <w:rPr/>
        <w:t xml:space="preserve">• Execução: docker/run.sh setup sobe o banco, aplica as migrações e insere os dados iniciais; docker/run.sh reset apaga o volume e recria o banco do zero.</w:t>
      </w:r>
    </w:p>
    <w:p>
      <w:pPr>
        <w:sectPr>
          <w:type w:val="nextPage"/>
          <w:pgSz w:w="11906" w:h="16838"/>
          <w:pgMar w:left="1133" w:right="1133" w:gutter="0" w:header="0" w:top="1380" w:footer="0" w:bottom="280"/>
          <w:pgNumType w:fmt="decimal"/>
          <w:formProt w:val="false"/>
          <w:textDirection w:val="lrTb"/>
          <w:docGrid w:type="default" w:linePitch="100" w:charSpace="0"/>
        </w:sectPr>
        <w:pStyle w:val="Heading4"/>
        <w:keepNext/>
        <w:spacing w:before="96" w:after="0"/>
        <w:rPr/>
      </w:pPr>
      <w:r>
        <w:rPr/>
        <w:t>Dados</w:t>
      </w:r>
      <w:r>
        <w:rPr>
          <w:spacing w:val="13"/>
        </w:rPr>
        <w:t xml:space="preserve"> </w:t>
      </w:r>
      <w:r>
        <w:rPr>
          <w:spacing w:val="-2"/>
        </w:rPr>
        <w:t>iniciais</w:t>
      </w:r>
    </w:p>
    <w:p>
      <w:pPr>
        <w:pStyle w:val="BodyText"/>
        <w:spacing w:before="163" w:after="0"/>
        <w:ind w:left="267" w:right="0"/>
        <w:rPr/>
      </w:pPr>
      <w:r>
        <w:rPr/>
        <w:t xml:space="preserve">Sim. O seed cria os dados necessários para executar e demonstrar a aplicação:</w:t>
      </w:r>
    </w:p>
    <w:p>
      <w:pPr>
        <w:pStyle w:val="BodyText"/>
        <w:spacing w:lineRule="auto" w:line="283" w:before="1" w:after="0"/>
        <w:ind w:left="267" w:right="311"/>
        <w:rPr/>
      </w:pPr>
      <w:r>
        <w:rPr/>
        <w:t xml:space="preserve">• 10 condomínios de teste (seed-cond-1 a seed-cond-10), cada um com o seu síndico (sindico1@pap.com a sindico10@pap.com, senha sindico123);</w:t>
      </w:r>
    </w:p>
    <w:p>
      <w:pPr>
        <w:pStyle w:val="BodyText"/>
        <w:spacing w:lineRule="auto" w:line="283" w:before="1" w:after="0"/>
        <w:ind w:left="267" w:right="311"/>
        <w:rPr/>
      </w:pPr>
      <w:r>
        <w:rPr/>
        <w:t xml:space="preserve">• no primeiro condomínio, um comprador (comprador1@pap.com, senha comprador123) e um vendedor (vendedor1@pap.com, senha vendedor123);</w:t>
      </w:r>
    </w:p>
    <w:p>
      <w:pPr>
        <w:pStyle w:val="BodyText"/>
        <w:spacing w:lineRule="auto" w:line="283" w:before="1" w:after="0"/>
        <w:ind w:left="267" w:right="311"/>
        <w:rPr/>
      </w:pPr>
      <w:r>
        <w:rPr/>
        <w:t xml:space="preserve">• 15 produtos desse vendedor, distribuídos em 8 categorias, cada um com foto.</w:t>
      </w:r>
    </w:p>
    <w:p>
      <w:pPr>
        <w:pStyle w:val="BodyText"/>
        <w:spacing w:before="163" w:after="0"/>
        <w:ind w:left="267" w:right="0"/>
        <w:rPr/>
      </w:pPr>
      <w:r>
        <w:rPr/>
        <w:t xml:space="preserve">Pedidos, denúncias, avaliações e avisos não são pré-cadastrados: eles são gerados durante a demonstração, a partir das contas de teste. O seed pode ser executado mais de uma vez sem duplicar registros, pois atualiza os dados já existentes.</w:t>
      </w:r>
    </w:p>
    <w:p>
      <w:pPr>
        <w:pStyle w:val="Normal"/>
        <w:spacing w:lineRule="auto" w:line="240" w:before="84" w:after="0"/>
        <w:rPr>
          <w:i/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6">
                <wp:simplePos x="0" y="0"/>
                <wp:positionH relativeFrom="page">
                  <wp:posOffset>889000</wp:posOffset>
                </wp:positionH>
                <wp:positionV relativeFrom="paragraph">
                  <wp:posOffset>214630</wp:posOffset>
                </wp:positionV>
                <wp:extent cx="5768340" cy="1270"/>
                <wp:effectExtent l="0" t="4445" r="0" b="3175"/>
                <wp:wrapTopAndBottom/>
                <wp:docPr id="13" name="Graphic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280" cy="1440"/>
                        </a:xfrm>
                        <a:custGeom>
                          <a:avLst/>
                          <a:gdLst>
                            <a:gd name="textAreaLeft" fmla="*/ 0 w 3270240"/>
                            <a:gd name="textAreaRight" fmla="*/ 3270600 w 32702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68340" h="0">
                              <a:moveTo>
                                <a:pt x="0" y="0"/>
                              </a:moveTo>
                              <a:lnTo>
                                <a:pt x="5768227" y="0"/>
                              </a:lnTo>
                            </a:path>
                          </a:pathLst>
                        </a:custGeom>
                        <a:noFill/>
                        <a:ln w="81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1"/>
        <w:numPr>
          <w:ilvl w:val="0"/>
          <w:numId w:val="4"/>
        </w:numPr>
        <w:tabs>
          <w:tab w:val="clear" w:pos="720"/>
          <w:tab w:val="left" w:pos="577" w:leader="none"/>
        </w:tabs>
        <w:spacing w:lineRule="auto" w:line="240" w:before="239" w:after="0"/>
        <w:ind w:hanging="310" w:left="577" w:right="0"/>
        <w:jc w:val="left"/>
        <w:rPr/>
      </w:pPr>
      <w:r>
        <w:rPr>
          <w:spacing w:val="-2"/>
        </w:rPr>
        <w:t>TESTES</w:t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253" w:after="0"/>
        <w:ind w:hanging="380" w:left="647" w:right="0"/>
        <w:jc w:val="left"/>
        <w:rPr/>
      </w:pPr>
      <w:r>
        <w:rPr>
          <w:spacing w:val="-4"/>
        </w:rPr>
        <w:t xml:space="preserve">Teste </w:t>
      </w:r>
      <w:r>
        <w:rPr>
          <w:spacing w:val="-2"/>
        </w:rPr>
        <w:t>funcional</w:t>
      </w:r>
    </w:p>
    <w:p>
      <w:pPr>
        <w:pStyle w:val="BodyText"/>
        <w:spacing w:lineRule="auto" w:line="283" w:before="164" w:after="0"/>
        <w:ind w:left="267" w:right="311"/>
        <w:rPr/>
      </w:pPr>
      <w:r>
        <w:rPr/>
        <w:t>Verifique se as funcionalidades implementadas atendem aos requisitos especificados. Os testes devem considerar a aplicação como caixa-preta, observando entradas, ações e resultados.</w:t>
      </w:r>
    </w:p>
    <w:p>
      <w:pPr>
        <w:pStyle w:val="Normal"/>
        <w:spacing w:lineRule="auto" w:line="240" w:before="0" w:after="1"/>
        <w:rPr>
          <w:i/>
          <w:i/>
          <w:sz w:val="8"/>
        </w:rPr>
      </w:pPr>
      <w:r>
        <w:rPr>
          <w:i/>
          <w:sz w:val="8"/>
        </w:rPr>
      </w:r>
    </w:p>
    <w:tbl>
      <w:tblPr>
        <w:tblW w:w="8882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656"/>
        <w:gridCol w:w="1327"/>
        <w:gridCol w:w="2042"/>
        <w:gridCol w:w="1925"/>
        <w:gridCol w:w="1823"/>
        <w:gridCol w:w="1108"/>
      </w:tblGrid>
      <w:tr>
        <w:trPr>
          <w:trHeight w:val="510" w:hRule="atLeast"/>
        </w:trPr>
        <w:tc>
          <w:tcPr>
            <w:tcW w:w="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105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ID</w:t>
            </w:r>
          </w:p>
        </w:tc>
        <w:tc>
          <w:tcPr>
            <w:tcW w:w="1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lineRule="auto" w:line="247" w:before="4" w:after="0"/>
              <w:ind w:hanging="428" w:left="495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 xml:space="preserve">Requisito/Hist </w:t>
            </w:r>
            <w:r>
              <w:rPr>
                <w:b/>
                <w:spacing w:val="-4"/>
                <w:sz w:val="17"/>
              </w:rPr>
              <w:t>ória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105" w:after="0"/>
              <w:ind w:left="332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Cenário</w:t>
            </w:r>
            <w:r>
              <w:rPr>
                <w:b/>
                <w:spacing w:val="9"/>
                <w:sz w:val="17"/>
              </w:rPr>
              <w:t xml:space="preserve"> </w:t>
            </w:r>
            <w:r>
              <w:rPr>
                <w:b/>
                <w:sz w:val="17"/>
              </w:rPr>
              <w:t>de</w:t>
            </w:r>
            <w:r>
              <w:rPr>
                <w:b/>
                <w:spacing w:val="9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teste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105" w:after="0"/>
              <w:ind w:left="118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Resultado</w:t>
            </w:r>
            <w:r>
              <w:rPr>
                <w:b/>
                <w:spacing w:val="17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esperado</w:t>
            </w:r>
          </w:p>
        </w:tc>
        <w:tc>
          <w:tcPr>
            <w:tcW w:w="1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105" w:after="0"/>
              <w:ind w:left="189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Resultado</w:t>
            </w:r>
            <w:r>
              <w:rPr>
                <w:b/>
                <w:spacing w:val="17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obtido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105" w:after="0"/>
              <w:ind w:left="181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Situação</w:t>
            </w:r>
          </w:p>
        </w:tc>
      </w:tr>
      <w:tr>
        <w:trPr>
          <w:trHeight w:val="524" w:hRule="atLeast"/>
        </w:trPr>
        <w:tc>
          <w:tcPr>
            <w:tcW w:w="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ind w:left="0" w:right="99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TF01</w:t>
            </w:r>
          </w:p>
        </w:tc>
        <w:tc>
          <w:tcPr>
            <w:tcW w:w="1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4"/>
                <w:sz w:val="17"/>
              </w:rPr>
              <w:t>HU01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>[Cenário]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  <w:tc>
          <w:tcPr>
            <w:tcW w:w="1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Aprovado/R eprovado</w:t>
            </w:r>
          </w:p>
        </w:tc>
      </w:tr>
      <w:tr>
        <w:trPr>
          <w:trHeight w:val="510" w:hRule="atLeast"/>
        </w:trPr>
        <w:tc>
          <w:tcPr>
            <w:tcW w:w="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8" w:after="0"/>
              <w:ind w:left="0" w:right="99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TF02</w:t>
            </w:r>
          </w:p>
        </w:tc>
        <w:tc>
          <w:tcPr>
            <w:tcW w:w="1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8" w:after="0"/>
              <w:rPr>
                <w:sz w:val="17"/>
              </w:rPr>
            </w:pPr>
            <w:r>
              <w:rPr>
                <w:spacing w:val="-4"/>
                <w:sz w:val="17"/>
              </w:rPr>
              <w:t>HU02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8" w:after="0"/>
              <w:rPr>
                <w:sz w:val="17"/>
              </w:rPr>
            </w:pPr>
            <w:r>
              <w:rPr>
                <w:spacing w:val="-2"/>
                <w:sz w:val="17"/>
              </w:rPr>
              <w:t>[Cenário]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8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  <w:tc>
          <w:tcPr>
            <w:tcW w:w="1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8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Aprovado/R eprovado</w:t>
            </w:r>
          </w:p>
        </w:tc>
      </w:tr>
      <w:tr>
        <w:trPr>
          <w:trHeight w:val="524" w:hRule="atLeast"/>
        </w:trPr>
        <w:tc>
          <w:tcPr>
            <w:tcW w:w="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6" w:after="0"/>
              <w:ind w:left="0" w:right="99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TF03</w:t>
            </w:r>
          </w:p>
        </w:tc>
        <w:tc>
          <w:tcPr>
            <w:tcW w:w="1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6" w:after="0"/>
              <w:rPr>
                <w:sz w:val="17"/>
              </w:rPr>
            </w:pPr>
            <w:r>
              <w:rPr>
                <w:spacing w:val="-4"/>
                <w:sz w:val="17"/>
              </w:rPr>
              <w:t>HU03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6" w:after="0"/>
              <w:rPr>
                <w:sz w:val="17"/>
              </w:rPr>
            </w:pPr>
            <w:r>
              <w:rPr>
                <w:spacing w:val="-2"/>
                <w:sz w:val="17"/>
              </w:rPr>
              <w:t>[Cenário]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6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  <w:tc>
          <w:tcPr>
            <w:tcW w:w="1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6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Aprovado/R eprovado</w:t>
            </w:r>
          </w:p>
        </w:tc>
      </w:tr>
      <w:tr>
        <w:trPr>
          <w:trHeight w:val="510" w:hRule="atLeast"/>
        </w:trPr>
        <w:tc>
          <w:tcPr>
            <w:tcW w:w="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0" w:after="0"/>
              <w:ind w:left="0" w:right="99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TF04</w:t>
            </w:r>
          </w:p>
        </w:tc>
        <w:tc>
          <w:tcPr>
            <w:tcW w:w="1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0" w:after="0"/>
              <w:rPr>
                <w:sz w:val="17"/>
              </w:rPr>
            </w:pPr>
            <w:r>
              <w:rPr>
                <w:spacing w:val="-4"/>
                <w:sz w:val="17"/>
              </w:rPr>
              <w:t>HU04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0" w:after="0"/>
              <w:rPr>
                <w:sz w:val="17"/>
              </w:rPr>
            </w:pPr>
            <w:r>
              <w:rPr>
                <w:spacing w:val="-2"/>
                <w:sz w:val="17"/>
              </w:rPr>
              <w:t>[Cenário]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0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  <w:tc>
          <w:tcPr>
            <w:tcW w:w="1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0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Aprovado/R eprovado</w:t>
            </w:r>
          </w:p>
        </w:tc>
      </w:tr>
    </w:tbl>
    <w:p>
      <w:pPr>
        <w:pStyle w:val="Normal"/>
        <w:spacing w:lineRule="auto" w:line="240" w:before="55" w:after="0"/>
        <w:rPr>
          <w:i/>
          <w:i/>
          <w:sz w:val="20"/>
        </w:rPr>
      </w:pPr>
      <w:r>
        <w:rPr>
          <w:i/>
          <w:sz w:val="20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4958"/>
        <w:gridCol w:w="3864"/>
      </w:tblGrid>
      <w:tr>
        <w:trPr>
          <w:trHeight w:val="305" w:hRule="atLeast"/>
        </w:trPr>
        <w:tc>
          <w:tcPr>
            <w:tcW w:w="4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Indicador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Resultado</w:t>
            </w:r>
          </w:p>
        </w:tc>
      </w:tr>
      <w:tr>
        <w:trPr>
          <w:trHeight w:val="320" w:hRule="atLeast"/>
        </w:trPr>
        <w:tc>
          <w:tcPr>
            <w:tcW w:w="4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Quantidade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total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testes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[número]</w:t>
            </w:r>
          </w:p>
        </w:tc>
      </w:tr>
      <w:tr>
        <w:trPr>
          <w:trHeight w:val="320" w:hRule="atLeast"/>
        </w:trPr>
        <w:tc>
          <w:tcPr>
            <w:tcW w:w="4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>Testes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aprovados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[número]</w:t>
            </w:r>
          </w:p>
        </w:tc>
      </w:tr>
      <w:tr>
        <w:trPr>
          <w:trHeight w:val="320" w:hRule="atLeast"/>
        </w:trPr>
        <w:tc>
          <w:tcPr>
            <w:tcW w:w="4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Testes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reprovados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[número]</w:t>
            </w:r>
          </w:p>
        </w:tc>
      </w:tr>
      <w:tr>
        <w:trPr>
          <w:trHeight w:val="305" w:hRule="atLeast"/>
        </w:trPr>
        <w:tc>
          <w:tcPr>
            <w:tcW w:w="4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z w:val="17"/>
              </w:rPr>
              <w:t>Taxa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sucesso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[xx%]</w:t>
            </w:r>
          </w:p>
        </w:tc>
      </w:tr>
    </w:tbl>
    <w:p>
      <w:pPr>
        <w:pStyle w:val="Normal"/>
        <w:spacing w:lineRule="auto" w:line="240" w:before="0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Normal"/>
        <w:spacing w:lineRule="auto" w:line="240" w:before="74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1" w:after="0"/>
        <w:ind w:hanging="380" w:left="647" w:right="0"/>
        <w:jc w:val="left"/>
        <w:rPr/>
      </w:pPr>
      <w:r>
        <w:rPr/>
        <w:t>Teste</w:t>
      </w:r>
      <w:r>
        <w:rPr>
          <w:spacing w:val="-11"/>
        </w:rPr>
        <w:t xml:space="preserve"> </w:t>
      </w:r>
      <w:r>
        <w:rPr/>
        <w:t>de</w:t>
      </w:r>
      <w:r>
        <w:rPr>
          <w:spacing w:val="-10"/>
        </w:rPr>
        <w:t xml:space="preserve"> </w:t>
      </w:r>
      <w:r>
        <w:rPr>
          <w:spacing w:val="-2"/>
        </w:rPr>
        <w:t>integração</w:t>
      </w:r>
    </w:p>
    <w:p>
      <w:pPr>
        <w:pStyle w:val="Heading3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244" w:after="0"/>
        <w:ind w:hanging="486" w:left="753" w:right="0"/>
        <w:jc w:val="left"/>
        <w:rPr/>
      </w:pPr>
      <w:r>
        <w:rPr/>
        <w:t>Integração</w:t>
      </w:r>
      <w:r>
        <w:rPr>
          <w:spacing w:val="1"/>
        </w:rPr>
        <w:t xml:space="preserve"> </w:t>
      </w:r>
      <w:r>
        <w:rPr/>
        <w:t>com</w:t>
      </w:r>
      <w:r>
        <w:rPr>
          <w:spacing w:val="1"/>
        </w:rPr>
        <w:t xml:space="preserve"> </w:t>
      </w:r>
      <w:r>
        <w:rPr/>
        <w:t>banco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>
          <w:spacing w:val="-2"/>
        </w:rPr>
        <w:t>dados</w:t>
      </w:r>
    </w:p>
    <w:p>
      <w:pPr>
        <w:pStyle w:val="BodyText"/>
        <w:spacing w:lineRule="auto" w:line="283" w:before="157" w:after="0"/>
        <w:ind w:left="267" w:right="482"/>
        <w:rPr/>
      </w:pPr>
      <w:r>
        <w:rPr/>
        <w:t>Demonstre que o sistema interage corretamente com o banco de dados, considerando as operações de criação, leitura, atualização e exclusão, quando aplicáveis.</w:t>
      </w:r>
    </w:p>
    <w:p>
      <w:pPr>
        <w:pStyle w:val="Normal"/>
        <w:spacing w:lineRule="auto" w:line="240" w:before="1" w:after="0"/>
        <w:rPr>
          <w:i/>
          <w:i/>
          <w:sz w:val="8"/>
        </w:rPr>
      </w:pPr>
      <w:r>
        <w:rPr>
          <w:i/>
          <w:sz w:val="8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831"/>
        <w:gridCol w:w="2202"/>
        <w:gridCol w:w="1647"/>
        <w:gridCol w:w="2101"/>
        <w:gridCol w:w="2042"/>
      </w:tblGrid>
      <w:tr>
        <w:trPr>
          <w:trHeight w:val="305" w:hRule="atLeast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ID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320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Integração</w:t>
            </w:r>
            <w:r>
              <w:rPr>
                <w:b/>
                <w:spacing w:val="18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testada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413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Operação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206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Resultado</w:t>
            </w:r>
            <w:r>
              <w:rPr>
                <w:b/>
                <w:spacing w:val="17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esperado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299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Resultado</w:t>
            </w:r>
            <w:r>
              <w:rPr>
                <w:b/>
                <w:spacing w:val="17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obtido</w:t>
            </w:r>
          </w:p>
        </w:tc>
      </w:tr>
      <w:tr>
        <w:trPr>
          <w:trHeight w:val="335" w:hRule="atLeast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" w:after="0"/>
              <w:rPr>
                <w:sz w:val="17"/>
              </w:rPr>
            </w:pPr>
            <w:r>
              <w:rPr>
                <w:spacing w:val="-4"/>
                <w:sz w:val="17"/>
              </w:rPr>
              <w:t>TI01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Aplicação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↔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Banco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" w:after="0"/>
              <w:rPr>
                <w:sz w:val="17"/>
              </w:rPr>
            </w:pPr>
            <w:r>
              <w:rPr>
                <w:spacing w:val="-2"/>
                <w:sz w:val="17"/>
              </w:rPr>
              <w:t>Inserção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</w:tr>
      <w:tr>
        <w:trPr>
          <w:trHeight w:val="320" w:hRule="atLeast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" w:after="0"/>
              <w:rPr>
                <w:sz w:val="17"/>
              </w:rPr>
            </w:pPr>
            <w:r>
              <w:rPr>
                <w:spacing w:val="-4"/>
                <w:sz w:val="17"/>
              </w:rPr>
              <w:t>TI02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z w:val="17"/>
              </w:rPr>
              <w:t>Aplicação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↔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Banco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" w:after="0"/>
              <w:rPr>
                <w:sz w:val="17"/>
              </w:rPr>
            </w:pPr>
            <w:r>
              <w:rPr>
                <w:spacing w:val="-2"/>
                <w:sz w:val="17"/>
              </w:rPr>
              <w:t>Consulta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</w:tr>
      <w:tr>
        <w:trPr>
          <w:trHeight w:val="320" w:hRule="atLeast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4"/>
                <w:sz w:val="17"/>
              </w:rPr>
              <w:t>TI03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2" w:after="0"/>
              <w:rPr>
                <w:sz w:val="17"/>
              </w:rPr>
            </w:pPr>
            <w:r>
              <w:rPr>
                <w:sz w:val="17"/>
              </w:rPr>
              <w:t>Aplicação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↔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Banco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Atualização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</w:tr>
      <w:tr>
        <w:trPr>
          <w:trHeight w:val="335" w:hRule="atLeast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2" w:after="0"/>
              <w:rPr>
                <w:sz w:val="17"/>
              </w:rPr>
            </w:pPr>
            <w:r>
              <w:rPr>
                <w:spacing w:val="-4"/>
                <w:sz w:val="17"/>
              </w:rPr>
              <w:t>TI04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8" w:after="0"/>
              <w:rPr>
                <w:sz w:val="17"/>
              </w:rPr>
            </w:pPr>
            <w:r>
              <w:rPr>
                <w:sz w:val="17"/>
              </w:rPr>
              <w:t>Aplicação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↔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Banco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2" w:after="0"/>
              <w:rPr>
                <w:sz w:val="17"/>
              </w:rPr>
            </w:pPr>
            <w:r>
              <w:rPr>
                <w:spacing w:val="-2"/>
                <w:sz w:val="17"/>
              </w:rPr>
              <w:t>Exclusão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2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2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</w:tr>
    </w:tbl>
    <w:p>
      <w:pPr>
        <w:pStyle w:val="Normal"/>
        <w:spacing w:lineRule="auto" w:line="240" w:before="0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Normal"/>
        <w:spacing w:lineRule="auto" w:line="240" w:before="63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Heading3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0" w:after="0"/>
        <w:ind w:hanging="486" w:left="753" w:right="0"/>
        <w:jc w:val="left"/>
        <w:rPr/>
      </w:pPr>
      <w:r>
        <w:rPr/>
        <w:t>Integração com</w:t>
      </w:r>
      <w:r>
        <w:rPr>
          <w:spacing w:val="1"/>
        </w:rPr>
        <w:t xml:space="preserve"> </w:t>
      </w:r>
      <w:r>
        <w:rPr/>
        <w:t>APIs</w:t>
      </w:r>
      <w:r>
        <w:rPr>
          <w:spacing w:val="1"/>
        </w:rPr>
        <w:t xml:space="preserve"> </w:t>
      </w:r>
      <w:r>
        <w:rPr/>
        <w:t>e</w:t>
      </w:r>
      <w:r>
        <w:rPr>
          <w:spacing w:val="1"/>
        </w:rPr>
        <w:t xml:space="preserve"> </w:t>
      </w:r>
      <w:r>
        <w:rPr>
          <w:spacing w:val="-2"/>
        </w:rPr>
        <w:t>serviços</w:t>
      </w:r>
    </w:p>
    <w:p>
      <w:pPr>
        <w:sectPr>
          <w:type w:val="nextPage"/>
          <w:pgSz w:w="11906" w:h="16838"/>
          <w:pgMar w:left="1133" w:right="1133" w:gutter="0" w:header="0" w:top="1320" w:footer="0" w:bottom="280"/>
          <w:pgNumType w:fmt="decimal"/>
          <w:formProt w:val="false"/>
          <w:textDirection w:val="lrTb"/>
          <w:docGrid w:type="default" w:linePitch="100" w:charSpace="0"/>
        </w:sectPr>
        <w:pStyle w:val="BodyText"/>
        <w:spacing w:lineRule="auto" w:line="283" w:before="158" w:after="0"/>
        <w:ind w:left="267" w:right="482"/>
        <w:rPr/>
      </w:pPr>
      <w:r>
        <w:rPr/>
        <w:t>Caso o projeto utilize APIs, serviços externos ou outros componentes, apresente os testes realizados. Caso não utilize, registre “Não se aplica ao projeto”.</w:t>
      </w:r>
    </w:p>
    <w:tbl>
      <w:tblPr>
        <w:tblW w:w="8808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830"/>
        <w:gridCol w:w="1926"/>
        <w:gridCol w:w="2202"/>
        <w:gridCol w:w="1924"/>
        <w:gridCol w:w="1926"/>
      </w:tblGrid>
      <w:tr>
        <w:trPr>
          <w:trHeight w:val="305" w:hRule="atLeast"/>
        </w:trPr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ID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420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Componente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651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Integração</w:t>
            </w:r>
          </w:p>
        </w:tc>
        <w:tc>
          <w:tcPr>
            <w:tcW w:w="1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118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Resultado</w:t>
            </w:r>
            <w:r>
              <w:rPr>
                <w:b/>
                <w:spacing w:val="17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esperado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240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Resultado</w:t>
            </w:r>
            <w:r>
              <w:rPr>
                <w:b/>
                <w:spacing w:val="17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obtido</w:t>
            </w:r>
          </w:p>
        </w:tc>
      </w:tr>
      <w:tr>
        <w:trPr>
          <w:trHeight w:val="320" w:hRule="atLeast"/>
        </w:trPr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4"/>
                <w:sz w:val="17"/>
              </w:rPr>
              <w:t>TI05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[API/Serviço]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[Descrição]</w:t>
            </w:r>
          </w:p>
        </w:tc>
        <w:tc>
          <w:tcPr>
            <w:tcW w:w="1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</w:tr>
      <w:tr>
        <w:trPr>
          <w:trHeight w:val="320" w:hRule="atLeast"/>
        </w:trPr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4"/>
                <w:sz w:val="17"/>
              </w:rPr>
              <w:t>TI06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[API/Serviço]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[Descrição]</w:t>
            </w:r>
          </w:p>
        </w:tc>
        <w:tc>
          <w:tcPr>
            <w:tcW w:w="1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</w:tr>
    </w:tbl>
    <w:p>
      <w:pPr>
        <w:pStyle w:val="Normal"/>
        <w:spacing w:lineRule="auto" w:line="240" w:before="211" w:after="0"/>
        <w:rPr>
          <w:i/>
          <w:i/>
          <w:sz w:val="25"/>
        </w:rPr>
      </w:pPr>
      <w:r>
        <w:rPr>
          <w:i/>
          <w:sz w:val="25"/>
        </w:rPr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0" w:after="0"/>
        <w:ind w:hanging="380" w:left="647" w:right="0"/>
        <w:jc w:val="left"/>
        <w:rPr/>
      </w:pPr>
      <w:r>
        <w:rPr/>
        <w:t xml:space="preserve">Teste de usabilidade - Heurísticas de </w:t>
      </w:r>
      <w:r>
        <w:rPr>
          <w:spacing w:val="-2"/>
        </w:rPr>
        <w:t>Nielsen</w:t>
      </w:r>
    </w:p>
    <w:p>
      <w:pPr>
        <w:pStyle w:val="BodyText"/>
        <w:spacing w:before="163" w:after="0"/>
        <w:ind w:left="267" w:right="0"/>
        <w:rPr/>
      </w:pPr>
      <w:r>
        <w:rPr/>
        <w:t>Avalie</w:t>
      </w:r>
      <w:r>
        <w:rPr>
          <w:spacing w:val="11"/>
        </w:rPr>
        <w:t xml:space="preserve"> </w:t>
      </w:r>
      <w:r>
        <w:rPr/>
        <w:t>a</w:t>
      </w:r>
      <w:r>
        <w:rPr>
          <w:spacing w:val="11"/>
        </w:rPr>
        <w:t xml:space="preserve"> </w:t>
      </w:r>
      <w:r>
        <w:rPr/>
        <w:t>interface</w:t>
      </w:r>
      <w:r>
        <w:rPr>
          <w:spacing w:val="12"/>
        </w:rPr>
        <w:t xml:space="preserve"> </w:t>
      </w:r>
      <w:r>
        <w:rPr/>
        <w:t>desenvolvida</w:t>
      </w:r>
      <w:r>
        <w:rPr>
          <w:spacing w:val="11"/>
        </w:rPr>
        <w:t xml:space="preserve"> </w:t>
      </w:r>
      <w:r>
        <w:rPr/>
        <w:t>considerando</w:t>
      </w:r>
      <w:r>
        <w:rPr>
          <w:spacing w:val="12"/>
        </w:rPr>
        <w:t xml:space="preserve"> </w:t>
      </w:r>
      <w:r>
        <w:rPr/>
        <w:t>as</w:t>
      </w:r>
      <w:r>
        <w:rPr>
          <w:spacing w:val="11"/>
        </w:rPr>
        <w:t xml:space="preserve"> </w:t>
      </w:r>
      <w:r>
        <w:rPr/>
        <w:t>10</w:t>
      </w:r>
      <w:r>
        <w:rPr>
          <w:spacing w:val="12"/>
        </w:rPr>
        <w:t xml:space="preserve"> </w:t>
      </w:r>
      <w:r>
        <w:rPr/>
        <w:t>heurísticas</w:t>
      </w:r>
      <w:r>
        <w:rPr>
          <w:spacing w:val="11"/>
        </w:rPr>
        <w:t xml:space="preserve"> </w:t>
      </w:r>
      <w:r>
        <w:rPr/>
        <w:t>de</w:t>
      </w:r>
      <w:r>
        <w:rPr>
          <w:spacing w:val="11"/>
        </w:rPr>
        <w:t xml:space="preserve"> </w:t>
      </w:r>
      <w:r>
        <w:rPr/>
        <w:t>usabilidade</w:t>
      </w:r>
      <w:r>
        <w:rPr>
          <w:spacing w:val="12"/>
        </w:rPr>
        <w:t xml:space="preserve"> </w:t>
      </w:r>
      <w:r>
        <w:rPr/>
        <w:t>de</w:t>
      </w:r>
      <w:r>
        <w:rPr>
          <w:spacing w:val="11"/>
        </w:rPr>
        <w:t xml:space="preserve"> </w:t>
      </w:r>
      <w:r>
        <w:rPr/>
        <w:t>Jakob</w:t>
      </w:r>
      <w:r>
        <w:rPr>
          <w:spacing w:val="12"/>
        </w:rPr>
        <w:t xml:space="preserve"> </w:t>
      </w:r>
      <w:r>
        <w:rPr>
          <w:spacing w:val="-2"/>
        </w:rPr>
        <w:t>Nielsen.</w:t>
      </w:r>
    </w:p>
    <w:p>
      <w:pPr>
        <w:pStyle w:val="Normal"/>
        <w:spacing w:lineRule="auto" w:line="240" w:before="4" w:after="0"/>
        <w:rPr>
          <w:i/>
          <w:i/>
          <w:sz w:val="11"/>
        </w:rPr>
      </w:pPr>
      <w:r>
        <w:rPr>
          <w:i/>
          <w:sz w:val="11"/>
        </w:rPr>
      </w:r>
    </w:p>
    <w:tbl>
      <w:tblPr>
        <w:tblW w:w="8808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4680"/>
        <w:gridCol w:w="1649"/>
        <w:gridCol w:w="2479"/>
      </w:tblGrid>
      <w:tr>
        <w:trPr>
          <w:trHeight w:val="305" w:hRule="atLeast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Heurística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466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Atende?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293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Evidência/Justificativa</w:t>
            </w:r>
          </w:p>
        </w:tc>
      </w:tr>
      <w:tr>
        <w:trPr>
          <w:trHeight w:val="320" w:hRule="atLeast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Visibilidade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status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sistema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Sim/Parcial/Não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[Descrição]</w:t>
            </w:r>
          </w:p>
        </w:tc>
      </w:tr>
      <w:tr>
        <w:trPr>
          <w:trHeight w:val="320" w:hRule="atLeast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>2.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Correspondência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entre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mundo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real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Sim/Parcial/Não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[Descrição]</w:t>
            </w:r>
          </w:p>
        </w:tc>
      </w:tr>
      <w:tr>
        <w:trPr>
          <w:trHeight w:val="320" w:hRule="atLeast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3.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Controle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liberdade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usuário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Sim/Parcial/Não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[Descrição]</w:t>
            </w:r>
          </w:p>
        </w:tc>
      </w:tr>
      <w:tr>
        <w:trPr>
          <w:trHeight w:val="305" w:hRule="atLeast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z w:val="17"/>
              </w:rPr>
              <w:t>4.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Consistência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padrões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Sim/Parcial/Não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[Descrição]</w:t>
            </w:r>
          </w:p>
        </w:tc>
      </w:tr>
      <w:tr>
        <w:trPr>
          <w:trHeight w:val="320" w:hRule="atLeast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z w:val="17"/>
              </w:rPr>
              <w:t>5.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Prevenção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erros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Sim/Parcial/Não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[Descrição]</w:t>
            </w:r>
          </w:p>
        </w:tc>
      </w:tr>
      <w:tr>
        <w:trPr>
          <w:trHeight w:val="320" w:hRule="atLeast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6.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Reconhecimento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em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vez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memorização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Sim/Parcial/Não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[Descrição]</w:t>
            </w:r>
          </w:p>
        </w:tc>
      </w:tr>
      <w:tr>
        <w:trPr>
          <w:trHeight w:val="320" w:hRule="atLeast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>7.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Flexibilidade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eficiência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uso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Sim/Parcial/Não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[Descrição]</w:t>
            </w:r>
          </w:p>
        </w:tc>
      </w:tr>
      <w:tr>
        <w:trPr>
          <w:trHeight w:val="320" w:hRule="atLeast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8.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Design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estético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minimalista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Sim/Parcial/Não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[Descrição]</w:t>
            </w:r>
          </w:p>
        </w:tc>
      </w:tr>
      <w:tr>
        <w:trPr>
          <w:trHeight w:val="305" w:hRule="atLeast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z w:val="17"/>
              </w:rPr>
              <w:t>9.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Reconhecimento,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diagnóstico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recuperação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erros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Sim/Parcial/Não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[Descrição]</w:t>
            </w:r>
          </w:p>
        </w:tc>
      </w:tr>
      <w:tr>
        <w:trPr>
          <w:trHeight w:val="320" w:hRule="atLeast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z w:val="17"/>
              </w:rPr>
              <w:t>10.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Ajuda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documentação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Sim/Parcial/Não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[Descrição]</w:t>
            </w:r>
          </w:p>
        </w:tc>
      </w:tr>
    </w:tbl>
    <w:p>
      <w:pPr>
        <w:pStyle w:val="Normal"/>
        <w:spacing w:lineRule="auto" w:line="240" w:before="0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Normal"/>
        <w:spacing w:lineRule="auto" w:line="240" w:before="75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Heading3"/>
        <w:ind w:hanging="0" w:left="267" w:right="0"/>
        <w:rPr/>
      </w:pPr>
      <w:r>
        <w:rPr/>
        <w:t>Problemas</w:t>
      </w:r>
      <w:r>
        <w:rPr>
          <w:spacing w:val="6"/>
        </w:rPr>
        <w:t xml:space="preserve"> </w:t>
      </w:r>
      <w:r>
        <w:rPr/>
        <w:t>de</w:t>
      </w:r>
      <w:r>
        <w:rPr>
          <w:spacing w:val="6"/>
        </w:rPr>
        <w:t xml:space="preserve"> </w:t>
      </w:r>
      <w:r>
        <w:rPr/>
        <w:t>usabilidade</w:t>
      </w:r>
      <w:r>
        <w:rPr>
          <w:spacing w:val="6"/>
        </w:rPr>
        <w:t xml:space="preserve"> </w:t>
      </w:r>
      <w:r>
        <w:rPr>
          <w:spacing w:val="-2"/>
        </w:rPr>
        <w:t>encontrados</w:t>
      </w:r>
    </w:p>
    <w:p>
      <w:pPr>
        <w:pStyle w:val="BodyText"/>
        <w:spacing w:before="6" w:after="0"/>
        <w:rPr>
          <w:rFonts w:ascii="Calibri" w:hAnsi="Calibri"/>
          <w:b/>
          <w:i w:val="false"/>
          <w:i w:val="false"/>
          <w:sz w:val="12"/>
        </w:rPr>
      </w:pPr>
      <w:r>
        <w:rPr>
          <w:rFonts w:ascii="Calibri" w:hAnsi="Calibri"/>
          <w:b/>
          <w:i w:val="false"/>
          <w:sz w:val="12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831"/>
        <w:gridCol w:w="2756"/>
        <w:gridCol w:w="2479"/>
        <w:gridCol w:w="2756"/>
      </w:tblGrid>
      <w:tr>
        <w:trPr>
          <w:trHeight w:val="305" w:hRule="atLeast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0" w:right="318"/>
              <w:jc w:val="right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ID</w:t>
            </w:r>
          </w:p>
        </w:tc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456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Problema</w:t>
            </w:r>
            <w:r>
              <w:rPr>
                <w:b/>
                <w:spacing w:val="16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identificado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298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Heurística</w:t>
            </w:r>
            <w:r>
              <w:rPr>
                <w:b/>
                <w:spacing w:val="17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relacionada</w:t>
            </w:r>
          </w:p>
        </w:tc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588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Correção</w:t>
            </w:r>
            <w:r>
              <w:rPr>
                <w:b/>
                <w:spacing w:val="15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realizada</w:t>
            </w:r>
          </w:p>
        </w:tc>
      </w:tr>
      <w:tr>
        <w:trPr>
          <w:trHeight w:val="320" w:hRule="atLeast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ind w:left="0" w:right="310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PU01</w:t>
            </w:r>
          </w:p>
        </w:tc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[Problema]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[Heurística]</w:t>
            </w:r>
          </w:p>
        </w:tc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ind w:left="66" w:right="0"/>
              <w:rPr>
                <w:sz w:val="17"/>
              </w:rPr>
            </w:pPr>
            <w:r>
              <w:rPr>
                <w:spacing w:val="-2"/>
                <w:sz w:val="17"/>
              </w:rPr>
              <w:t>[Correção]</w:t>
            </w:r>
          </w:p>
        </w:tc>
      </w:tr>
      <w:tr>
        <w:trPr>
          <w:trHeight w:val="320" w:hRule="atLeast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ind w:left="0" w:right="310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PU02</w:t>
            </w:r>
          </w:p>
        </w:tc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[Problema]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[Heurística]</w:t>
            </w:r>
          </w:p>
        </w:tc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ind w:left="66" w:right="0"/>
              <w:rPr>
                <w:sz w:val="17"/>
              </w:rPr>
            </w:pPr>
            <w:r>
              <w:rPr>
                <w:spacing w:val="-2"/>
                <w:sz w:val="17"/>
              </w:rPr>
              <w:t>[Correção]</w:t>
            </w:r>
          </w:p>
        </w:tc>
      </w:tr>
    </w:tbl>
    <w:p>
      <w:pPr>
        <w:pStyle w:val="BodyText"/>
        <w:spacing w:before="221" w:after="0"/>
        <w:rPr>
          <w:rFonts w:ascii="Calibri" w:hAnsi="Calibri"/>
          <w:b/>
          <w:i w:val="false"/>
          <w:i w:val="false"/>
          <w:sz w:val="21"/>
        </w:rPr>
      </w:pPr>
      <w:r>
        <w:rPr>
          <w:rFonts w:ascii="Calibri" w:hAnsi="Calibri"/>
          <w:b/>
          <w:i w:val="false"/>
          <w:sz w:val="21"/>
        </w:rPr>
      </w:r>
    </w:p>
    <w:p>
      <w:pPr>
        <w:pStyle w:val="Heading1"/>
        <w:numPr>
          <w:ilvl w:val="0"/>
          <w:numId w:val="4"/>
        </w:numPr>
        <w:tabs>
          <w:tab w:val="clear" w:pos="720"/>
          <w:tab w:val="left" w:pos="577" w:leader="none"/>
        </w:tabs>
        <w:spacing w:lineRule="auto" w:line="240" w:before="1" w:after="0"/>
        <w:ind w:hanging="310" w:left="577" w:right="0"/>
        <w:jc w:val="left"/>
        <w:rPr/>
      </w:pPr>
      <w:r>
        <w:rPr/>
        <w:t>SITUAÇÃO</w:t>
      </w:r>
      <w:r>
        <w:rPr>
          <w:spacing w:val="-6"/>
        </w:rPr>
        <w:t xml:space="preserve"> </w:t>
      </w:r>
      <w:r>
        <w:rPr/>
        <w:t>FINAL</w:t>
      </w:r>
      <w:r>
        <w:rPr>
          <w:spacing w:val="-6"/>
        </w:rPr>
        <w:t xml:space="preserve"> </w:t>
      </w:r>
      <w:r>
        <w:rPr/>
        <w:t>DO</w:t>
      </w:r>
      <w:r>
        <w:rPr>
          <w:spacing w:val="-6"/>
        </w:rPr>
        <w:t xml:space="preserve"> </w:t>
      </w:r>
      <w:r>
        <w:rPr>
          <w:spacing w:val="-5"/>
        </w:rPr>
        <w:t>MVP</w:t>
      </w:r>
    </w:p>
    <w:p>
      <w:pPr>
        <w:pStyle w:val="BodyText"/>
        <w:spacing w:lineRule="auto" w:line="283" w:before="172" w:after="0"/>
        <w:ind w:left="267" w:right="51"/>
        <w:rPr/>
      </w:pPr>
      <w:r>
        <w:rPr/>
        <w:t>Apresente</w:t>
      </w:r>
      <w:r>
        <w:rPr>
          <w:spacing w:val="40"/>
        </w:rPr>
        <w:t xml:space="preserve"> </w:t>
      </w:r>
      <w:r>
        <w:rPr/>
        <w:t>uma</w:t>
      </w:r>
      <w:r>
        <w:rPr>
          <w:spacing w:val="40"/>
        </w:rPr>
        <w:t xml:space="preserve"> </w:t>
      </w:r>
      <w:r>
        <w:rPr/>
        <w:t>síntese</w:t>
      </w:r>
      <w:r>
        <w:rPr>
          <w:spacing w:val="40"/>
        </w:rPr>
        <w:t xml:space="preserve"> </w:t>
      </w:r>
      <w:r>
        <w:rPr/>
        <w:t>do</w:t>
      </w:r>
      <w:r>
        <w:rPr>
          <w:spacing w:val="24"/>
        </w:rPr>
        <w:t xml:space="preserve"> </w:t>
      </w:r>
      <w:r>
        <w:rPr/>
        <w:t>que</w:t>
      </w:r>
      <w:r>
        <w:rPr>
          <w:spacing w:val="24"/>
        </w:rPr>
        <w:t xml:space="preserve"> </w:t>
      </w:r>
      <w:r>
        <w:rPr/>
        <w:t>foi</w:t>
      </w:r>
      <w:r>
        <w:rPr>
          <w:spacing w:val="24"/>
        </w:rPr>
        <w:t xml:space="preserve"> </w:t>
      </w:r>
      <w:r>
        <w:rPr/>
        <w:t>efetivamente</w:t>
      </w:r>
      <w:r>
        <w:rPr>
          <w:spacing w:val="24"/>
        </w:rPr>
        <w:t xml:space="preserve"> </w:t>
      </w:r>
      <w:r>
        <w:rPr/>
        <w:t>entregue</w:t>
      </w:r>
      <w:r>
        <w:rPr>
          <w:spacing w:val="24"/>
        </w:rPr>
        <w:t xml:space="preserve"> </w:t>
      </w:r>
      <w:r>
        <w:rPr/>
        <w:t>e</w:t>
      </w:r>
      <w:r>
        <w:rPr>
          <w:spacing w:val="24"/>
        </w:rPr>
        <w:t xml:space="preserve"> </w:t>
      </w:r>
      <w:r>
        <w:rPr/>
        <w:t>demonstre</w:t>
      </w:r>
      <w:r>
        <w:rPr>
          <w:spacing w:val="24"/>
        </w:rPr>
        <w:t xml:space="preserve"> </w:t>
      </w:r>
      <w:r>
        <w:rPr/>
        <w:t>a</w:t>
      </w:r>
      <w:r>
        <w:rPr>
          <w:spacing w:val="24"/>
        </w:rPr>
        <w:t xml:space="preserve"> </w:t>
      </w:r>
      <w:r>
        <w:rPr/>
        <w:t>relação</w:t>
      </w:r>
      <w:r>
        <w:rPr>
          <w:spacing w:val="24"/>
        </w:rPr>
        <w:t xml:space="preserve"> </w:t>
      </w:r>
      <w:r>
        <w:rPr/>
        <w:t>entre</w:t>
      </w:r>
      <w:r>
        <w:rPr>
          <w:spacing w:val="24"/>
        </w:rPr>
        <w:t xml:space="preserve"> </w:t>
      </w:r>
      <w:r>
        <w:rPr/>
        <w:t>o</w:t>
      </w:r>
      <w:r>
        <w:rPr>
          <w:spacing w:val="24"/>
        </w:rPr>
        <w:t xml:space="preserve"> </w:t>
      </w:r>
      <w:r>
        <w:rPr/>
        <w:t>que</w:t>
      </w:r>
      <w:r>
        <w:rPr>
          <w:spacing w:val="24"/>
        </w:rPr>
        <w:t xml:space="preserve"> </w:t>
      </w:r>
      <w:r>
        <w:rPr/>
        <w:t>foi</w:t>
      </w:r>
      <w:r>
        <w:rPr>
          <w:spacing w:val="24"/>
        </w:rPr>
        <w:t xml:space="preserve"> </w:t>
      </w:r>
      <w:r>
        <w:rPr/>
        <w:t>previsto</w:t>
      </w:r>
      <w:r>
        <w:rPr>
          <w:spacing w:val="24"/>
        </w:rPr>
        <w:t xml:space="preserve"> </w:t>
      </w:r>
      <w:r>
        <w:rPr/>
        <w:t>e</w:t>
      </w:r>
      <w:r>
        <w:rPr>
          <w:spacing w:val="24"/>
        </w:rPr>
        <w:t xml:space="preserve"> </w:t>
      </w:r>
      <w:r>
        <w:rPr/>
        <w:t>o que está funcionando no sistema.</w:t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198" w:after="0"/>
        <w:ind w:hanging="380" w:left="647" w:right="0"/>
        <w:jc w:val="left"/>
        <w:rPr/>
      </w:pPr>
      <w:r>
        <w:rPr/>
        <w:t>Funcionalidades</w:t>
      </w:r>
      <w:r>
        <w:rPr>
          <w:spacing w:val="5"/>
        </w:rPr>
        <w:t xml:space="preserve"> </w:t>
      </w:r>
      <w:r>
        <w:rPr/>
        <w:t>previstas</w:t>
      </w:r>
      <w:r>
        <w:rPr>
          <w:spacing w:val="5"/>
        </w:rPr>
        <w:t xml:space="preserve"> </w:t>
      </w:r>
      <w:r>
        <w:rPr/>
        <w:t>x</w:t>
      </w:r>
      <w:r>
        <w:rPr>
          <w:spacing w:val="6"/>
        </w:rPr>
        <w:t xml:space="preserve"> </w:t>
      </w:r>
      <w:r>
        <w:rPr>
          <w:spacing w:val="-2"/>
        </w:rPr>
        <w:t>implementadas</w:t>
      </w:r>
    </w:p>
    <w:p>
      <w:pPr>
        <w:pStyle w:val="BodyText"/>
        <w:spacing w:before="0" w:after="0"/>
        <w:rPr>
          <w:rFonts w:ascii="Calibri" w:hAnsi="Calibri"/>
          <w:b/>
          <w:i w:val="false"/>
          <w:i w:val="false"/>
          <w:sz w:val="13"/>
        </w:rPr>
      </w:pPr>
      <w:r>
        <w:rPr>
          <w:rFonts w:ascii="Calibri" w:hAnsi="Calibri"/>
          <w:b/>
          <w:i w:val="false"/>
          <w:sz w:val="13"/>
        </w:rPr>
      </w:r>
    </w:p>
    <w:tbl>
      <w:tblPr>
        <w:tblW w:w="8810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857"/>
        <w:gridCol w:w="1109"/>
        <w:gridCol w:w="1371"/>
        <w:gridCol w:w="1211"/>
        <w:gridCol w:w="2262"/>
      </w:tblGrid>
      <w:tr>
        <w:trPr>
          <w:trHeight w:val="510" w:hRule="atLeast"/>
        </w:trPr>
        <w:tc>
          <w:tcPr>
            <w:tcW w:w="2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105" w:after="0"/>
              <w:ind w:left="779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Funcionalidade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105" w:after="0"/>
              <w:ind w:left="206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Prevista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105" w:after="0"/>
              <w:ind w:left="90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Implementada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lineRule="auto" w:line="247" w:before="4" w:after="0"/>
              <w:ind w:hanging="443" w:left="544" w:right="77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 xml:space="preserve">Funcionand </w:t>
            </w:r>
            <w:r>
              <w:rPr>
                <w:b/>
                <w:spacing w:val="-10"/>
                <w:sz w:val="17"/>
              </w:rPr>
              <w:t>o</w:t>
            </w:r>
          </w:p>
        </w:tc>
        <w:tc>
          <w:tcPr>
            <w:tcW w:w="2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105" w:after="0"/>
              <w:ind w:left="621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Observação</w:t>
            </w:r>
          </w:p>
        </w:tc>
      </w:tr>
      <w:tr>
        <w:trPr>
          <w:trHeight w:val="320" w:hRule="atLeast"/>
        </w:trPr>
        <w:tc>
          <w:tcPr>
            <w:tcW w:w="2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>[Funcionalidade</w:t>
            </w:r>
            <w:r>
              <w:rPr>
                <w:spacing w:val="25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1]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5"/>
                <w:sz w:val="17"/>
              </w:rPr>
              <w:t>Sim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ind w:left="66" w:right="0"/>
              <w:rPr>
                <w:sz w:val="17"/>
              </w:rPr>
            </w:pPr>
            <w:r>
              <w:rPr>
                <w:spacing w:val="-2"/>
                <w:sz w:val="17"/>
              </w:rPr>
              <w:t>Sim/Não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Sim/Não</w:t>
            </w:r>
          </w:p>
        </w:tc>
        <w:tc>
          <w:tcPr>
            <w:tcW w:w="2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[Observação]</w:t>
            </w:r>
          </w:p>
        </w:tc>
      </w:tr>
      <w:tr>
        <w:trPr>
          <w:trHeight w:val="320" w:hRule="atLeast"/>
        </w:trPr>
        <w:tc>
          <w:tcPr>
            <w:tcW w:w="2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[Funcionalidade</w:t>
            </w:r>
            <w:r>
              <w:rPr>
                <w:spacing w:val="25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2]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5"/>
                <w:sz w:val="17"/>
              </w:rPr>
              <w:t>Sim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ind w:left="66" w:right="0"/>
              <w:rPr>
                <w:sz w:val="17"/>
              </w:rPr>
            </w:pPr>
            <w:r>
              <w:rPr>
                <w:spacing w:val="-2"/>
                <w:sz w:val="17"/>
              </w:rPr>
              <w:t>Sim/Não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Sim/Não</w:t>
            </w:r>
          </w:p>
        </w:tc>
        <w:tc>
          <w:tcPr>
            <w:tcW w:w="2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[Observação]</w:t>
            </w:r>
          </w:p>
        </w:tc>
      </w:tr>
      <w:tr>
        <w:trPr>
          <w:trHeight w:val="305" w:hRule="atLeast"/>
        </w:trPr>
        <w:tc>
          <w:tcPr>
            <w:tcW w:w="2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z w:val="17"/>
              </w:rPr>
              <w:t>[Funcionalidade</w:t>
            </w:r>
            <w:r>
              <w:rPr>
                <w:spacing w:val="25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3]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pacing w:val="-5"/>
                <w:sz w:val="17"/>
              </w:rPr>
              <w:t>Sim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ind w:left="66" w:right="0"/>
              <w:rPr>
                <w:sz w:val="17"/>
              </w:rPr>
            </w:pPr>
            <w:r>
              <w:rPr>
                <w:spacing w:val="-2"/>
                <w:sz w:val="17"/>
              </w:rPr>
              <w:t>Sim/Não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Sim/Não</w:t>
            </w:r>
          </w:p>
        </w:tc>
        <w:tc>
          <w:tcPr>
            <w:tcW w:w="2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[Observação]</w:t>
            </w:r>
          </w:p>
        </w:tc>
      </w:tr>
      <w:tr>
        <w:trPr>
          <w:trHeight w:val="320" w:hRule="atLeast"/>
        </w:trPr>
        <w:tc>
          <w:tcPr>
            <w:tcW w:w="2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z w:val="17"/>
              </w:rPr>
              <w:t>[Funcionalidade</w:t>
            </w:r>
            <w:r>
              <w:rPr>
                <w:spacing w:val="25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4]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pacing w:val="-5"/>
                <w:sz w:val="17"/>
              </w:rPr>
              <w:t>Sim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ind w:left="66" w:right="0"/>
              <w:rPr>
                <w:sz w:val="17"/>
              </w:rPr>
            </w:pPr>
            <w:r>
              <w:rPr>
                <w:spacing w:val="-2"/>
                <w:sz w:val="17"/>
              </w:rPr>
              <w:t>Sim/Não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Sim/Não</w:t>
            </w:r>
          </w:p>
        </w:tc>
        <w:tc>
          <w:tcPr>
            <w:tcW w:w="2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[Observação]</w:t>
            </w:r>
          </w:p>
        </w:tc>
      </w:tr>
      <w:tr>
        <w:trPr>
          <w:trHeight w:val="320" w:hRule="atLeast"/>
        </w:trPr>
        <w:tc>
          <w:tcPr>
            <w:tcW w:w="2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[Funcionalidade</w:t>
            </w:r>
            <w:r>
              <w:rPr>
                <w:spacing w:val="25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5]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>Sim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ind w:left="66" w:right="0"/>
              <w:rPr>
                <w:sz w:val="17"/>
              </w:rPr>
            </w:pPr>
            <w:r>
              <w:rPr>
                <w:spacing w:val="-2"/>
                <w:sz w:val="17"/>
              </w:rPr>
              <w:t>Sim/Não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Sim/Não</w:t>
            </w:r>
          </w:p>
        </w:tc>
        <w:tc>
          <w:tcPr>
            <w:tcW w:w="2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[Observação]</w:t>
            </w:r>
          </w:p>
        </w:tc>
      </w:tr>
    </w:tbl>
    <w:p>
      <w:pPr>
        <w:sectPr>
          <w:type w:val="nextPage"/>
          <w:pgSz w:w="11906" w:h="16838"/>
          <w:pgMar w:left="1133" w:right="1133" w:gutter="0" w:header="0" w:top="138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2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27" w:after="0"/>
        <w:ind w:hanging="380" w:left="647" w:right="0"/>
        <w:jc w:val="left"/>
        <w:rPr/>
      </w:pPr>
      <w:r>
        <w:rPr/>
        <w:t xml:space="preserve">Persistência dos </w:t>
      </w:r>
      <w:r>
        <w:rPr>
          <w:spacing w:val="-2"/>
        </w:rPr>
        <w:t>dados</w:t>
      </w:r>
    </w:p>
    <w:p>
      <w:pPr>
        <w:pStyle w:val="BodyText"/>
        <w:spacing w:lineRule="auto" w:line="283" w:before="163" w:after="0"/>
        <w:ind w:left="267" w:right="0"/>
        <w:rPr/>
      </w:pPr>
      <w:r>
        <w:rPr/>
        <w:t>Explique</w:t>
      </w:r>
      <w:r>
        <w:rPr>
          <w:spacing w:val="40"/>
        </w:rPr>
        <w:t xml:space="preserve"> </w:t>
      </w:r>
      <w:r>
        <w:rPr/>
        <w:t>como</w:t>
      </w:r>
      <w:r>
        <w:rPr>
          <w:spacing w:val="40"/>
        </w:rPr>
        <w:t xml:space="preserve"> </w:t>
      </w:r>
      <w:r>
        <w:rPr/>
        <w:t>os</w:t>
      </w:r>
      <w:r>
        <w:rPr>
          <w:spacing w:val="40"/>
        </w:rPr>
        <w:t xml:space="preserve"> </w:t>
      </w:r>
      <w:r>
        <w:rPr/>
        <w:t>dados</w:t>
      </w:r>
      <w:r>
        <w:rPr>
          <w:spacing w:val="40"/>
        </w:rPr>
        <w:t xml:space="preserve"> </w:t>
      </w:r>
      <w:r>
        <w:rPr/>
        <w:t>da</w:t>
      </w:r>
      <w:r>
        <w:rPr>
          <w:spacing w:val="40"/>
        </w:rPr>
        <w:t xml:space="preserve"> </w:t>
      </w:r>
      <w:r>
        <w:rPr/>
        <w:t>aplicação</w:t>
      </w:r>
      <w:r>
        <w:rPr>
          <w:spacing w:val="40"/>
        </w:rPr>
        <w:t xml:space="preserve"> </w:t>
      </w:r>
      <w:r>
        <w:rPr/>
        <w:t>são</w:t>
      </w:r>
      <w:r>
        <w:rPr>
          <w:spacing w:val="40"/>
        </w:rPr>
        <w:t xml:space="preserve"> </w:t>
      </w:r>
      <w:r>
        <w:rPr/>
        <w:t>armazenados</w:t>
      </w:r>
      <w:r>
        <w:rPr>
          <w:spacing w:val="40"/>
        </w:rPr>
        <w:t xml:space="preserve"> </w:t>
      </w:r>
      <w:r>
        <w:rPr/>
        <w:t>e</w:t>
      </w:r>
      <w:r>
        <w:rPr>
          <w:spacing w:val="26"/>
        </w:rPr>
        <w:t xml:space="preserve"> </w:t>
      </w:r>
      <w:r>
        <w:rPr/>
        <w:t>demonstre</w:t>
      </w:r>
      <w:r>
        <w:rPr>
          <w:spacing w:val="26"/>
        </w:rPr>
        <w:t xml:space="preserve"> </w:t>
      </w:r>
      <w:r>
        <w:rPr/>
        <w:t>que</w:t>
      </w:r>
      <w:r>
        <w:rPr>
          <w:spacing w:val="26"/>
        </w:rPr>
        <w:t xml:space="preserve"> </w:t>
      </w:r>
      <w:r>
        <w:rPr/>
        <w:t>permanecem</w:t>
      </w:r>
      <w:r>
        <w:rPr>
          <w:spacing w:val="26"/>
        </w:rPr>
        <w:t xml:space="preserve"> </w:t>
      </w:r>
      <w:r>
        <w:rPr/>
        <w:t>disponíveis</w:t>
      </w:r>
      <w:r>
        <w:rPr>
          <w:spacing w:val="26"/>
        </w:rPr>
        <w:t xml:space="preserve"> </w:t>
      </w:r>
      <w:r>
        <w:rPr/>
        <w:t>após</w:t>
      </w:r>
      <w:r>
        <w:rPr>
          <w:spacing w:val="26"/>
        </w:rPr>
        <w:t xml:space="preserve"> </w:t>
      </w:r>
      <w:r>
        <w:rPr/>
        <w:t>o encerramento e nova execução da aplicação.</w:t>
      </w:r>
    </w:p>
    <w:p>
      <w:pPr>
        <w:pStyle w:val="Heading5"/>
        <w:spacing w:before="98" w:after="0"/>
        <w:rPr/>
      </w:pPr>
      <w:r>
        <w:rPr/>
        <w:t>[Descreva</w:t>
      </w:r>
      <w:r>
        <w:rPr>
          <w:spacing w:val="13"/>
        </w:rPr>
        <w:t xml:space="preserve"> </w:t>
      </w:r>
      <w:r>
        <w:rPr/>
        <w:t>e</w:t>
      </w:r>
      <w:r>
        <w:rPr>
          <w:spacing w:val="13"/>
        </w:rPr>
        <w:t xml:space="preserve"> </w:t>
      </w:r>
      <w:r>
        <w:rPr/>
        <w:t>apresente</w:t>
      </w:r>
      <w:r>
        <w:rPr>
          <w:spacing w:val="13"/>
        </w:rPr>
        <w:t xml:space="preserve"> </w:t>
      </w:r>
      <w:r>
        <w:rPr>
          <w:spacing w:val="-2"/>
        </w:rPr>
        <w:t>evidências.]</w:t>
      </w:r>
    </w:p>
    <w:p>
      <w:pPr>
        <w:pStyle w:val="Normal"/>
        <w:spacing w:lineRule="auto" w:line="240" w:before="83" w:after="0"/>
        <w:rPr>
          <w:i/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7">
                <wp:simplePos x="0" y="0"/>
                <wp:positionH relativeFrom="page">
                  <wp:posOffset>889000</wp:posOffset>
                </wp:positionH>
                <wp:positionV relativeFrom="paragraph">
                  <wp:posOffset>214630</wp:posOffset>
                </wp:positionV>
                <wp:extent cx="5768340" cy="1270"/>
                <wp:effectExtent l="0" t="4445" r="0" b="3175"/>
                <wp:wrapTopAndBottom/>
                <wp:docPr id="14" name="Graphic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280" cy="1440"/>
                        </a:xfrm>
                        <a:custGeom>
                          <a:avLst/>
                          <a:gdLst>
                            <a:gd name="textAreaLeft" fmla="*/ 0 w 3270240"/>
                            <a:gd name="textAreaRight" fmla="*/ 3270600 w 32702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68340" h="0">
                              <a:moveTo>
                                <a:pt x="0" y="0"/>
                              </a:moveTo>
                              <a:lnTo>
                                <a:pt x="5768227" y="0"/>
                              </a:lnTo>
                            </a:path>
                          </a:pathLst>
                        </a:custGeom>
                        <a:noFill/>
                        <a:ln w="81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">
                <wp:simplePos x="0" y="0"/>
                <wp:positionH relativeFrom="page">
                  <wp:posOffset>889000</wp:posOffset>
                </wp:positionH>
                <wp:positionV relativeFrom="paragraph">
                  <wp:posOffset>410845</wp:posOffset>
                </wp:positionV>
                <wp:extent cx="5768340" cy="1270"/>
                <wp:effectExtent l="0" t="4445" r="0" b="3175"/>
                <wp:wrapTopAndBottom/>
                <wp:docPr id="15" name="Graphic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280" cy="1440"/>
                        </a:xfrm>
                        <a:custGeom>
                          <a:avLst/>
                          <a:gdLst>
                            <a:gd name="textAreaLeft" fmla="*/ 0 w 3270240"/>
                            <a:gd name="textAreaRight" fmla="*/ 3270600 w 32702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68340" h="0">
                              <a:moveTo>
                                <a:pt x="0" y="0"/>
                              </a:moveTo>
                              <a:lnTo>
                                <a:pt x="5768227" y="0"/>
                              </a:lnTo>
                            </a:path>
                          </a:pathLst>
                        </a:custGeom>
                        <a:noFill/>
                        <a:ln w="81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lineRule="auto" w:line="240" w:before="48" w:after="0"/>
        <w:rPr>
          <w:i/>
          <w:i/>
          <w:sz w:val="20"/>
        </w:rPr>
      </w:pPr>
      <w:r>
        <w:rPr>
          <w:i/>
          <w:sz w:val="20"/>
        </w:rPr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239" w:after="0"/>
        <w:ind w:hanging="380" w:left="647" w:right="0"/>
        <w:jc w:val="left"/>
        <w:rPr/>
      </w:pPr>
      <w:r>
        <w:rPr/>
        <w:t>Limitações</w:t>
      </w:r>
      <w:r>
        <w:rPr>
          <w:spacing w:val="6"/>
        </w:rPr>
        <w:t xml:space="preserve"> </w:t>
      </w:r>
      <w:r>
        <w:rPr>
          <w:spacing w:val="-2"/>
        </w:rPr>
        <w:t>conhecidas</w:t>
      </w:r>
    </w:p>
    <w:p>
      <w:pPr>
        <w:pStyle w:val="BodyText"/>
        <w:spacing w:before="164" w:after="0"/>
        <w:ind w:left="267" w:right="0"/>
        <w:jc w:val="both"/>
        <w:rPr/>
      </w:pPr>
      <w:r>
        <w:rPr/>
        <w:t>Informe</w:t>
      </w:r>
      <w:r>
        <w:rPr>
          <w:spacing w:val="15"/>
        </w:rPr>
        <w:t xml:space="preserve"> </w:t>
      </w:r>
      <w:r>
        <w:rPr/>
        <w:t>funcionalidades</w:t>
      </w:r>
      <w:r>
        <w:rPr>
          <w:spacing w:val="15"/>
        </w:rPr>
        <w:t xml:space="preserve"> </w:t>
      </w:r>
      <w:r>
        <w:rPr/>
        <w:t>incompletas,</w:t>
      </w:r>
      <w:r>
        <w:rPr>
          <w:spacing w:val="15"/>
        </w:rPr>
        <w:t xml:space="preserve"> </w:t>
      </w:r>
      <w:r>
        <w:rPr/>
        <w:t>problemas</w:t>
      </w:r>
      <w:r>
        <w:rPr>
          <w:spacing w:val="15"/>
        </w:rPr>
        <w:t xml:space="preserve"> </w:t>
      </w:r>
      <w:r>
        <w:rPr/>
        <w:t>conhecidos</w:t>
      </w:r>
      <w:r>
        <w:rPr>
          <w:spacing w:val="15"/>
        </w:rPr>
        <w:t xml:space="preserve"> </w:t>
      </w:r>
      <w:r>
        <w:rPr/>
        <w:t>ou</w:t>
      </w:r>
      <w:r>
        <w:rPr>
          <w:spacing w:val="15"/>
        </w:rPr>
        <w:t xml:space="preserve"> </w:t>
      </w:r>
      <w:r>
        <w:rPr/>
        <w:t>limitações</w:t>
      </w:r>
      <w:r>
        <w:rPr>
          <w:spacing w:val="15"/>
        </w:rPr>
        <w:t xml:space="preserve"> </w:t>
      </w:r>
      <w:r>
        <w:rPr/>
        <w:t>da</w:t>
      </w:r>
      <w:r>
        <w:rPr>
          <w:spacing w:val="16"/>
        </w:rPr>
        <w:t xml:space="preserve"> </w:t>
      </w:r>
      <w:r>
        <w:rPr/>
        <w:t>versão</w:t>
      </w:r>
      <w:r>
        <w:rPr>
          <w:spacing w:val="15"/>
        </w:rPr>
        <w:t xml:space="preserve"> </w:t>
      </w:r>
      <w:r>
        <w:rPr>
          <w:spacing w:val="-2"/>
        </w:rPr>
        <w:t>apresentada.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16" w:leader="none"/>
        </w:tabs>
        <w:spacing w:lineRule="auto" w:line="240" w:before="134" w:after="0"/>
        <w:ind w:hanging="349" w:left="616" w:right="0"/>
        <w:jc w:val="left"/>
        <w:rPr>
          <w:sz w:val="20"/>
        </w:rPr>
      </w:pPr>
      <w:r>
        <w:rPr>
          <w:sz w:val="20"/>
        </w:rPr>
        <w:t>[Limitação</w:t>
      </w:r>
      <w:r>
        <w:rPr>
          <w:spacing w:val="19"/>
          <w:sz w:val="20"/>
        </w:rPr>
        <w:t xml:space="preserve"> </w:t>
      </w:r>
      <w:r>
        <w:rPr>
          <w:spacing w:val="-5"/>
          <w:sz w:val="20"/>
        </w:rPr>
        <w:t>1]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16" w:leader="none"/>
        </w:tabs>
        <w:spacing w:lineRule="auto" w:line="240" w:before="156" w:after="0"/>
        <w:ind w:hanging="349" w:left="616" w:right="0"/>
        <w:jc w:val="left"/>
        <w:rPr>
          <w:sz w:val="20"/>
        </w:rPr>
      </w:pPr>
      <w:r>
        <w:rPr>
          <w:sz w:val="20"/>
        </w:rPr>
        <w:t>[Limitação</w:t>
      </w:r>
      <w:r>
        <w:rPr>
          <w:spacing w:val="19"/>
          <w:sz w:val="20"/>
        </w:rPr>
        <w:t xml:space="preserve"> </w:t>
      </w:r>
      <w:r>
        <w:rPr>
          <w:spacing w:val="-5"/>
          <w:sz w:val="20"/>
        </w:rPr>
        <w:t>2]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16" w:leader="none"/>
        </w:tabs>
        <w:spacing w:lineRule="auto" w:line="240" w:before="157" w:after="0"/>
        <w:ind w:hanging="349" w:left="616" w:right="0"/>
        <w:jc w:val="left"/>
        <w:rPr>
          <w:sz w:val="20"/>
        </w:rPr>
      </w:pPr>
      <w:r>
        <w:rPr>
          <w:sz w:val="20"/>
        </w:rPr>
        <w:t>[Limitação</w:t>
      </w:r>
      <w:r>
        <w:rPr>
          <w:spacing w:val="19"/>
          <w:sz w:val="20"/>
        </w:rPr>
        <w:t xml:space="preserve"> </w:t>
      </w:r>
      <w:r>
        <w:rPr>
          <w:spacing w:val="-5"/>
          <w:sz w:val="20"/>
        </w:rPr>
        <w:t>3]</w:t>
      </w:r>
    </w:p>
    <w:p>
      <w:pPr>
        <w:pStyle w:val="Normal"/>
        <w:spacing w:lineRule="auto" w:line="240" w:before="7" w:after="0"/>
        <w:rPr>
          <w:sz w:val="20"/>
        </w:rPr>
      </w:pPr>
      <w:r>
        <w:rPr>
          <w:sz w:val="20"/>
        </w:rPr>
      </w:r>
    </w:p>
    <w:p>
      <w:pPr>
        <w:pStyle w:val="Heading1"/>
        <w:numPr>
          <w:ilvl w:val="0"/>
          <w:numId w:val="4"/>
        </w:numPr>
        <w:tabs>
          <w:tab w:val="clear" w:pos="720"/>
          <w:tab w:val="left" w:pos="577" w:leader="none"/>
        </w:tabs>
        <w:spacing w:lineRule="auto" w:line="240" w:before="1" w:after="0"/>
        <w:ind w:hanging="310" w:left="577" w:right="0"/>
        <w:jc w:val="left"/>
        <w:rPr/>
      </w:pPr>
      <w:r>
        <w:rPr/>
        <w:t>CONSIDERAÇÕES</w:t>
      </w:r>
      <w:r>
        <w:rPr>
          <w:spacing w:val="-14"/>
        </w:rPr>
        <w:t xml:space="preserve"> </w:t>
      </w:r>
      <w:r>
        <w:rPr>
          <w:spacing w:val="-2"/>
        </w:rPr>
        <w:t>FINAIS</w:t>
      </w:r>
    </w:p>
    <w:p>
      <w:pPr>
        <w:pStyle w:val="BodyText"/>
        <w:spacing w:lineRule="auto" w:line="283" w:before="172" w:after="0"/>
        <w:ind w:left="267" w:right="271"/>
        <w:jc w:val="both"/>
        <w:rPr/>
      </w:pPr>
      <w:r>
        <w:rPr/>
        <w:t xml:space="preserve">Apresente uma breve análise sobre o desenvolvimento do projeto, abordando os resultados alcançados, dificuldades encontradas, decisões técnicas relevantes, aprendizados, possíveis melhorias e funcionalidades </w:t>
      </w:r>
      <w:r>
        <w:rPr>
          <w:spacing w:val="-2"/>
        </w:rPr>
        <w:t>futuras.</w:t>
      </w:r>
    </w:p>
    <w:p>
      <w:pPr>
        <w:pStyle w:val="Heading5"/>
        <w:spacing w:before="97" w:after="0"/>
        <w:jc w:val="both"/>
        <w:rPr/>
      </w:pPr>
      <w:r>
        <w:rPr/>
        <w:t>[Escreva</w:t>
      </w:r>
      <w:r>
        <w:rPr>
          <w:spacing w:val="13"/>
        </w:rPr>
        <w:t xml:space="preserve"> </w:t>
      </w:r>
      <w:r>
        <w:rPr/>
        <w:t>aqui</w:t>
      </w:r>
      <w:r>
        <w:rPr>
          <w:spacing w:val="14"/>
        </w:rPr>
        <w:t xml:space="preserve"> </w:t>
      </w:r>
      <w:r>
        <w:rPr/>
        <w:t>as</w:t>
      </w:r>
      <w:r>
        <w:rPr>
          <w:spacing w:val="13"/>
        </w:rPr>
        <w:t xml:space="preserve"> </w:t>
      </w:r>
      <w:r>
        <w:rPr/>
        <w:t>considerações</w:t>
      </w:r>
      <w:r>
        <w:rPr>
          <w:spacing w:val="14"/>
        </w:rPr>
        <w:t xml:space="preserve"> </w:t>
      </w:r>
      <w:r>
        <w:rPr>
          <w:spacing w:val="-2"/>
        </w:rPr>
        <w:t>finais.]</w:t>
      </w:r>
    </w:p>
    <w:p>
      <w:pPr>
        <w:pStyle w:val="Normal"/>
        <w:spacing w:lineRule="auto" w:line="240" w:before="84" w:after="0"/>
        <w:rPr>
          <w:i/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9">
                <wp:simplePos x="0" y="0"/>
                <wp:positionH relativeFrom="page">
                  <wp:posOffset>889000</wp:posOffset>
                </wp:positionH>
                <wp:positionV relativeFrom="paragraph">
                  <wp:posOffset>214630</wp:posOffset>
                </wp:positionV>
                <wp:extent cx="5768340" cy="1270"/>
                <wp:effectExtent l="0" t="4445" r="0" b="3175"/>
                <wp:wrapTopAndBottom/>
                <wp:docPr id="16" name="Graphic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280" cy="1440"/>
                        </a:xfrm>
                        <a:custGeom>
                          <a:avLst/>
                          <a:gdLst>
                            <a:gd name="textAreaLeft" fmla="*/ 0 w 3270240"/>
                            <a:gd name="textAreaRight" fmla="*/ 3270600 w 32702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68340" h="0">
                              <a:moveTo>
                                <a:pt x="0" y="0"/>
                              </a:moveTo>
                              <a:lnTo>
                                <a:pt x="5768227" y="0"/>
                              </a:lnTo>
                            </a:path>
                          </a:pathLst>
                        </a:custGeom>
                        <a:noFill/>
                        <a:ln w="81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">
                <wp:simplePos x="0" y="0"/>
                <wp:positionH relativeFrom="page">
                  <wp:posOffset>889000</wp:posOffset>
                </wp:positionH>
                <wp:positionV relativeFrom="paragraph">
                  <wp:posOffset>410845</wp:posOffset>
                </wp:positionV>
                <wp:extent cx="5768340" cy="1270"/>
                <wp:effectExtent l="0" t="4445" r="0" b="3175"/>
                <wp:wrapTopAndBottom/>
                <wp:docPr id="17" name="Graphic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280" cy="1440"/>
                        </a:xfrm>
                        <a:custGeom>
                          <a:avLst/>
                          <a:gdLst>
                            <a:gd name="textAreaLeft" fmla="*/ 0 w 3270240"/>
                            <a:gd name="textAreaRight" fmla="*/ 3270600 w 32702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68340" h="0">
                              <a:moveTo>
                                <a:pt x="0" y="0"/>
                              </a:moveTo>
                              <a:lnTo>
                                <a:pt x="5768227" y="0"/>
                              </a:lnTo>
                            </a:path>
                          </a:pathLst>
                        </a:custGeom>
                        <a:noFill/>
                        <a:ln w="81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">
                <wp:simplePos x="0" y="0"/>
                <wp:positionH relativeFrom="page">
                  <wp:posOffset>889000</wp:posOffset>
                </wp:positionH>
                <wp:positionV relativeFrom="paragraph">
                  <wp:posOffset>607060</wp:posOffset>
                </wp:positionV>
                <wp:extent cx="5768340" cy="1270"/>
                <wp:effectExtent l="0" t="4445" r="0" b="3175"/>
                <wp:wrapTopAndBottom/>
                <wp:docPr id="18" name="Graphic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280" cy="1440"/>
                        </a:xfrm>
                        <a:custGeom>
                          <a:avLst/>
                          <a:gdLst>
                            <a:gd name="textAreaLeft" fmla="*/ 0 w 3270240"/>
                            <a:gd name="textAreaRight" fmla="*/ 3270600 w 32702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68340" h="0">
                              <a:moveTo>
                                <a:pt x="0" y="0"/>
                              </a:moveTo>
                              <a:lnTo>
                                <a:pt x="5768227" y="0"/>
                              </a:lnTo>
                            </a:path>
                          </a:pathLst>
                        </a:custGeom>
                        <a:noFill/>
                        <a:ln w="81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">
                <wp:simplePos x="0" y="0"/>
                <wp:positionH relativeFrom="page">
                  <wp:posOffset>889000</wp:posOffset>
                </wp:positionH>
                <wp:positionV relativeFrom="paragraph">
                  <wp:posOffset>803275</wp:posOffset>
                </wp:positionV>
                <wp:extent cx="5768340" cy="1270"/>
                <wp:effectExtent l="0" t="4445" r="0" b="3175"/>
                <wp:wrapTopAndBottom/>
                <wp:docPr id="19" name="Graphic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280" cy="1440"/>
                        </a:xfrm>
                        <a:custGeom>
                          <a:avLst/>
                          <a:gdLst>
                            <a:gd name="textAreaLeft" fmla="*/ 0 w 3270240"/>
                            <a:gd name="textAreaRight" fmla="*/ 3270600 w 32702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68340" h="0">
                              <a:moveTo>
                                <a:pt x="0" y="0"/>
                              </a:moveTo>
                              <a:lnTo>
                                <a:pt x="5768227" y="0"/>
                              </a:lnTo>
                            </a:path>
                          </a:pathLst>
                        </a:custGeom>
                        <a:noFill/>
                        <a:ln w="81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lineRule="auto" w:line="240" w:before="48" w:after="0"/>
        <w:rPr>
          <w:i/>
          <w:i/>
          <w:sz w:val="20"/>
        </w:rPr>
      </w:pPr>
      <w:r>
        <w:rPr>
          <w:i/>
          <w:sz w:val="20"/>
        </w:rPr>
      </w:r>
    </w:p>
    <w:p>
      <w:pPr>
        <w:pStyle w:val="Normal"/>
        <w:spacing w:lineRule="auto" w:line="240" w:before="48" w:after="0"/>
        <w:rPr>
          <w:i/>
          <w:i/>
          <w:sz w:val="20"/>
        </w:rPr>
      </w:pPr>
      <w:r>
        <w:rPr>
          <w:i/>
          <w:sz w:val="20"/>
        </w:rPr>
      </w:r>
    </w:p>
    <w:p>
      <w:pPr>
        <w:pStyle w:val="Normal"/>
        <w:spacing w:lineRule="auto" w:line="240" w:before="48" w:after="0"/>
        <w:rPr>
          <w:i/>
          <w:i/>
          <w:sz w:val="20"/>
        </w:rPr>
      </w:pPr>
      <w:r>
        <w:rPr>
          <w:i/>
          <w:sz w:val="20"/>
        </w:rPr>
      </w:r>
    </w:p>
    <w:p>
      <w:pPr>
        <w:pStyle w:val="Heading1"/>
        <w:spacing w:before="239" w:after="0"/>
        <w:ind w:hanging="0" w:left="267" w:right="0"/>
        <w:rPr/>
      </w:pPr>
      <w:r>
        <w:rPr>
          <w:spacing w:val="-2"/>
        </w:rPr>
        <w:t>ANEXOS</w:t>
      </w:r>
    </w:p>
    <w:p>
      <w:pPr>
        <w:pStyle w:val="BodyText"/>
        <w:spacing w:before="172" w:after="0"/>
        <w:ind w:left="267" w:right="0"/>
        <w:rPr/>
      </w:pPr>
      <w:r>
        <w:rPr/>
        <w:t>Quando</w:t>
      </w:r>
      <w:r>
        <w:rPr>
          <w:spacing w:val="12"/>
        </w:rPr>
        <w:t xml:space="preserve"> </w:t>
      </w:r>
      <w:r>
        <w:rPr/>
        <w:t>necessário,</w:t>
      </w:r>
      <w:r>
        <w:rPr>
          <w:spacing w:val="13"/>
        </w:rPr>
        <w:t xml:space="preserve"> </w:t>
      </w:r>
      <w:r>
        <w:rPr/>
        <w:t>podem</w:t>
      </w:r>
      <w:r>
        <w:rPr>
          <w:spacing w:val="13"/>
        </w:rPr>
        <w:t xml:space="preserve"> </w:t>
      </w:r>
      <w:r>
        <w:rPr/>
        <w:t>ser</w:t>
      </w:r>
      <w:r>
        <w:rPr>
          <w:spacing w:val="13"/>
        </w:rPr>
        <w:t xml:space="preserve"> </w:t>
      </w:r>
      <w:r>
        <w:rPr>
          <w:spacing w:val="-2"/>
        </w:rPr>
        <w:t>incluídos: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34" w:after="0"/>
        <w:ind w:hanging="349" w:left="616" w:right="0"/>
        <w:jc w:val="left"/>
        <w:rPr>
          <w:sz w:val="20"/>
        </w:rPr>
      </w:pPr>
      <w:r>
        <w:rPr>
          <w:sz w:val="20"/>
        </w:rPr>
        <w:t>diagramas</w:t>
      </w:r>
      <w:r>
        <w:rPr>
          <w:spacing w:val="12"/>
          <w:sz w:val="20"/>
        </w:rPr>
        <w:t xml:space="preserve"> </w:t>
      </w:r>
      <w:r>
        <w:rPr>
          <w:sz w:val="20"/>
        </w:rPr>
        <w:t>em</w:t>
      </w:r>
      <w:r>
        <w:rPr>
          <w:spacing w:val="12"/>
          <w:sz w:val="20"/>
        </w:rPr>
        <w:t xml:space="preserve"> </w:t>
      </w:r>
      <w:r>
        <w:rPr>
          <w:sz w:val="20"/>
        </w:rPr>
        <w:t>maior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resolução;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57" w:after="0"/>
        <w:ind w:hanging="349" w:left="616" w:right="0"/>
        <w:jc w:val="left"/>
        <w:rPr>
          <w:sz w:val="20"/>
        </w:rPr>
      </w:pPr>
      <w:r>
        <w:rPr>
          <w:spacing w:val="-2"/>
          <w:sz w:val="20"/>
        </w:rPr>
        <w:t>protótipos;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57" w:after="0"/>
        <w:ind w:hanging="349" w:left="616" w:right="0"/>
        <w:jc w:val="left"/>
        <w:rPr>
          <w:sz w:val="20"/>
        </w:rPr>
      </w:pPr>
      <w:r>
        <w:rPr>
          <w:spacing w:val="-2"/>
          <w:sz w:val="20"/>
        </w:rPr>
        <w:t>scripts;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56" w:after="0"/>
        <w:ind w:hanging="349" w:left="616" w:right="0"/>
        <w:jc w:val="left"/>
        <w:rPr>
          <w:sz w:val="20"/>
        </w:rPr>
      </w:pPr>
      <w:r>
        <w:rPr>
          <w:sz w:val="20"/>
        </w:rPr>
        <w:t>evidências</w:t>
      </w:r>
      <w:r>
        <w:rPr>
          <w:spacing w:val="12"/>
          <w:sz w:val="20"/>
        </w:rPr>
        <w:t xml:space="preserve"> </w:t>
      </w:r>
      <w:r>
        <w:rPr>
          <w:sz w:val="20"/>
        </w:rPr>
        <w:t>de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testes;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57" w:after="0"/>
        <w:ind w:hanging="349" w:left="616" w:right="0"/>
        <w:jc w:val="left"/>
        <w:rPr>
          <w:sz w:val="20"/>
        </w:rPr>
      </w:pPr>
      <w:r>
        <w:rPr>
          <w:sz w:val="20"/>
        </w:rPr>
        <w:t>relatórios</w:t>
      </w:r>
      <w:r>
        <w:rPr>
          <w:spacing w:val="11"/>
          <w:sz w:val="20"/>
        </w:rPr>
        <w:t xml:space="preserve"> </w:t>
      </w:r>
      <w:r>
        <w:rPr>
          <w:sz w:val="20"/>
        </w:rPr>
        <w:t>de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cobertura;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57" w:after="0"/>
        <w:ind w:hanging="349" w:left="616" w:right="0"/>
        <w:jc w:val="left"/>
        <w:rPr>
          <w:sz w:val="20"/>
        </w:rPr>
      </w:pPr>
      <w:r>
        <w:rPr>
          <w:sz w:val="20"/>
        </w:rPr>
        <w:t>imagens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complementares;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56" w:after="0"/>
        <w:ind w:hanging="349" w:left="616" w:right="0"/>
        <w:jc w:val="left"/>
        <w:rPr>
          <w:sz w:val="20"/>
        </w:rPr>
      </w:pPr>
      <w:r>
        <w:rPr>
          <w:sz w:val="20"/>
        </w:rPr>
        <w:t>documentação</w:t>
      </w:r>
      <w:r>
        <w:rPr>
          <w:spacing w:val="16"/>
          <w:sz w:val="20"/>
        </w:rPr>
        <w:t xml:space="preserve"> </w:t>
      </w:r>
      <w:r>
        <w:rPr>
          <w:sz w:val="20"/>
        </w:rPr>
        <w:t>de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APIs;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57" w:after="0"/>
        <w:ind w:hanging="349" w:left="616" w:right="0"/>
        <w:jc w:val="left"/>
        <w:rPr>
          <w:sz w:val="20"/>
        </w:rPr>
      </w:pPr>
      <w:r>
        <w:rPr>
          <w:sz w:val="20"/>
        </w:rPr>
        <w:t>demais</w:t>
      </w:r>
      <w:r>
        <w:rPr>
          <w:spacing w:val="16"/>
          <w:sz w:val="20"/>
        </w:rPr>
        <w:t xml:space="preserve"> </w:t>
      </w:r>
      <w:r>
        <w:rPr>
          <w:sz w:val="20"/>
        </w:rPr>
        <w:t>evidências</w:t>
      </w:r>
      <w:r>
        <w:rPr>
          <w:spacing w:val="17"/>
          <w:sz w:val="20"/>
        </w:rPr>
        <w:t xml:space="preserve"> </w:t>
      </w:r>
      <w:r>
        <w:rPr>
          <w:spacing w:val="-2"/>
          <w:sz w:val="20"/>
        </w:rPr>
        <w:t>técnicas.</w:t>
      </w:r>
    </w:p>
    <w:p>
      <w:pPr>
        <w:pStyle w:val="Normal"/>
        <w:spacing w:lineRule="auto" w:line="240" w:before="7" w:after="0"/>
        <w:rPr>
          <w:sz w:val="20"/>
        </w:rPr>
      </w:pPr>
      <w:r>
        <w:rPr>
          <w:sz w:val="20"/>
        </w:rPr>
      </w:r>
    </w:p>
    <w:p>
      <w:pPr>
        <w:pStyle w:val="Heading1"/>
        <w:ind w:hanging="0" w:left="267" w:right="0"/>
        <w:rPr/>
      </w:pPr>
      <w:r>
        <w:rPr>
          <w:spacing w:val="-2"/>
        </w:rPr>
        <w:t>ORIENTAÇÕES</w:t>
      </w:r>
      <w:r>
        <w:rPr>
          <w:spacing w:val="-16"/>
        </w:rPr>
        <w:t xml:space="preserve"> </w:t>
      </w:r>
      <w:r>
        <w:rPr>
          <w:spacing w:val="-2"/>
        </w:rPr>
        <w:t>PARA</w:t>
      </w:r>
      <w:r>
        <w:rPr>
          <w:spacing w:val="-14"/>
        </w:rPr>
        <w:t xml:space="preserve"> </w:t>
      </w:r>
      <w:r>
        <w:rPr>
          <w:spacing w:val="-2"/>
        </w:rPr>
        <w:t>ENTREGA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72" w:after="0"/>
        <w:ind w:hanging="349" w:left="616" w:right="0"/>
        <w:jc w:val="left"/>
        <w:rPr>
          <w:sz w:val="20"/>
        </w:rPr>
      </w:pPr>
      <w:r>
        <w:rPr>
          <w:sz w:val="20"/>
        </w:rPr>
        <w:t>O</w:t>
      </w:r>
      <w:r>
        <w:rPr>
          <w:spacing w:val="13"/>
          <w:sz w:val="20"/>
        </w:rPr>
        <w:t xml:space="preserve"> </w:t>
      </w:r>
      <w:r>
        <w:rPr>
          <w:sz w:val="20"/>
        </w:rPr>
        <w:t>documento</w:t>
      </w:r>
      <w:r>
        <w:rPr>
          <w:spacing w:val="13"/>
          <w:sz w:val="20"/>
        </w:rPr>
        <w:t xml:space="preserve"> </w:t>
      </w:r>
      <w:r>
        <w:rPr>
          <w:sz w:val="20"/>
        </w:rPr>
        <w:t>deverá</w:t>
      </w:r>
      <w:r>
        <w:rPr>
          <w:spacing w:val="13"/>
          <w:sz w:val="20"/>
        </w:rPr>
        <w:t xml:space="preserve"> </w:t>
      </w:r>
      <w:r>
        <w:rPr>
          <w:sz w:val="20"/>
        </w:rPr>
        <w:t>representar</w:t>
      </w:r>
      <w:r>
        <w:rPr>
          <w:spacing w:val="14"/>
          <w:sz w:val="20"/>
        </w:rPr>
        <w:t xml:space="preserve"> </w:t>
      </w:r>
      <w:r>
        <w:rPr>
          <w:sz w:val="20"/>
        </w:rPr>
        <w:t>o</w:t>
      </w:r>
      <w:r>
        <w:rPr>
          <w:spacing w:val="13"/>
          <w:sz w:val="20"/>
        </w:rPr>
        <w:t xml:space="preserve"> </w:t>
      </w:r>
      <w:r>
        <w:rPr>
          <w:sz w:val="20"/>
        </w:rPr>
        <w:t>que</w:t>
      </w:r>
      <w:r>
        <w:rPr>
          <w:spacing w:val="13"/>
          <w:sz w:val="20"/>
        </w:rPr>
        <w:t xml:space="preserve"> </w:t>
      </w:r>
      <w:r>
        <w:rPr>
          <w:sz w:val="20"/>
        </w:rPr>
        <w:t>foi</w:t>
      </w:r>
      <w:r>
        <w:rPr>
          <w:spacing w:val="13"/>
          <w:sz w:val="20"/>
        </w:rPr>
        <w:t xml:space="preserve"> </w:t>
      </w:r>
      <w:r>
        <w:rPr>
          <w:sz w:val="20"/>
        </w:rPr>
        <w:t>efetivamente</w:t>
      </w:r>
      <w:r>
        <w:rPr>
          <w:spacing w:val="14"/>
          <w:sz w:val="20"/>
        </w:rPr>
        <w:t xml:space="preserve"> </w:t>
      </w:r>
      <w:r>
        <w:rPr>
          <w:sz w:val="20"/>
        </w:rPr>
        <w:t>desenvolvido</w:t>
      </w:r>
      <w:r>
        <w:rPr>
          <w:spacing w:val="13"/>
          <w:sz w:val="20"/>
        </w:rPr>
        <w:t xml:space="preserve"> </w:t>
      </w:r>
      <w:r>
        <w:rPr>
          <w:sz w:val="20"/>
        </w:rPr>
        <w:t>pelo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grupo.</w:t>
      </w:r>
    </w:p>
    <w:p>
      <w:pPr>
        <w:sectPr>
          <w:type w:val="nextPage"/>
          <w:pgSz w:w="11906" w:h="16838"/>
          <w:pgMar w:left="1133" w:right="1133" w:gutter="0" w:header="0" w:top="1380" w:footer="0" w:bottom="280"/>
          <w:pgNumType w:fmt="decimal"/>
          <w:formProt w:val="false"/>
          <w:textDirection w:val="lrTb"/>
          <w:docGrid w:type="default" w:linePitch="100" w:charSpace="0"/>
        </w:sectPr>
        <w:pStyle w:val="ListParagraph"/>
        <w:numPr>
          <w:ilvl w:val="0"/>
          <w:numId w:val="1"/>
        </w:numPr>
        <w:tabs>
          <w:tab w:val="clear" w:pos="720"/>
          <w:tab w:val="left" w:pos="616" w:leader="none"/>
          <w:tab w:val="left" w:pos="1194" w:leader="none"/>
          <w:tab w:val="left" w:pos="2134" w:leader="none"/>
          <w:tab w:val="left" w:pos="2620" w:leader="none"/>
          <w:tab w:val="left" w:pos="4060" w:leader="none"/>
          <w:tab w:val="left" w:pos="4762" w:leader="none"/>
          <w:tab w:val="left" w:pos="5940" w:leader="none"/>
          <w:tab w:val="left" w:pos="7562" w:leader="none"/>
          <w:tab w:val="left" w:pos="8105" w:leader="none"/>
          <w:tab w:val="left" w:pos="8648" w:leader="none"/>
        </w:tabs>
        <w:spacing w:lineRule="auto" w:line="240" w:before="156" w:after="0"/>
        <w:ind w:hanging="349" w:left="616" w:right="0"/>
        <w:jc w:val="left"/>
        <w:rPr>
          <w:sz w:val="20"/>
        </w:rPr>
      </w:pPr>
      <w:r>
        <w:rPr>
          <w:spacing w:val="-5"/>
          <w:sz w:val="20"/>
        </w:rPr>
        <w:t>Não</w:t>
      </w:r>
      <w:r>
        <w:rPr>
          <w:sz w:val="20"/>
        </w:rPr>
        <w:tab/>
      </w:r>
      <w:r>
        <w:rPr>
          <w:spacing w:val="-2"/>
          <w:sz w:val="20"/>
        </w:rPr>
        <w:t>deverão</w:t>
      </w:r>
      <w:r>
        <w:rPr>
          <w:sz w:val="20"/>
        </w:rPr>
        <w:tab/>
      </w:r>
      <w:r>
        <w:rPr>
          <w:spacing w:val="-5"/>
          <w:sz w:val="20"/>
        </w:rPr>
        <w:t>ser</w:t>
      </w:r>
      <w:r>
        <w:rPr>
          <w:sz w:val="20"/>
        </w:rPr>
        <w:tab/>
      </w:r>
      <w:r>
        <w:rPr>
          <w:spacing w:val="-2"/>
          <w:sz w:val="20"/>
        </w:rPr>
        <w:t>apresentadas</w:t>
      </w:r>
      <w:r>
        <w:rPr>
          <w:sz w:val="20"/>
        </w:rPr>
        <w:tab/>
      </w:r>
      <w:r>
        <w:rPr>
          <w:spacing w:val="-4"/>
          <w:sz w:val="20"/>
        </w:rPr>
        <w:t>como</w:t>
      </w:r>
      <w:r>
        <w:rPr>
          <w:sz w:val="20"/>
        </w:rPr>
        <w:tab/>
      </w:r>
      <w:r>
        <w:rPr>
          <w:spacing w:val="-2"/>
          <w:sz w:val="20"/>
        </w:rPr>
        <w:t>concluídas</w:t>
      </w:r>
      <w:r>
        <w:rPr>
          <w:sz w:val="20"/>
        </w:rPr>
        <w:tab/>
      </w:r>
      <w:r>
        <w:rPr>
          <w:spacing w:val="-2"/>
          <w:sz w:val="20"/>
        </w:rPr>
        <w:t>funcionalidades</w:t>
      </w:r>
      <w:r>
        <w:rPr>
          <w:sz w:val="20"/>
        </w:rPr>
        <w:tab/>
      </w:r>
      <w:r>
        <w:rPr>
          <w:spacing w:val="-5"/>
          <w:sz w:val="20"/>
        </w:rPr>
        <w:t>que</w:t>
      </w:r>
      <w:r>
        <w:rPr>
          <w:sz w:val="20"/>
        </w:rPr>
        <w:tab/>
      </w:r>
      <w:r>
        <w:rPr>
          <w:spacing w:val="-5"/>
          <w:sz w:val="20"/>
        </w:rPr>
        <w:t>não</w:t>
      </w:r>
      <w:r>
        <w:rPr>
          <w:sz w:val="20"/>
        </w:rPr>
        <w:tab/>
      </w:r>
      <w:r>
        <w:rPr>
          <w:spacing w:val="-2"/>
          <w:sz w:val="20"/>
        </w:rPr>
        <w:t>estejam</w:t>
      </w:r>
    </w:p>
    <w:p>
      <w:pPr>
        <w:pStyle w:val="Normal"/>
        <w:spacing w:before="84" w:after="0"/>
        <w:ind w:hanging="0" w:left="617" w:right="0"/>
        <w:jc w:val="left"/>
        <w:rPr>
          <w:sz w:val="20"/>
        </w:rPr>
      </w:pPr>
      <w:r>
        <w:rPr>
          <w:sz w:val="20"/>
        </w:rPr>
        <w:t>implementadas</w:t>
      </w:r>
      <w:r>
        <w:rPr>
          <w:spacing w:val="16"/>
          <w:sz w:val="20"/>
        </w:rPr>
        <w:t xml:space="preserve"> </w:t>
      </w:r>
      <w:r>
        <w:rPr>
          <w:sz w:val="20"/>
        </w:rPr>
        <w:t>no</w:t>
      </w:r>
      <w:r>
        <w:rPr>
          <w:spacing w:val="17"/>
          <w:sz w:val="20"/>
        </w:rPr>
        <w:t xml:space="preserve"> </w:t>
      </w:r>
      <w:r>
        <w:rPr>
          <w:spacing w:val="-2"/>
          <w:sz w:val="20"/>
        </w:rPr>
        <w:t>software.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7" w:leader="none"/>
        </w:tabs>
        <w:spacing w:lineRule="auto" w:line="281" w:before="156" w:after="0"/>
        <w:ind w:hanging="350" w:left="617" w:right="276"/>
        <w:jc w:val="left"/>
        <w:rPr>
          <w:sz w:val="20"/>
        </w:rPr>
      </w:pPr>
      <w:r>
        <w:rPr>
          <w:sz w:val="20"/>
        </w:rPr>
        <w:t>Todas</w:t>
      </w:r>
      <w:r>
        <w:rPr>
          <w:spacing w:val="40"/>
          <w:sz w:val="20"/>
        </w:rPr>
        <w:t xml:space="preserve"> </w:t>
      </w:r>
      <w:r>
        <w:rPr>
          <w:sz w:val="20"/>
        </w:rPr>
        <w:t>as</w:t>
      </w:r>
      <w:r>
        <w:rPr>
          <w:spacing w:val="40"/>
          <w:sz w:val="20"/>
        </w:rPr>
        <w:t xml:space="preserve"> </w:t>
      </w:r>
      <w:r>
        <w:rPr>
          <w:sz w:val="20"/>
        </w:rPr>
        <w:t>funcionalidades</w:t>
      </w:r>
      <w:r>
        <w:rPr>
          <w:spacing w:val="40"/>
          <w:sz w:val="20"/>
        </w:rPr>
        <w:t xml:space="preserve"> </w:t>
      </w:r>
      <w:r>
        <w:rPr>
          <w:sz w:val="20"/>
        </w:rPr>
        <w:t>descritas</w:t>
      </w:r>
      <w:r>
        <w:rPr>
          <w:spacing w:val="40"/>
          <w:sz w:val="20"/>
        </w:rPr>
        <w:t xml:space="preserve"> </w:t>
      </w:r>
      <w:r>
        <w:rPr>
          <w:sz w:val="20"/>
        </w:rPr>
        <w:t>como</w:t>
      </w:r>
      <w:r>
        <w:rPr>
          <w:spacing w:val="40"/>
          <w:sz w:val="20"/>
        </w:rPr>
        <w:t xml:space="preserve"> </w:t>
      </w:r>
      <w:r>
        <w:rPr>
          <w:sz w:val="20"/>
        </w:rPr>
        <w:t>implementadas</w:t>
      </w:r>
      <w:r>
        <w:rPr>
          <w:spacing w:val="40"/>
          <w:sz w:val="20"/>
        </w:rPr>
        <w:t xml:space="preserve"> </w:t>
      </w:r>
      <w:r>
        <w:rPr>
          <w:sz w:val="20"/>
        </w:rPr>
        <w:t>deverão</w:t>
      </w:r>
      <w:r>
        <w:rPr>
          <w:spacing w:val="40"/>
          <w:sz w:val="20"/>
        </w:rPr>
        <w:t xml:space="preserve"> </w:t>
      </w:r>
      <w:r>
        <w:rPr>
          <w:sz w:val="20"/>
        </w:rPr>
        <w:t>poder</w:t>
      </w:r>
      <w:r>
        <w:rPr>
          <w:spacing w:val="40"/>
          <w:sz w:val="20"/>
        </w:rPr>
        <w:t xml:space="preserve"> </w:t>
      </w:r>
      <w:r>
        <w:rPr>
          <w:sz w:val="20"/>
        </w:rPr>
        <w:t>ser</w:t>
      </w:r>
      <w:r>
        <w:rPr>
          <w:spacing w:val="40"/>
          <w:sz w:val="20"/>
        </w:rPr>
        <w:t xml:space="preserve"> </w:t>
      </w:r>
      <w:r>
        <w:rPr>
          <w:sz w:val="20"/>
        </w:rPr>
        <w:t>demonstradas</w:t>
      </w:r>
      <w:r>
        <w:rPr>
          <w:spacing w:val="80"/>
          <w:sz w:val="20"/>
        </w:rPr>
        <w:t xml:space="preserve"> </w:t>
      </w:r>
      <w:r>
        <w:rPr>
          <w:sz w:val="20"/>
        </w:rPr>
        <w:t>durante a apresentação do projeto.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19" w:after="0"/>
        <w:ind w:hanging="349" w:left="616" w:right="0"/>
        <w:jc w:val="left"/>
        <w:rPr>
          <w:sz w:val="20"/>
        </w:rPr>
      </w:pPr>
      <w:r>
        <w:rPr>
          <w:sz w:val="20"/>
        </w:rPr>
        <w:t>Diagramas,</w:t>
      </w:r>
      <w:r>
        <w:rPr>
          <w:spacing w:val="13"/>
          <w:sz w:val="20"/>
        </w:rPr>
        <w:t xml:space="preserve"> </w:t>
      </w:r>
      <w:r>
        <w:rPr>
          <w:sz w:val="20"/>
        </w:rPr>
        <w:t>requisitos,</w:t>
      </w:r>
      <w:r>
        <w:rPr>
          <w:spacing w:val="14"/>
          <w:sz w:val="20"/>
        </w:rPr>
        <w:t xml:space="preserve"> </w:t>
      </w:r>
      <w:r>
        <w:rPr>
          <w:sz w:val="20"/>
        </w:rPr>
        <w:t>banco</w:t>
      </w:r>
      <w:r>
        <w:rPr>
          <w:spacing w:val="13"/>
          <w:sz w:val="20"/>
        </w:rPr>
        <w:t xml:space="preserve"> </w:t>
      </w:r>
      <w:r>
        <w:rPr>
          <w:sz w:val="20"/>
        </w:rPr>
        <w:t>de</w:t>
      </w:r>
      <w:r>
        <w:rPr>
          <w:spacing w:val="14"/>
          <w:sz w:val="20"/>
        </w:rPr>
        <w:t xml:space="preserve"> </w:t>
      </w:r>
      <w:r>
        <w:rPr>
          <w:sz w:val="20"/>
        </w:rPr>
        <w:t>dados,</w:t>
      </w:r>
      <w:r>
        <w:rPr>
          <w:spacing w:val="14"/>
          <w:sz w:val="20"/>
        </w:rPr>
        <w:t xml:space="preserve"> </w:t>
      </w:r>
      <w:r>
        <w:rPr>
          <w:sz w:val="20"/>
        </w:rPr>
        <w:t>interfaces</w:t>
      </w:r>
      <w:r>
        <w:rPr>
          <w:spacing w:val="13"/>
          <w:sz w:val="20"/>
        </w:rPr>
        <w:t xml:space="preserve"> </w:t>
      </w:r>
      <w:r>
        <w:rPr>
          <w:sz w:val="20"/>
        </w:rPr>
        <w:t>e</w:t>
      </w:r>
      <w:r>
        <w:rPr>
          <w:spacing w:val="14"/>
          <w:sz w:val="20"/>
        </w:rPr>
        <w:t xml:space="preserve"> </w:t>
      </w:r>
      <w:r>
        <w:rPr>
          <w:sz w:val="20"/>
        </w:rPr>
        <w:t>código</w:t>
      </w:r>
      <w:r>
        <w:rPr>
          <w:spacing w:val="13"/>
          <w:sz w:val="20"/>
        </w:rPr>
        <w:t xml:space="preserve"> </w:t>
      </w:r>
      <w:r>
        <w:rPr>
          <w:sz w:val="20"/>
        </w:rPr>
        <w:t>deverão</w:t>
      </w:r>
      <w:r>
        <w:rPr>
          <w:spacing w:val="14"/>
          <w:sz w:val="20"/>
        </w:rPr>
        <w:t xml:space="preserve"> </w:t>
      </w:r>
      <w:r>
        <w:rPr>
          <w:sz w:val="20"/>
        </w:rPr>
        <w:t>possuir</w:t>
      </w:r>
      <w:r>
        <w:rPr>
          <w:spacing w:val="14"/>
          <w:sz w:val="20"/>
        </w:rPr>
        <w:t xml:space="preserve"> </w:t>
      </w:r>
      <w:r>
        <w:rPr>
          <w:sz w:val="20"/>
        </w:rPr>
        <w:t>coerência</w:t>
      </w:r>
      <w:r>
        <w:rPr>
          <w:spacing w:val="13"/>
          <w:sz w:val="20"/>
        </w:rPr>
        <w:t xml:space="preserve"> </w:t>
      </w:r>
      <w:r>
        <w:rPr>
          <w:sz w:val="20"/>
        </w:rPr>
        <w:t>entre</w:t>
      </w:r>
      <w:r>
        <w:rPr>
          <w:spacing w:val="14"/>
          <w:sz w:val="20"/>
        </w:rPr>
        <w:t xml:space="preserve"> </w:t>
      </w:r>
      <w:r>
        <w:rPr>
          <w:spacing w:val="-5"/>
          <w:sz w:val="20"/>
        </w:rPr>
        <w:t>si.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56" w:after="0"/>
        <w:ind w:hanging="349" w:left="616" w:right="0"/>
        <w:jc w:val="left"/>
        <w:rPr>
          <w:sz w:val="20"/>
        </w:rPr>
      </w:pPr>
      <w:r>
        <w:rPr>
          <w:sz w:val="20"/>
        </w:rPr>
        <w:t>O</w:t>
      </w:r>
      <w:r>
        <w:rPr>
          <w:spacing w:val="12"/>
          <w:sz w:val="20"/>
        </w:rPr>
        <w:t xml:space="preserve"> </w:t>
      </w:r>
      <w:r>
        <w:rPr>
          <w:sz w:val="20"/>
        </w:rPr>
        <w:t>código-fonte</w:t>
      </w:r>
      <w:r>
        <w:rPr>
          <w:spacing w:val="13"/>
          <w:sz w:val="20"/>
        </w:rPr>
        <w:t xml:space="preserve"> </w:t>
      </w:r>
      <w:r>
        <w:rPr>
          <w:sz w:val="20"/>
        </w:rPr>
        <w:t>deverá</w:t>
      </w:r>
      <w:r>
        <w:rPr>
          <w:spacing w:val="13"/>
          <w:sz w:val="20"/>
        </w:rPr>
        <w:t xml:space="preserve"> </w:t>
      </w:r>
      <w:r>
        <w:rPr>
          <w:sz w:val="20"/>
        </w:rPr>
        <w:t>estar</w:t>
      </w:r>
      <w:r>
        <w:rPr>
          <w:spacing w:val="13"/>
          <w:sz w:val="20"/>
        </w:rPr>
        <w:t xml:space="preserve"> </w:t>
      </w:r>
      <w:r>
        <w:rPr>
          <w:sz w:val="20"/>
        </w:rPr>
        <w:t>disponível</w:t>
      </w:r>
      <w:r>
        <w:rPr>
          <w:spacing w:val="13"/>
          <w:sz w:val="20"/>
        </w:rPr>
        <w:t xml:space="preserve"> </w:t>
      </w:r>
      <w:r>
        <w:rPr>
          <w:sz w:val="20"/>
        </w:rPr>
        <w:t>no</w:t>
      </w:r>
      <w:r>
        <w:rPr>
          <w:spacing w:val="13"/>
          <w:sz w:val="20"/>
        </w:rPr>
        <w:t xml:space="preserve"> </w:t>
      </w:r>
      <w:r>
        <w:rPr>
          <w:sz w:val="20"/>
        </w:rPr>
        <w:t>repositório</w:t>
      </w:r>
      <w:r>
        <w:rPr>
          <w:spacing w:val="13"/>
          <w:sz w:val="20"/>
        </w:rPr>
        <w:t xml:space="preserve"> </w:t>
      </w:r>
      <w:r>
        <w:rPr>
          <w:sz w:val="20"/>
        </w:rPr>
        <w:t>indicado</w:t>
      </w:r>
      <w:r>
        <w:rPr>
          <w:spacing w:val="12"/>
          <w:sz w:val="20"/>
        </w:rPr>
        <w:t xml:space="preserve"> </w:t>
      </w:r>
      <w:r>
        <w:rPr>
          <w:sz w:val="20"/>
        </w:rPr>
        <w:t>no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documento.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7" w:leader="none"/>
        </w:tabs>
        <w:spacing w:lineRule="auto" w:line="281" w:before="157" w:after="0"/>
        <w:ind w:hanging="350" w:left="617" w:right="277"/>
        <w:jc w:val="left"/>
        <w:rPr>
          <w:sz w:val="20"/>
        </w:rPr>
      </w:pPr>
      <w:r>
        <w:rPr>
          <w:sz w:val="20"/>
        </w:rPr>
        <w:t>O</w:t>
      </w:r>
      <w:r>
        <w:rPr>
          <w:spacing w:val="80"/>
          <w:sz w:val="20"/>
        </w:rPr>
        <w:t xml:space="preserve"> </w:t>
      </w:r>
      <w:r>
        <w:rPr>
          <w:sz w:val="20"/>
        </w:rPr>
        <w:t>MVP</w:t>
      </w:r>
      <w:r>
        <w:rPr>
          <w:spacing w:val="80"/>
          <w:sz w:val="20"/>
        </w:rPr>
        <w:t xml:space="preserve"> </w:t>
      </w:r>
      <w:r>
        <w:rPr>
          <w:sz w:val="20"/>
        </w:rPr>
        <w:t>deverá</w:t>
      </w:r>
      <w:r>
        <w:rPr>
          <w:spacing w:val="80"/>
          <w:sz w:val="20"/>
        </w:rPr>
        <w:t xml:space="preserve"> </w:t>
      </w:r>
      <w:r>
        <w:rPr>
          <w:sz w:val="20"/>
        </w:rPr>
        <w:t>ser</w:t>
      </w:r>
      <w:r>
        <w:rPr>
          <w:spacing w:val="80"/>
          <w:sz w:val="20"/>
        </w:rPr>
        <w:t xml:space="preserve"> </w:t>
      </w:r>
      <w:r>
        <w:rPr>
          <w:sz w:val="20"/>
        </w:rPr>
        <w:t>executável</w:t>
      </w:r>
      <w:r>
        <w:rPr>
          <w:spacing w:val="80"/>
          <w:sz w:val="20"/>
        </w:rPr>
        <w:t xml:space="preserve"> </w:t>
      </w:r>
      <w:r>
        <w:rPr>
          <w:sz w:val="20"/>
        </w:rPr>
        <w:t>e</w:t>
      </w:r>
      <w:r>
        <w:rPr>
          <w:spacing w:val="80"/>
          <w:sz w:val="20"/>
        </w:rPr>
        <w:t xml:space="preserve"> </w:t>
      </w:r>
      <w:r>
        <w:rPr>
          <w:sz w:val="20"/>
        </w:rPr>
        <w:t>permitir</w:t>
      </w:r>
      <w:r>
        <w:rPr>
          <w:spacing w:val="80"/>
          <w:sz w:val="20"/>
        </w:rPr>
        <w:t xml:space="preserve"> </w:t>
      </w:r>
      <w:r>
        <w:rPr>
          <w:sz w:val="20"/>
        </w:rPr>
        <w:t>a</w:t>
      </w:r>
      <w:r>
        <w:rPr>
          <w:spacing w:val="80"/>
          <w:sz w:val="20"/>
        </w:rPr>
        <w:t xml:space="preserve"> </w:t>
      </w:r>
      <w:r>
        <w:rPr>
          <w:sz w:val="20"/>
        </w:rPr>
        <w:t>demonstração</w:t>
      </w:r>
      <w:r>
        <w:rPr>
          <w:spacing w:val="80"/>
          <w:sz w:val="20"/>
        </w:rPr>
        <w:t xml:space="preserve"> </w:t>
      </w:r>
      <w:r>
        <w:rPr>
          <w:sz w:val="20"/>
        </w:rPr>
        <w:t>das</w:t>
      </w:r>
      <w:r>
        <w:rPr>
          <w:spacing w:val="80"/>
          <w:sz w:val="20"/>
        </w:rPr>
        <w:t xml:space="preserve"> </w:t>
      </w:r>
      <w:r>
        <w:rPr>
          <w:sz w:val="20"/>
        </w:rPr>
        <w:t>principais</w:t>
      </w:r>
      <w:r>
        <w:rPr>
          <w:spacing w:val="80"/>
          <w:sz w:val="20"/>
        </w:rPr>
        <w:t xml:space="preserve"> </w:t>
      </w:r>
      <w:r>
        <w:rPr>
          <w:sz w:val="20"/>
        </w:rPr>
        <w:t xml:space="preserve">funcionalidades </w:t>
      </w:r>
      <w:r>
        <w:rPr>
          <w:spacing w:val="-2"/>
          <w:sz w:val="20"/>
        </w:rPr>
        <w:t>propostas.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19" w:after="0"/>
        <w:ind w:hanging="349" w:left="616" w:right="0"/>
        <w:jc w:val="left"/>
        <w:rPr>
          <w:sz w:val="20"/>
        </w:rPr>
      </w:pPr>
      <w:r>
        <w:rPr>
          <w:sz w:val="20"/>
        </w:rPr>
        <w:t>A</w:t>
      </w:r>
      <w:r>
        <w:rPr>
          <w:spacing w:val="11"/>
          <w:sz w:val="20"/>
        </w:rPr>
        <w:t xml:space="preserve"> </w:t>
      </w:r>
      <w:r>
        <w:rPr>
          <w:sz w:val="20"/>
        </w:rPr>
        <w:t>persistência</w:t>
      </w:r>
      <w:r>
        <w:rPr>
          <w:spacing w:val="12"/>
          <w:sz w:val="20"/>
        </w:rPr>
        <w:t xml:space="preserve"> </w:t>
      </w:r>
      <w:r>
        <w:rPr>
          <w:sz w:val="20"/>
        </w:rPr>
        <w:t>dos</w:t>
      </w:r>
      <w:r>
        <w:rPr>
          <w:spacing w:val="12"/>
          <w:sz w:val="20"/>
        </w:rPr>
        <w:t xml:space="preserve"> </w:t>
      </w:r>
      <w:r>
        <w:rPr>
          <w:sz w:val="20"/>
        </w:rPr>
        <w:t>dados</w:t>
      </w:r>
      <w:r>
        <w:rPr>
          <w:spacing w:val="12"/>
          <w:sz w:val="20"/>
        </w:rPr>
        <w:t xml:space="preserve"> </w:t>
      </w:r>
      <w:r>
        <w:rPr>
          <w:sz w:val="20"/>
        </w:rPr>
        <w:t>deverá</w:t>
      </w:r>
      <w:r>
        <w:rPr>
          <w:spacing w:val="12"/>
          <w:sz w:val="20"/>
        </w:rPr>
        <w:t xml:space="preserve"> </w:t>
      </w:r>
      <w:r>
        <w:rPr>
          <w:sz w:val="20"/>
        </w:rPr>
        <w:t>ser</w:t>
      </w:r>
      <w:r>
        <w:rPr>
          <w:spacing w:val="11"/>
          <w:sz w:val="20"/>
        </w:rPr>
        <w:t xml:space="preserve"> </w:t>
      </w:r>
      <w:r>
        <w:rPr>
          <w:sz w:val="20"/>
        </w:rPr>
        <w:t>demonstrada</w:t>
      </w:r>
      <w:r>
        <w:rPr>
          <w:spacing w:val="12"/>
          <w:sz w:val="20"/>
        </w:rPr>
        <w:t xml:space="preserve"> </w:t>
      </w:r>
      <w:r>
        <w:rPr>
          <w:sz w:val="20"/>
        </w:rPr>
        <w:t>quando</w:t>
      </w:r>
      <w:r>
        <w:rPr>
          <w:spacing w:val="12"/>
          <w:sz w:val="20"/>
        </w:rPr>
        <w:t xml:space="preserve"> </w:t>
      </w:r>
      <w:r>
        <w:rPr>
          <w:sz w:val="20"/>
        </w:rPr>
        <w:t>fizer</w:t>
      </w:r>
      <w:r>
        <w:rPr>
          <w:spacing w:val="12"/>
          <w:sz w:val="20"/>
        </w:rPr>
        <w:t xml:space="preserve"> </w:t>
      </w:r>
      <w:r>
        <w:rPr>
          <w:sz w:val="20"/>
        </w:rPr>
        <w:t>parte</w:t>
      </w:r>
      <w:r>
        <w:rPr>
          <w:spacing w:val="12"/>
          <w:sz w:val="20"/>
        </w:rPr>
        <w:t xml:space="preserve"> </w:t>
      </w:r>
      <w:r>
        <w:rPr>
          <w:sz w:val="20"/>
        </w:rPr>
        <w:t>dos</w:t>
      </w:r>
      <w:r>
        <w:rPr>
          <w:spacing w:val="11"/>
          <w:sz w:val="20"/>
        </w:rPr>
        <w:t xml:space="preserve"> </w:t>
      </w:r>
      <w:r>
        <w:rPr>
          <w:sz w:val="20"/>
        </w:rPr>
        <w:t>requisitos</w:t>
      </w:r>
      <w:r>
        <w:rPr>
          <w:spacing w:val="12"/>
          <w:sz w:val="20"/>
        </w:rPr>
        <w:t xml:space="preserve"> </w:t>
      </w:r>
      <w:r>
        <w:rPr>
          <w:sz w:val="20"/>
        </w:rPr>
        <w:t>da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solução.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7" w:leader="none"/>
        </w:tabs>
        <w:spacing w:lineRule="auto" w:line="281" w:before="156" w:after="0"/>
        <w:ind w:hanging="350" w:left="617" w:right="271"/>
        <w:jc w:val="left"/>
        <w:rPr>
          <w:sz w:val="20"/>
        </w:rPr>
      </w:pPr>
      <w:r>
        <w:rPr>
          <w:sz w:val="20"/>
        </w:rPr>
        <w:t>Falhas,</w:t>
      </w:r>
      <w:r>
        <w:rPr>
          <w:spacing w:val="40"/>
          <w:sz w:val="20"/>
        </w:rPr>
        <w:t xml:space="preserve"> </w:t>
      </w:r>
      <w:r>
        <w:rPr>
          <w:sz w:val="20"/>
        </w:rPr>
        <w:t>limitações</w:t>
      </w:r>
      <w:r>
        <w:rPr>
          <w:spacing w:val="40"/>
          <w:sz w:val="20"/>
        </w:rPr>
        <w:t xml:space="preserve"> </w:t>
      </w:r>
      <w:r>
        <w:rPr>
          <w:sz w:val="20"/>
        </w:rPr>
        <w:t>ou</w:t>
      </w:r>
      <w:r>
        <w:rPr>
          <w:spacing w:val="40"/>
          <w:sz w:val="20"/>
        </w:rPr>
        <w:t xml:space="preserve"> </w:t>
      </w:r>
      <w:r>
        <w:rPr>
          <w:sz w:val="20"/>
        </w:rPr>
        <w:t>itens</w:t>
      </w:r>
      <w:r>
        <w:rPr>
          <w:spacing w:val="40"/>
          <w:sz w:val="20"/>
        </w:rPr>
        <w:t xml:space="preserve"> </w:t>
      </w:r>
      <w:r>
        <w:rPr>
          <w:sz w:val="20"/>
        </w:rPr>
        <w:t>não</w:t>
      </w:r>
      <w:r>
        <w:rPr>
          <w:spacing w:val="40"/>
          <w:sz w:val="20"/>
        </w:rPr>
        <w:t xml:space="preserve"> </w:t>
      </w:r>
      <w:r>
        <w:rPr>
          <w:sz w:val="20"/>
        </w:rPr>
        <w:t>concluídos</w:t>
      </w:r>
      <w:r>
        <w:rPr>
          <w:spacing w:val="40"/>
          <w:sz w:val="20"/>
        </w:rPr>
        <w:t xml:space="preserve"> </w:t>
      </w:r>
      <w:r>
        <w:rPr>
          <w:sz w:val="20"/>
        </w:rPr>
        <w:t>devem</w:t>
      </w:r>
      <w:r>
        <w:rPr>
          <w:spacing w:val="24"/>
          <w:sz w:val="20"/>
        </w:rPr>
        <w:t xml:space="preserve"> </w:t>
      </w:r>
      <w:r>
        <w:rPr>
          <w:sz w:val="20"/>
        </w:rPr>
        <w:t>ser</w:t>
      </w:r>
      <w:r>
        <w:rPr>
          <w:spacing w:val="24"/>
          <w:sz w:val="20"/>
        </w:rPr>
        <w:t xml:space="preserve"> </w:t>
      </w:r>
      <w:r>
        <w:rPr>
          <w:sz w:val="20"/>
        </w:rPr>
        <w:t>informados</w:t>
      </w:r>
      <w:r>
        <w:rPr>
          <w:spacing w:val="24"/>
          <w:sz w:val="20"/>
        </w:rPr>
        <w:t xml:space="preserve"> </w:t>
      </w:r>
      <w:r>
        <w:rPr>
          <w:sz w:val="20"/>
        </w:rPr>
        <w:t>de</w:t>
      </w:r>
      <w:r>
        <w:rPr>
          <w:spacing w:val="24"/>
          <w:sz w:val="20"/>
        </w:rPr>
        <w:t xml:space="preserve"> </w:t>
      </w:r>
      <w:r>
        <w:rPr>
          <w:sz w:val="20"/>
        </w:rPr>
        <w:t>forma</w:t>
      </w:r>
      <w:r>
        <w:rPr>
          <w:spacing w:val="24"/>
          <w:sz w:val="20"/>
        </w:rPr>
        <w:t xml:space="preserve"> </w:t>
      </w:r>
      <w:r>
        <w:rPr>
          <w:sz w:val="20"/>
        </w:rPr>
        <w:t>explícita</w:t>
      </w:r>
      <w:r>
        <w:rPr>
          <w:spacing w:val="24"/>
          <w:sz w:val="20"/>
        </w:rPr>
        <w:t xml:space="preserve"> </w:t>
      </w:r>
      <w:r>
        <w:rPr>
          <w:sz w:val="20"/>
        </w:rPr>
        <w:t>na</w:t>
      </w:r>
      <w:r>
        <w:rPr>
          <w:spacing w:val="24"/>
          <w:sz w:val="20"/>
        </w:rPr>
        <w:t xml:space="preserve"> </w:t>
      </w:r>
      <w:r>
        <w:rPr>
          <w:sz w:val="20"/>
        </w:rPr>
        <w:t>seção “Situação Final do MVP”.</w:t>
      </w:r>
    </w:p>
    <w:p>
      <w:pPr>
        <w:pStyle w:val="Normal"/>
        <w:spacing w:lineRule="auto" w:line="240" w:before="10" w:after="0"/>
        <w:rPr>
          <w:sz w:val="7"/>
        </w:rPr>
      </w:pPr>
      <w:r>
        <w:rPr>
          <w:sz w:val="7"/>
        </w:rPr>
        <mc:AlternateContent>
          <mc:Choice Requires="wps">
            <w:drawing>
              <wp:anchor behindDoc="1" distT="635" distB="0" distL="0" distR="0" simplePos="0" locked="0" layoutInCell="0" allowOverlap="1" relativeHeight="23">
                <wp:simplePos x="0" y="0"/>
                <wp:positionH relativeFrom="page">
                  <wp:posOffset>805815</wp:posOffset>
                </wp:positionH>
                <wp:positionV relativeFrom="paragraph">
                  <wp:posOffset>73025</wp:posOffset>
                </wp:positionV>
                <wp:extent cx="5982335" cy="537210"/>
                <wp:effectExtent l="0" t="0" r="0" b="0"/>
                <wp:wrapTopAndBottom/>
                <wp:docPr id="20" name="Textbox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2480" cy="537120"/>
                        </a:xfrm>
                        <a:prstGeom prst="rect">
                          <a:avLst/>
                        </a:prstGeom>
                        <a:solidFill>
                          <a:srgbClr val="e9f1f7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uto" w:line="283" w:before="4" w:after="0"/>
                              <w:ind w:left="131" w:right="13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existência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apenas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documentação,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protótipos,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telas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isoladas,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scripts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ou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trechos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código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não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caracteriza a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conclusão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projeto.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Os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diferentes componentes da solução deverão estar integrados e permitir a execução do fluxo principal do sistema.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22" path="m0,0l-2147483645,0l-2147483645,-2147483646l0,-2147483646xe" fillcolor="#e9f1f7" stroked="f" o:allowincell="f" style="position:absolute;margin-left:63.45pt;margin-top:5.75pt;width:471pt;height:42.25pt;mso-wrap-style:square;v-text-anchor:top;mso-position-horizontal-relative:page">
                <v:fill o:detectmouseclick="t" type="solid" color2="#160e08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auto" w:line="283" w:before="4" w:after="0"/>
                        <w:ind w:left="131" w:right="13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existência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apenas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documentação,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protótipos,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telas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isoladas,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scripts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ou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trechos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código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não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caracteriza a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conclusão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projeto.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Os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diferentes componentes da solução deverão estar integrados e permitir a execução do fluxo principal do sistema.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sectPr>
      <w:type w:val="nextPage"/>
      <w:pgSz w:w="11906" w:h="16838"/>
      <w:pgMar w:left="1133" w:right="1133" w:gutter="0" w:header="0" w:top="132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left"/>
      <w:pPr>
        <w:tabs>
          <w:tab w:val="num" w:pos="0"/>
        </w:tabs>
        <w:ind w:left="617" w:hanging="350"/>
      </w:pPr>
      <w:rPr>
        <w:rFonts w:ascii="Arial" w:hAnsi="Arial" w:cs="Arial" w:hint="default"/>
        <w:sz w:val="20"/>
        <w:spacing w:val="0"/>
        <w:i w:val="false"/>
        <w:b w:val="false"/>
        <w:szCs w:val="20"/>
        <w:iCs w:val="false"/>
        <w:bCs w:val="false"/>
        <w:w w:val="102"/>
        <w:lang w:val="pt-PT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21" w:hanging="350"/>
      </w:pPr>
      <w:rPr>
        <w:rFonts w:ascii="Symbol" w:hAnsi="Symbol" w:cs="Symbol" w:hint="default"/>
        <w:lang w:val="pt-PT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22" w:hanging="350"/>
      </w:pPr>
      <w:rPr>
        <w:rFonts w:ascii="Symbol" w:hAnsi="Symbol" w:cs="Symbol" w:hint="default"/>
        <w:lang w:val="pt-PT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24" w:hanging="350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25" w:hanging="350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27" w:hanging="350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028" w:hanging="350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929" w:hanging="350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831" w:hanging="350"/>
      </w:pPr>
      <w:rPr>
        <w:rFonts w:ascii="Symbol" w:hAnsi="Symbol" w:cs="Symbol" w:hint="default"/>
        <w:lang w:val="pt-PT" w:eastAsia="en-US" w:bidi="ar-SA"/>
      </w:rPr>
    </w:lvl>
  </w:abstractNum>
  <w:abstractNum w:abstractNumId="2">
    <w:lvl w:ilvl="0">
      <w:numFmt w:val="bullet"/>
      <w:lvlText w:val="•"/>
      <w:lvlJc w:val="left"/>
      <w:pPr>
        <w:tabs>
          <w:tab w:val="num" w:pos="0"/>
        </w:tabs>
        <w:ind w:left="617" w:hanging="350"/>
      </w:pPr>
      <w:rPr>
        <w:rFonts w:ascii="Arial" w:hAnsi="Arial" w:cs="Arial" w:hint="default"/>
        <w:sz w:val="20"/>
        <w:spacing w:val="0"/>
        <w:i w:val="false"/>
        <w:b w:val="false"/>
        <w:szCs w:val="20"/>
        <w:iCs w:val="false"/>
        <w:bCs w:val="false"/>
        <w:w w:val="102"/>
        <w:lang w:val="pt-PT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21" w:hanging="350"/>
      </w:pPr>
      <w:rPr>
        <w:rFonts w:ascii="Symbol" w:hAnsi="Symbol" w:cs="Symbol" w:hint="default"/>
        <w:lang w:val="pt-PT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22" w:hanging="350"/>
      </w:pPr>
      <w:rPr>
        <w:rFonts w:ascii="Symbol" w:hAnsi="Symbol" w:cs="Symbol" w:hint="default"/>
        <w:lang w:val="pt-PT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24" w:hanging="350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25" w:hanging="350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27" w:hanging="350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028" w:hanging="350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929" w:hanging="350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831" w:hanging="350"/>
      </w:pPr>
      <w:rPr>
        <w:rFonts w:ascii="Symbol" w:hAnsi="Symbol" w:cs="Symbol" w:hint="default"/>
        <w:lang w:val="pt-PT" w:eastAsia="en-US" w:bidi="ar-SA"/>
      </w:rPr>
    </w:lvl>
  </w:abstractNum>
  <w:abstractNum w:abstractNumId="3">
    <w:lvl w:ilvl="0">
      <w:numFmt w:val="bullet"/>
      <w:lvlText w:val="•"/>
      <w:lvlJc w:val="left"/>
      <w:pPr>
        <w:tabs>
          <w:tab w:val="num" w:pos="0"/>
        </w:tabs>
        <w:ind w:left="617" w:hanging="350"/>
      </w:pPr>
      <w:rPr>
        <w:rFonts w:ascii="Arial" w:hAnsi="Arial" w:cs="Arial" w:hint="default"/>
        <w:sz w:val="20"/>
        <w:spacing w:val="0"/>
        <w:i w:val="false"/>
        <w:b w:val="false"/>
        <w:szCs w:val="20"/>
        <w:iCs w:val="false"/>
        <w:bCs w:val="false"/>
        <w:w w:val="102"/>
        <w:lang w:val="pt-PT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21" w:hanging="350"/>
      </w:pPr>
      <w:rPr>
        <w:rFonts w:ascii="Symbol" w:hAnsi="Symbol" w:cs="Symbol" w:hint="default"/>
        <w:lang w:val="pt-PT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22" w:hanging="350"/>
      </w:pPr>
      <w:rPr>
        <w:rFonts w:ascii="Symbol" w:hAnsi="Symbol" w:cs="Symbol" w:hint="default"/>
        <w:lang w:val="pt-PT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24" w:hanging="350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25" w:hanging="350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27" w:hanging="350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028" w:hanging="350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929" w:hanging="350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831" w:hanging="350"/>
      </w:pPr>
      <w:rPr>
        <w:rFonts w:ascii="Symbol" w:hAnsi="Symbol" w:cs="Symbol" w:hint="default"/>
        <w:lang w:val="pt-PT" w:eastAsia="en-US" w:bidi="ar-SA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578" w:hanging="312"/>
      </w:pPr>
      <w:rPr>
        <w:sz w:val="31"/>
        <w:spacing w:val="0"/>
        <w:i w:val="false"/>
        <w:b/>
        <w:szCs w:val="31"/>
        <w:iCs w:val="false"/>
        <w:bCs/>
        <w:w w:val="100"/>
        <w:rFonts w:ascii="Calibri" w:hAnsi="Calibri" w:eastAsia="Calibri" w:cs="Calibri"/>
        <w:lang w:val="pt-PT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647" w:hanging="381"/>
      </w:pPr>
      <w:rPr>
        <w:sz w:val="25"/>
        <w:spacing w:val="0"/>
        <w:i w:val="false"/>
        <w:b/>
        <w:szCs w:val="25"/>
        <w:iCs w:val="false"/>
        <w:bCs/>
        <w:w w:val="101"/>
        <w:rFonts w:ascii="Calibri" w:hAnsi="Calibri" w:eastAsia="Calibri" w:cs="Calibri"/>
        <w:lang w:val="pt-PT" w:eastAsia="en-US" w:bidi="ar-SA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54" w:hanging="488"/>
      </w:pPr>
      <w:rPr>
        <w:sz w:val="21"/>
        <w:spacing w:val="0"/>
        <w:i w:val="false"/>
        <w:b/>
        <w:szCs w:val="21"/>
        <w:iCs w:val="false"/>
        <w:bCs/>
        <w:w w:val="101"/>
        <w:rFonts w:ascii="Calibri" w:hAnsi="Calibri" w:eastAsia="Calibri" w:cs="Calibri"/>
        <w:lang w:val="pt-PT" w:eastAsia="en-US" w:bidi="ar-SA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617" w:hanging="350"/>
      </w:pPr>
      <w:rPr>
        <w:rFonts w:ascii="Arial" w:hAnsi="Arial" w:cs="Arial" w:hint="default"/>
        <w:sz w:val="20"/>
        <w:spacing w:val="0"/>
        <w:i w:val="false"/>
        <w:b w:val="false"/>
        <w:szCs w:val="20"/>
        <w:iCs w:val="false"/>
        <w:bCs w:val="false"/>
        <w:w w:val="102"/>
        <w:lang w:val="pt-PT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027" w:hanging="350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295" w:hanging="350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563" w:hanging="350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830" w:hanging="350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098" w:hanging="350"/>
      </w:pPr>
      <w:rPr>
        <w:rFonts w:ascii="Symbol" w:hAnsi="Symbol" w:cs="Symbol" w:hint="default"/>
        <w:lang w:val="pt-PT" w:eastAsia="en-US" w:bidi="ar-SA"/>
      </w:rPr>
    </w:lvl>
  </w:abstractNum>
  <w:abstractNum w:abstractNumId="5">
    <w:lvl w:ilvl="0">
      <w:numFmt w:val="bullet"/>
      <w:lvlText w:val="•"/>
      <w:lvlJc w:val="left"/>
      <w:pPr>
        <w:tabs>
          <w:tab w:val="num" w:pos="0"/>
        </w:tabs>
        <w:ind w:left="617" w:hanging="350"/>
      </w:pPr>
      <w:rPr>
        <w:rFonts w:ascii="Arial" w:hAnsi="Arial" w:cs="Arial" w:hint="default"/>
        <w:sz w:val="20"/>
        <w:spacing w:val="0"/>
        <w:i w:val="false"/>
        <w:b w:val="false"/>
        <w:szCs w:val="20"/>
        <w:iCs w:val="false"/>
        <w:bCs w:val="false"/>
        <w:w w:val="102"/>
        <w:lang w:val="pt-PT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21" w:hanging="350"/>
      </w:pPr>
      <w:rPr>
        <w:rFonts w:ascii="Symbol" w:hAnsi="Symbol" w:cs="Symbol" w:hint="default"/>
        <w:lang w:val="pt-PT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22" w:hanging="350"/>
      </w:pPr>
      <w:rPr>
        <w:rFonts w:ascii="Symbol" w:hAnsi="Symbol" w:cs="Symbol" w:hint="default"/>
        <w:lang w:val="pt-PT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24" w:hanging="350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25" w:hanging="350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27" w:hanging="350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028" w:hanging="350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929" w:hanging="350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831" w:hanging="350"/>
      </w:pPr>
      <w:rPr>
        <w:rFonts w:ascii="Symbol" w:hAnsi="Symbol" w:cs="Symbol" w:hint="default"/>
        <w:lang w:val="pt-PT" w:eastAsia="en-US" w:bidi="ar-SA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Arial" w:hAnsi="Arial" w:eastAsia="Arial" w:cs="Arial"/>
      <w:color w:val="auto"/>
      <w:kern w:val="0"/>
      <w:sz w:val="22"/>
      <w:szCs w:val="22"/>
      <w:lang w:val="pt-PT" w:eastAsia="en-US" w:bidi="ar-SA"/>
    </w:rPr>
  </w:style>
  <w:style w:type="paragraph" w:styleId="Heading1">
    <w:name w:val="heading 1"/>
    <w:basedOn w:val="Normal"/>
    <w:uiPriority w:val="1"/>
    <w:qFormat/>
    <w:pPr>
      <w:spacing w:before="1" w:after="0"/>
      <w:ind w:hanging="310" w:left="577"/>
      <w:outlineLvl w:val="1"/>
    </w:pPr>
    <w:rPr>
      <w:rFonts w:ascii="Calibri" w:hAnsi="Calibri" w:eastAsia="Calibri" w:cs="Calibri"/>
      <w:b/>
      <w:bCs/>
      <w:sz w:val="31"/>
      <w:szCs w:val="31"/>
      <w:lang w:val="pt-PT" w:eastAsia="en-US" w:bidi="ar-SA"/>
    </w:rPr>
  </w:style>
  <w:style w:type="paragraph" w:styleId="Heading2">
    <w:name w:val="heading 2"/>
    <w:basedOn w:val="Normal"/>
    <w:uiPriority w:val="1"/>
    <w:qFormat/>
    <w:pPr>
      <w:ind w:hanging="380" w:left="647"/>
      <w:outlineLvl w:val="2"/>
    </w:pPr>
    <w:rPr>
      <w:rFonts w:ascii="Calibri" w:hAnsi="Calibri" w:eastAsia="Calibri" w:cs="Calibri"/>
      <w:b/>
      <w:bCs/>
      <w:sz w:val="25"/>
      <w:szCs w:val="25"/>
      <w:lang w:val="pt-PT" w:eastAsia="en-US" w:bidi="ar-SA"/>
    </w:rPr>
  </w:style>
  <w:style w:type="paragraph" w:styleId="Heading3">
    <w:name w:val="heading 3"/>
    <w:basedOn w:val="Normal"/>
    <w:uiPriority w:val="1"/>
    <w:qFormat/>
    <w:pPr>
      <w:ind w:hanging="486" w:left="753"/>
      <w:outlineLvl w:val="3"/>
    </w:pPr>
    <w:rPr>
      <w:rFonts w:ascii="Calibri" w:hAnsi="Calibri" w:eastAsia="Calibri" w:cs="Calibri"/>
      <w:b/>
      <w:bCs/>
      <w:sz w:val="21"/>
      <w:szCs w:val="21"/>
      <w:lang w:val="pt-PT" w:eastAsia="en-US" w:bidi="ar-SA"/>
    </w:rPr>
  </w:style>
  <w:style w:type="paragraph" w:styleId="Heading4">
    <w:name w:val="heading 4"/>
    <w:basedOn w:val="Normal"/>
    <w:uiPriority w:val="1"/>
    <w:qFormat/>
    <w:pPr>
      <w:ind w:left="267"/>
      <w:outlineLvl w:val="4"/>
    </w:pPr>
    <w:rPr>
      <w:rFonts w:ascii="Arial" w:hAnsi="Arial" w:eastAsia="Arial" w:cs="Arial"/>
      <w:b/>
      <w:bCs/>
      <w:sz w:val="20"/>
      <w:szCs w:val="20"/>
      <w:lang w:val="pt-PT" w:eastAsia="en-US" w:bidi="ar-SA"/>
    </w:rPr>
  </w:style>
  <w:style w:type="paragraph" w:styleId="Heading5">
    <w:name w:val="heading 5"/>
    <w:basedOn w:val="Normal"/>
    <w:uiPriority w:val="1"/>
    <w:qFormat/>
    <w:pPr>
      <w:spacing w:before="157" w:after="0"/>
      <w:ind w:left="267"/>
      <w:outlineLvl w:val="5"/>
    </w:pPr>
    <w:rPr>
      <w:rFonts w:ascii="Arial" w:hAnsi="Arial" w:eastAsia="Arial" w:cs="Arial"/>
      <w:i/>
      <w:iCs/>
      <w:sz w:val="19"/>
      <w:szCs w:val="19"/>
      <w:lang w:val="pt-P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Arial" w:hAnsi="Arial" w:eastAsia="Arial" w:cs="Arial"/>
      <w:i/>
      <w:iCs/>
      <w:sz w:val="18"/>
      <w:szCs w:val="18"/>
      <w:lang w:val="pt-PT" w:eastAsia="en-US" w:bidi="ar-S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"/>
    <w:qFormat/>
    <w:pPr>
      <w:ind w:left="64" w:right="64"/>
      <w:jc w:val="center"/>
    </w:pPr>
    <w:rPr>
      <w:rFonts w:ascii="Arial" w:hAnsi="Arial" w:eastAsia="Arial" w:cs="Arial"/>
      <w:b/>
      <w:bCs/>
      <w:sz w:val="46"/>
      <w:szCs w:val="46"/>
      <w:lang w:val="pt-PT" w:eastAsia="en-US" w:bidi="ar-SA"/>
    </w:rPr>
  </w:style>
  <w:style w:type="paragraph" w:styleId="ListParagraph">
    <w:name w:val="List Paragraph"/>
    <w:basedOn w:val="Normal"/>
    <w:uiPriority w:val="1"/>
    <w:qFormat/>
    <w:pPr>
      <w:spacing w:before="157" w:after="0"/>
      <w:ind w:hanging="349" w:left="616"/>
    </w:pPr>
    <w:rPr>
      <w:rFonts w:ascii="Arial" w:hAnsi="Arial" w:eastAsia="Arial" w:cs="Arial"/>
      <w:lang w:val="pt-PT" w:eastAsia="en-US" w:bidi="ar-SA"/>
    </w:rPr>
  </w:style>
  <w:style w:type="paragraph" w:styleId="TableParagraph">
    <w:name w:val="Table Paragraph"/>
    <w:basedOn w:val="Normal"/>
    <w:uiPriority w:val="1"/>
    <w:qFormat/>
    <w:pPr>
      <w:spacing w:before="16" w:after="0"/>
      <w:ind w:left="65"/>
    </w:pPr>
    <w:rPr>
      <w:rFonts w:ascii="Arial" w:hAnsi="Arial" w:eastAsia="Arial" w:cs="Arial"/>
      <w:lang w:val="pt-PT" w:eastAsia="en-US" w:bidi="ar-SA"/>
    </w:rPr>
  </w:style>
  <w:style w:type="paragraph" w:styleId="Contedodoquadro">
    <w:name w:val="Conteúdo do quadro"/>
    <w:basedOn w:val="Normal"/>
    <w:qFormat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freeimage.host/i/CZYQvxp" TargetMode="External"/><Relationship Id="rId3" Type="http://schemas.openxmlformats.org/officeDocument/2006/relationships/hyperlink" Target="https://freeimage.host/i/img-pedidos.CZYtDl9" TargetMode="External"/><Relationship Id="rId4" Type="http://schemas.openxmlformats.org/officeDocument/2006/relationships/hyperlink" Target="https://freeimage.host/i/CZYDtXR" TargetMode="External"/><Relationship Id="rId5" Type="http://schemas.openxmlformats.org/officeDocument/2006/relationships/hyperlink" Target="https://freeimage.host/i/CZYb5LQ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hyperlink" Target="https://github.com/luizgaf/porta-a-porta" TargetMode="External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LibreOffice/25.2.7.2$Windows_X86_64 LibreOffice_project/5cbfd1ab6520636bb5f7b99185aa69bd7456825d</Application>
  <AppVersion>15.0000</AppVersion>
  <Pages>8</Pages>
  <Words>4422</Words>
  <Characters>26691</Characters>
  <CharactersWithSpaces>30285</CharactersWithSpaces>
  <Paragraphs>751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2026-10-08T19:22:26Z</dcterms:created>
  <dc:creator/>
  <dc:description/>
  <dc:language>pt-BR</dc:language>
  <cp:lastModifiedBy/>
  <dcterms:modified xsi:type="dcterms:W3CDTF">2026-10-08T19:22:26Z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LastSaved">
    <vt:filetime>2026-10-08T00:00:00Z</vt:filetime>
  </property>
  <property fmtid="{D5CDD505-2E9C-101B-9397-08002B2CF9AE}" pid="5" name="Producer">
    <vt:lpwstr>Skia/PDF m142</vt:lpwstr>
  </property>
</Properties>
</file>