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370F" w:rsidRDefault="00000000">
      <w:r>
        <w:t>Analistas e Projetistas: Guilherme Ribeiro Carrara</w:t>
      </w:r>
      <w:r>
        <w:tab/>
        <w:t xml:space="preserve">e   Hariã Othon Gomes Silva </w:t>
      </w:r>
    </w:p>
    <w:p w14:paraId="00000002" w14:textId="77777777" w:rsidR="00A8370F" w:rsidRDefault="00A8370F"/>
    <w:p w14:paraId="00000003" w14:textId="77777777" w:rsidR="00A8370F" w:rsidRDefault="00000000">
      <w:r>
        <w:t>Requisitos LunchApp:</w:t>
      </w:r>
    </w:p>
    <w:p w14:paraId="00000004" w14:textId="77777777" w:rsidR="00A8370F" w:rsidRDefault="00A8370F"/>
    <w:p w14:paraId="00000005" w14:textId="1690A750" w:rsidR="00A8370F" w:rsidRDefault="00000000">
      <w:r>
        <w:t xml:space="preserve">R.1:Registrar nome do cliente, </w:t>
      </w:r>
      <w:proofErr w:type="gramStart"/>
      <w:r w:rsidR="001E2C94">
        <w:t>endereço(</w:t>
      </w:r>
      <w:proofErr w:type="gramEnd"/>
      <w:r w:rsidR="001E2C94">
        <w:t>sendo</w:t>
      </w:r>
      <w:r>
        <w:t xml:space="preserve"> os componentes: rua, número, bairro e referência sendo opcional), produtos(sendo os componentes: quantidade e descrição) e forma de pagamento(variando entre: dinheiro, cartão ou pix).(E);</w:t>
      </w:r>
    </w:p>
    <w:p w14:paraId="00000006" w14:textId="77777777" w:rsidR="00A8370F" w:rsidRDefault="00A8370F"/>
    <w:p w14:paraId="00000007" w14:textId="77777777" w:rsidR="00A8370F" w:rsidRDefault="00000000">
      <w:r>
        <w:t>R.2: Formatar o pedido registrado para que possa ser impresso(O);</w:t>
      </w:r>
    </w:p>
    <w:p w14:paraId="00000008" w14:textId="77777777" w:rsidR="00A8370F" w:rsidRDefault="00A8370F"/>
    <w:p w14:paraId="00000009" w14:textId="3D1400E5" w:rsidR="00A8370F" w:rsidRDefault="00000000">
      <w:r>
        <w:t xml:space="preserve">R.3: Imprimir </w:t>
      </w:r>
      <w:r w:rsidR="001E2C94">
        <w:t>automaticamente o</w:t>
      </w:r>
      <w:r>
        <w:t xml:space="preserve"> pedido formatado(E); </w:t>
      </w:r>
    </w:p>
    <w:p w14:paraId="0000000A" w14:textId="77777777" w:rsidR="00A8370F" w:rsidRDefault="00A8370F"/>
    <w:p w14:paraId="0000000B" w14:textId="77777777" w:rsidR="00A8370F" w:rsidRDefault="00000000">
      <w:r>
        <w:t>R.4: Visualizar todos os pedidos em aberto(E);</w:t>
      </w:r>
    </w:p>
    <w:p w14:paraId="0000000C" w14:textId="77777777" w:rsidR="00A8370F" w:rsidRDefault="00A8370F"/>
    <w:p w14:paraId="0000000D" w14:textId="336F0D47" w:rsidR="00A8370F" w:rsidRDefault="00000000">
      <w:r>
        <w:t xml:space="preserve">R.5: Atualizar o monitor, conectado com </w:t>
      </w:r>
      <w:r w:rsidR="001E2C94">
        <w:t>o sistema</w:t>
      </w:r>
      <w:r>
        <w:t>, que ficará na cozinha quando registrado um pedido(E);</w:t>
      </w:r>
    </w:p>
    <w:p w14:paraId="0000000E" w14:textId="77777777" w:rsidR="00A8370F" w:rsidRDefault="00A8370F"/>
    <w:p w14:paraId="0000000F" w14:textId="77777777" w:rsidR="00A8370F" w:rsidRDefault="00000000">
      <w:r>
        <w:t>R.6:Atualização do pedido alterando seu estado de pedido em aberto para pedido finalizado(E).</w:t>
      </w:r>
    </w:p>
    <w:p w14:paraId="00000010" w14:textId="77777777" w:rsidR="00A8370F" w:rsidRDefault="00A8370F"/>
    <w:p w14:paraId="00000011" w14:textId="77777777" w:rsidR="00A8370F" w:rsidRDefault="00000000">
      <w:r>
        <w:t xml:space="preserve">(O) omitido </w:t>
      </w:r>
    </w:p>
    <w:p w14:paraId="00000012" w14:textId="77777777" w:rsidR="00A8370F" w:rsidRDefault="00000000">
      <w:r>
        <w:t>(E) emitido</w:t>
      </w:r>
    </w:p>
    <w:sectPr w:rsidR="00A837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0F"/>
    <w:rsid w:val="001E2C94"/>
    <w:rsid w:val="00A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2BA8D-CFEA-4975-87A1-77AC9C8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Santos</cp:lastModifiedBy>
  <cp:revision>2</cp:revision>
  <dcterms:created xsi:type="dcterms:W3CDTF">2023-09-30T17:45:00Z</dcterms:created>
  <dcterms:modified xsi:type="dcterms:W3CDTF">2023-09-30T17:45:00Z</dcterms:modified>
</cp:coreProperties>
</file>