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566.9291338582677"/>
        <w:jc w:val="center"/>
        <w:rPr/>
      </w:pPr>
      <w:bookmarkStart w:colFirst="0" w:colLast="0" w:name="_uo3etmto45k6" w:id="0"/>
      <w:bookmarkEnd w:id="0"/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pStyle w:val="Subtitle"/>
        <w:ind w:left="566.9291338582677"/>
        <w:jc w:val="center"/>
        <w:rPr/>
      </w:pPr>
      <w:bookmarkStart w:colFirst="0" w:colLast="0" w:name="_onjy69xf8t87" w:id="1"/>
      <w:bookmarkEnd w:id="1"/>
      <w:r w:rsidDel="00000000" w:rsidR="00000000" w:rsidRPr="00000000">
        <w:rPr>
          <w:rtl w:val="0"/>
        </w:rPr>
        <w:t xml:space="preserve">Sistema de Geração de Receitas com Cálculo Automático de Porções de Ingredientes</w:t>
      </w:r>
    </w:p>
    <w:p w:rsidR="00000000" w:rsidDel="00000000" w:rsidP="00000000" w:rsidRDefault="00000000" w:rsidRPr="00000000" w14:paraId="00000003">
      <w:pPr>
        <w:pStyle w:val="Title"/>
        <w:jc w:val="both"/>
        <w:rPr/>
      </w:pPr>
      <w:bookmarkStart w:colFirst="0" w:colLast="0" w:name="_via8i29jtnf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Análise e Projeto: Ígor José Rodrigues e Rafael Rosseto</w:t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gucb7l64pvik" w:id="3"/>
      <w:bookmarkEnd w:id="3"/>
      <w:r w:rsidDel="00000000" w:rsidR="00000000" w:rsidRPr="00000000">
        <w:rPr>
          <w:rtl w:val="0"/>
        </w:rPr>
        <w:t xml:space="preserve">3 Requisitos Específicos</w:t>
      </w:r>
    </w:p>
    <w:p w:rsidR="00000000" w:rsidDel="00000000" w:rsidP="00000000" w:rsidRDefault="00000000" w:rsidRPr="00000000" w14:paraId="00000016">
      <w:pPr>
        <w:pStyle w:val="Heading2"/>
        <w:ind w:left="566.9291338582677" w:hanging="396.85039370078744"/>
        <w:rPr/>
      </w:pPr>
      <w:bookmarkStart w:colFirst="0" w:colLast="0" w:name="_bj5qb2hgvi45" w:id="4"/>
      <w:bookmarkEnd w:id="4"/>
      <w:r w:rsidDel="00000000" w:rsidR="00000000" w:rsidRPr="00000000">
        <w:rPr>
          <w:rtl w:val="0"/>
        </w:rPr>
        <w:t xml:space="preserve">3.1 Requisitos Funcionais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R1.1 - O sistema deve permitir que o usuário insira receitas para serem armazenadas no sistema. (E)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R1.2 - Os dados que o usuário deve inserir para cada receita são: nome da receita, tipo de receita, a qual cozinha regional a receita pertence (</w:t>
      </w:r>
      <w:r w:rsidDel="00000000" w:rsidR="00000000" w:rsidRPr="00000000">
        <w:rPr>
          <w:rtl w:val="0"/>
        </w:rPr>
        <w:t xml:space="preserve">ou nenhuma caso não pertencer</w:t>
      </w:r>
      <w:r w:rsidDel="00000000" w:rsidR="00000000" w:rsidRPr="00000000">
        <w:rPr>
          <w:rtl w:val="0"/>
        </w:rPr>
        <w:t xml:space="preserve">), nível de dificuldade </w:t>
      </w:r>
      <w:r w:rsidDel="00000000" w:rsidR="00000000" w:rsidRPr="00000000">
        <w:rPr>
          <w:rtl w:val="0"/>
        </w:rPr>
        <w:t xml:space="preserve">(fácil, médio ou difícil)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descrição da receita </w:t>
      </w:r>
      <w:r w:rsidDel="00000000" w:rsidR="00000000" w:rsidRPr="00000000">
        <w:rPr>
          <w:rtl w:val="0"/>
        </w:rPr>
        <w:t xml:space="preserve">(o</w:t>
      </w:r>
      <w:r w:rsidDel="00000000" w:rsidR="00000000" w:rsidRPr="00000000">
        <w:rPr>
          <w:rtl w:val="0"/>
        </w:rPr>
        <w:t xml:space="preserve">pcional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número de porções que a receita rende</w:t>
      </w:r>
      <w:r w:rsidDel="00000000" w:rsidR="00000000" w:rsidRPr="00000000">
        <w:rPr>
          <w:rtl w:val="0"/>
        </w:rPr>
        <w:t xml:space="preserve">, lista de ingredientes, onde para cada ingrediente é dada sua quantidade e sua unidade de medida, e seu modo de preparo. (E)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R1.3 - O sistema deve permitir que o usuário, além de inserir manualmente as receitas, também importe receitas salvas em arquivo. (E)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R1.4 - O sistema deve </w:t>
      </w:r>
      <w:r w:rsidDel="00000000" w:rsidR="00000000" w:rsidRPr="00000000">
        <w:rPr>
          <w:rtl w:val="0"/>
        </w:rPr>
        <w:t xml:space="preserve">salvar localmente </w:t>
      </w:r>
      <w:r w:rsidDel="00000000" w:rsidR="00000000" w:rsidRPr="00000000">
        <w:rPr>
          <w:rtl w:val="0"/>
        </w:rPr>
        <w:t xml:space="preserve">as receitas do usuário, sem uso de servidor externo ao sistema. (O)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R2.1 - O sistema deve permitir que o usuário selecione uma receita e insira o número de porções que deseja preparar 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receita selecionada. (E)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R2.2 - O sistema deve calcular automaticamente a quantidade de ingredientes necessários para gerar uma receita que sirva o número de porções dado pelo usuário e então exibir a nova receita gerada com sua lista de ingredientes e modo de preparo. (E)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R2.3 - O sistema deve fazer o cálculo de uma nova receita baseando-se na proporção de um ingrediente e o número de porções que a receita original rende. (O)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R3.1 - O sistema deve permitir que o usuário insira as receitas geradas através do cálculo de porções em uma lista de receitas. O usuário pode inserir a receita em uma lista já criada por ele ou em uma nova lista. (E)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R3.2 - O sistema deve exigir que sempre que uma nova lista seja criada ela seja nomeada pelo usuário. (E)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R3.2 - O sistema deve permitir que o usuário gere automaticamente uma lista de compras para os ingredientes necessários para realização das receitas inseridas em uma lista. (E)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R3.3 - A lista de ingredientes deve ser separada de modo que cada ingrediente e suas quantidades necessárias (com unidade de medida) fiquem em uma linha da lista. (E)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R3.4 - O sistema deve permitir que o usuário exclua listas de receitas que desejar. (E)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R4.1 - O sistema deve permitir que o usuário filtre suas receitas por: tipo de receita, cozinha regional, nível de dificuldade, ingredientes </w:t>
      </w:r>
      <w:r w:rsidDel="00000000" w:rsidR="00000000" w:rsidRPr="00000000">
        <w:rPr>
          <w:rtl w:val="0"/>
        </w:rPr>
        <w:t xml:space="preserve">(Não está explícito no texto mas é interessante, se não as categorizações não fariam sentido)</w:t>
      </w:r>
      <w:r w:rsidDel="00000000" w:rsidR="00000000" w:rsidRPr="00000000">
        <w:rPr>
          <w:rtl w:val="0"/>
        </w:rPr>
        <w:t xml:space="preserve">. (E)</w:t>
      </w:r>
    </w:p>
    <w:p w:rsidR="00000000" w:rsidDel="00000000" w:rsidP="00000000" w:rsidRDefault="00000000" w:rsidRPr="00000000" w14:paraId="00000024">
      <w:pPr>
        <w:pStyle w:val="Heading2"/>
        <w:ind w:left="0" w:firstLine="0"/>
        <w:jc w:val="both"/>
        <w:rPr/>
      </w:pPr>
      <w:bookmarkStart w:colFirst="0" w:colLast="0" w:name="_mpdbto75ffhq" w:id="5"/>
      <w:bookmarkEnd w:id="5"/>
      <w:r w:rsidDel="00000000" w:rsidR="00000000" w:rsidRPr="00000000">
        <w:rPr>
          <w:rtl w:val="0"/>
        </w:rPr>
        <w:t xml:space="preserve">3.2 Requisitos Não Funcionais</w:t>
      </w:r>
    </w:p>
    <w:p w:rsidR="00000000" w:rsidDel="00000000" w:rsidP="00000000" w:rsidRDefault="00000000" w:rsidRPr="00000000" w14:paraId="00000025">
      <w:pPr>
        <w:pStyle w:val="Heading3"/>
        <w:ind w:left="566.9291338582677" w:hanging="226.7716535433071"/>
        <w:jc w:val="both"/>
        <w:rPr/>
      </w:pPr>
      <w:bookmarkStart w:colFirst="0" w:colLast="0" w:name="_2b3prq102ejh" w:id="6"/>
      <w:bookmarkEnd w:id="6"/>
      <w:r w:rsidDel="00000000" w:rsidR="00000000" w:rsidRPr="00000000">
        <w:rPr>
          <w:rtl w:val="0"/>
        </w:rPr>
        <w:t xml:space="preserve">3.2.1 Funcionalidade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Nada consta.</w:t>
      </w:r>
    </w:p>
    <w:p w:rsidR="00000000" w:rsidDel="00000000" w:rsidP="00000000" w:rsidRDefault="00000000" w:rsidRPr="00000000" w14:paraId="00000027">
      <w:pPr>
        <w:pStyle w:val="Heading3"/>
        <w:ind w:left="566.9291338582677" w:hanging="226.7716535433071"/>
        <w:jc w:val="both"/>
        <w:rPr/>
      </w:pPr>
      <w:bookmarkStart w:colFirst="0" w:colLast="0" w:name="_ebhco4lw9her" w:id="7"/>
      <w:bookmarkEnd w:id="7"/>
      <w:r w:rsidDel="00000000" w:rsidR="00000000" w:rsidRPr="00000000">
        <w:rPr>
          <w:rtl w:val="0"/>
        </w:rPr>
        <w:t xml:space="preserve">3.2.2 Confiabilidade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Nada consta.</w:t>
      </w:r>
    </w:p>
    <w:p w:rsidR="00000000" w:rsidDel="00000000" w:rsidP="00000000" w:rsidRDefault="00000000" w:rsidRPr="00000000" w14:paraId="00000029">
      <w:pPr>
        <w:pStyle w:val="Heading3"/>
        <w:ind w:left="566.9291338582677" w:hanging="226.7716535433071"/>
        <w:jc w:val="both"/>
        <w:rPr/>
      </w:pPr>
      <w:bookmarkStart w:colFirst="0" w:colLast="0" w:name="_7mtt19b68zfu" w:id="8"/>
      <w:bookmarkEnd w:id="8"/>
      <w:r w:rsidDel="00000000" w:rsidR="00000000" w:rsidRPr="00000000">
        <w:rPr>
          <w:rtl w:val="0"/>
        </w:rPr>
        <w:t xml:space="preserve">3.2.3 Usabilidade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RU1.1 O sistema deve possuir uma interface amigável, isto é, sua navegação deve ser intuitiva para usuário de todos os níveis.</w:t>
      </w:r>
    </w:p>
    <w:p w:rsidR="00000000" w:rsidDel="00000000" w:rsidP="00000000" w:rsidRDefault="00000000" w:rsidRPr="00000000" w14:paraId="0000002B">
      <w:pPr>
        <w:pStyle w:val="Heading3"/>
        <w:ind w:left="566.9291338582677" w:hanging="226.7716535433071"/>
        <w:jc w:val="both"/>
        <w:rPr/>
      </w:pPr>
      <w:bookmarkStart w:colFirst="0" w:colLast="0" w:name="_sshptohdfztt" w:id="9"/>
      <w:bookmarkEnd w:id="9"/>
      <w:r w:rsidDel="00000000" w:rsidR="00000000" w:rsidRPr="00000000">
        <w:rPr>
          <w:rtl w:val="0"/>
        </w:rPr>
        <w:t xml:space="preserve">3.2.4 Eficiência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Nada consta.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before="200" w:line="360" w:lineRule="auto"/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