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FC9" w:rsidRDefault="00340FC9" w:rsidP="00340FC9">
      <w:pPr>
        <w:pStyle w:val="MestradoEDUNormal"/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4B0FB6">
        <w:rPr>
          <w:rFonts w:ascii="Arial" w:hAnsi="Arial" w:cs="Arial"/>
          <w:b/>
          <w:noProof/>
          <w:color w:val="FF000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30E92" wp14:editId="0272D3CE">
                <wp:simplePos x="0" y="0"/>
                <wp:positionH relativeFrom="column">
                  <wp:posOffset>5514340</wp:posOffset>
                </wp:positionH>
                <wp:positionV relativeFrom="paragraph">
                  <wp:posOffset>-759460</wp:posOffset>
                </wp:positionV>
                <wp:extent cx="344805" cy="320675"/>
                <wp:effectExtent l="5080" t="6350" r="12065" b="6350"/>
                <wp:wrapNone/>
                <wp:docPr id="25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AFE59" id="Rectangle 36" o:spid="_x0000_s1026" style="position:absolute;margin-left:434.2pt;margin-top:-59.8pt;width:27.15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" strokecolor="white [3212]"/>
            </w:pict>
          </mc:Fallback>
        </mc:AlternateContent>
      </w:r>
      <w:r w:rsidRPr="004B0FB6">
        <w:rPr>
          <w:rFonts w:ascii="Arial" w:hAnsi="Arial" w:cs="Arial"/>
          <w:b/>
          <w:color w:val="FF0000"/>
          <w:sz w:val="20"/>
          <w:szCs w:val="20"/>
        </w:rPr>
        <w:t xml:space="preserve">Quadro </w:t>
      </w:r>
      <w:r w:rsidR="004B0FB6" w:rsidRPr="004B0FB6">
        <w:rPr>
          <w:rFonts w:ascii="Arial" w:hAnsi="Arial" w:cs="Arial"/>
          <w:b/>
          <w:color w:val="FF0000"/>
          <w:sz w:val="20"/>
          <w:szCs w:val="20"/>
        </w:rPr>
        <w:t>x</w:t>
      </w:r>
      <w:r w:rsidRPr="00D61381">
        <w:rPr>
          <w:rFonts w:ascii="Arial" w:hAnsi="Arial" w:cs="Arial"/>
          <w:sz w:val="20"/>
          <w:szCs w:val="20"/>
        </w:rPr>
        <w:t xml:space="preserve"> - Síntese</w:t>
      </w:r>
      <w:r>
        <w:rPr>
          <w:rFonts w:ascii="Arial" w:hAnsi="Arial" w:cs="Arial"/>
          <w:sz w:val="20"/>
          <w:szCs w:val="20"/>
        </w:rPr>
        <w:t xml:space="preserve"> da estrutura da pesquisa.</w:t>
      </w:r>
    </w:p>
    <w:tbl>
      <w:tblPr>
        <w:tblStyle w:val="Tabelacomgrade"/>
        <w:tblW w:w="12347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4"/>
        <w:gridCol w:w="2126"/>
        <w:gridCol w:w="2127"/>
        <w:gridCol w:w="2175"/>
        <w:gridCol w:w="2077"/>
        <w:gridCol w:w="2048"/>
      </w:tblGrid>
      <w:tr w:rsidR="004B0FB6" w:rsidRPr="004B0FB6" w:rsidTr="004B0FB6">
        <w:trPr>
          <w:jc w:val="center"/>
        </w:trPr>
        <w:tc>
          <w:tcPr>
            <w:tcW w:w="12347" w:type="dxa"/>
            <w:gridSpan w:val="6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B0FB6">
              <w:rPr>
                <w:rFonts w:ascii="Arial" w:hAnsi="Arial" w:cs="Arial"/>
                <w:b/>
                <w:sz w:val="24"/>
              </w:rPr>
              <w:t xml:space="preserve">Problema de pesquisa: </w:t>
            </w:r>
            <w:r w:rsidRPr="004B0FB6">
              <w:rPr>
                <w:rFonts w:ascii="Arial" w:hAnsi="Arial" w:cs="Arial"/>
                <w:color w:val="FF0000"/>
                <w:sz w:val="24"/>
                <w:lang w:eastAsia="pt-BR"/>
              </w:rPr>
              <w:t>Inserir aqui o problema do TCC (fazer em forma interrogativa).</w:t>
            </w:r>
          </w:p>
        </w:tc>
      </w:tr>
      <w:tr w:rsidR="004B0FB6" w:rsidRPr="004B0FB6" w:rsidTr="004B0FB6">
        <w:trPr>
          <w:jc w:val="center"/>
        </w:trPr>
        <w:tc>
          <w:tcPr>
            <w:tcW w:w="12347" w:type="dxa"/>
            <w:gridSpan w:val="6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B0FB6">
              <w:rPr>
                <w:rFonts w:ascii="Arial" w:hAnsi="Arial" w:cs="Arial"/>
                <w:b/>
                <w:sz w:val="24"/>
              </w:rPr>
              <w:t xml:space="preserve">Objetivo geral: </w:t>
            </w:r>
            <w:r w:rsidRPr="004B0FB6">
              <w:rPr>
                <w:rFonts w:ascii="Arial" w:hAnsi="Arial" w:cs="Arial"/>
                <w:color w:val="FF0000"/>
                <w:sz w:val="24"/>
                <w:shd w:val="clear" w:color="auto" w:fill="FFFFFF"/>
              </w:rPr>
              <w:t>Inserir aqui o objetivo geral (fazer em verbo de ação).</w:t>
            </w:r>
          </w:p>
        </w:tc>
      </w:tr>
      <w:tr w:rsidR="004B0FB6" w:rsidRPr="004B0FB6" w:rsidTr="004B0FB6">
        <w:trPr>
          <w:trHeight w:val="218"/>
          <w:jc w:val="center"/>
        </w:trPr>
        <w:tc>
          <w:tcPr>
            <w:tcW w:w="1794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B0FB6">
              <w:rPr>
                <w:rFonts w:ascii="Arial" w:hAnsi="Arial" w:cs="Arial"/>
                <w:b/>
                <w:sz w:val="24"/>
              </w:rPr>
              <w:t>Capítulo 1</w:t>
            </w:r>
          </w:p>
        </w:tc>
        <w:tc>
          <w:tcPr>
            <w:tcW w:w="2126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jc w:val="both"/>
              <w:rPr>
                <w:rFonts w:ascii="Arial" w:hAnsi="Arial" w:cs="Arial"/>
                <w:sz w:val="24"/>
              </w:rPr>
            </w:pPr>
            <w:r w:rsidRPr="004B0FB6">
              <w:rPr>
                <w:rFonts w:ascii="Arial" w:hAnsi="Arial" w:cs="Arial"/>
                <w:b/>
                <w:sz w:val="24"/>
              </w:rPr>
              <w:t>Capítulo 3</w:t>
            </w:r>
          </w:p>
        </w:tc>
        <w:tc>
          <w:tcPr>
            <w:tcW w:w="2127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jc w:val="both"/>
              <w:rPr>
                <w:rFonts w:ascii="Arial" w:hAnsi="Arial" w:cs="Arial"/>
                <w:sz w:val="24"/>
              </w:rPr>
            </w:pPr>
            <w:r w:rsidRPr="004B0FB6">
              <w:rPr>
                <w:rFonts w:ascii="Arial" w:hAnsi="Arial" w:cs="Arial"/>
                <w:b/>
                <w:sz w:val="24"/>
              </w:rPr>
              <w:t>Capítulo 4</w:t>
            </w:r>
          </w:p>
        </w:tc>
        <w:tc>
          <w:tcPr>
            <w:tcW w:w="2175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jc w:val="both"/>
              <w:rPr>
                <w:rFonts w:ascii="Arial" w:hAnsi="Arial" w:cs="Arial"/>
                <w:sz w:val="24"/>
              </w:rPr>
            </w:pPr>
            <w:r w:rsidRPr="004B0FB6">
              <w:rPr>
                <w:rFonts w:ascii="Arial" w:hAnsi="Arial" w:cs="Arial"/>
                <w:b/>
                <w:sz w:val="24"/>
              </w:rPr>
              <w:t>Capítulo 5</w:t>
            </w:r>
          </w:p>
        </w:tc>
        <w:tc>
          <w:tcPr>
            <w:tcW w:w="2077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jc w:val="both"/>
              <w:rPr>
                <w:rFonts w:ascii="Arial" w:hAnsi="Arial" w:cs="Arial"/>
                <w:sz w:val="24"/>
              </w:rPr>
            </w:pPr>
            <w:r w:rsidRPr="004B0FB6">
              <w:rPr>
                <w:rFonts w:ascii="Arial" w:hAnsi="Arial" w:cs="Arial"/>
                <w:b/>
                <w:sz w:val="24"/>
              </w:rPr>
              <w:t>Capítulo 6</w:t>
            </w:r>
          </w:p>
        </w:tc>
        <w:tc>
          <w:tcPr>
            <w:tcW w:w="2048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jc w:val="both"/>
              <w:rPr>
                <w:rFonts w:ascii="Arial" w:hAnsi="Arial" w:cs="Arial"/>
                <w:sz w:val="24"/>
              </w:rPr>
            </w:pPr>
            <w:r w:rsidRPr="004B0FB6">
              <w:rPr>
                <w:rFonts w:ascii="Arial" w:hAnsi="Arial" w:cs="Arial"/>
                <w:b/>
                <w:sz w:val="24"/>
              </w:rPr>
              <w:t>Capítulo 7</w:t>
            </w:r>
          </w:p>
        </w:tc>
      </w:tr>
      <w:tr w:rsidR="004B0FB6" w:rsidRPr="004B0FB6" w:rsidTr="004B0FB6">
        <w:trPr>
          <w:trHeight w:val="126"/>
          <w:jc w:val="center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sz w:val="24"/>
              </w:rPr>
            </w:pPr>
            <w:r w:rsidRPr="004B0FB6">
              <w:rPr>
                <w:rFonts w:ascii="Arial" w:hAnsi="Arial" w:cs="Arial"/>
                <w:sz w:val="24"/>
              </w:rPr>
              <w:t>Introdução.</w:t>
            </w:r>
          </w:p>
        </w:tc>
        <w:tc>
          <w:tcPr>
            <w:tcW w:w="2126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i/>
                <w:sz w:val="24"/>
              </w:rPr>
            </w:pPr>
            <w:r w:rsidRPr="004B0FB6">
              <w:rPr>
                <w:rFonts w:ascii="Arial" w:hAnsi="Arial" w:cs="Arial"/>
                <w:i/>
                <w:sz w:val="24"/>
              </w:rPr>
              <w:t>Objetivo específico</w:t>
            </w:r>
          </w:p>
        </w:tc>
        <w:tc>
          <w:tcPr>
            <w:tcW w:w="2127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i/>
                <w:sz w:val="24"/>
              </w:rPr>
            </w:pPr>
            <w:r w:rsidRPr="004B0FB6">
              <w:rPr>
                <w:rFonts w:ascii="Arial" w:hAnsi="Arial" w:cs="Arial"/>
                <w:i/>
                <w:sz w:val="24"/>
              </w:rPr>
              <w:t>Objetivo específico</w:t>
            </w:r>
          </w:p>
        </w:tc>
        <w:tc>
          <w:tcPr>
            <w:tcW w:w="2175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i/>
                <w:sz w:val="24"/>
              </w:rPr>
            </w:pPr>
            <w:r w:rsidRPr="004B0FB6">
              <w:rPr>
                <w:rFonts w:ascii="Arial" w:hAnsi="Arial" w:cs="Arial"/>
                <w:i/>
                <w:sz w:val="24"/>
              </w:rPr>
              <w:t>Objetivo específico</w:t>
            </w:r>
          </w:p>
        </w:tc>
        <w:tc>
          <w:tcPr>
            <w:tcW w:w="2077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i/>
                <w:sz w:val="24"/>
              </w:rPr>
            </w:pPr>
            <w:r w:rsidRPr="004B0FB6">
              <w:rPr>
                <w:rFonts w:ascii="Arial" w:hAnsi="Arial" w:cs="Arial"/>
                <w:i/>
                <w:sz w:val="24"/>
              </w:rPr>
              <w:t>Objetivo específico</w:t>
            </w:r>
          </w:p>
        </w:tc>
        <w:tc>
          <w:tcPr>
            <w:tcW w:w="2048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i/>
                <w:sz w:val="24"/>
              </w:rPr>
            </w:pPr>
            <w:r w:rsidRPr="004B0FB6">
              <w:rPr>
                <w:rFonts w:ascii="Arial" w:hAnsi="Arial" w:cs="Arial"/>
                <w:i/>
                <w:sz w:val="24"/>
              </w:rPr>
              <w:t>Objetivo específico</w:t>
            </w:r>
          </w:p>
        </w:tc>
      </w:tr>
      <w:tr w:rsidR="004B0FB6" w:rsidRPr="004B0FB6" w:rsidTr="004B0FB6">
        <w:trPr>
          <w:trHeight w:val="1713"/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sz w:val="24"/>
              </w:rPr>
            </w:pPr>
            <w:r w:rsidRPr="004B0FB6">
              <w:rPr>
                <w:rFonts w:ascii="Arial" w:hAnsi="Arial" w:cs="Arial"/>
                <w:color w:val="FF0000"/>
                <w:sz w:val="24"/>
              </w:rPr>
              <w:t>Descrever o(s) objetivo(s) específico(s) que está sendo atendido neste capítulo.</w:t>
            </w:r>
          </w:p>
        </w:tc>
        <w:tc>
          <w:tcPr>
            <w:tcW w:w="2127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sz w:val="24"/>
              </w:rPr>
            </w:pPr>
            <w:r w:rsidRPr="004B0FB6">
              <w:rPr>
                <w:rFonts w:ascii="Arial" w:hAnsi="Arial" w:cs="Arial"/>
                <w:color w:val="FF0000"/>
                <w:sz w:val="24"/>
              </w:rPr>
              <w:t>Descrever o(s) objetivo(s) específico(s) que está sendo atendido neste capítulo.</w:t>
            </w:r>
          </w:p>
        </w:tc>
        <w:tc>
          <w:tcPr>
            <w:tcW w:w="2175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sz w:val="24"/>
              </w:rPr>
            </w:pPr>
            <w:r w:rsidRPr="004B0FB6">
              <w:rPr>
                <w:rFonts w:ascii="Arial" w:hAnsi="Arial" w:cs="Arial"/>
                <w:color w:val="FF0000"/>
                <w:sz w:val="24"/>
              </w:rPr>
              <w:t>Descrever o(s) objetivo(s) específico(s) que está sendo atendido neste capítulo.</w:t>
            </w:r>
          </w:p>
        </w:tc>
        <w:tc>
          <w:tcPr>
            <w:tcW w:w="2077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sz w:val="24"/>
              </w:rPr>
            </w:pPr>
            <w:r w:rsidRPr="004B0FB6">
              <w:rPr>
                <w:rFonts w:ascii="Arial" w:hAnsi="Arial" w:cs="Arial"/>
                <w:color w:val="FF0000"/>
                <w:sz w:val="24"/>
              </w:rPr>
              <w:t>Descrever o(s) objetivo(s) específico(s) que está sendo atendido neste capítulo.</w:t>
            </w:r>
          </w:p>
        </w:tc>
        <w:tc>
          <w:tcPr>
            <w:tcW w:w="2048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sz w:val="24"/>
              </w:rPr>
            </w:pPr>
            <w:r w:rsidRPr="004B0FB6">
              <w:rPr>
                <w:rFonts w:ascii="Arial" w:hAnsi="Arial" w:cs="Arial"/>
                <w:color w:val="FF0000"/>
                <w:sz w:val="24"/>
              </w:rPr>
              <w:t>Descrever o(s) objetivo(s) específico(s) que está sendo atendido neste capítulo.</w:t>
            </w:r>
          </w:p>
        </w:tc>
      </w:tr>
      <w:tr w:rsidR="004B0FB6" w:rsidRPr="004B0FB6" w:rsidTr="004B0FB6">
        <w:trPr>
          <w:trHeight w:val="272"/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i/>
                <w:sz w:val="24"/>
              </w:rPr>
            </w:pPr>
            <w:r w:rsidRPr="004B0FB6">
              <w:rPr>
                <w:rFonts w:ascii="Arial" w:hAnsi="Arial" w:cs="Arial"/>
                <w:i/>
                <w:sz w:val="24"/>
              </w:rPr>
              <w:t>Método e instrumento de coleta de dados</w:t>
            </w:r>
          </w:p>
        </w:tc>
        <w:tc>
          <w:tcPr>
            <w:tcW w:w="2127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i/>
                <w:sz w:val="24"/>
              </w:rPr>
            </w:pPr>
            <w:r w:rsidRPr="004B0FB6">
              <w:rPr>
                <w:rFonts w:ascii="Arial" w:hAnsi="Arial" w:cs="Arial"/>
                <w:i/>
                <w:sz w:val="24"/>
              </w:rPr>
              <w:t>Método e instrumento de coleta de dados</w:t>
            </w:r>
          </w:p>
        </w:tc>
        <w:tc>
          <w:tcPr>
            <w:tcW w:w="2175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i/>
                <w:sz w:val="24"/>
              </w:rPr>
            </w:pPr>
            <w:r w:rsidRPr="004B0FB6">
              <w:rPr>
                <w:rFonts w:ascii="Arial" w:hAnsi="Arial" w:cs="Arial"/>
                <w:i/>
                <w:sz w:val="24"/>
              </w:rPr>
              <w:t>Método e instrumento de coleta de dados</w:t>
            </w:r>
          </w:p>
        </w:tc>
        <w:tc>
          <w:tcPr>
            <w:tcW w:w="2077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i/>
                <w:sz w:val="24"/>
              </w:rPr>
            </w:pPr>
            <w:r w:rsidRPr="004B0FB6">
              <w:rPr>
                <w:rFonts w:ascii="Arial" w:hAnsi="Arial" w:cs="Arial"/>
                <w:i/>
                <w:sz w:val="24"/>
              </w:rPr>
              <w:t>Método e instrumento de coleta de dados</w:t>
            </w:r>
          </w:p>
        </w:tc>
        <w:tc>
          <w:tcPr>
            <w:tcW w:w="2048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i/>
                <w:sz w:val="24"/>
              </w:rPr>
            </w:pPr>
            <w:r w:rsidRPr="004B0FB6">
              <w:rPr>
                <w:rFonts w:ascii="Arial" w:hAnsi="Arial" w:cs="Arial"/>
                <w:i/>
                <w:sz w:val="24"/>
              </w:rPr>
              <w:t>Método e instrumento de coleta de dados</w:t>
            </w:r>
          </w:p>
        </w:tc>
      </w:tr>
      <w:tr w:rsidR="004B0FB6" w:rsidRPr="004B0FB6" w:rsidTr="004B0FB6">
        <w:trPr>
          <w:trHeight w:val="840"/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b/>
                <w:sz w:val="24"/>
              </w:rPr>
            </w:pPr>
            <w:r w:rsidRPr="004B0FB6">
              <w:rPr>
                <w:rFonts w:ascii="Arial" w:hAnsi="Arial" w:cs="Arial"/>
                <w:color w:val="FF0000"/>
                <w:sz w:val="24"/>
              </w:rPr>
              <w:t xml:space="preserve">Descrever brevemente </w:t>
            </w:r>
            <w:r w:rsidRPr="004B0FB6">
              <w:rPr>
                <w:rFonts w:ascii="Arial" w:hAnsi="Arial" w:cs="Arial"/>
                <w:color w:val="FF0000"/>
                <w:sz w:val="24"/>
              </w:rPr>
              <w:t>os procedimentos metodológicos do capítulo 2.</w:t>
            </w:r>
          </w:p>
        </w:tc>
        <w:tc>
          <w:tcPr>
            <w:tcW w:w="2127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b/>
                <w:sz w:val="24"/>
              </w:rPr>
            </w:pPr>
            <w:r w:rsidRPr="004B0FB6">
              <w:rPr>
                <w:rFonts w:ascii="Arial" w:hAnsi="Arial" w:cs="Arial"/>
                <w:color w:val="FF0000"/>
                <w:sz w:val="24"/>
              </w:rPr>
              <w:t xml:space="preserve">Descrever brevemente os procedimentos metodológicos do capítulo </w:t>
            </w:r>
            <w:r w:rsidRPr="004B0FB6">
              <w:rPr>
                <w:rFonts w:ascii="Arial" w:hAnsi="Arial" w:cs="Arial"/>
                <w:color w:val="FF0000"/>
                <w:sz w:val="24"/>
              </w:rPr>
              <w:t>3.</w:t>
            </w:r>
          </w:p>
        </w:tc>
        <w:tc>
          <w:tcPr>
            <w:tcW w:w="2175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b/>
                <w:sz w:val="24"/>
              </w:rPr>
            </w:pPr>
            <w:r w:rsidRPr="004B0FB6">
              <w:rPr>
                <w:rFonts w:ascii="Arial" w:hAnsi="Arial" w:cs="Arial"/>
                <w:color w:val="FF0000"/>
                <w:sz w:val="24"/>
              </w:rPr>
              <w:t xml:space="preserve">Descrever brevemente os procedimentos metodológicos do capítulo </w:t>
            </w:r>
            <w:r w:rsidRPr="004B0FB6">
              <w:rPr>
                <w:rFonts w:ascii="Arial" w:hAnsi="Arial" w:cs="Arial"/>
                <w:color w:val="FF0000"/>
                <w:sz w:val="24"/>
              </w:rPr>
              <w:t>4.</w:t>
            </w:r>
          </w:p>
        </w:tc>
        <w:tc>
          <w:tcPr>
            <w:tcW w:w="2077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b/>
                <w:sz w:val="24"/>
              </w:rPr>
            </w:pPr>
            <w:r w:rsidRPr="004B0FB6">
              <w:rPr>
                <w:rFonts w:ascii="Arial" w:hAnsi="Arial" w:cs="Arial"/>
                <w:color w:val="FF0000"/>
                <w:sz w:val="24"/>
              </w:rPr>
              <w:t xml:space="preserve">Descrever brevemente os procedimentos metodológicos do capítulo </w:t>
            </w:r>
            <w:r w:rsidRPr="004B0FB6">
              <w:rPr>
                <w:rFonts w:ascii="Arial" w:hAnsi="Arial" w:cs="Arial"/>
                <w:color w:val="FF0000"/>
                <w:sz w:val="24"/>
              </w:rPr>
              <w:t>5.</w:t>
            </w:r>
          </w:p>
        </w:tc>
        <w:tc>
          <w:tcPr>
            <w:tcW w:w="2048" w:type="dxa"/>
            <w:shd w:val="clear" w:color="auto" w:fill="FFFFFF" w:themeFill="background1"/>
          </w:tcPr>
          <w:p w:rsidR="004B0FB6" w:rsidRPr="004B0FB6" w:rsidRDefault="004B0FB6" w:rsidP="009735F7">
            <w:pPr>
              <w:rPr>
                <w:rFonts w:ascii="Arial" w:hAnsi="Arial" w:cs="Arial"/>
                <w:b/>
                <w:sz w:val="24"/>
              </w:rPr>
            </w:pPr>
            <w:r w:rsidRPr="004B0FB6">
              <w:rPr>
                <w:rFonts w:ascii="Arial" w:hAnsi="Arial" w:cs="Arial"/>
                <w:color w:val="FF0000"/>
                <w:sz w:val="24"/>
              </w:rPr>
              <w:t xml:space="preserve">Descrever brevemente os procedimentos metodológicos do capítulo </w:t>
            </w:r>
            <w:r w:rsidRPr="004B0FB6">
              <w:rPr>
                <w:rFonts w:ascii="Arial" w:hAnsi="Arial" w:cs="Arial"/>
                <w:color w:val="FF0000"/>
                <w:sz w:val="24"/>
              </w:rPr>
              <w:t>6.</w:t>
            </w:r>
          </w:p>
        </w:tc>
      </w:tr>
      <w:tr w:rsidR="004B0FB6" w:rsidRPr="004B0FB6" w:rsidTr="004B0FB6">
        <w:trPr>
          <w:trHeight w:val="240"/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i/>
                <w:sz w:val="24"/>
              </w:rPr>
            </w:pPr>
            <w:r w:rsidRPr="004B0FB6">
              <w:rPr>
                <w:rFonts w:ascii="Arial" w:hAnsi="Arial" w:cs="Arial"/>
                <w:i/>
                <w:sz w:val="24"/>
              </w:rPr>
              <w:t xml:space="preserve">Resultados </w:t>
            </w:r>
          </w:p>
        </w:tc>
        <w:tc>
          <w:tcPr>
            <w:tcW w:w="2127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i/>
                <w:sz w:val="24"/>
              </w:rPr>
            </w:pPr>
            <w:r w:rsidRPr="004B0FB6">
              <w:rPr>
                <w:rFonts w:ascii="Arial" w:hAnsi="Arial" w:cs="Arial"/>
                <w:i/>
                <w:sz w:val="24"/>
              </w:rPr>
              <w:t xml:space="preserve">Resultados </w:t>
            </w:r>
          </w:p>
        </w:tc>
        <w:tc>
          <w:tcPr>
            <w:tcW w:w="2175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i/>
                <w:sz w:val="24"/>
              </w:rPr>
            </w:pPr>
            <w:r w:rsidRPr="004B0FB6">
              <w:rPr>
                <w:rFonts w:ascii="Arial" w:hAnsi="Arial" w:cs="Arial"/>
                <w:i/>
                <w:sz w:val="24"/>
              </w:rPr>
              <w:t>Resultados</w:t>
            </w:r>
          </w:p>
        </w:tc>
        <w:tc>
          <w:tcPr>
            <w:tcW w:w="2077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i/>
                <w:sz w:val="24"/>
              </w:rPr>
            </w:pPr>
            <w:r w:rsidRPr="004B0FB6">
              <w:rPr>
                <w:rFonts w:ascii="Arial" w:hAnsi="Arial" w:cs="Arial"/>
                <w:i/>
                <w:sz w:val="24"/>
              </w:rPr>
              <w:t xml:space="preserve">Resultados </w:t>
            </w:r>
          </w:p>
        </w:tc>
        <w:tc>
          <w:tcPr>
            <w:tcW w:w="2048" w:type="dxa"/>
            <w:shd w:val="clear" w:color="auto" w:fill="FFFFFF" w:themeFill="background1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i/>
                <w:sz w:val="24"/>
              </w:rPr>
            </w:pPr>
            <w:r w:rsidRPr="004B0FB6">
              <w:rPr>
                <w:rFonts w:ascii="Arial" w:hAnsi="Arial" w:cs="Arial"/>
                <w:i/>
                <w:sz w:val="24"/>
              </w:rPr>
              <w:t xml:space="preserve">Resultados </w:t>
            </w:r>
          </w:p>
        </w:tc>
      </w:tr>
      <w:tr w:rsidR="004B0FB6" w:rsidRPr="004B0FB6" w:rsidTr="004B0FB6">
        <w:trPr>
          <w:trHeight w:val="278"/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4B0FB6" w:rsidRPr="004B0FB6" w:rsidRDefault="004B0FB6" w:rsidP="009735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4B0FB6" w:rsidRPr="004B0FB6" w:rsidRDefault="004B0FB6" w:rsidP="009735F7">
            <w:pPr>
              <w:rPr>
                <w:rFonts w:ascii="Arial" w:hAnsi="Arial" w:cs="Arial"/>
                <w:sz w:val="24"/>
              </w:rPr>
            </w:pPr>
            <w:r w:rsidRPr="004B0FB6">
              <w:rPr>
                <w:rFonts w:ascii="Arial" w:hAnsi="Arial" w:cs="Arial"/>
                <w:color w:val="FF0000"/>
                <w:sz w:val="24"/>
              </w:rPr>
              <w:t>Descrever brevemente os resultados do capítulo 2.</w:t>
            </w:r>
          </w:p>
        </w:tc>
        <w:tc>
          <w:tcPr>
            <w:tcW w:w="2127" w:type="dxa"/>
            <w:shd w:val="clear" w:color="auto" w:fill="FFFFFF" w:themeFill="background1"/>
          </w:tcPr>
          <w:p w:rsidR="004B0FB6" w:rsidRPr="004B0FB6" w:rsidRDefault="004B0FB6" w:rsidP="009735F7">
            <w:pPr>
              <w:rPr>
                <w:rFonts w:ascii="Arial" w:hAnsi="Arial" w:cs="Arial"/>
                <w:b/>
                <w:sz w:val="24"/>
              </w:rPr>
            </w:pPr>
            <w:r w:rsidRPr="004B0FB6">
              <w:rPr>
                <w:rFonts w:ascii="Arial" w:hAnsi="Arial" w:cs="Arial"/>
                <w:color w:val="FF0000"/>
                <w:sz w:val="24"/>
              </w:rPr>
              <w:t xml:space="preserve">Descrever brevemente os resultados do capítulo </w:t>
            </w:r>
            <w:r w:rsidRPr="004B0FB6">
              <w:rPr>
                <w:rFonts w:ascii="Arial" w:hAnsi="Arial" w:cs="Arial"/>
                <w:color w:val="FF0000"/>
                <w:sz w:val="24"/>
              </w:rPr>
              <w:t>3</w:t>
            </w:r>
            <w:r w:rsidRPr="004B0FB6">
              <w:rPr>
                <w:rFonts w:ascii="Arial" w:hAnsi="Arial" w:cs="Arial"/>
                <w:color w:val="FF0000"/>
                <w:sz w:val="24"/>
              </w:rPr>
              <w:t>.</w:t>
            </w:r>
          </w:p>
        </w:tc>
        <w:tc>
          <w:tcPr>
            <w:tcW w:w="2175" w:type="dxa"/>
            <w:shd w:val="clear" w:color="auto" w:fill="FFFFFF" w:themeFill="background1"/>
          </w:tcPr>
          <w:p w:rsidR="004B0FB6" w:rsidRPr="004B0FB6" w:rsidRDefault="004B0FB6" w:rsidP="009735F7">
            <w:pPr>
              <w:rPr>
                <w:rFonts w:ascii="Arial" w:hAnsi="Arial" w:cs="Arial"/>
                <w:sz w:val="24"/>
              </w:rPr>
            </w:pPr>
            <w:r w:rsidRPr="004B0FB6">
              <w:rPr>
                <w:rFonts w:ascii="Arial" w:hAnsi="Arial" w:cs="Arial"/>
                <w:color w:val="FF0000"/>
                <w:sz w:val="24"/>
              </w:rPr>
              <w:t xml:space="preserve">Descrever brevemente os resultados do capítulo </w:t>
            </w:r>
            <w:r w:rsidRPr="004B0FB6">
              <w:rPr>
                <w:rFonts w:ascii="Arial" w:hAnsi="Arial" w:cs="Arial"/>
                <w:color w:val="FF0000"/>
                <w:sz w:val="24"/>
              </w:rPr>
              <w:t>4.</w:t>
            </w:r>
          </w:p>
        </w:tc>
        <w:tc>
          <w:tcPr>
            <w:tcW w:w="2077" w:type="dxa"/>
            <w:shd w:val="clear" w:color="auto" w:fill="FFFFFF" w:themeFill="background1"/>
          </w:tcPr>
          <w:p w:rsidR="004B0FB6" w:rsidRPr="004B0FB6" w:rsidRDefault="004B0FB6" w:rsidP="009735F7">
            <w:pPr>
              <w:rPr>
                <w:rFonts w:ascii="Arial" w:hAnsi="Arial" w:cs="Arial"/>
                <w:b/>
                <w:sz w:val="24"/>
              </w:rPr>
            </w:pPr>
            <w:r w:rsidRPr="004B0FB6">
              <w:rPr>
                <w:rFonts w:ascii="Arial" w:hAnsi="Arial" w:cs="Arial"/>
                <w:color w:val="FF0000"/>
                <w:sz w:val="24"/>
              </w:rPr>
              <w:t xml:space="preserve">Descrever brevemente os resultados do capítulo </w:t>
            </w:r>
            <w:r w:rsidRPr="004B0FB6">
              <w:rPr>
                <w:rFonts w:ascii="Arial" w:hAnsi="Arial" w:cs="Arial"/>
                <w:color w:val="FF0000"/>
                <w:sz w:val="24"/>
              </w:rPr>
              <w:t>5.</w:t>
            </w:r>
          </w:p>
        </w:tc>
        <w:tc>
          <w:tcPr>
            <w:tcW w:w="2048" w:type="dxa"/>
            <w:shd w:val="clear" w:color="auto" w:fill="FFFFFF" w:themeFill="background1"/>
          </w:tcPr>
          <w:p w:rsidR="004B0FB6" w:rsidRPr="004B0FB6" w:rsidRDefault="004B0FB6" w:rsidP="009735F7">
            <w:pPr>
              <w:rPr>
                <w:rFonts w:ascii="Arial" w:hAnsi="Arial" w:cs="Arial"/>
                <w:b/>
                <w:sz w:val="24"/>
              </w:rPr>
            </w:pPr>
            <w:r w:rsidRPr="004B0FB6">
              <w:rPr>
                <w:rFonts w:ascii="Arial" w:hAnsi="Arial" w:cs="Arial"/>
                <w:color w:val="FF0000"/>
                <w:sz w:val="24"/>
              </w:rPr>
              <w:t xml:space="preserve">Descrever brevemente os resultados do capítulo </w:t>
            </w:r>
            <w:r w:rsidRPr="004B0FB6">
              <w:rPr>
                <w:rFonts w:ascii="Arial" w:hAnsi="Arial" w:cs="Arial"/>
                <w:color w:val="FF0000"/>
                <w:sz w:val="24"/>
              </w:rPr>
              <w:t>6.</w:t>
            </w:r>
          </w:p>
        </w:tc>
      </w:tr>
    </w:tbl>
    <w:p w:rsidR="00340FC9" w:rsidRDefault="00340FC9" w:rsidP="00340FC9">
      <w:pPr>
        <w:pStyle w:val="MestradoEDUNormal"/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Fonte:</w:t>
      </w:r>
      <w:r>
        <w:rPr>
          <w:rFonts w:ascii="Arial" w:hAnsi="Arial" w:cs="Arial"/>
          <w:sz w:val="20"/>
          <w:szCs w:val="20"/>
        </w:rPr>
        <w:t xml:space="preserve"> desenvolvido pela autora.</w:t>
      </w:r>
    </w:p>
    <w:p w:rsidR="004B0FB6" w:rsidRDefault="004B0FB6" w:rsidP="00340FC9">
      <w:pPr>
        <w:pStyle w:val="MestradoEDUNormal"/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4B0FB6" w:rsidRDefault="004B0FB6" w:rsidP="00340FC9">
      <w:pPr>
        <w:pStyle w:val="MestradoEDUNormal"/>
        <w:spacing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F876B0" w:rsidRDefault="00F876B0"/>
    <w:p w:rsidR="004B0FB6" w:rsidRPr="004B0FB6" w:rsidRDefault="004B0FB6">
      <w:pPr>
        <w:rPr>
          <w:b/>
          <w:color w:val="FF0000"/>
        </w:rPr>
      </w:pPr>
      <w:r w:rsidRPr="004B0FB6">
        <w:rPr>
          <w:b/>
          <w:color w:val="FF0000"/>
          <w:highlight w:val="yellow"/>
        </w:rPr>
        <w:t>* O número de colunas corresponde ao número de capítulos que o TCC contém.</w:t>
      </w:r>
      <w:r w:rsidRPr="004B0FB6">
        <w:rPr>
          <w:b/>
          <w:color w:val="FF0000"/>
        </w:rPr>
        <w:t xml:space="preserve"> </w:t>
      </w:r>
    </w:p>
    <w:sectPr w:rsidR="004B0FB6" w:rsidRPr="004B0FB6" w:rsidSect="00340FC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C9"/>
    <w:rsid w:val="00340FC9"/>
    <w:rsid w:val="004B0FB6"/>
    <w:rsid w:val="00C31893"/>
    <w:rsid w:val="00F8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04CA"/>
  <w15:chartTrackingRefBased/>
  <w15:docId w15:val="{B640F117-C2A9-4043-B4FD-0783B0D7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Legenda de figuras e tabelas"/>
    <w:qFormat/>
    <w:rsid w:val="00340FC9"/>
    <w:pPr>
      <w:spacing w:after="0" w:line="240" w:lineRule="auto"/>
    </w:pPr>
    <w:rPr>
      <w:rFonts w:ascii="Times New Roman" w:eastAsia="Times New Roman" w:hAnsi="Times New Roman" w:cs="Times New Roman"/>
      <w:sz w:val="19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estradoEDUNormalChar">
    <w:name w:val="Mestrado_EDU_Normal Char"/>
    <w:basedOn w:val="Fontepargpadro"/>
    <w:link w:val="MestradoEDUNormal"/>
    <w:locked/>
    <w:rsid w:val="00340FC9"/>
    <w:rPr>
      <w:sz w:val="24"/>
      <w:szCs w:val="24"/>
    </w:rPr>
  </w:style>
  <w:style w:type="paragraph" w:customStyle="1" w:styleId="MestradoEDUNormal">
    <w:name w:val="Mestrado_EDU_Normal"/>
    <w:basedOn w:val="Normal"/>
    <w:link w:val="MestradoEDUNormalChar"/>
    <w:rsid w:val="00340FC9"/>
    <w:pPr>
      <w:spacing w:line="360" w:lineRule="auto"/>
      <w:jc w:val="both"/>
    </w:pPr>
    <w:rPr>
      <w:rFonts w:asciiTheme="minorHAnsi" w:eastAsiaTheme="minorHAnsi" w:hAnsiTheme="minorHAnsi" w:cstheme="minorBidi"/>
      <w:sz w:val="24"/>
    </w:rPr>
  </w:style>
  <w:style w:type="table" w:styleId="Tabelacomgrade">
    <w:name w:val="Table Grid"/>
    <w:basedOn w:val="Tabelanormal"/>
    <w:uiPriority w:val="59"/>
    <w:rsid w:val="00340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B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Bruna</cp:lastModifiedBy>
  <cp:revision>1</cp:revision>
  <dcterms:created xsi:type="dcterms:W3CDTF">2018-03-01T23:15:00Z</dcterms:created>
  <dcterms:modified xsi:type="dcterms:W3CDTF">2018-03-02T00:04:00Z</dcterms:modified>
</cp:coreProperties>
</file>