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5E3B" w:rsidRPr="00D05E3B" w:rsidRDefault="00D05E3B" w:rsidP="00D05E3B">
      <w:pPr>
        <w:shd w:val="clear" w:color="auto" w:fill="FFFFFF"/>
        <w:spacing w:before="300" w:after="150" w:line="240" w:lineRule="auto"/>
        <w:outlineLvl w:val="0"/>
        <w:rPr>
          <w:rFonts w:ascii="Helvetica" w:eastAsia="Times New Roman" w:hAnsi="Helvetica" w:cs="Helvetica"/>
          <w:color w:val="333333"/>
          <w:kern w:val="36"/>
          <w:sz w:val="54"/>
          <w:szCs w:val="54"/>
          <w:lang w:val="pt-BR"/>
        </w:rPr>
      </w:pPr>
      <w:r w:rsidRPr="00D05E3B">
        <w:rPr>
          <w:rFonts w:ascii="Helvetica" w:eastAsia="Times New Roman" w:hAnsi="Helvetica" w:cs="Helvetica"/>
          <w:color w:val="333333"/>
          <w:kern w:val="36"/>
          <w:sz w:val="54"/>
          <w:szCs w:val="54"/>
          <w:lang w:val="pt-BR"/>
        </w:rPr>
        <w:t xml:space="preserve">Padrão: Arquitetura </w:t>
      </w:r>
      <w:proofErr w:type="spellStart"/>
      <w:r w:rsidRPr="00D05E3B">
        <w:rPr>
          <w:rFonts w:ascii="Helvetica" w:eastAsia="Times New Roman" w:hAnsi="Helvetica" w:cs="Helvetica"/>
          <w:color w:val="333333"/>
          <w:kern w:val="36"/>
          <w:sz w:val="54"/>
          <w:szCs w:val="54"/>
          <w:lang w:val="pt-BR"/>
        </w:rPr>
        <w:t>Microservice</w:t>
      </w:r>
      <w:proofErr w:type="spellEnd"/>
      <w:r w:rsidRPr="00D05E3B">
        <w:rPr>
          <w:rFonts w:ascii="Helvetica" w:eastAsia="Times New Roman" w:hAnsi="Helvetica" w:cs="Helvetica"/>
          <w:color w:val="333333"/>
          <w:kern w:val="36"/>
          <w:sz w:val="54"/>
          <w:szCs w:val="54"/>
          <w:lang w:val="pt-BR"/>
        </w:rPr>
        <w:t xml:space="preserve"> ou </w:t>
      </w:r>
      <w:proofErr w:type="spellStart"/>
      <w:r w:rsidRPr="00D05E3B">
        <w:rPr>
          <w:rFonts w:ascii="Helvetica" w:eastAsia="Times New Roman" w:hAnsi="Helvetica" w:cs="Helvetica"/>
          <w:color w:val="333333"/>
          <w:kern w:val="36"/>
          <w:sz w:val="54"/>
          <w:szCs w:val="54"/>
          <w:lang w:val="pt-BR"/>
        </w:rPr>
        <w:t>Microserviço</w:t>
      </w:r>
      <w:proofErr w:type="spellEnd"/>
    </w:p>
    <w:p w:rsidR="00D05E3B" w:rsidRPr="00D05E3B" w:rsidRDefault="00D05E3B" w:rsidP="00D05E3B">
      <w:pPr>
        <w:shd w:val="clear" w:color="auto" w:fill="FFFFFF"/>
        <w:spacing w:before="300" w:after="150" w:line="240" w:lineRule="auto"/>
        <w:outlineLvl w:val="1"/>
        <w:rPr>
          <w:rFonts w:ascii="Helvetica" w:eastAsia="Times New Roman" w:hAnsi="Helvetica" w:cs="Helvetica"/>
          <w:color w:val="333333"/>
          <w:sz w:val="45"/>
          <w:szCs w:val="45"/>
        </w:rPr>
      </w:pPr>
      <w:proofErr w:type="spellStart"/>
      <w:r>
        <w:rPr>
          <w:rFonts w:ascii="Helvetica" w:eastAsia="Times New Roman" w:hAnsi="Helvetica" w:cs="Helvetica"/>
          <w:color w:val="333333"/>
          <w:sz w:val="45"/>
          <w:szCs w:val="45"/>
        </w:rPr>
        <w:t>Contexto</w:t>
      </w:r>
      <w:proofErr w:type="spellEnd"/>
    </w:p>
    <w:p w:rsidR="00D05E3B" w:rsidRDefault="00D05E3B" w:rsidP="00D05E3B">
      <w:pPr>
        <w:shd w:val="clear" w:color="auto" w:fill="FFFFFF"/>
        <w:spacing w:after="150" w:line="240" w:lineRule="auto"/>
        <w:rPr>
          <w:rFonts w:ascii="Helvetica" w:eastAsia="Times New Roman" w:hAnsi="Helvetica" w:cs="Helvetica"/>
          <w:color w:val="333333"/>
          <w:sz w:val="21"/>
          <w:szCs w:val="21"/>
          <w:lang w:val="pt-BR"/>
        </w:rPr>
      </w:pPr>
      <w:r w:rsidRPr="00D05E3B">
        <w:rPr>
          <w:rFonts w:ascii="Helvetica" w:eastAsia="Times New Roman" w:hAnsi="Helvetica" w:cs="Helvetica"/>
          <w:color w:val="333333"/>
          <w:sz w:val="21"/>
          <w:szCs w:val="21"/>
          <w:lang w:val="pt-BR"/>
        </w:rPr>
        <w:t xml:space="preserve">Você está desenvolvendo uma aplicação </w:t>
      </w:r>
      <w:r>
        <w:rPr>
          <w:rFonts w:ascii="Helvetica" w:eastAsia="Times New Roman" w:hAnsi="Helvetica" w:cs="Helvetica"/>
          <w:color w:val="333333"/>
          <w:sz w:val="21"/>
          <w:szCs w:val="21"/>
          <w:lang w:val="pt-BR"/>
        </w:rPr>
        <w:t xml:space="preserve">cliente-servidor </w:t>
      </w:r>
      <w:r w:rsidRPr="00D05E3B">
        <w:rPr>
          <w:rFonts w:ascii="Helvetica" w:eastAsia="Times New Roman" w:hAnsi="Helvetica" w:cs="Helvetica"/>
          <w:color w:val="333333"/>
          <w:sz w:val="21"/>
          <w:szCs w:val="21"/>
          <w:lang w:val="pt-BR"/>
        </w:rPr>
        <w:t>empresarial</w:t>
      </w:r>
      <w:r>
        <w:rPr>
          <w:rFonts w:ascii="Helvetica" w:eastAsia="Times New Roman" w:hAnsi="Helvetica" w:cs="Helvetica"/>
          <w:color w:val="333333"/>
          <w:sz w:val="21"/>
          <w:szCs w:val="21"/>
          <w:lang w:val="pt-BR"/>
        </w:rPr>
        <w:t xml:space="preserve"> robusta. Ela precisa suportar uma variedade de diferentes clientes incluindo desktop, navegadores, navegadores moveis e aplicativos móveis nativos. </w:t>
      </w:r>
    </w:p>
    <w:p w:rsidR="00D05E3B" w:rsidRPr="00D05E3B" w:rsidRDefault="00D05E3B" w:rsidP="00D05E3B">
      <w:pPr>
        <w:shd w:val="clear" w:color="auto" w:fill="FFFFFF"/>
        <w:spacing w:after="150" w:line="240" w:lineRule="auto"/>
        <w:rPr>
          <w:rFonts w:ascii="Helvetica" w:eastAsia="Times New Roman" w:hAnsi="Helvetica" w:cs="Helvetica"/>
          <w:color w:val="333333"/>
          <w:sz w:val="21"/>
          <w:szCs w:val="21"/>
          <w:lang w:val="pt-BR"/>
        </w:rPr>
      </w:pPr>
      <w:r>
        <w:rPr>
          <w:rFonts w:ascii="Helvetica" w:eastAsia="Times New Roman" w:hAnsi="Helvetica" w:cs="Helvetica"/>
          <w:color w:val="333333"/>
          <w:sz w:val="21"/>
          <w:szCs w:val="21"/>
          <w:lang w:val="pt-BR"/>
        </w:rPr>
        <w:t xml:space="preserve">Além disso ela deve suportar expor uma </w:t>
      </w:r>
      <w:proofErr w:type="spellStart"/>
      <w:r>
        <w:rPr>
          <w:rFonts w:ascii="Helvetica" w:eastAsia="Times New Roman" w:hAnsi="Helvetica" w:cs="Helvetica"/>
          <w:color w:val="333333"/>
          <w:sz w:val="21"/>
          <w:szCs w:val="21"/>
          <w:lang w:val="pt-BR"/>
        </w:rPr>
        <w:t>api</w:t>
      </w:r>
      <w:proofErr w:type="spellEnd"/>
      <w:r>
        <w:rPr>
          <w:rFonts w:ascii="Helvetica" w:eastAsia="Times New Roman" w:hAnsi="Helvetica" w:cs="Helvetica"/>
          <w:color w:val="333333"/>
          <w:sz w:val="21"/>
          <w:szCs w:val="21"/>
          <w:lang w:val="pt-BR"/>
        </w:rPr>
        <w:t xml:space="preserve"> para consumo de parceiros/terceiros. </w:t>
      </w:r>
      <w:r w:rsidRPr="00D05E3B">
        <w:rPr>
          <w:rFonts w:ascii="Helvetica" w:eastAsia="Times New Roman" w:hAnsi="Helvetica" w:cs="Helvetica"/>
          <w:color w:val="333333"/>
          <w:sz w:val="21"/>
          <w:szCs w:val="21"/>
          <w:lang w:val="pt-BR"/>
        </w:rPr>
        <w:t xml:space="preserve">Deve também. Deve também integrar com outras aplicações tanto via web </w:t>
      </w:r>
      <w:proofErr w:type="spellStart"/>
      <w:r w:rsidRPr="00D05E3B">
        <w:rPr>
          <w:rFonts w:ascii="Helvetica" w:eastAsia="Times New Roman" w:hAnsi="Helvetica" w:cs="Helvetica"/>
          <w:color w:val="333333"/>
          <w:sz w:val="21"/>
          <w:szCs w:val="21"/>
          <w:lang w:val="pt-BR"/>
        </w:rPr>
        <w:t>services</w:t>
      </w:r>
      <w:proofErr w:type="spellEnd"/>
      <w:r w:rsidRPr="00D05E3B">
        <w:rPr>
          <w:rFonts w:ascii="Helvetica" w:eastAsia="Times New Roman" w:hAnsi="Helvetica" w:cs="Helvetica"/>
          <w:color w:val="333333"/>
          <w:sz w:val="21"/>
          <w:szCs w:val="21"/>
          <w:lang w:val="pt-BR"/>
        </w:rPr>
        <w:t xml:space="preserve"> ou </w:t>
      </w:r>
      <w:proofErr w:type="spellStart"/>
      <w:r w:rsidRPr="00D05E3B">
        <w:rPr>
          <w:rFonts w:ascii="Helvetica" w:eastAsia="Times New Roman" w:hAnsi="Helvetica" w:cs="Helvetica"/>
          <w:color w:val="333333"/>
          <w:sz w:val="21"/>
          <w:szCs w:val="21"/>
          <w:lang w:val="pt-BR"/>
        </w:rPr>
        <w:t>mensageria</w:t>
      </w:r>
      <w:proofErr w:type="spellEnd"/>
      <w:r w:rsidRPr="00D05E3B">
        <w:rPr>
          <w:rFonts w:ascii="Helvetica" w:eastAsia="Times New Roman" w:hAnsi="Helvetica" w:cs="Helvetica"/>
          <w:color w:val="333333"/>
          <w:sz w:val="21"/>
          <w:szCs w:val="21"/>
          <w:lang w:val="pt-BR"/>
        </w:rPr>
        <w:t>.</w:t>
      </w:r>
      <w:r>
        <w:rPr>
          <w:rFonts w:ascii="Helvetica" w:eastAsia="Times New Roman" w:hAnsi="Helvetica" w:cs="Helvetica"/>
          <w:color w:val="333333"/>
          <w:sz w:val="21"/>
          <w:szCs w:val="21"/>
          <w:lang w:val="pt-BR"/>
        </w:rPr>
        <w:t xml:space="preserve"> A aplicação gerencia requisições HTTP, executando lógica de negocio, acessando bancos de dados, entregando mensagens para outros sistemas e retornando </w:t>
      </w:r>
      <w:proofErr w:type="spellStart"/>
      <w:r>
        <w:rPr>
          <w:rFonts w:ascii="Helvetica" w:eastAsia="Times New Roman" w:hAnsi="Helvetica" w:cs="Helvetica"/>
          <w:color w:val="333333"/>
          <w:sz w:val="21"/>
          <w:szCs w:val="21"/>
          <w:lang w:val="pt-BR"/>
        </w:rPr>
        <w:t>dcumentos</w:t>
      </w:r>
      <w:proofErr w:type="spellEnd"/>
      <w:r>
        <w:rPr>
          <w:rFonts w:ascii="Helvetica" w:eastAsia="Times New Roman" w:hAnsi="Helvetica" w:cs="Helvetica"/>
          <w:color w:val="333333"/>
          <w:sz w:val="21"/>
          <w:szCs w:val="21"/>
          <w:lang w:val="pt-BR"/>
        </w:rPr>
        <w:t xml:space="preserve"> </w:t>
      </w:r>
      <w:proofErr w:type="spellStart"/>
      <w:r>
        <w:rPr>
          <w:rFonts w:ascii="Helvetica" w:eastAsia="Times New Roman" w:hAnsi="Helvetica" w:cs="Helvetica"/>
          <w:color w:val="333333"/>
          <w:sz w:val="21"/>
          <w:szCs w:val="21"/>
          <w:lang w:val="pt-BR"/>
        </w:rPr>
        <w:t>html</w:t>
      </w:r>
      <w:proofErr w:type="spellEnd"/>
      <w:r>
        <w:rPr>
          <w:rFonts w:ascii="Helvetica" w:eastAsia="Times New Roman" w:hAnsi="Helvetica" w:cs="Helvetica"/>
          <w:color w:val="333333"/>
          <w:sz w:val="21"/>
          <w:szCs w:val="21"/>
          <w:lang w:val="pt-BR"/>
        </w:rPr>
        <w:t>/</w:t>
      </w:r>
      <w:proofErr w:type="spellStart"/>
      <w:r>
        <w:rPr>
          <w:rFonts w:ascii="Helvetica" w:eastAsia="Times New Roman" w:hAnsi="Helvetica" w:cs="Helvetica"/>
          <w:color w:val="333333"/>
          <w:sz w:val="21"/>
          <w:szCs w:val="21"/>
          <w:lang w:val="pt-BR"/>
        </w:rPr>
        <w:t>json</w:t>
      </w:r>
      <w:proofErr w:type="spellEnd"/>
      <w:r>
        <w:rPr>
          <w:rFonts w:ascii="Helvetica" w:eastAsia="Times New Roman" w:hAnsi="Helvetica" w:cs="Helvetica"/>
          <w:color w:val="333333"/>
          <w:sz w:val="21"/>
          <w:szCs w:val="21"/>
          <w:lang w:val="pt-BR"/>
        </w:rPr>
        <w:t>/</w:t>
      </w:r>
      <w:proofErr w:type="spellStart"/>
      <w:r>
        <w:rPr>
          <w:rFonts w:ascii="Helvetica" w:eastAsia="Times New Roman" w:hAnsi="Helvetica" w:cs="Helvetica"/>
          <w:color w:val="333333"/>
          <w:sz w:val="21"/>
          <w:szCs w:val="21"/>
          <w:lang w:val="pt-BR"/>
        </w:rPr>
        <w:t>xml</w:t>
      </w:r>
      <w:proofErr w:type="spellEnd"/>
      <w:r w:rsidRPr="00D05E3B">
        <w:rPr>
          <w:rFonts w:ascii="Helvetica" w:eastAsia="Times New Roman" w:hAnsi="Helvetica" w:cs="Helvetica"/>
          <w:color w:val="333333"/>
          <w:sz w:val="21"/>
          <w:szCs w:val="21"/>
          <w:lang w:val="pt-BR"/>
        </w:rPr>
        <w:t xml:space="preserve"> </w:t>
      </w:r>
      <w:r>
        <w:rPr>
          <w:rFonts w:ascii="Helvetica" w:eastAsia="Times New Roman" w:hAnsi="Helvetica" w:cs="Helvetica"/>
          <w:color w:val="333333"/>
          <w:sz w:val="21"/>
          <w:szCs w:val="21"/>
          <w:lang w:val="pt-BR"/>
        </w:rPr>
        <w:t xml:space="preserve">como resposta. Existem componentes </w:t>
      </w:r>
      <w:proofErr w:type="spellStart"/>
      <w:r>
        <w:rPr>
          <w:rFonts w:ascii="Helvetica" w:eastAsia="Times New Roman" w:hAnsi="Helvetica" w:cs="Helvetica"/>
          <w:color w:val="333333"/>
          <w:sz w:val="21"/>
          <w:szCs w:val="21"/>
          <w:lang w:val="pt-BR"/>
        </w:rPr>
        <w:t>logicos</w:t>
      </w:r>
      <w:proofErr w:type="spellEnd"/>
      <w:r>
        <w:rPr>
          <w:rFonts w:ascii="Helvetica" w:eastAsia="Times New Roman" w:hAnsi="Helvetica" w:cs="Helvetica"/>
          <w:color w:val="333333"/>
          <w:sz w:val="21"/>
          <w:szCs w:val="21"/>
          <w:lang w:val="pt-BR"/>
        </w:rPr>
        <w:t xml:space="preserve"> correspondendo a diferentes </w:t>
      </w:r>
      <w:proofErr w:type="spellStart"/>
      <w:r>
        <w:rPr>
          <w:rFonts w:ascii="Helvetica" w:eastAsia="Times New Roman" w:hAnsi="Helvetica" w:cs="Helvetica"/>
          <w:color w:val="333333"/>
          <w:sz w:val="21"/>
          <w:szCs w:val="21"/>
          <w:lang w:val="pt-BR"/>
        </w:rPr>
        <w:t>areas</w:t>
      </w:r>
      <w:proofErr w:type="spellEnd"/>
      <w:r>
        <w:rPr>
          <w:rFonts w:ascii="Helvetica" w:eastAsia="Times New Roman" w:hAnsi="Helvetica" w:cs="Helvetica"/>
          <w:color w:val="333333"/>
          <w:sz w:val="21"/>
          <w:szCs w:val="21"/>
          <w:lang w:val="pt-BR"/>
        </w:rPr>
        <w:t xml:space="preserve"> funcionais da aplicação.</w:t>
      </w:r>
    </w:p>
    <w:p w:rsidR="00D05E3B" w:rsidRPr="00D05E3B" w:rsidRDefault="00D05E3B" w:rsidP="00D05E3B">
      <w:pPr>
        <w:shd w:val="clear" w:color="auto" w:fill="FFFFFF"/>
        <w:spacing w:before="300" w:after="150" w:line="240" w:lineRule="auto"/>
        <w:outlineLvl w:val="1"/>
        <w:rPr>
          <w:rFonts w:ascii="Helvetica" w:eastAsia="Times New Roman" w:hAnsi="Helvetica" w:cs="Helvetica"/>
          <w:color w:val="333333"/>
          <w:sz w:val="45"/>
          <w:szCs w:val="45"/>
          <w:lang w:val="pt-BR"/>
        </w:rPr>
      </w:pPr>
      <w:r w:rsidRPr="0048258D">
        <w:rPr>
          <w:rFonts w:ascii="Helvetica" w:eastAsia="Times New Roman" w:hAnsi="Helvetica" w:cs="Helvetica"/>
          <w:color w:val="333333"/>
          <w:sz w:val="45"/>
          <w:szCs w:val="45"/>
          <w:lang w:val="pt-BR"/>
        </w:rPr>
        <w:t>O problema</w:t>
      </w:r>
    </w:p>
    <w:p w:rsidR="00D05E3B" w:rsidRPr="00D05E3B" w:rsidRDefault="0048258D" w:rsidP="00D05E3B">
      <w:pPr>
        <w:shd w:val="clear" w:color="auto" w:fill="FFFFFF"/>
        <w:spacing w:after="150" w:line="240" w:lineRule="auto"/>
        <w:rPr>
          <w:rFonts w:ascii="Helvetica" w:eastAsia="Times New Roman" w:hAnsi="Helvetica" w:cs="Helvetica"/>
          <w:color w:val="333333"/>
          <w:sz w:val="21"/>
          <w:szCs w:val="21"/>
          <w:lang w:val="pt-BR"/>
        </w:rPr>
      </w:pPr>
      <w:r w:rsidRPr="0048258D">
        <w:rPr>
          <w:rFonts w:ascii="Helvetica" w:eastAsia="Times New Roman" w:hAnsi="Helvetica" w:cs="Helvetica"/>
          <w:color w:val="333333"/>
          <w:sz w:val="21"/>
          <w:szCs w:val="21"/>
          <w:lang w:val="pt-BR"/>
        </w:rPr>
        <w:t>Qual é a arquitetura de desenvolvimento da aplicaç</w:t>
      </w:r>
      <w:r>
        <w:rPr>
          <w:rFonts w:ascii="Helvetica" w:eastAsia="Times New Roman" w:hAnsi="Helvetica" w:cs="Helvetica"/>
          <w:color w:val="333333"/>
          <w:sz w:val="21"/>
          <w:szCs w:val="21"/>
          <w:lang w:val="pt-BR"/>
        </w:rPr>
        <w:t>ão?</w:t>
      </w:r>
    </w:p>
    <w:p w:rsidR="00D05E3B" w:rsidRPr="00D05E3B" w:rsidRDefault="0048258D" w:rsidP="00D05E3B">
      <w:pPr>
        <w:shd w:val="clear" w:color="auto" w:fill="FFFFFF"/>
        <w:spacing w:before="300" w:after="150" w:line="240" w:lineRule="auto"/>
        <w:outlineLvl w:val="1"/>
        <w:rPr>
          <w:rFonts w:ascii="Helvetica" w:eastAsia="Times New Roman" w:hAnsi="Helvetica" w:cs="Helvetica"/>
          <w:color w:val="333333"/>
          <w:sz w:val="45"/>
          <w:szCs w:val="45"/>
        </w:rPr>
      </w:pPr>
      <w:r>
        <w:rPr>
          <w:rFonts w:ascii="Helvetica" w:eastAsia="Times New Roman" w:hAnsi="Helvetica" w:cs="Helvetica"/>
          <w:color w:val="333333"/>
          <w:sz w:val="45"/>
          <w:szCs w:val="45"/>
        </w:rPr>
        <w:t xml:space="preserve">A </w:t>
      </w:r>
      <w:proofErr w:type="spellStart"/>
      <w:r>
        <w:rPr>
          <w:rFonts w:ascii="Helvetica" w:eastAsia="Times New Roman" w:hAnsi="Helvetica" w:cs="Helvetica"/>
          <w:color w:val="333333"/>
          <w:sz w:val="45"/>
          <w:szCs w:val="45"/>
        </w:rPr>
        <w:t>motivação</w:t>
      </w:r>
      <w:proofErr w:type="spellEnd"/>
    </w:p>
    <w:p w:rsidR="00D05E3B" w:rsidRPr="00D05E3B" w:rsidRDefault="0048258D" w:rsidP="00D05E3B">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rPr>
      </w:pPr>
      <w:proofErr w:type="spellStart"/>
      <w:r>
        <w:rPr>
          <w:rFonts w:ascii="Helvetica" w:eastAsia="Times New Roman" w:hAnsi="Helvetica" w:cs="Helvetica"/>
          <w:color w:val="333333"/>
          <w:sz w:val="21"/>
          <w:szCs w:val="21"/>
        </w:rPr>
        <w:t>Existem</w:t>
      </w:r>
      <w:proofErr w:type="spellEnd"/>
      <w:r>
        <w:rPr>
          <w:rFonts w:ascii="Helvetica" w:eastAsia="Times New Roman" w:hAnsi="Helvetica" w:cs="Helvetica"/>
          <w:color w:val="333333"/>
          <w:sz w:val="21"/>
          <w:szCs w:val="21"/>
        </w:rPr>
        <w:t xml:space="preserve"> um time de </w:t>
      </w:r>
      <w:proofErr w:type="spellStart"/>
      <w:r>
        <w:rPr>
          <w:rFonts w:ascii="Helvetica" w:eastAsia="Times New Roman" w:hAnsi="Helvetica" w:cs="Helvetica"/>
          <w:color w:val="333333"/>
          <w:sz w:val="21"/>
          <w:szCs w:val="21"/>
        </w:rPr>
        <w:t>desenvolvedores</w:t>
      </w:r>
      <w:proofErr w:type="spellEnd"/>
      <w:r>
        <w:rPr>
          <w:rFonts w:ascii="Helvetica" w:eastAsia="Times New Roman" w:hAnsi="Helvetica" w:cs="Helvetica"/>
          <w:color w:val="333333"/>
          <w:sz w:val="21"/>
          <w:szCs w:val="21"/>
        </w:rPr>
        <w:t xml:space="preserve"> </w:t>
      </w:r>
      <w:proofErr w:type="spellStart"/>
      <w:r>
        <w:rPr>
          <w:rFonts w:ascii="Helvetica" w:eastAsia="Times New Roman" w:hAnsi="Helvetica" w:cs="Helvetica"/>
          <w:color w:val="333333"/>
          <w:sz w:val="21"/>
          <w:szCs w:val="21"/>
        </w:rPr>
        <w:t>trabalhando</w:t>
      </w:r>
      <w:proofErr w:type="spellEnd"/>
      <w:r>
        <w:rPr>
          <w:rFonts w:ascii="Helvetica" w:eastAsia="Times New Roman" w:hAnsi="Helvetica" w:cs="Helvetica"/>
          <w:color w:val="333333"/>
          <w:sz w:val="21"/>
          <w:szCs w:val="21"/>
        </w:rPr>
        <w:t xml:space="preserve"> </w:t>
      </w:r>
      <w:proofErr w:type="spellStart"/>
      <w:r>
        <w:rPr>
          <w:rFonts w:ascii="Helvetica" w:eastAsia="Times New Roman" w:hAnsi="Helvetica" w:cs="Helvetica"/>
          <w:color w:val="333333"/>
          <w:sz w:val="21"/>
          <w:szCs w:val="21"/>
        </w:rPr>
        <w:t>na</w:t>
      </w:r>
      <w:proofErr w:type="spellEnd"/>
      <w:r>
        <w:rPr>
          <w:rFonts w:ascii="Helvetica" w:eastAsia="Times New Roman" w:hAnsi="Helvetica" w:cs="Helvetica"/>
          <w:color w:val="333333"/>
          <w:sz w:val="21"/>
          <w:szCs w:val="21"/>
        </w:rPr>
        <w:t xml:space="preserve"> </w:t>
      </w:r>
      <w:proofErr w:type="spellStart"/>
      <w:r>
        <w:rPr>
          <w:rFonts w:ascii="Helvetica" w:eastAsia="Times New Roman" w:hAnsi="Helvetica" w:cs="Helvetica"/>
          <w:color w:val="333333"/>
          <w:sz w:val="21"/>
          <w:szCs w:val="21"/>
        </w:rPr>
        <w:t>aplicação</w:t>
      </w:r>
      <w:proofErr w:type="spellEnd"/>
    </w:p>
    <w:p w:rsidR="00D05E3B" w:rsidRPr="00D05E3B" w:rsidRDefault="0048258D" w:rsidP="00D05E3B">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lang w:val="pt-BR"/>
        </w:rPr>
      </w:pPr>
      <w:r w:rsidRPr="0048258D">
        <w:rPr>
          <w:rFonts w:ascii="Helvetica" w:eastAsia="Times New Roman" w:hAnsi="Helvetica" w:cs="Helvetica"/>
          <w:color w:val="333333"/>
          <w:sz w:val="21"/>
          <w:szCs w:val="21"/>
          <w:lang w:val="pt-BR"/>
        </w:rPr>
        <w:t>Novos membros do time precisam rapidamente tornar-se produtivos</w:t>
      </w:r>
    </w:p>
    <w:p w:rsidR="00D05E3B" w:rsidRPr="00D05E3B" w:rsidRDefault="0048258D" w:rsidP="00D05E3B">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A </w:t>
      </w:r>
      <w:proofErr w:type="spellStart"/>
      <w:r>
        <w:rPr>
          <w:rFonts w:ascii="Helvetica" w:eastAsia="Times New Roman" w:hAnsi="Helvetica" w:cs="Helvetica"/>
          <w:color w:val="333333"/>
          <w:sz w:val="21"/>
          <w:szCs w:val="21"/>
        </w:rPr>
        <w:t>aplicação</w:t>
      </w:r>
      <w:proofErr w:type="spellEnd"/>
      <w:r>
        <w:rPr>
          <w:rFonts w:ascii="Helvetica" w:eastAsia="Times New Roman" w:hAnsi="Helvetica" w:cs="Helvetica"/>
          <w:color w:val="333333"/>
          <w:sz w:val="21"/>
          <w:szCs w:val="21"/>
        </w:rPr>
        <w:t xml:space="preserve"> </w:t>
      </w:r>
      <w:proofErr w:type="spellStart"/>
      <w:r>
        <w:rPr>
          <w:rFonts w:ascii="Helvetica" w:eastAsia="Times New Roman" w:hAnsi="Helvetica" w:cs="Helvetica"/>
          <w:color w:val="333333"/>
          <w:sz w:val="21"/>
          <w:szCs w:val="21"/>
        </w:rPr>
        <w:t>precisa</w:t>
      </w:r>
      <w:proofErr w:type="spellEnd"/>
      <w:r>
        <w:rPr>
          <w:rFonts w:ascii="Helvetica" w:eastAsia="Times New Roman" w:hAnsi="Helvetica" w:cs="Helvetica"/>
          <w:color w:val="333333"/>
          <w:sz w:val="21"/>
          <w:szCs w:val="21"/>
        </w:rPr>
        <w:t xml:space="preserve"> ser </w:t>
      </w:r>
      <w:proofErr w:type="spellStart"/>
      <w:r>
        <w:rPr>
          <w:rFonts w:ascii="Helvetica" w:eastAsia="Times New Roman" w:hAnsi="Helvetica" w:cs="Helvetica"/>
          <w:color w:val="333333"/>
          <w:sz w:val="21"/>
          <w:szCs w:val="21"/>
        </w:rPr>
        <w:t>facil</w:t>
      </w:r>
      <w:proofErr w:type="spellEnd"/>
      <w:r>
        <w:rPr>
          <w:rFonts w:ascii="Helvetica" w:eastAsia="Times New Roman" w:hAnsi="Helvetica" w:cs="Helvetica"/>
          <w:color w:val="333333"/>
          <w:sz w:val="21"/>
          <w:szCs w:val="21"/>
        </w:rPr>
        <w:t xml:space="preserve"> de </w:t>
      </w:r>
      <w:proofErr w:type="spellStart"/>
      <w:r>
        <w:rPr>
          <w:rFonts w:ascii="Helvetica" w:eastAsia="Times New Roman" w:hAnsi="Helvetica" w:cs="Helvetica"/>
          <w:color w:val="333333"/>
          <w:sz w:val="21"/>
          <w:szCs w:val="21"/>
        </w:rPr>
        <w:t>entender</w:t>
      </w:r>
      <w:proofErr w:type="spellEnd"/>
      <w:r>
        <w:rPr>
          <w:rFonts w:ascii="Helvetica" w:eastAsia="Times New Roman" w:hAnsi="Helvetica" w:cs="Helvetica"/>
          <w:color w:val="333333"/>
          <w:sz w:val="21"/>
          <w:szCs w:val="21"/>
        </w:rPr>
        <w:t xml:space="preserve"> e </w:t>
      </w:r>
      <w:proofErr w:type="spellStart"/>
      <w:r>
        <w:rPr>
          <w:rFonts w:ascii="Helvetica" w:eastAsia="Times New Roman" w:hAnsi="Helvetica" w:cs="Helvetica"/>
          <w:color w:val="333333"/>
          <w:sz w:val="21"/>
          <w:szCs w:val="21"/>
        </w:rPr>
        <w:t>modificar</w:t>
      </w:r>
      <w:proofErr w:type="spellEnd"/>
    </w:p>
    <w:p w:rsidR="00D05E3B" w:rsidRPr="00D05E3B" w:rsidRDefault="0048258D" w:rsidP="00D05E3B">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rPr>
      </w:pPr>
      <w:proofErr w:type="spellStart"/>
      <w:r>
        <w:rPr>
          <w:rFonts w:ascii="Helvetica" w:eastAsia="Times New Roman" w:hAnsi="Helvetica" w:cs="Helvetica"/>
          <w:color w:val="333333"/>
          <w:sz w:val="21"/>
          <w:szCs w:val="21"/>
        </w:rPr>
        <w:t>Você</w:t>
      </w:r>
      <w:proofErr w:type="spellEnd"/>
      <w:r>
        <w:rPr>
          <w:rFonts w:ascii="Helvetica" w:eastAsia="Times New Roman" w:hAnsi="Helvetica" w:cs="Helvetica"/>
          <w:color w:val="333333"/>
          <w:sz w:val="21"/>
          <w:szCs w:val="21"/>
        </w:rPr>
        <w:t xml:space="preserve"> </w:t>
      </w:r>
      <w:proofErr w:type="spellStart"/>
      <w:r>
        <w:rPr>
          <w:rFonts w:ascii="Helvetica" w:eastAsia="Times New Roman" w:hAnsi="Helvetica" w:cs="Helvetica"/>
          <w:color w:val="333333"/>
          <w:sz w:val="21"/>
          <w:szCs w:val="21"/>
        </w:rPr>
        <w:t>quer</w:t>
      </w:r>
      <w:proofErr w:type="spellEnd"/>
      <w:r>
        <w:rPr>
          <w:rFonts w:ascii="Helvetica" w:eastAsia="Times New Roman" w:hAnsi="Helvetica" w:cs="Helvetica"/>
          <w:color w:val="333333"/>
          <w:sz w:val="21"/>
          <w:szCs w:val="21"/>
        </w:rPr>
        <w:t xml:space="preserve"> </w:t>
      </w:r>
      <w:proofErr w:type="spellStart"/>
      <w:r>
        <w:rPr>
          <w:rFonts w:ascii="Helvetica" w:eastAsia="Times New Roman" w:hAnsi="Helvetica" w:cs="Helvetica"/>
          <w:color w:val="333333"/>
          <w:sz w:val="21"/>
          <w:szCs w:val="21"/>
        </w:rPr>
        <w:t>praticar</w:t>
      </w:r>
      <w:proofErr w:type="spellEnd"/>
      <w:r>
        <w:rPr>
          <w:rFonts w:ascii="Helvetica" w:eastAsia="Times New Roman" w:hAnsi="Helvetica" w:cs="Helvetica"/>
          <w:color w:val="333333"/>
          <w:sz w:val="21"/>
          <w:szCs w:val="21"/>
        </w:rPr>
        <w:t xml:space="preserve"> </w:t>
      </w:r>
      <w:proofErr w:type="spellStart"/>
      <w:r>
        <w:rPr>
          <w:rFonts w:ascii="Helvetica" w:eastAsia="Times New Roman" w:hAnsi="Helvetica" w:cs="Helvetica"/>
          <w:color w:val="333333"/>
          <w:sz w:val="21"/>
          <w:szCs w:val="21"/>
        </w:rPr>
        <w:t>entrega</w:t>
      </w:r>
      <w:proofErr w:type="spellEnd"/>
      <w:r>
        <w:rPr>
          <w:rFonts w:ascii="Helvetica" w:eastAsia="Times New Roman" w:hAnsi="Helvetica" w:cs="Helvetica"/>
          <w:color w:val="333333"/>
          <w:sz w:val="21"/>
          <w:szCs w:val="21"/>
        </w:rPr>
        <w:t xml:space="preserve"> </w:t>
      </w:r>
      <w:proofErr w:type="spellStart"/>
      <w:r>
        <w:rPr>
          <w:rFonts w:ascii="Helvetica" w:eastAsia="Times New Roman" w:hAnsi="Helvetica" w:cs="Helvetica"/>
          <w:color w:val="333333"/>
          <w:sz w:val="21"/>
          <w:szCs w:val="21"/>
        </w:rPr>
        <w:t>contínua</w:t>
      </w:r>
      <w:proofErr w:type="spellEnd"/>
      <w:r>
        <w:rPr>
          <w:rFonts w:ascii="Helvetica" w:eastAsia="Times New Roman" w:hAnsi="Helvetica" w:cs="Helvetica"/>
          <w:color w:val="333333"/>
          <w:sz w:val="21"/>
          <w:szCs w:val="21"/>
        </w:rPr>
        <w:t xml:space="preserve"> </w:t>
      </w:r>
      <w:proofErr w:type="spellStart"/>
      <w:r>
        <w:rPr>
          <w:rFonts w:ascii="Helvetica" w:eastAsia="Times New Roman" w:hAnsi="Helvetica" w:cs="Helvetica"/>
          <w:color w:val="333333"/>
          <w:sz w:val="21"/>
          <w:szCs w:val="21"/>
        </w:rPr>
        <w:t>na</w:t>
      </w:r>
      <w:proofErr w:type="spellEnd"/>
      <w:r>
        <w:rPr>
          <w:rFonts w:ascii="Helvetica" w:eastAsia="Times New Roman" w:hAnsi="Helvetica" w:cs="Helvetica"/>
          <w:color w:val="333333"/>
          <w:sz w:val="21"/>
          <w:szCs w:val="21"/>
        </w:rPr>
        <w:t xml:space="preserve"> </w:t>
      </w:r>
      <w:proofErr w:type="spellStart"/>
      <w:r>
        <w:rPr>
          <w:rFonts w:ascii="Helvetica" w:eastAsia="Times New Roman" w:hAnsi="Helvetica" w:cs="Helvetica"/>
          <w:color w:val="333333"/>
          <w:sz w:val="21"/>
          <w:szCs w:val="21"/>
        </w:rPr>
        <w:t>aplicação</w:t>
      </w:r>
      <w:proofErr w:type="spellEnd"/>
    </w:p>
    <w:p w:rsidR="00D05E3B" w:rsidRPr="00D05E3B" w:rsidRDefault="0048258D" w:rsidP="00D05E3B">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lang w:val="pt-BR"/>
        </w:rPr>
      </w:pPr>
      <w:r w:rsidRPr="0048258D">
        <w:rPr>
          <w:rFonts w:ascii="Helvetica" w:eastAsia="Times New Roman" w:hAnsi="Helvetica" w:cs="Helvetica"/>
          <w:color w:val="333333"/>
          <w:sz w:val="21"/>
          <w:szCs w:val="21"/>
          <w:lang w:val="pt-BR"/>
        </w:rPr>
        <w:t xml:space="preserve">Você precisa executar </w:t>
      </w:r>
      <w:proofErr w:type="spellStart"/>
      <w:r w:rsidRPr="0048258D">
        <w:rPr>
          <w:rFonts w:ascii="Helvetica" w:eastAsia="Times New Roman" w:hAnsi="Helvetica" w:cs="Helvetica"/>
          <w:color w:val="333333"/>
          <w:sz w:val="21"/>
          <w:szCs w:val="21"/>
          <w:lang w:val="pt-BR"/>
        </w:rPr>
        <w:t>multiplas</w:t>
      </w:r>
      <w:proofErr w:type="spellEnd"/>
      <w:r w:rsidRPr="0048258D">
        <w:rPr>
          <w:rFonts w:ascii="Helvetica" w:eastAsia="Times New Roman" w:hAnsi="Helvetica" w:cs="Helvetica"/>
          <w:color w:val="333333"/>
          <w:sz w:val="21"/>
          <w:szCs w:val="21"/>
          <w:lang w:val="pt-BR"/>
        </w:rPr>
        <w:t xml:space="preserve"> copias da aplicação em </w:t>
      </w:r>
      <w:proofErr w:type="spellStart"/>
      <w:r w:rsidRPr="0048258D">
        <w:rPr>
          <w:rFonts w:ascii="Helvetica" w:eastAsia="Times New Roman" w:hAnsi="Helvetica" w:cs="Helvetica"/>
          <w:color w:val="333333"/>
          <w:sz w:val="21"/>
          <w:szCs w:val="21"/>
          <w:lang w:val="pt-BR"/>
        </w:rPr>
        <w:t>multiplas</w:t>
      </w:r>
      <w:proofErr w:type="spellEnd"/>
      <w:r w:rsidRPr="0048258D">
        <w:rPr>
          <w:rFonts w:ascii="Helvetica" w:eastAsia="Times New Roman" w:hAnsi="Helvetica" w:cs="Helvetica"/>
          <w:color w:val="333333"/>
          <w:sz w:val="21"/>
          <w:szCs w:val="21"/>
          <w:lang w:val="pt-BR"/>
        </w:rPr>
        <w:t xml:space="preserve"> maqu</w:t>
      </w:r>
      <w:r>
        <w:rPr>
          <w:rFonts w:ascii="Helvetica" w:eastAsia="Times New Roman" w:hAnsi="Helvetica" w:cs="Helvetica"/>
          <w:color w:val="333333"/>
          <w:sz w:val="21"/>
          <w:szCs w:val="21"/>
          <w:lang w:val="pt-BR"/>
        </w:rPr>
        <w:t>inas para satisfazer os requisit</w:t>
      </w:r>
      <w:r w:rsidRPr="0048258D">
        <w:rPr>
          <w:rFonts w:ascii="Helvetica" w:eastAsia="Times New Roman" w:hAnsi="Helvetica" w:cs="Helvetica"/>
          <w:color w:val="333333"/>
          <w:sz w:val="21"/>
          <w:szCs w:val="21"/>
          <w:lang w:val="pt-BR"/>
        </w:rPr>
        <w:t>os</w:t>
      </w:r>
      <w:r>
        <w:rPr>
          <w:rFonts w:ascii="Helvetica" w:eastAsia="Times New Roman" w:hAnsi="Helvetica" w:cs="Helvetica"/>
          <w:color w:val="333333"/>
          <w:sz w:val="21"/>
          <w:szCs w:val="21"/>
          <w:lang w:val="pt-BR"/>
        </w:rPr>
        <w:t xml:space="preserve"> de </w:t>
      </w:r>
      <w:proofErr w:type="spellStart"/>
      <w:r>
        <w:rPr>
          <w:rFonts w:ascii="Helvetica" w:eastAsia="Times New Roman" w:hAnsi="Helvetica" w:cs="Helvetica"/>
          <w:color w:val="333333"/>
          <w:sz w:val="21"/>
          <w:szCs w:val="21"/>
          <w:lang w:val="pt-BR"/>
        </w:rPr>
        <w:t>escalabilidade</w:t>
      </w:r>
      <w:proofErr w:type="spellEnd"/>
      <w:r>
        <w:rPr>
          <w:rFonts w:ascii="Helvetica" w:eastAsia="Times New Roman" w:hAnsi="Helvetica" w:cs="Helvetica"/>
          <w:color w:val="333333"/>
          <w:sz w:val="21"/>
          <w:szCs w:val="21"/>
          <w:lang w:val="pt-BR"/>
        </w:rPr>
        <w:t xml:space="preserve"> e disponibilidade</w:t>
      </w:r>
    </w:p>
    <w:p w:rsidR="00D05E3B" w:rsidRPr="00D05E3B" w:rsidRDefault="0048258D" w:rsidP="00D05E3B">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lang w:val="pt-BR"/>
        </w:rPr>
      </w:pPr>
      <w:r w:rsidRPr="0048258D">
        <w:rPr>
          <w:rFonts w:ascii="Helvetica" w:eastAsia="Times New Roman" w:hAnsi="Helvetica" w:cs="Helvetica"/>
          <w:color w:val="333333"/>
          <w:sz w:val="21"/>
          <w:szCs w:val="21"/>
          <w:lang w:val="pt-BR"/>
        </w:rPr>
        <w:t xml:space="preserve">Você quer obter vantagem das tecnologias emergentes </w:t>
      </w:r>
      <w:r w:rsidR="00D05E3B" w:rsidRPr="00D05E3B">
        <w:rPr>
          <w:rFonts w:ascii="Helvetica" w:eastAsia="Times New Roman" w:hAnsi="Helvetica" w:cs="Helvetica"/>
          <w:color w:val="333333"/>
          <w:sz w:val="21"/>
          <w:szCs w:val="21"/>
          <w:lang w:val="pt-BR"/>
        </w:rPr>
        <w:t xml:space="preserve">(frameworks, </w:t>
      </w:r>
      <w:r>
        <w:rPr>
          <w:rFonts w:ascii="Helvetica" w:eastAsia="Times New Roman" w:hAnsi="Helvetica" w:cs="Helvetica"/>
          <w:color w:val="333333"/>
          <w:sz w:val="21"/>
          <w:szCs w:val="21"/>
          <w:lang w:val="pt-BR"/>
        </w:rPr>
        <w:t xml:space="preserve">linguagens de programação e </w:t>
      </w:r>
      <w:proofErr w:type="spellStart"/>
      <w:r w:rsidR="00D05E3B" w:rsidRPr="00D05E3B">
        <w:rPr>
          <w:rFonts w:ascii="Helvetica" w:eastAsia="Times New Roman" w:hAnsi="Helvetica" w:cs="Helvetica"/>
          <w:color w:val="333333"/>
          <w:sz w:val="21"/>
          <w:szCs w:val="21"/>
          <w:lang w:val="pt-BR"/>
        </w:rPr>
        <w:t>etc</w:t>
      </w:r>
      <w:proofErr w:type="spellEnd"/>
      <w:r w:rsidR="00D05E3B" w:rsidRPr="00D05E3B">
        <w:rPr>
          <w:rFonts w:ascii="Helvetica" w:eastAsia="Times New Roman" w:hAnsi="Helvetica" w:cs="Helvetica"/>
          <w:color w:val="333333"/>
          <w:sz w:val="21"/>
          <w:szCs w:val="21"/>
          <w:lang w:val="pt-BR"/>
        </w:rPr>
        <w:t>)</w:t>
      </w:r>
    </w:p>
    <w:p w:rsidR="00D05E3B" w:rsidRPr="00D05E3B" w:rsidRDefault="00D05E3B" w:rsidP="00D05E3B">
      <w:pPr>
        <w:shd w:val="clear" w:color="auto" w:fill="FFFFFF"/>
        <w:spacing w:before="300" w:after="150" w:line="240" w:lineRule="auto"/>
        <w:outlineLvl w:val="1"/>
        <w:rPr>
          <w:rFonts w:ascii="Helvetica" w:eastAsia="Times New Roman" w:hAnsi="Helvetica" w:cs="Helvetica"/>
          <w:color w:val="333333"/>
          <w:sz w:val="45"/>
          <w:szCs w:val="45"/>
        </w:rPr>
      </w:pPr>
      <w:proofErr w:type="spellStart"/>
      <w:r w:rsidRPr="00D05E3B">
        <w:rPr>
          <w:rFonts w:ascii="Helvetica" w:eastAsia="Times New Roman" w:hAnsi="Helvetica" w:cs="Helvetica"/>
          <w:color w:val="333333"/>
          <w:sz w:val="45"/>
          <w:szCs w:val="45"/>
        </w:rPr>
        <w:t>Solu</w:t>
      </w:r>
      <w:r w:rsidR="0048258D">
        <w:rPr>
          <w:rFonts w:ascii="Helvetica" w:eastAsia="Times New Roman" w:hAnsi="Helvetica" w:cs="Helvetica"/>
          <w:color w:val="333333"/>
          <w:sz w:val="45"/>
          <w:szCs w:val="45"/>
        </w:rPr>
        <w:t>ção</w:t>
      </w:r>
      <w:proofErr w:type="spellEnd"/>
    </w:p>
    <w:p w:rsidR="0048258D" w:rsidRDefault="0048258D" w:rsidP="00D05E3B">
      <w:pPr>
        <w:shd w:val="clear" w:color="auto" w:fill="FFFFFF"/>
        <w:spacing w:after="150" w:line="240" w:lineRule="auto"/>
        <w:rPr>
          <w:rFonts w:ascii="Helvetica" w:eastAsia="Times New Roman" w:hAnsi="Helvetica" w:cs="Helvetica"/>
          <w:color w:val="333333"/>
          <w:sz w:val="21"/>
          <w:szCs w:val="21"/>
          <w:lang w:val="pt-BR"/>
        </w:rPr>
      </w:pPr>
      <w:r w:rsidRPr="0048258D">
        <w:rPr>
          <w:rFonts w:ascii="Helvetica" w:eastAsia="Times New Roman" w:hAnsi="Helvetica" w:cs="Helvetica"/>
          <w:color w:val="333333"/>
          <w:sz w:val="21"/>
          <w:szCs w:val="21"/>
          <w:lang w:val="pt-BR"/>
        </w:rPr>
        <w:t xml:space="preserve">Definir uma arquitetura que estrutura a aplicação como um conjunto de </w:t>
      </w:r>
      <w:proofErr w:type="spellStart"/>
      <w:r w:rsidRPr="0048258D">
        <w:rPr>
          <w:rFonts w:ascii="Helvetica" w:eastAsia="Times New Roman" w:hAnsi="Helvetica" w:cs="Helvetica"/>
          <w:color w:val="333333"/>
          <w:sz w:val="21"/>
          <w:szCs w:val="21"/>
          <w:lang w:val="pt-BR"/>
        </w:rPr>
        <w:t>serviçoes</w:t>
      </w:r>
      <w:proofErr w:type="spellEnd"/>
      <w:r w:rsidRPr="0048258D">
        <w:rPr>
          <w:rFonts w:ascii="Helvetica" w:eastAsia="Times New Roman" w:hAnsi="Helvetica" w:cs="Helvetica"/>
          <w:color w:val="333333"/>
          <w:sz w:val="21"/>
          <w:szCs w:val="21"/>
          <w:lang w:val="pt-BR"/>
        </w:rPr>
        <w:t xml:space="preserve"> colaborativos com baixo acoplamento</w:t>
      </w:r>
      <w:r w:rsidR="00D05E3B" w:rsidRPr="00D05E3B">
        <w:rPr>
          <w:rFonts w:ascii="Helvetica" w:eastAsia="Times New Roman" w:hAnsi="Helvetica" w:cs="Helvetica"/>
          <w:color w:val="333333"/>
          <w:sz w:val="21"/>
          <w:szCs w:val="21"/>
          <w:lang w:val="pt-BR"/>
        </w:rPr>
        <w:t xml:space="preserve">. </w:t>
      </w:r>
      <w:r w:rsidRPr="0048258D">
        <w:rPr>
          <w:rFonts w:ascii="Helvetica" w:eastAsia="Times New Roman" w:hAnsi="Helvetica" w:cs="Helvetica"/>
          <w:color w:val="333333"/>
          <w:sz w:val="21"/>
          <w:szCs w:val="21"/>
          <w:lang w:val="pt-BR"/>
        </w:rPr>
        <w:t xml:space="preserve">Esta abordagem corresponde ao eixo </w:t>
      </w:r>
      <w:r w:rsidR="00D05E3B" w:rsidRPr="00D05E3B">
        <w:rPr>
          <w:rFonts w:ascii="Helvetica" w:eastAsia="Times New Roman" w:hAnsi="Helvetica" w:cs="Helvetica"/>
          <w:color w:val="333333"/>
          <w:sz w:val="21"/>
          <w:szCs w:val="21"/>
          <w:lang w:val="pt-BR"/>
        </w:rPr>
        <w:t>Y</w:t>
      </w:r>
      <w:r>
        <w:rPr>
          <w:rFonts w:ascii="Helvetica" w:eastAsia="Times New Roman" w:hAnsi="Helvetica" w:cs="Helvetica"/>
          <w:color w:val="333333"/>
          <w:sz w:val="21"/>
          <w:szCs w:val="21"/>
          <w:lang w:val="pt-BR"/>
        </w:rPr>
        <w:t xml:space="preserve"> cubo de escala (</w:t>
      </w:r>
      <w:r w:rsidRPr="0048258D">
        <w:rPr>
          <w:rFonts w:ascii="Helvetica" w:eastAsia="Times New Roman" w:hAnsi="Helvetica" w:cs="Helvetica"/>
          <w:color w:val="333333"/>
          <w:sz w:val="21"/>
          <w:szCs w:val="21"/>
          <w:lang w:val="pt-BR"/>
        </w:rPr>
        <w:t xml:space="preserve"> </w:t>
      </w:r>
      <w:hyperlink r:id="rId5" w:history="1">
        <w:proofErr w:type="spellStart"/>
        <w:r w:rsidR="00D05E3B" w:rsidRPr="0048258D">
          <w:rPr>
            <w:rFonts w:ascii="Helvetica" w:eastAsia="Times New Roman" w:hAnsi="Helvetica" w:cs="Helvetica"/>
            <w:color w:val="428BCA"/>
            <w:sz w:val="21"/>
            <w:u w:val="single"/>
            <w:lang w:val="pt-BR"/>
          </w:rPr>
          <w:t>Scale</w:t>
        </w:r>
        <w:proofErr w:type="spellEnd"/>
        <w:r w:rsidR="00D05E3B" w:rsidRPr="0048258D">
          <w:rPr>
            <w:rFonts w:ascii="Helvetica" w:eastAsia="Times New Roman" w:hAnsi="Helvetica" w:cs="Helvetica"/>
            <w:color w:val="428BCA"/>
            <w:sz w:val="21"/>
            <w:u w:val="single"/>
            <w:lang w:val="pt-BR"/>
          </w:rPr>
          <w:t xml:space="preserve"> Cube</w:t>
        </w:r>
      </w:hyperlink>
      <w:r w:rsidRPr="0048258D">
        <w:rPr>
          <w:rFonts w:ascii="Helvetica" w:eastAsia="Times New Roman" w:hAnsi="Helvetica" w:cs="Helvetica"/>
          <w:color w:val="333333"/>
          <w:sz w:val="21"/>
          <w:szCs w:val="21"/>
          <w:lang w:val="pt-BR"/>
        </w:rPr>
        <w:t>)</w:t>
      </w:r>
      <w:r w:rsidR="00D05E3B" w:rsidRPr="00D05E3B">
        <w:rPr>
          <w:rFonts w:ascii="Helvetica" w:eastAsia="Times New Roman" w:hAnsi="Helvetica" w:cs="Helvetica"/>
          <w:color w:val="333333"/>
          <w:sz w:val="21"/>
          <w:szCs w:val="21"/>
          <w:lang w:val="pt-BR"/>
        </w:rPr>
        <w:t xml:space="preserve">. </w:t>
      </w:r>
      <w:r w:rsidRPr="0048258D">
        <w:rPr>
          <w:rFonts w:ascii="Helvetica" w:eastAsia="Times New Roman" w:hAnsi="Helvetica" w:cs="Helvetica"/>
          <w:color w:val="333333"/>
          <w:sz w:val="21"/>
          <w:szCs w:val="21"/>
          <w:lang w:val="pt-BR"/>
        </w:rPr>
        <w:t>Cada serviço implementa um conjunto</w:t>
      </w:r>
      <w:r>
        <w:rPr>
          <w:rFonts w:ascii="Helvetica" w:eastAsia="Times New Roman" w:hAnsi="Helvetica" w:cs="Helvetica"/>
          <w:color w:val="333333"/>
          <w:sz w:val="21"/>
          <w:szCs w:val="21"/>
          <w:lang w:val="pt-BR"/>
        </w:rPr>
        <w:t xml:space="preserve"> de funções estritamente relacionadas</w:t>
      </w:r>
      <w:r w:rsidR="00D05E3B" w:rsidRPr="00D05E3B">
        <w:rPr>
          <w:rFonts w:ascii="Helvetica" w:eastAsia="Times New Roman" w:hAnsi="Helvetica" w:cs="Helvetica"/>
          <w:color w:val="333333"/>
          <w:sz w:val="21"/>
          <w:szCs w:val="21"/>
          <w:lang w:val="pt-BR"/>
        </w:rPr>
        <w:t>.</w:t>
      </w:r>
    </w:p>
    <w:p w:rsidR="00D05E3B" w:rsidRPr="00D05E3B" w:rsidRDefault="0048258D" w:rsidP="00D05E3B">
      <w:pPr>
        <w:shd w:val="clear" w:color="auto" w:fill="FFFFFF"/>
        <w:spacing w:after="150" w:line="240" w:lineRule="auto"/>
        <w:rPr>
          <w:rFonts w:ascii="Helvetica" w:eastAsia="Times New Roman" w:hAnsi="Helvetica" w:cs="Helvetica"/>
          <w:color w:val="333333"/>
          <w:sz w:val="21"/>
          <w:szCs w:val="21"/>
          <w:lang w:val="pt-BR"/>
        </w:rPr>
      </w:pPr>
      <w:r>
        <w:rPr>
          <w:rFonts w:ascii="Helvetica" w:eastAsia="Times New Roman" w:hAnsi="Helvetica" w:cs="Helvetica"/>
          <w:color w:val="333333"/>
          <w:sz w:val="21"/>
          <w:szCs w:val="21"/>
          <w:lang w:val="pt-BR"/>
        </w:rPr>
        <w:t>Por exemplo, uma aplicação pode consistir de serviços como serviço de gerenciamento de pedidos</w:t>
      </w:r>
      <w:r w:rsidR="00D05E3B" w:rsidRPr="00D05E3B">
        <w:rPr>
          <w:rFonts w:ascii="Helvetica" w:eastAsia="Times New Roman" w:hAnsi="Helvetica" w:cs="Helvetica"/>
          <w:color w:val="333333"/>
          <w:sz w:val="21"/>
          <w:szCs w:val="21"/>
          <w:lang w:val="pt-BR"/>
        </w:rPr>
        <w:t>,</w:t>
      </w:r>
      <w:r>
        <w:rPr>
          <w:rFonts w:ascii="Helvetica" w:eastAsia="Times New Roman" w:hAnsi="Helvetica" w:cs="Helvetica"/>
          <w:color w:val="333333"/>
          <w:sz w:val="21"/>
          <w:szCs w:val="21"/>
          <w:lang w:val="pt-BR"/>
        </w:rPr>
        <w:t xml:space="preserve"> serviço de gerenciamento de clientes, e etc.</w:t>
      </w:r>
    </w:p>
    <w:p w:rsidR="00D05E3B" w:rsidRPr="00D05E3B" w:rsidRDefault="00F67E41" w:rsidP="00D05E3B">
      <w:pPr>
        <w:shd w:val="clear" w:color="auto" w:fill="FFFFFF"/>
        <w:spacing w:after="150" w:line="240" w:lineRule="auto"/>
        <w:rPr>
          <w:rFonts w:ascii="Helvetica" w:eastAsia="Times New Roman" w:hAnsi="Helvetica" w:cs="Helvetica"/>
          <w:color w:val="333333"/>
          <w:sz w:val="21"/>
          <w:szCs w:val="21"/>
          <w:lang w:val="pt-BR"/>
        </w:rPr>
      </w:pPr>
      <w:r w:rsidRPr="00F67E41">
        <w:rPr>
          <w:rFonts w:ascii="Helvetica" w:eastAsia="Times New Roman" w:hAnsi="Helvetica" w:cs="Helvetica"/>
          <w:color w:val="333333"/>
          <w:sz w:val="21"/>
          <w:szCs w:val="21"/>
          <w:lang w:val="pt-BR"/>
        </w:rPr>
        <w:t xml:space="preserve">Serviços comunicam uns com os outros usando tanto protocolos </w:t>
      </w:r>
      <w:proofErr w:type="spellStart"/>
      <w:r w:rsidRPr="00F67E41">
        <w:rPr>
          <w:rFonts w:ascii="Helvetica" w:eastAsia="Times New Roman" w:hAnsi="Helvetica" w:cs="Helvetica"/>
          <w:color w:val="333333"/>
          <w:sz w:val="21"/>
          <w:szCs w:val="21"/>
          <w:lang w:val="pt-BR"/>
        </w:rPr>
        <w:t>sincronos</w:t>
      </w:r>
      <w:proofErr w:type="spellEnd"/>
      <w:r w:rsidRPr="00F67E41">
        <w:rPr>
          <w:rFonts w:ascii="Helvetica" w:eastAsia="Times New Roman" w:hAnsi="Helvetica" w:cs="Helvetica"/>
          <w:color w:val="333333"/>
          <w:sz w:val="21"/>
          <w:szCs w:val="21"/>
          <w:lang w:val="pt-BR"/>
        </w:rPr>
        <w:t xml:space="preserve"> </w:t>
      </w:r>
      <w:r>
        <w:rPr>
          <w:rFonts w:ascii="Helvetica" w:eastAsia="Times New Roman" w:hAnsi="Helvetica" w:cs="Helvetica"/>
          <w:color w:val="333333"/>
          <w:sz w:val="21"/>
          <w:szCs w:val="21"/>
          <w:lang w:val="pt-BR"/>
        </w:rPr>
        <w:t xml:space="preserve">como </w:t>
      </w:r>
      <w:r w:rsidR="00D05E3B" w:rsidRPr="00D05E3B">
        <w:rPr>
          <w:rFonts w:ascii="Helvetica" w:eastAsia="Times New Roman" w:hAnsi="Helvetica" w:cs="Helvetica"/>
          <w:color w:val="333333"/>
          <w:sz w:val="21"/>
          <w:szCs w:val="21"/>
          <w:lang w:val="pt-BR"/>
        </w:rPr>
        <w:t>HTTP/REST</w:t>
      </w:r>
      <w:r>
        <w:rPr>
          <w:rFonts w:ascii="Helvetica" w:eastAsia="Times New Roman" w:hAnsi="Helvetica" w:cs="Helvetica"/>
          <w:color w:val="333333"/>
          <w:sz w:val="21"/>
          <w:szCs w:val="21"/>
          <w:lang w:val="pt-BR"/>
        </w:rPr>
        <w:t xml:space="preserve"> quanto como protocolos </w:t>
      </w:r>
      <w:proofErr w:type="spellStart"/>
      <w:r>
        <w:rPr>
          <w:rFonts w:ascii="Helvetica" w:eastAsia="Times New Roman" w:hAnsi="Helvetica" w:cs="Helvetica"/>
          <w:color w:val="333333"/>
          <w:sz w:val="21"/>
          <w:szCs w:val="21"/>
          <w:lang w:val="pt-BR"/>
        </w:rPr>
        <w:t>assincronos</w:t>
      </w:r>
      <w:proofErr w:type="spellEnd"/>
      <w:r>
        <w:rPr>
          <w:rFonts w:ascii="Helvetica" w:eastAsia="Times New Roman" w:hAnsi="Helvetica" w:cs="Helvetica"/>
          <w:color w:val="333333"/>
          <w:sz w:val="21"/>
          <w:szCs w:val="21"/>
          <w:lang w:val="pt-BR"/>
        </w:rPr>
        <w:t xml:space="preserve"> como o </w:t>
      </w:r>
      <w:r w:rsidR="00D05E3B" w:rsidRPr="00D05E3B">
        <w:rPr>
          <w:rFonts w:ascii="Helvetica" w:eastAsia="Times New Roman" w:hAnsi="Helvetica" w:cs="Helvetica"/>
          <w:color w:val="333333"/>
          <w:sz w:val="21"/>
          <w:szCs w:val="21"/>
          <w:lang w:val="pt-BR"/>
        </w:rPr>
        <w:t xml:space="preserve">AMQP. </w:t>
      </w:r>
      <w:r w:rsidRPr="00F67E41">
        <w:rPr>
          <w:rFonts w:ascii="Helvetica" w:eastAsia="Times New Roman" w:hAnsi="Helvetica" w:cs="Helvetica"/>
          <w:color w:val="333333"/>
          <w:sz w:val="21"/>
          <w:szCs w:val="21"/>
          <w:lang w:val="pt-BR"/>
        </w:rPr>
        <w:t>Serviços podem ser desenvolvidos e distribuídos de forma independente um do outro</w:t>
      </w:r>
      <w:r w:rsidR="00D05E3B" w:rsidRPr="00D05E3B">
        <w:rPr>
          <w:rFonts w:ascii="Helvetica" w:eastAsia="Times New Roman" w:hAnsi="Helvetica" w:cs="Helvetica"/>
          <w:color w:val="333333"/>
          <w:sz w:val="21"/>
          <w:szCs w:val="21"/>
          <w:lang w:val="pt-BR"/>
        </w:rPr>
        <w:t xml:space="preserve">. </w:t>
      </w:r>
      <w:r w:rsidRPr="00F67E41">
        <w:rPr>
          <w:rFonts w:ascii="Helvetica" w:eastAsia="Times New Roman" w:hAnsi="Helvetica" w:cs="Helvetica"/>
          <w:color w:val="333333"/>
          <w:sz w:val="21"/>
          <w:szCs w:val="21"/>
          <w:lang w:val="pt-BR"/>
        </w:rPr>
        <w:t>Cada serviço possui seu próprio banco de dados d</w:t>
      </w:r>
      <w:r>
        <w:rPr>
          <w:rFonts w:ascii="Helvetica" w:eastAsia="Times New Roman" w:hAnsi="Helvetica" w:cs="Helvetica"/>
          <w:color w:val="333333"/>
          <w:sz w:val="21"/>
          <w:szCs w:val="21"/>
          <w:lang w:val="pt-BR"/>
        </w:rPr>
        <w:t>e forma a se tornar desacoplado de outros serviços</w:t>
      </w:r>
      <w:r w:rsidR="00D05E3B" w:rsidRPr="00D05E3B">
        <w:rPr>
          <w:rFonts w:ascii="Helvetica" w:eastAsia="Times New Roman" w:hAnsi="Helvetica" w:cs="Helvetica"/>
          <w:color w:val="333333"/>
          <w:sz w:val="21"/>
          <w:szCs w:val="21"/>
          <w:lang w:val="pt-BR"/>
        </w:rPr>
        <w:t xml:space="preserve">. </w:t>
      </w:r>
      <w:r>
        <w:rPr>
          <w:rFonts w:ascii="Helvetica" w:eastAsia="Times New Roman" w:hAnsi="Helvetica" w:cs="Helvetica"/>
          <w:color w:val="333333"/>
          <w:sz w:val="21"/>
          <w:szCs w:val="21"/>
          <w:lang w:val="pt-BR"/>
        </w:rPr>
        <w:t xml:space="preserve">A </w:t>
      </w:r>
      <w:proofErr w:type="spellStart"/>
      <w:r>
        <w:rPr>
          <w:rFonts w:ascii="Helvetica" w:eastAsia="Times New Roman" w:hAnsi="Helvetica" w:cs="Helvetica"/>
          <w:color w:val="333333"/>
          <w:sz w:val="21"/>
          <w:szCs w:val="21"/>
          <w:lang w:val="pt-BR"/>
        </w:rPr>
        <w:t>consistencia</w:t>
      </w:r>
      <w:proofErr w:type="spellEnd"/>
      <w:r>
        <w:rPr>
          <w:rFonts w:ascii="Helvetica" w:eastAsia="Times New Roman" w:hAnsi="Helvetica" w:cs="Helvetica"/>
          <w:color w:val="333333"/>
          <w:sz w:val="21"/>
          <w:szCs w:val="21"/>
          <w:lang w:val="pt-BR"/>
        </w:rPr>
        <w:t xml:space="preserve"> dos dados entre serviços é mantida usando o padrão Saga(</w:t>
      </w:r>
      <w:hyperlink r:id="rId6" w:history="1">
        <w:r w:rsidR="00D05E3B" w:rsidRPr="00F67E41">
          <w:rPr>
            <w:rFonts w:ascii="Helvetica" w:eastAsia="Times New Roman" w:hAnsi="Helvetica" w:cs="Helvetica"/>
            <w:color w:val="428BCA"/>
            <w:sz w:val="21"/>
            <w:u w:val="single"/>
            <w:lang w:val="pt-BR"/>
          </w:rPr>
          <w:t xml:space="preserve">Saga </w:t>
        </w:r>
        <w:proofErr w:type="spellStart"/>
        <w:r w:rsidR="00D05E3B" w:rsidRPr="00F67E41">
          <w:rPr>
            <w:rFonts w:ascii="Helvetica" w:eastAsia="Times New Roman" w:hAnsi="Helvetica" w:cs="Helvetica"/>
            <w:color w:val="428BCA"/>
            <w:sz w:val="21"/>
            <w:u w:val="single"/>
            <w:lang w:val="pt-BR"/>
          </w:rPr>
          <w:t>pattern</w:t>
        </w:r>
        <w:proofErr w:type="spellEnd"/>
      </w:hyperlink>
      <w:r w:rsidRPr="00F67E41">
        <w:rPr>
          <w:rFonts w:ascii="Helvetica" w:eastAsia="Times New Roman" w:hAnsi="Helvetica" w:cs="Helvetica"/>
          <w:color w:val="333333"/>
          <w:sz w:val="21"/>
          <w:szCs w:val="21"/>
          <w:lang w:val="pt-BR"/>
        </w:rPr>
        <w:t>)</w:t>
      </w:r>
    </w:p>
    <w:p w:rsidR="00D05E3B" w:rsidRPr="00D05E3B" w:rsidRDefault="00D05E3B" w:rsidP="00D05E3B">
      <w:pPr>
        <w:shd w:val="clear" w:color="auto" w:fill="FFFFFF"/>
        <w:spacing w:before="300" w:after="150" w:line="240" w:lineRule="auto"/>
        <w:outlineLvl w:val="1"/>
        <w:rPr>
          <w:rFonts w:ascii="Helvetica" w:eastAsia="Times New Roman" w:hAnsi="Helvetica" w:cs="Helvetica"/>
          <w:color w:val="333333"/>
          <w:sz w:val="45"/>
          <w:szCs w:val="45"/>
          <w:lang w:val="pt-BR"/>
        </w:rPr>
      </w:pPr>
      <w:r w:rsidRPr="00D05E3B">
        <w:rPr>
          <w:rFonts w:ascii="Helvetica" w:eastAsia="Times New Roman" w:hAnsi="Helvetica" w:cs="Helvetica"/>
          <w:color w:val="333333"/>
          <w:sz w:val="45"/>
          <w:szCs w:val="45"/>
          <w:lang w:val="pt-BR"/>
        </w:rPr>
        <w:lastRenderedPageBreak/>
        <w:t>Ex</w:t>
      </w:r>
      <w:r w:rsidR="00F67E41" w:rsidRPr="00F67E41">
        <w:rPr>
          <w:rFonts w:ascii="Helvetica" w:eastAsia="Times New Roman" w:hAnsi="Helvetica" w:cs="Helvetica"/>
          <w:color w:val="333333"/>
          <w:sz w:val="45"/>
          <w:szCs w:val="45"/>
          <w:lang w:val="pt-BR"/>
        </w:rPr>
        <w:t>e</w:t>
      </w:r>
      <w:r w:rsidRPr="00D05E3B">
        <w:rPr>
          <w:rFonts w:ascii="Helvetica" w:eastAsia="Times New Roman" w:hAnsi="Helvetica" w:cs="Helvetica"/>
          <w:color w:val="333333"/>
          <w:sz w:val="45"/>
          <w:szCs w:val="45"/>
          <w:lang w:val="pt-BR"/>
        </w:rPr>
        <w:t>mpl</w:t>
      </w:r>
      <w:r w:rsidR="00F67E41" w:rsidRPr="00F67E41">
        <w:rPr>
          <w:rFonts w:ascii="Helvetica" w:eastAsia="Times New Roman" w:hAnsi="Helvetica" w:cs="Helvetica"/>
          <w:color w:val="333333"/>
          <w:sz w:val="45"/>
          <w:szCs w:val="45"/>
          <w:lang w:val="pt-BR"/>
        </w:rPr>
        <w:t>o</w:t>
      </w:r>
      <w:r w:rsidRPr="00D05E3B">
        <w:rPr>
          <w:rFonts w:ascii="Helvetica" w:eastAsia="Times New Roman" w:hAnsi="Helvetica" w:cs="Helvetica"/>
          <w:color w:val="333333"/>
          <w:sz w:val="45"/>
          <w:szCs w:val="45"/>
          <w:lang w:val="pt-BR"/>
        </w:rPr>
        <w:t>s</w:t>
      </w:r>
    </w:p>
    <w:p w:rsidR="00D05E3B" w:rsidRPr="00D05E3B" w:rsidRDefault="00F67E41" w:rsidP="00D05E3B">
      <w:pPr>
        <w:shd w:val="clear" w:color="auto" w:fill="FFFFFF"/>
        <w:spacing w:before="300" w:after="150" w:line="240" w:lineRule="auto"/>
        <w:outlineLvl w:val="2"/>
        <w:rPr>
          <w:rFonts w:ascii="Helvetica" w:eastAsia="Times New Roman" w:hAnsi="Helvetica" w:cs="Helvetica"/>
          <w:color w:val="333333"/>
          <w:sz w:val="36"/>
          <w:szCs w:val="36"/>
          <w:lang w:val="pt-BR"/>
        </w:rPr>
      </w:pPr>
      <w:r w:rsidRPr="00F67E41">
        <w:rPr>
          <w:rFonts w:ascii="Helvetica" w:eastAsia="Times New Roman" w:hAnsi="Helvetica" w:cs="Helvetica"/>
          <w:color w:val="333333"/>
          <w:sz w:val="36"/>
          <w:szCs w:val="36"/>
          <w:lang w:val="pt-BR"/>
        </w:rPr>
        <w:t>Aplicação de comercio eletrônico fict</w:t>
      </w:r>
      <w:r>
        <w:rPr>
          <w:rFonts w:ascii="Helvetica" w:eastAsia="Times New Roman" w:hAnsi="Helvetica" w:cs="Helvetica"/>
          <w:color w:val="333333"/>
          <w:sz w:val="36"/>
          <w:szCs w:val="36"/>
          <w:lang w:val="pt-BR"/>
        </w:rPr>
        <w:t>ícia</w:t>
      </w:r>
    </w:p>
    <w:p w:rsidR="00F67E41" w:rsidRDefault="00F67E41" w:rsidP="00D05E3B">
      <w:pPr>
        <w:shd w:val="clear" w:color="auto" w:fill="FFFFFF"/>
        <w:spacing w:after="150" w:line="240" w:lineRule="auto"/>
        <w:rPr>
          <w:rFonts w:ascii="Helvetica" w:eastAsia="Times New Roman" w:hAnsi="Helvetica" w:cs="Helvetica"/>
          <w:color w:val="333333"/>
          <w:sz w:val="21"/>
          <w:szCs w:val="21"/>
          <w:lang w:val="pt-BR"/>
        </w:rPr>
      </w:pPr>
      <w:r w:rsidRPr="00F67E41">
        <w:rPr>
          <w:rFonts w:ascii="Helvetica" w:eastAsia="Times New Roman" w:hAnsi="Helvetica" w:cs="Helvetica"/>
          <w:color w:val="333333"/>
          <w:sz w:val="21"/>
          <w:szCs w:val="21"/>
          <w:lang w:val="pt-BR"/>
        </w:rPr>
        <w:t>Vamos imaginar que você está construindo uma aplicaç</w:t>
      </w:r>
      <w:r>
        <w:rPr>
          <w:rFonts w:ascii="Helvetica" w:eastAsia="Times New Roman" w:hAnsi="Helvetica" w:cs="Helvetica"/>
          <w:color w:val="333333"/>
          <w:sz w:val="21"/>
          <w:szCs w:val="21"/>
          <w:lang w:val="pt-BR"/>
        </w:rPr>
        <w:t xml:space="preserve">ão de comercio eletrônico que coleta pedidos de clientes, verifica o estoque e crédito disponível, e prepara o pedido para entrega. A aplicação consiste de vários componentes incluindo o </w:t>
      </w:r>
      <w:proofErr w:type="spellStart"/>
      <w:r>
        <w:rPr>
          <w:rFonts w:ascii="Helvetica" w:eastAsia="Times New Roman" w:hAnsi="Helvetica" w:cs="Helvetica"/>
          <w:color w:val="333333"/>
          <w:sz w:val="21"/>
          <w:szCs w:val="21"/>
          <w:lang w:val="pt-BR"/>
        </w:rPr>
        <w:t>FrenteDeLojaUI</w:t>
      </w:r>
      <w:proofErr w:type="spellEnd"/>
      <w:r>
        <w:rPr>
          <w:rFonts w:ascii="Helvetica" w:eastAsia="Times New Roman" w:hAnsi="Helvetica" w:cs="Helvetica"/>
          <w:color w:val="333333"/>
          <w:sz w:val="21"/>
          <w:szCs w:val="21"/>
          <w:lang w:val="pt-BR"/>
        </w:rPr>
        <w:t xml:space="preserve">, que implementa uma interface de usuário, juntamente com serviços de </w:t>
      </w:r>
      <w:proofErr w:type="spellStart"/>
      <w:r>
        <w:rPr>
          <w:rFonts w:ascii="Helvetica" w:eastAsia="Times New Roman" w:hAnsi="Helvetica" w:cs="Helvetica"/>
          <w:color w:val="333333"/>
          <w:sz w:val="21"/>
          <w:szCs w:val="21"/>
          <w:lang w:val="pt-BR"/>
        </w:rPr>
        <w:t>back-end</w:t>
      </w:r>
      <w:proofErr w:type="spellEnd"/>
      <w:r>
        <w:rPr>
          <w:rFonts w:ascii="Helvetica" w:eastAsia="Times New Roman" w:hAnsi="Helvetica" w:cs="Helvetica"/>
          <w:color w:val="333333"/>
          <w:sz w:val="21"/>
          <w:szCs w:val="21"/>
          <w:lang w:val="pt-BR"/>
        </w:rPr>
        <w:t xml:space="preserve"> para </w:t>
      </w:r>
      <w:proofErr w:type="spellStart"/>
      <w:r>
        <w:rPr>
          <w:rFonts w:ascii="Helvetica" w:eastAsia="Times New Roman" w:hAnsi="Helvetica" w:cs="Helvetica"/>
          <w:color w:val="333333"/>
          <w:sz w:val="21"/>
          <w:szCs w:val="21"/>
          <w:lang w:val="pt-BR"/>
        </w:rPr>
        <w:t>verficação</w:t>
      </w:r>
      <w:proofErr w:type="spellEnd"/>
      <w:r>
        <w:rPr>
          <w:rFonts w:ascii="Helvetica" w:eastAsia="Times New Roman" w:hAnsi="Helvetica" w:cs="Helvetica"/>
          <w:color w:val="333333"/>
          <w:sz w:val="21"/>
          <w:szCs w:val="21"/>
          <w:lang w:val="pt-BR"/>
        </w:rPr>
        <w:t xml:space="preserve"> do crédito,   manutenção do estoque e envio dos pedidos.</w:t>
      </w:r>
    </w:p>
    <w:p w:rsidR="00D05E3B" w:rsidRPr="00D05E3B" w:rsidRDefault="00F67E41" w:rsidP="00F67E41">
      <w:pPr>
        <w:shd w:val="clear" w:color="auto" w:fill="FFFFFF"/>
        <w:spacing w:after="15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lang w:val="pt-BR"/>
        </w:rPr>
        <w:t>A aplicação consiste de um conjunto de serviços</w:t>
      </w:r>
    </w:p>
    <w:p w:rsidR="00D05E3B" w:rsidRPr="00D05E3B" w:rsidRDefault="00D05E3B" w:rsidP="00D05E3B">
      <w:pPr>
        <w:shd w:val="clear" w:color="auto" w:fill="FFFFFF"/>
        <w:spacing w:after="150" w:line="240" w:lineRule="auto"/>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extent cx="5133975" cy="3524250"/>
            <wp:effectExtent l="19050" t="0" r="9525" b="0"/>
            <wp:docPr id="1" name="Imagem 1" descr="https://microservices.io/i/Microservice_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croservices.io/i/Microservice_Architecture.png"/>
                    <pic:cNvPicPr>
                      <a:picLocks noChangeAspect="1" noChangeArrowheads="1"/>
                    </pic:cNvPicPr>
                  </pic:nvPicPr>
                  <pic:blipFill>
                    <a:blip r:embed="rId7"/>
                    <a:srcRect/>
                    <a:stretch>
                      <a:fillRect/>
                    </a:stretch>
                  </pic:blipFill>
                  <pic:spPr bwMode="auto">
                    <a:xfrm>
                      <a:off x="0" y="0"/>
                      <a:ext cx="5133975" cy="3524250"/>
                    </a:xfrm>
                    <a:prstGeom prst="rect">
                      <a:avLst/>
                    </a:prstGeom>
                    <a:noFill/>
                    <a:ln w="9525">
                      <a:noFill/>
                      <a:miter lim="800000"/>
                      <a:headEnd/>
                      <a:tailEnd/>
                    </a:ln>
                  </pic:spPr>
                </pic:pic>
              </a:graphicData>
            </a:graphic>
          </wp:inline>
        </w:drawing>
      </w:r>
    </w:p>
    <w:p w:rsidR="00D05E3B" w:rsidRPr="00D05E3B" w:rsidRDefault="00F67E41" w:rsidP="00D05E3B">
      <w:pPr>
        <w:shd w:val="clear" w:color="auto" w:fill="FFFFFF"/>
        <w:spacing w:before="300" w:after="150" w:line="240" w:lineRule="auto"/>
        <w:outlineLvl w:val="2"/>
        <w:rPr>
          <w:rFonts w:ascii="Helvetica" w:eastAsia="Times New Roman" w:hAnsi="Helvetica" w:cs="Helvetica"/>
          <w:color w:val="333333"/>
          <w:sz w:val="36"/>
          <w:szCs w:val="36"/>
        </w:rPr>
      </w:pPr>
      <w:proofErr w:type="spellStart"/>
      <w:r>
        <w:rPr>
          <w:rFonts w:ascii="Helvetica" w:eastAsia="Times New Roman" w:hAnsi="Helvetica" w:cs="Helvetica"/>
          <w:color w:val="333333"/>
          <w:sz w:val="36"/>
          <w:szCs w:val="36"/>
        </w:rPr>
        <w:t>Mostre</w:t>
      </w:r>
      <w:proofErr w:type="spellEnd"/>
      <w:r>
        <w:rPr>
          <w:rFonts w:ascii="Helvetica" w:eastAsia="Times New Roman" w:hAnsi="Helvetica" w:cs="Helvetica"/>
          <w:color w:val="333333"/>
          <w:sz w:val="36"/>
          <w:szCs w:val="36"/>
        </w:rPr>
        <w:t xml:space="preserve">-me o </w:t>
      </w:r>
      <w:proofErr w:type="spellStart"/>
      <w:r>
        <w:rPr>
          <w:rFonts w:ascii="Helvetica" w:eastAsia="Times New Roman" w:hAnsi="Helvetica" w:cs="Helvetica"/>
          <w:color w:val="333333"/>
          <w:sz w:val="36"/>
          <w:szCs w:val="36"/>
        </w:rPr>
        <w:t>codigo</w:t>
      </w:r>
      <w:proofErr w:type="spellEnd"/>
    </w:p>
    <w:p w:rsidR="00D05E3B" w:rsidRPr="00D05E3B" w:rsidRDefault="00F67E41" w:rsidP="00D05E3B">
      <w:pPr>
        <w:shd w:val="clear" w:color="auto" w:fill="FFFFFF"/>
        <w:spacing w:after="150" w:line="240" w:lineRule="auto"/>
        <w:rPr>
          <w:rFonts w:ascii="Helvetica" w:eastAsia="Times New Roman" w:hAnsi="Helvetica" w:cs="Helvetica"/>
          <w:color w:val="333333"/>
          <w:sz w:val="21"/>
          <w:szCs w:val="21"/>
          <w:lang w:val="pt-BR"/>
        </w:rPr>
      </w:pPr>
      <w:r w:rsidRPr="00F67E41">
        <w:rPr>
          <w:rFonts w:ascii="Helvetica" w:eastAsia="Times New Roman" w:hAnsi="Helvetica" w:cs="Helvetica"/>
          <w:color w:val="333333"/>
          <w:sz w:val="21"/>
          <w:szCs w:val="21"/>
          <w:lang w:val="pt-BR"/>
        </w:rPr>
        <w:t xml:space="preserve">Por favor me veja a </w:t>
      </w:r>
      <w:hyperlink r:id="rId8" w:history="1">
        <w:proofErr w:type="spellStart"/>
        <w:r w:rsidRPr="00F67E41">
          <w:rPr>
            <w:rFonts w:ascii="Helvetica" w:eastAsia="Times New Roman" w:hAnsi="Helvetica" w:cs="Helvetica"/>
            <w:color w:val="428BCA"/>
            <w:sz w:val="21"/>
            <w:u w:val="single"/>
            <w:lang w:val="pt-BR"/>
          </w:rPr>
          <w:t>aplicacao</w:t>
        </w:r>
        <w:proofErr w:type="spellEnd"/>
        <w:r w:rsidRPr="00F67E41">
          <w:rPr>
            <w:rFonts w:ascii="Helvetica" w:eastAsia="Times New Roman" w:hAnsi="Helvetica" w:cs="Helvetica"/>
            <w:color w:val="428BCA"/>
            <w:sz w:val="21"/>
            <w:u w:val="single"/>
            <w:lang w:val="pt-BR"/>
          </w:rPr>
          <w:t xml:space="preserve"> de exemplo de </w:t>
        </w:r>
        <w:proofErr w:type="spellStart"/>
        <w:r w:rsidRPr="00F67E41">
          <w:rPr>
            <w:rFonts w:ascii="Helvetica" w:eastAsia="Times New Roman" w:hAnsi="Helvetica" w:cs="Helvetica"/>
            <w:color w:val="428BCA"/>
            <w:sz w:val="21"/>
            <w:u w:val="single"/>
            <w:lang w:val="pt-BR"/>
          </w:rPr>
          <w:t>chris</w:t>
        </w:r>
        <w:proofErr w:type="spellEnd"/>
        <w:r w:rsidRPr="00F67E41">
          <w:rPr>
            <w:rFonts w:ascii="Helvetica" w:eastAsia="Times New Roman" w:hAnsi="Helvetica" w:cs="Helvetica"/>
            <w:color w:val="428BCA"/>
            <w:sz w:val="21"/>
            <w:u w:val="single"/>
            <w:lang w:val="pt-BR"/>
          </w:rPr>
          <w:t xml:space="preserve"> </w:t>
        </w:r>
        <w:proofErr w:type="spellStart"/>
        <w:r w:rsidRPr="00F67E41">
          <w:rPr>
            <w:rFonts w:ascii="Helvetica" w:eastAsia="Times New Roman" w:hAnsi="Helvetica" w:cs="Helvetica"/>
            <w:color w:val="428BCA"/>
            <w:sz w:val="21"/>
            <w:u w:val="single"/>
            <w:lang w:val="pt-BR"/>
          </w:rPr>
          <w:t>richardson</w:t>
        </w:r>
        <w:proofErr w:type="spellEnd"/>
        <w:r w:rsidRPr="00F67E41">
          <w:rPr>
            <w:rFonts w:ascii="Helvetica" w:eastAsia="Times New Roman" w:hAnsi="Helvetica" w:cs="Helvetica"/>
            <w:color w:val="428BCA"/>
            <w:sz w:val="21"/>
            <w:u w:val="single"/>
            <w:lang w:val="pt-BR"/>
          </w:rPr>
          <w:t xml:space="preserve"> </w:t>
        </w:r>
      </w:hyperlink>
      <w:r w:rsidR="00D05E3B" w:rsidRPr="00D05E3B">
        <w:rPr>
          <w:rFonts w:ascii="Helvetica" w:eastAsia="Times New Roman" w:hAnsi="Helvetica" w:cs="Helvetica"/>
          <w:color w:val="333333"/>
          <w:sz w:val="21"/>
          <w:szCs w:val="21"/>
          <w:lang w:val="pt-BR"/>
        </w:rPr>
        <w:t xml:space="preserve">. </w:t>
      </w:r>
      <w:r w:rsidRPr="00F67E41">
        <w:rPr>
          <w:rFonts w:ascii="Helvetica" w:eastAsia="Times New Roman" w:hAnsi="Helvetica" w:cs="Helvetica"/>
          <w:color w:val="333333"/>
          <w:sz w:val="21"/>
          <w:szCs w:val="21"/>
          <w:lang w:val="pt-BR"/>
        </w:rPr>
        <w:t xml:space="preserve">Estes exemplos estão no </w:t>
      </w:r>
      <w:hyperlink r:id="rId9" w:history="1">
        <w:r w:rsidR="00D05E3B" w:rsidRPr="00F67E41">
          <w:rPr>
            <w:rFonts w:ascii="Helvetica" w:eastAsia="Times New Roman" w:hAnsi="Helvetica" w:cs="Helvetica"/>
            <w:color w:val="428BCA"/>
            <w:sz w:val="21"/>
            <w:u w:val="single"/>
            <w:lang w:val="pt-BR"/>
          </w:rPr>
          <w:t>github.com</w:t>
        </w:r>
      </w:hyperlink>
      <w:r w:rsidR="00D05E3B" w:rsidRPr="00D05E3B">
        <w:rPr>
          <w:rFonts w:ascii="Helvetica" w:eastAsia="Times New Roman" w:hAnsi="Helvetica" w:cs="Helvetica"/>
          <w:color w:val="333333"/>
          <w:sz w:val="21"/>
          <w:szCs w:val="21"/>
          <w:lang w:val="pt-BR"/>
        </w:rPr>
        <w:t> </w:t>
      </w:r>
      <w:r w:rsidRPr="00F67E41">
        <w:rPr>
          <w:rFonts w:ascii="Helvetica" w:eastAsia="Times New Roman" w:hAnsi="Helvetica" w:cs="Helvetica"/>
          <w:color w:val="333333"/>
          <w:sz w:val="21"/>
          <w:szCs w:val="21"/>
          <w:lang w:val="pt-BR"/>
        </w:rPr>
        <w:t xml:space="preserve">e ilustram </w:t>
      </w:r>
      <w:proofErr w:type="spellStart"/>
      <w:r w:rsidRPr="00F67E41">
        <w:rPr>
          <w:rFonts w:ascii="Helvetica" w:eastAsia="Times New Roman" w:hAnsi="Helvetica" w:cs="Helvetica"/>
          <w:color w:val="333333"/>
          <w:sz w:val="21"/>
          <w:szCs w:val="21"/>
          <w:lang w:val="pt-BR"/>
        </w:rPr>
        <w:t>varios</w:t>
      </w:r>
      <w:proofErr w:type="spellEnd"/>
      <w:r w:rsidRPr="00F67E41">
        <w:rPr>
          <w:rFonts w:ascii="Helvetica" w:eastAsia="Times New Roman" w:hAnsi="Helvetica" w:cs="Helvetica"/>
          <w:color w:val="333333"/>
          <w:sz w:val="21"/>
          <w:szCs w:val="21"/>
          <w:lang w:val="pt-BR"/>
        </w:rPr>
        <w:t xml:space="preserve"> aspectos da arquitetura de </w:t>
      </w:r>
      <w:proofErr w:type="spellStart"/>
      <w:r w:rsidRPr="002409BF">
        <w:rPr>
          <w:rFonts w:ascii="Helvetica" w:eastAsia="Times New Roman" w:hAnsi="Helvetica" w:cs="Helvetica"/>
          <w:color w:val="333333"/>
          <w:sz w:val="21"/>
          <w:szCs w:val="21"/>
          <w:lang w:val="pt-BR"/>
        </w:rPr>
        <w:t>microserviços</w:t>
      </w:r>
      <w:proofErr w:type="spellEnd"/>
      <w:r w:rsidR="00D05E3B" w:rsidRPr="00D05E3B">
        <w:rPr>
          <w:rFonts w:ascii="Helvetica" w:eastAsia="Times New Roman" w:hAnsi="Helvetica" w:cs="Helvetica"/>
          <w:color w:val="333333"/>
          <w:sz w:val="21"/>
          <w:szCs w:val="21"/>
          <w:lang w:val="pt-BR"/>
        </w:rPr>
        <w:t>.</w:t>
      </w:r>
    </w:p>
    <w:p w:rsidR="00D05E3B" w:rsidRPr="00D05E3B" w:rsidRDefault="009443CF" w:rsidP="00D05E3B">
      <w:pPr>
        <w:shd w:val="clear" w:color="auto" w:fill="FFFFFF"/>
        <w:spacing w:before="300" w:after="150" w:line="240" w:lineRule="auto"/>
        <w:outlineLvl w:val="1"/>
        <w:rPr>
          <w:rFonts w:ascii="Helvetica" w:eastAsia="Times New Roman" w:hAnsi="Helvetica" w:cs="Helvetica"/>
          <w:color w:val="333333"/>
          <w:sz w:val="45"/>
          <w:szCs w:val="45"/>
          <w:u w:val="single"/>
          <w:lang w:val="pt-BR"/>
        </w:rPr>
      </w:pPr>
      <w:r w:rsidRPr="009443CF">
        <w:rPr>
          <w:rFonts w:ascii="Helvetica" w:eastAsia="Times New Roman" w:hAnsi="Helvetica" w:cs="Helvetica"/>
          <w:color w:val="333333"/>
          <w:sz w:val="45"/>
          <w:szCs w:val="45"/>
          <w:lang w:val="pt-BR"/>
        </w:rPr>
        <w:t>C</w:t>
      </w:r>
      <w:r w:rsidR="00B31A31" w:rsidRPr="009443CF">
        <w:rPr>
          <w:rFonts w:ascii="Helvetica" w:eastAsia="Times New Roman" w:hAnsi="Helvetica" w:cs="Helvetica"/>
          <w:color w:val="333333"/>
          <w:sz w:val="45"/>
          <w:szCs w:val="45"/>
          <w:lang w:val="pt-BR"/>
        </w:rPr>
        <w:t>ontexto</w:t>
      </w:r>
      <w:r w:rsidRPr="009443CF">
        <w:rPr>
          <w:rFonts w:ascii="Helvetica" w:eastAsia="Times New Roman" w:hAnsi="Helvetica" w:cs="Helvetica"/>
          <w:color w:val="333333"/>
          <w:sz w:val="45"/>
          <w:szCs w:val="45"/>
          <w:lang w:val="pt-BR"/>
        </w:rPr>
        <w:t xml:space="preserve"> final</w:t>
      </w:r>
    </w:p>
    <w:p w:rsidR="00D05E3B" w:rsidRPr="00D05E3B" w:rsidRDefault="009443CF" w:rsidP="00D05E3B">
      <w:pPr>
        <w:shd w:val="clear" w:color="auto" w:fill="FFFFFF"/>
        <w:spacing w:before="300" w:after="150" w:line="240" w:lineRule="auto"/>
        <w:outlineLvl w:val="2"/>
        <w:rPr>
          <w:rFonts w:ascii="Helvetica" w:eastAsia="Times New Roman" w:hAnsi="Helvetica" w:cs="Helvetica"/>
          <w:color w:val="333333"/>
          <w:sz w:val="36"/>
          <w:szCs w:val="36"/>
          <w:lang w:val="pt-BR"/>
        </w:rPr>
      </w:pPr>
      <w:r w:rsidRPr="009443CF">
        <w:rPr>
          <w:rFonts w:ascii="Helvetica" w:eastAsia="Times New Roman" w:hAnsi="Helvetica" w:cs="Helvetica"/>
          <w:color w:val="333333"/>
          <w:sz w:val="36"/>
          <w:szCs w:val="36"/>
          <w:lang w:val="pt-BR"/>
        </w:rPr>
        <w:t>Benefícios</w:t>
      </w:r>
    </w:p>
    <w:p w:rsidR="00D05E3B" w:rsidRPr="00D05E3B" w:rsidRDefault="009443CF" w:rsidP="00D05E3B">
      <w:pPr>
        <w:shd w:val="clear" w:color="auto" w:fill="FFFFFF"/>
        <w:spacing w:after="150" w:line="240" w:lineRule="auto"/>
        <w:rPr>
          <w:rFonts w:ascii="Helvetica" w:eastAsia="Times New Roman" w:hAnsi="Helvetica" w:cs="Helvetica"/>
          <w:color w:val="333333"/>
          <w:sz w:val="21"/>
          <w:szCs w:val="21"/>
          <w:lang w:val="pt-BR"/>
        </w:rPr>
      </w:pPr>
      <w:r w:rsidRPr="009443CF">
        <w:rPr>
          <w:rFonts w:ascii="Helvetica" w:eastAsia="Times New Roman" w:hAnsi="Helvetica" w:cs="Helvetica"/>
          <w:color w:val="333333"/>
          <w:sz w:val="21"/>
          <w:szCs w:val="21"/>
          <w:lang w:val="pt-BR"/>
        </w:rPr>
        <w:t xml:space="preserve">Esta </w:t>
      </w:r>
      <w:proofErr w:type="spellStart"/>
      <w:r w:rsidRPr="009443CF">
        <w:rPr>
          <w:rFonts w:ascii="Helvetica" w:eastAsia="Times New Roman" w:hAnsi="Helvetica" w:cs="Helvetica"/>
          <w:color w:val="333333"/>
          <w:sz w:val="21"/>
          <w:szCs w:val="21"/>
          <w:lang w:val="pt-BR"/>
        </w:rPr>
        <w:t>solição</w:t>
      </w:r>
      <w:proofErr w:type="spellEnd"/>
      <w:r w:rsidRPr="009443CF">
        <w:rPr>
          <w:rFonts w:ascii="Helvetica" w:eastAsia="Times New Roman" w:hAnsi="Helvetica" w:cs="Helvetica"/>
          <w:color w:val="333333"/>
          <w:sz w:val="21"/>
          <w:szCs w:val="21"/>
          <w:lang w:val="pt-BR"/>
        </w:rPr>
        <w:t xml:space="preserve"> tem um numero de benef</w:t>
      </w:r>
      <w:r>
        <w:rPr>
          <w:rFonts w:ascii="Helvetica" w:eastAsia="Times New Roman" w:hAnsi="Helvetica" w:cs="Helvetica"/>
          <w:color w:val="333333"/>
          <w:sz w:val="21"/>
          <w:szCs w:val="21"/>
          <w:lang w:val="pt-BR"/>
        </w:rPr>
        <w:t>ícios</w:t>
      </w:r>
      <w:r w:rsidR="00D05E3B" w:rsidRPr="00D05E3B">
        <w:rPr>
          <w:rFonts w:ascii="Helvetica" w:eastAsia="Times New Roman" w:hAnsi="Helvetica" w:cs="Helvetica"/>
          <w:color w:val="333333"/>
          <w:sz w:val="21"/>
          <w:szCs w:val="21"/>
          <w:lang w:val="pt-BR"/>
        </w:rPr>
        <w:t>:</w:t>
      </w:r>
    </w:p>
    <w:p w:rsidR="00D05E3B" w:rsidRPr="00D05E3B" w:rsidRDefault="009443CF" w:rsidP="00D05E3B">
      <w:pPr>
        <w:numPr>
          <w:ilvl w:val="0"/>
          <w:numId w:val="2"/>
        </w:numPr>
        <w:shd w:val="clear" w:color="auto" w:fill="FFFFFF"/>
        <w:spacing w:before="100" w:beforeAutospacing="1" w:after="100" w:afterAutospacing="1" w:line="240" w:lineRule="auto"/>
        <w:rPr>
          <w:rFonts w:ascii="Helvetica" w:eastAsia="Times New Roman" w:hAnsi="Helvetica" w:cs="Helvetica"/>
          <w:color w:val="333333"/>
          <w:sz w:val="21"/>
          <w:szCs w:val="21"/>
          <w:lang w:val="pt-BR"/>
        </w:rPr>
      </w:pPr>
      <w:r w:rsidRPr="009443CF">
        <w:rPr>
          <w:rFonts w:ascii="Helvetica" w:eastAsia="Times New Roman" w:hAnsi="Helvetica" w:cs="Helvetica"/>
          <w:color w:val="333333"/>
          <w:sz w:val="21"/>
          <w:szCs w:val="21"/>
          <w:lang w:val="pt-BR"/>
        </w:rPr>
        <w:t>Permite a entrega contínua e o desenvolvimento de grandes e complexas aplicaç</w:t>
      </w:r>
      <w:r>
        <w:rPr>
          <w:rFonts w:ascii="Helvetica" w:eastAsia="Times New Roman" w:hAnsi="Helvetica" w:cs="Helvetica"/>
          <w:color w:val="333333"/>
          <w:sz w:val="21"/>
          <w:szCs w:val="21"/>
          <w:lang w:val="pt-BR"/>
        </w:rPr>
        <w:t>ões</w:t>
      </w:r>
      <w:r w:rsidR="00D05E3B" w:rsidRPr="00D05E3B">
        <w:rPr>
          <w:rFonts w:ascii="Helvetica" w:eastAsia="Times New Roman" w:hAnsi="Helvetica" w:cs="Helvetica"/>
          <w:color w:val="333333"/>
          <w:sz w:val="21"/>
          <w:szCs w:val="21"/>
          <w:lang w:val="pt-BR"/>
        </w:rPr>
        <w:t>.</w:t>
      </w:r>
    </w:p>
    <w:p w:rsidR="00D05E3B" w:rsidRPr="00D05E3B" w:rsidRDefault="009443CF" w:rsidP="00D05E3B">
      <w:pPr>
        <w:numPr>
          <w:ilvl w:val="1"/>
          <w:numId w:val="2"/>
        </w:numPr>
        <w:shd w:val="clear" w:color="auto" w:fill="FFFFFF"/>
        <w:spacing w:before="100" w:beforeAutospacing="1" w:after="100" w:afterAutospacing="1" w:line="240" w:lineRule="auto"/>
        <w:rPr>
          <w:rFonts w:ascii="Helvetica" w:eastAsia="Times New Roman" w:hAnsi="Helvetica" w:cs="Helvetica"/>
          <w:color w:val="333333"/>
          <w:sz w:val="21"/>
          <w:szCs w:val="21"/>
          <w:lang w:val="pt-BR"/>
        </w:rPr>
      </w:pPr>
      <w:r w:rsidRPr="009443CF">
        <w:rPr>
          <w:rFonts w:ascii="Helvetica" w:eastAsia="Times New Roman" w:hAnsi="Helvetica" w:cs="Helvetica"/>
          <w:color w:val="333333"/>
          <w:sz w:val="21"/>
          <w:szCs w:val="21"/>
          <w:lang w:val="pt-BR"/>
        </w:rPr>
        <w:t xml:space="preserve">Melhor capacidade de teste </w:t>
      </w:r>
      <w:r w:rsidR="00D05E3B" w:rsidRPr="00D05E3B">
        <w:rPr>
          <w:rFonts w:ascii="Helvetica" w:eastAsia="Times New Roman" w:hAnsi="Helvetica" w:cs="Helvetica"/>
          <w:color w:val="333333"/>
          <w:sz w:val="21"/>
          <w:szCs w:val="21"/>
          <w:lang w:val="pt-BR"/>
        </w:rPr>
        <w:t xml:space="preserve">- </w:t>
      </w:r>
      <w:r w:rsidRPr="009443CF">
        <w:rPr>
          <w:rFonts w:ascii="Helvetica" w:eastAsia="Times New Roman" w:hAnsi="Helvetica" w:cs="Helvetica"/>
          <w:color w:val="333333"/>
          <w:sz w:val="21"/>
          <w:szCs w:val="21"/>
          <w:lang w:val="pt-BR"/>
        </w:rPr>
        <w:t>serviços são menores e mais r</w:t>
      </w:r>
      <w:r>
        <w:rPr>
          <w:rFonts w:ascii="Helvetica" w:eastAsia="Times New Roman" w:hAnsi="Helvetica" w:cs="Helvetica"/>
          <w:color w:val="333333"/>
          <w:sz w:val="21"/>
          <w:szCs w:val="21"/>
          <w:lang w:val="pt-BR"/>
        </w:rPr>
        <w:t>ápidos de testar</w:t>
      </w:r>
    </w:p>
    <w:p w:rsidR="00D05E3B" w:rsidRPr="00D05E3B" w:rsidRDefault="009443CF" w:rsidP="00D05E3B">
      <w:pPr>
        <w:numPr>
          <w:ilvl w:val="1"/>
          <w:numId w:val="2"/>
        </w:numPr>
        <w:shd w:val="clear" w:color="auto" w:fill="FFFFFF"/>
        <w:spacing w:before="100" w:beforeAutospacing="1" w:after="100" w:afterAutospacing="1" w:line="240" w:lineRule="auto"/>
        <w:rPr>
          <w:rFonts w:ascii="Helvetica" w:eastAsia="Times New Roman" w:hAnsi="Helvetica" w:cs="Helvetica"/>
          <w:color w:val="333333"/>
          <w:sz w:val="21"/>
          <w:szCs w:val="21"/>
          <w:lang w:val="pt-BR"/>
        </w:rPr>
      </w:pPr>
      <w:r w:rsidRPr="009443CF">
        <w:rPr>
          <w:rFonts w:ascii="Helvetica" w:eastAsia="Times New Roman" w:hAnsi="Helvetica" w:cs="Helvetica"/>
          <w:color w:val="333333"/>
          <w:sz w:val="21"/>
          <w:szCs w:val="21"/>
          <w:lang w:val="pt-BR"/>
        </w:rPr>
        <w:lastRenderedPageBreak/>
        <w:t>Melhor distribuição</w:t>
      </w:r>
      <w:r w:rsidR="00D05E3B" w:rsidRPr="00D05E3B">
        <w:rPr>
          <w:rFonts w:ascii="Helvetica" w:eastAsia="Times New Roman" w:hAnsi="Helvetica" w:cs="Helvetica"/>
          <w:color w:val="333333"/>
          <w:sz w:val="21"/>
          <w:szCs w:val="21"/>
          <w:lang w:val="pt-BR"/>
        </w:rPr>
        <w:t xml:space="preserve"> - </w:t>
      </w:r>
      <w:r w:rsidRPr="009443CF">
        <w:rPr>
          <w:rFonts w:ascii="Helvetica" w:eastAsia="Times New Roman" w:hAnsi="Helvetica" w:cs="Helvetica"/>
          <w:color w:val="333333"/>
          <w:sz w:val="21"/>
          <w:szCs w:val="21"/>
          <w:lang w:val="pt-BR"/>
        </w:rPr>
        <w:t xml:space="preserve">serviços podem ser </w:t>
      </w:r>
      <w:proofErr w:type="spellStart"/>
      <w:r w:rsidRPr="009443CF">
        <w:rPr>
          <w:rFonts w:ascii="Helvetica" w:eastAsia="Times New Roman" w:hAnsi="Helvetica" w:cs="Helvetica"/>
          <w:color w:val="333333"/>
          <w:sz w:val="21"/>
          <w:szCs w:val="21"/>
          <w:lang w:val="pt-BR"/>
        </w:rPr>
        <w:t>distribuidos</w:t>
      </w:r>
      <w:proofErr w:type="spellEnd"/>
      <w:r w:rsidRPr="009443CF">
        <w:rPr>
          <w:rFonts w:ascii="Helvetica" w:eastAsia="Times New Roman" w:hAnsi="Helvetica" w:cs="Helvetica"/>
          <w:color w:val="333333"/>
          <w:sz w:val="21"/>
          <w:szCs w:val="21"/>
          <w:lang w:val="pt-BR"/>
        </w:rPr>
        <w:t xml:space="preserve"> </w:t>
      </w:r>
      <w:r>
        <w:rPr>
          <w:rFonts w:ascii="Helvetica" w:eastAsia="Times New Roman" w:hAnsi="Helvetica" w:cs="Helvetica"/>
          <w:color w:val="333333"/>
          <w:sz w:val="21"/>
          <w:szCs w:val="21"/>
          <w:lang w:val="pt-BR"/>
        </w:rPr>
        <w:t>e implantados de forma independente.</w:t>
      </w:r>
    </w:p>
    <w:p w:rsidR="00D05E3B" w:rsidRPr="00D05E3B" w:rsidRDefault="009443CF" w:rsidP="00D05E3B">
      <w:pPr>
        <w:numPr>
          <w:ilvl w:val="1"/>
          <w:numId w:val="2"/>
        </w:numPr>
        <w:shd w:val="clear" w:color="auto" w:fill="FFFFFF"/>
        <w:spacing w:before="100" w:beforeAutospacing="1" w:after="100" w:afterAutospacing="1" w:line="240" w:lineRule="auto"/>
        <w:rPr>
          <w:rFonts w:ascii="Helvetica" w:eastAsia="Times New Roman" w:hAnsi="Helvetica" w:cs="Helvetica"/>
          <w:color w:val="333333"/>
          <w:sz w:val="21"/>
          <w:szCs w:val="21"/>
          <w:lang w:val="pt-BR"/>
        </w:rPr>
      </w:pPr>
      <w:r w:rsidRPr="009443CF">
        <w:rPr>
          <w:rFonts w:ascii="Helvetica" w:eastAsia="Times New Roman" w:hAnsi="Helvetica" w:cs="Helvetica"/>
          <w:color w:val="333333"/>
          <w:sz w:val="21"/>
          <w:szCs w:val="21"/>
          <w:lang w:val="pt-BR"/>
        </w:rPr>
        <w:t>P</w:t>
      </w:r>
      <w:r>
        <w:rPr>
          <w:rFonts w:ascii="Helvetica" w:eastAsia="Times New Roman" w:hAnsi="Helvetica" w:cs="Helvetica"/>
          <w:color w:val="333333"/>
          <w:sz w:val="21"/>
          <w:szCs w:val="21"/>
          <w:lang w:val="pt-BR"/>
        </w:rPr>
        <w:t>e</w:t>
      </w:r>
      <w:r w:rsidRPr="009443CF">
        <w:rPr>
          <w:rFonts w:ascii="Helvetica" w:eastAsia="Times New Roman" w:hAnsi="Helvetica" w:cs="Helvetica"/>
          <w:color w:val="333333"/>
          <w:sz w:val="21"/>
          <w:szCs w:val="21"/>
          <w:lang w:val="pt-BR"/>
        </w:rPr>
        <w:t xml:space="preserve">rmite a você organizar o esforço de desenvolvimento </w:t>
      </w:r>
      <w:r>
        <w:rPr>
          <w:rFonts w:ascii="Helvetica" w:eastAsia="Times New Roman" w:hAnsi="Helvetica" w:cs="Helvetica"/>
          <w:color w:val="333333"/>
          <w:sz w:val="21"/>
          <w:szCs w:val="21"/>
          <w:lang w:val="pt-BR"/>
        </w:rPr>
        <w:t>por meio de múltiplos times auto motivados</w:t>
      </w:r>
      <w:r w:rsidR="00D05E3B" w:rsidRPr="00D05E3B">
        <w:rPr>
          <w:rFonts w:ascii="Helvetica" w:eastAsia="Times New Roman" w:hAnsi="Helvetica" w:cs="Helvetica"/>
          <w:color w:val="333333"/>
          <w:sz w:val="21"/>
          <w:szCs w:val="21"/>
          <w:lang w:val="pt-BR"/>
        </w:rPr>
        <w:t xml:space="preserve">. </w:t>
      </w:r>
      <w:r w:rsidRPr="009443CF">
        <w:rPr>
          <w:rFonts w:ascii="Helvetica" w:eastAsia="Times New Roman" w:hAnsi="Helvetica" w:cs="Helvetica"/>
          <w:color w:val="333333"/>
          <w:sz w:val="21"/>
          <w:szCs w:val="21"/>
          <w:lang w:val="pt-BR"/>
        </w:rPr>
        <w:t>Cada um é dono e res</w:t>
      </w:r>
      <w:r>
        <w:rPr>
          <w:rFonts w:ascii="Helvetica" w:eastAsia="Times New Roman" w:hAnsi="Helvetica" w:cs="Helvetica"/>
          <w:color w:val="333333"/>
          <w:sz w:val="21"/>
          <w:szCs w:val="21"/>
          <w:lang w:val="pt-BR"/>
        </w:rPr>
        <w:t>p</w:t>
      </w:r>
      <w:r w:rsidRPr="009443CF">
        <w:rPr>
          <w:rFonts w:ascii="Helvetica" w:eastAsia="Times New Roman" w:hAnsi="Helvetica" w:cs="Helvetica"/>
          <w:color w:val="333333"/>
          <w:sz w:val="21"/>
          <w:szCs w:val="21"/>
          <w:lang w:val="pt-BR"/>
        </w:rPr>
        <w:t>ons</w:t>
      </w:r>
      <w:r>
        <w:rPr>
          <w:rFonts w:ascii="Helvetica" w:eastAsia="Times New Roman" w:hAnsi="Helvetica" w:cs="Helvetica"/>
          <w:color w:val="333333"/>
          <w:sz w:val="21"/>
          <w:szCs w:val="21"/>
          <w:lang w:val="pt-BR"/>
        </w:rPr>
        <w:t>ável por um ou mais serviços individuais</w:t>
      </w:r>
      <w:r w:rsidR="00D05E3B" w:rsidRPr="00D05E3B">
        <w:rPr>
          <w:rFonts w:ascii="Helvetica" w:eastAsia="Times New Roman" w:hAnsi="Helvetica" w:cs="Helvetica"/>
          <w:color w:val="333333"/>
          <w:sz w:val="21"/>
          <w:szCs w:val="21"/>
          <w:lang w:val="pt-BR"/>
        </w:rPr>
        <w:t xml:space="preserve">. </w:t>
      </w:r>
      <w:r w:rsidRPr="009443CF">
        <w:rPr>
          <w:rFonts w:ascii="Helvetica" w:eastAsia="Times New Roman" w:hAnsi="Helvetica" w:cs="Helvetica"/>
          <w:color w:val="333333"/>
          <w:sz w:val="21"/>
          <w:szCs w:val="21"/>
          <w:lang w:val="pt-BR"/>
        </w:rPr>
        <w:t>Cada time pode desenvolver</w:t>
      </w:r>
      <w:r w:rsidR="00D05E3B" w:rsidRPr="00D05E3B">
        <w:rPr>
          <w:rFonts w:ascii="Helvetica" w:eastAsia="Times New Roman" w:hAnsi="Helvetica" w:cs="Helvetica"/>
          <w:color w:val="333333"/>
          <w:sz w:val="21"/>
          <w:szCs w:val="21"/>
          <w:lang w:val="pt-BR"/>
        </w:rPr>
        <w:t>,</w:t>
      </w:r>
      <w:r w:rsidRPr="009443CF">
        <w:rPr>
          <w:rFonts w:ascii="Helvetica" w:eastAsia="Times New Roman" w:hAnsi="Helvetica" w:cs="Helvetica"/>
          <w:color w:val="333333"/>
          <w:sz w:val="21"/>
          <w:szCs w:val="21"/>
          <w:lang w:val="pt-BR"/>
        </w:rPr>
        <w:t xml:space="preserve"> implantar e escalar seus serviços de forma independente de todos os outros times</w:t>
      </w:r>
      <w:r w:rsidR="00D05E3B" w:rsidRPr="00D05E3B">
        <w:rPr>
          <w:rFonts w:ascii="Helvetica" w:eastAsia="Times New Roman" w:hAnsi="Helvetica" w:cs="Helvetica"/>
          <w:color w:val="333333"/>
          <w:sz w:val="21"/>
          <w:szCs w:val="21"/>
          <w:lang w:val="pt-BR"/>
        </w:rPr>
        <w:t>.</w:t>
      </w:r>
    </w:p>
    <w:p w:rsidR="00D05E3B" w:rsidRPr="00D05E3B" w:rsidRDefault="00605F2E" w:rsidP="00D05E3B">
      <w:pPr>
        <w:numPr>
          <w:ilvl w:val="0"/>
          <w:numId w:val="2"/>
        </w:numPr>
        <w:shd w:val="clear" w:color="auto" w:fill="FFFFFF"/>
        <w:spacing w:before="100" w:beforeAutospacing="1" w:after="100" w:afterAutospacing="1" w:line="240" w:lineRule="auto"/>
        <w:rPr>
          <w:rFonts w:ascii="Helvetica" w:eastAsia="Times New Roman" w:hAnsi="Helvetica" w:cs="Helvetica"/>
          <w:color w:val="333333"/>
          <w:sz w:val="21"/>
          <w:szCs w:val="21"/>
          <w:lang w:val="pt-BR"/>
        </w:rPr>
      </w:pPr>
      <w:r w:rsidRPr="00605F2E">
        <w:rPr>
          <w:rFonts w:ascii="Helvetica" w:eastAsia="Times New Roman" w:hAnsi="Helvetica" w:cs="Helvetica"/>
          <w:color w:val="333333"/>
          <w:sz w:val="21"/>
          <w:szCs w:val="21"/>
          <w:lang w:val="pt-BR"/>
        </w:rPr>
        <w:t>Cada micro</w:t>
      </w:r>
      <w:r>
        <w:rPr>
          <w:rFonts w:ascii="Helvetica" w:eastAsia="Times New Roman" w:hAnsi="Helvetica" w:cs="Helvetica"/>
          <w:color w:val="333333"/>
          <w:sz w:val="21"/>
          <w:szCs w:val="21"/>
          <w:lang w:val="pt-BR"/>
        </w:rPr>
        <w:t>-</w:t>
      </w:r>
      <w:r w:rsidRPr="00605F2E">
        <w:rPr>
          <w:rFonts w:ascii="Helvetica" w:eastAsia="Times New Roman" w:hAnsi="Helvetica" w:cs="Helvetica"/>
          <w:color w:val="333333"/>
          <w:sz w:val="21"/>
          <w:szCs w:val="21"/>
          <w:lang w:val="pt-BR"/>
        </w:rPr>
        <w:t>serviço é relativamente pequeno</w:t>
      </w:r>
    </w:p>
    <w:p w:rsidR="00D05E3B" w:rsidRPr="00D05E3B" w:rsidRDefault="00605F2E" w:rsidP="00D05E3B">
      <w:pPr>
        <w:numPr>
          <w:ilvl w:val="1"/>
          <w:numId w:val="2"/>
        </w:numPr>
        <w:shd w:val="clear" w:color="auto" w:fill="FFFFFF"/>
        <w:spacing w:before="100" w:beforeAutospacing="1" w:after="100" w:afterAutospacing="1" w:line="240" w:lineRule="auto"/>
        <w:rPr>
          <w:rFonts w:ascii="Helvetica" w:eastAsia="Times New Roman" w:hAnsi="Helvetica" w:cs="Helvetica"/>
          <w:color w:val="333333"/>
          <w:sz w:val="21"/>
          <w:szCs w:val="21"/>
          <w:lang w:val="pt-BR"/>
        </w:rPr>
      </w:pPr>
      <w:r w:rsidRPr="00605F2E">
        <w:rPr>
          <w:rFonts w:ascii="Helvetica" w:eastAsia="Times New Roman" w:hAnsi="Helvetica" w:cs="Helvetica"/>
          <w:color w:val="333333"/>
          <w:sz w:val="21"/>
          <w:szCs w:val="21"/>
          <w:lang w:val="pt-BR"/>
        </w:rPr>
        <w:t>Fácil para o desenvolvedor entender</w:t>
      </w:r>
    </w:p>
    <w:p w:rsidR="00D05E3B" w:rsidRPr="00D05E3B" w:rsidRDefault="00605F2E" w:rsidP="00D05E3B">
      <w:pPr>
        <w:numPr>
          <w:ilvl w:val="1"/>
          <w:numId w:val="2"/>
        </w:numPr>
        <w:shd w:val="clear" w:color="auto" w:fill="FFFFFF"/>
        <w:spacing w:before="100" w:beforeAutospacing="1" w:after="100" w:afterAutospacing="1" w:line="240" w:lineRule="auto"/>
        <w:rPr>
          <w:rFonts w:ascii="Helvetica" w:eastAsia="Times New Roman" w:hAnsi="Helvetica" w:cs="Helvetica"/>
          <w:color w:val="333333"/>
          <w:sz w:val="21"/>
          <w:szCs w:val="21"/>
          <w:lang w:val="pt-BR"/>
        </w:rPr>
      </w:pPr>
      <w:r w:rsidRPr="00605F2E">
        <w:rPr>
          <w:rFonts w:ascii="Helvetica" w:eastAsia="Times New Roman" w:hAnsi="Helvetica" w:cs="Helvetica"/>
          <w:color w:val="333333"/>
          <w:sz w:val="21"/>
          <w:szCs w:val="21"/>
          <w:lang w:val="pt-BR"/>
        </w:rPr>
        <w:t>A interface de desenvolvimento fica mais rápida e o desenvolvedor torna-se mais produtivo</w:t>
      </w:r>
    </w:p>
    <w:p w:rsidR="00D05E3B" w:rsidRPr="00D05E3B" w:rsidRDefault="00605F2E" w:rsidP="00D05E3B">
      <w:pPr>
        <w:numPr>
          <w:ilvl w:val="1"/>
          <w:numId w:val="2"/>
        </w:numPr>
        <w:shd w:val="clear" w:color="auto" w:fill="FFFFFF"/>
        <w:spacing w:before="100" w:beforeAutospacing="1" w:after="100" w:afterAutospacing="1" w:line="240" w:lineRule="auto"/>
        <w:rPr>
          <w:rFonts w:ascii="Helvetica" w:eastAsia="Times New Roman" w:hAnsi="Helvetica" w:cs="Helvetica"/>
          <w:color w:val="333333"/>
          <w:sz w:val="21"/>
          <w:szCs w:val="21"/>
          <w:lang w:val="pt-BR"/>
        </w:rPr>
      </w:pPr>
      <w:r w:rsidRPr="00605F2E">
        <w:rPr>
          <w:rFonts w:ascii="Helvetica" w:eastAsia="Times New Roman" w:hAnsi="Helvetica" w:cs="Helvetica"/>
          <w:color w:val="333333"/>
          <w:sz w:val="21"/>
          <w:szCs w:val="21"/>
          <w:lang w:val="pt-BR"/>
        </w:rPr>
        <w:t>A aplicação inicia mais rápido</w:t>
      </w:r>
      <w:r w:rsidR="00D05E3B" w:rsidRPr="00D05E3B">
        <w:rPr>
          <w:rFonts w:ascii="Helvetica" w:eastAsia="Times New Roman" w:hAnsi="Helvetica" w:cs="Helvetica"/>
          <w:color w:val="333333"/>
          <w:sz w:val="21"/>
          <w:szCs w:val="21"/>
          <w:lang w:val="pt-BR"/>
        </w:rPr>
        <w:t xml:space="preserve">, </w:t>
      </w:r>
      <w:r w:rsidRPr="00605F2E">
        <w:rPr>
          <w:rFonts w:ascii="Helvetica" w:eastAsia="Times New Roman" w:hAnsi="Helvetica" w:cs="Helvetica"/>
          <w:color w:val="333333"/>
          <w:sz w:val="21"/>
          <w:szCs w:val="21"/>
          <w:lang w:val="pt-BR"/>
        </w:rPr>
        <w:t>que faz o desenvolvedor mais produtivo</w:t>
      </w:r>
      <w:r w:rsidR="00D05E3B" w:rsidRPr="00D05E3B">
        <w:rPr>
          <w:rFonts w:ascii="Helvetica" w:eastAsia="Times New Roman" w:hAnsi="Helvetica" w:cs="Helvetica"/>
          <w:color w:val="333333"/>
          <w:sz w:val="21"/>
          <w:szCs w:val="21"/>
          <w:lang w:val="pt-BR"/>
        </w:rPr>
        <w:t xml:space="preserve">, </w:t>
      </w:r>
      <w:r>
        <w:rPr>
          <w:rFonts w:ascii="Helvetica" w:eastAsia="Times New Roman" w:hAnsi="Helvetica" w:cs="Helvetica"/>
          <w:color w:val="333333"/>
          <w:sz w:val="21"/>
          <w:szCs w:val="21"/>
          <w:lang w:val="pt-BR"/>
        </w:rPr>
        <w:t>e aumenta a velocidade da implantação (</w:t>
      </w:r>
      <w:proofErr w:type="spellStart"/>
      <w:r>
        <w:rPr>
          <w:rFonts w:ascii="Helvetica" w:eastAsia="Times New Roman" w:hAnsi="Helvetica" w:cs="Helvetica"/>
          <w:color w:val="333333"/>
          <w:sz w:val="21"/>
          <w:szCs w:val="21"/>
          <w:lang w:val="pt-BR"/>
        </w:rPr>
        <w:t>deploy</w:t>
      </w:r>
      <w:proofErr w:type="spellEnd"/>
      <w:r>
        <w:rPr>
          <w:rFonts w:ascii="Helvetica" w:eastAsia="Times New Roman" w:hAnsi="Helvetica" w:cs="Helvetica"/>
          <w:color w:val="333333"/>
          <w:sz w:val="21"/>
          <w:szCs w:val="21"/>
          <w:lang w:val="pt-BR"/>
        </w:rPr>
        <w:t>)</w:t>
      </w:r>
    </w:p>
    <w:p w:rsidR="00D05E3B" w:rsidRPr="00D05E3B" w:rsidRDefault="00E73387" w:rsidP="00D05E3B">
      <w:pPr>
        <w:numPr>
          <w:ilvl w:val="0"/>
          <w:numId w:val="2"/>
        </w:numPr>
        <w:shd w:val="clear" w:color="auto" w:fill="FFFFFF"/>
        <w:spacing w:before="100" w:beforeAutospacing="1" w:after="100" w:afterAutospacing="1" w:line="240" w:lineRule="auto"/>
        <w:rPr>
          <w:rFonts w:ascii="Helvetica" w:eastAsia="Times New Roman" w:hAnsi="Helvetica" w:cs="Helvetica"/>
          <w:color w:val="333333"/>
          <w:sz w:val="21"/>
          <w:szCs w:val="21"/>
          <w:lang w:val="pt-BR"/>
        </w:rPr>
      </w:pPr>
      <w:proofErr w:type="spellStart"/>
      <w:r w:rsidRPr="00E73387">
        <w:rPr>
          <w:rFonts w:ascii="Helvetica" w:eastAsia="Times New Roman" w:hAnsi="Helvetica" w:cs="Helvetica"/>
          <w:color w:val="333333"/>
          <w:sz w:val="21"/>
          <w:szCs w:val="21"/>
        </w:rPr>
        <w:t>Isolamento</w:t>
      </w:r>
      <w:proofErr w:type="spellEnd"/>
      <w:r w:rsidRPr="00E73387">
        <w:rPr>
          <w:rFonts w:ascii="Helvetica" w:eastAsia="Times New Roman" w:hAnsi="Helvetica" w:cs="Helvetica"/>
          <w:color w:val="333333"/>
          <w:sz w:val="21"/>
          <w:szCs w:val="21"/>
        </w:rPr>
        <w:t xml:space="preserve"> de </w:t>
      </w:r>
      <w:proofErr w:type="spellStart"/>
      <w:r w:rsidRPr="00E73387">
        <w:rPr>
          <w:rFonts w:ascii="Helvetica" w:eastAsia="Times New Roman" w:hAnsi="Helvetica" w:cs="Helvetica"/>
          <w:color w:val="333333"/>
          <w:sz w:val="21"/>
          <w:szCs w:val="21"/>
        </w:rPr>
        <w:t>falha</w:t>
      </w:r>
      <w:proofErr w:type="spellEnd"/>
      <w:r w:rsidRPr="00E73387">
        <w:rPr>
          <w:rFonts w:ascii="Helvetica" w:eastAsia="Times New Roman" w:hAnsi="Helvetica" w:cs="Helvetica"/>
          <w:color w:val="333333"/>
          <w:sz w:val="21"/>
          <w:szCs w:val="21"/>
        </w:rPr>
        <w:t xml:space="preserve"> </w:t>
      </w:r>
      <w:proofErr w:type="spellStart"/>
      <w:r w:rsidRPr="00E73387">
        <w:rPr>
          <w:rFonts w:ascii="Helvetica" w:eastAsia="Times New Roman" w:hAnsi="Helvetica" w:cs="Helvetica"/>
          <w:color w:val="333333"/>
          <w:sz w:val="21"/>
          <w:szCs w:val="21"/>
        </w:rPr>
        <w:t>melhorada</w:t>
      </w:r>
      <w:proofErr w:type="spellEnd"/>
      <w:r w:rsidR="00D05E3B" w:rsidRPr="00D05E3B">
        <w:rPr>
          <w:rFonts w:ascii="Helvetica" w:eastAsia="Times New Roman" w:hAnsi="Helvetica" w:cs="Helvetica"/>
          <w:color w:val="333333"/>
          <w:sz w:val="21"/>
          <w:szCs w:val="21"/>
        </w:rPr>
        <w:t xml:space="preserve">. </w:t>
      </w:r>
      <w:r w:rsidRPr="00E73387">
        <w:rPr>
          <w:rFonts w:ascii="Helvetica" w:eastAsia="Times New Roman" w:hAnsi="Helvetica" w:cs="Helvetica"/>
          <w:color w:val="333333"/>
          <w:sz w:val="21"/>
          <w:szCs w:val="21"/>
          <w:lang w:val="pt-BR"/>
        </w:rPr>
        <w:t>Por exemplo, se houver um vazamento de memória em um serviço</w:t>
      </w:r>
      <w:r>
        <w:rPr>
          <w:rFonts w:ascii="Helvetica" w:eastAsia="Times New Roman" w:hAnsi="Helvetica" w:cs="Helvetica"/>
          <w:color w:val="333333"/>
          <w:sz w:val="21"/>
          <w:szCs w:val="21"/>
          <w:lang w:val="pt-BR"/>
        </w:rPr>
        <w:t xml:space="preserve"> então somente esse serviço será afetado</w:t>
      </w:r>
      <w:r w:rsidR="00D05E3B" w:rsidRPr="00D05E3B">
        <w:rPr>
          <w:rFonts w:ascii="Helvetica" w:eastAsia="Times New Roman" w:hAnsi="Helvetica" w:cs="Helvetica"/>
          <w:color w:val="333333"/>
          <w:sz w:val="21"/>
          <w:szCs w:val="21"/>
          <w:lang w:val="pt-BR"/>
        </w:rPr>
        <w:t xml:space="preserve">. </w:t>
      </w:r>
      <w:r w:rsidRPr="00E73387">
        <w:rPr>
          <w:rFonts w:ascii="Helvetica" w:eastAsia="Times New Roman" w:hAnsi="Helvetica" w:cs="Helvetica"/>
          <w:color w:val="333333"/>
          <w:sz w:val="21"/>
          <w:szCs w:val="21"/>
          <w:lang w:val="pt-BR"/>
        </w:rPr>
        <w:t>Os outros serviços continuarão a gerenciar suas requisições</w:t>
      </w:r>
      <w:r w:rsidR="00D05E3B" w:rsidRPr="00D05E3B">
        <w:rPr>
          <w:rFonts w:ascii="Helvetica" w:eastAsia="Times New Roman" w:hAnsi="Helvetica" w:cs="Helvetica"/>
          <w:color w:val="333333"/>
          <w:sz w:val="21"/>
          <w:szCs w:val="21"/>
          <w:lang w:val="pt-BR"/>
        </w:rPr>
        <w:t>.</w:t>
      </w:r>
      <w:r w:rsidRPr="00E73387">
        <w:rPr>
          <w:rFonts w:ascii="Helvetica" w:eastAsia="Times New Roman" w:hAnsi="Helvetica" w:cs="Helvetica"/>
          <w:color w:val="333333"/>
          <w:sz w:val="21"/>
          <w:szCs w:val="21"/>
          <w:lang w:val="pt-BR"/>
        </w:rPr>
        <w:t xml:space="preserve"> Em comparaç</w:t>
      </w:r>
      <w:r>
        <w:rPr>
          <w:rFonts w:ascii="Helvetica" w:eastAsia="Times New Roman" w:hAnsi="Helvetica" w:cs="Helvetica"/>
          <w:color w:val="333333"/>
          <w:sz w:val="21"/>
          <w:szCs w:val="21"/>
          <w:lang w:val="pt-BR"/>
        </w:rPr>
        <w:t xml:space="preserve">ão, um componente apresentando comportamento adverso em uma arquitetura </w:t>
      </w:r>
      <w:proofErr w:type="spellStart"/>
      <w:r>
        <w:rPr>
          <w:rFonts w:ascii="Helvetica" w:eastAsia="Times New Roman" w:hAnsi="Helvetica" w:cs="Helvetica"/>
          <w:color w:val="333333"/>
          <w:sz w:val="21"/>
          <w:szCs w:val="21"/>
          <w:lang w:val="pt-BR"/>
        </w:rPr>
        <w:t>monolitica</w:t>
      </w:r>
      <w:proofErr w:type="spellEnd"/>
      <w:r>
        <w:rPr>
          <w:rFonts w:ascii="Helvetica" w:eastAsia="Times New Roman" w:hAnsi="Helvetica" w:cs="Helvetica"/>
          <w:color w:val="333333"/>
          <w:sz w:val="21"/>
          <w:szCs w:val="21"/>
          <w:lang w:val="pt-BR"/>
        </w:rPr>
        <w:t xml:space="preserve"> pode deixar indisponível o sistema inteiro</w:t>
      </w:r>
      <w:r w:rsidR="00D05E3B" w:rsidRPr="00D05E3B">
        <w:rPr>
          <w:rFonts w:ascii="Helvetica" w:eastAsia="Times New Roman" w:hAnsi="Helvetica" w:cs="Helvetica"/>
          <w:color w:val="333333"/>
          <w:sz w:val="21"/>
          <w:szCs w:val="21"/>
          <w:lang w:val="pt-BR"/>
        </w:rPr>
        <w:t>.</w:t>
      </w:r>
    </w:p>
    <w:p w:rsidR="00D05E3B" w:rsidRPr="00D05E3B" w:rsidRDefault="00E73387" w:rsidP="00D05E3B">
      <w:pPr>
        <w:numPr>
          <w:ilvl w:val="0"/>
          <w:numId w:val="2"/>
        </w:numPr>
        <w:shd w:val="clear" w:color="auto" w:fill="FFFFFF"/>
        <w:spacing w:before="100" w:beforeAutospacing="1" w:after="100" w:afterAutospacing="1" w:line="240" w:lineRule="auto"/>
        <w:rPr>
          <w:rFonts w:ascii="Helvetica" w:eastAsia="Times New Roman" w:hAnsi="Helvetica" w:cs="Helvetica"/>
          <w:color w:val="333333"/>
          <w:sz w:val="21"/>
          <w:szCs w:val="21"/>
          <w:lang w:val="pt-BR"/>
        </w:rPr>
      </w:pPr>
      <w:r w:rsidRPr="00E73387">
        <w:rPr>
          <w:rFonts w:ascii="Helvetica" w:eastAsia="Times New Roman" w:hAnsi="Helvetica" w:cs="Helvetica"/>
          <w:color w:val="333333"/>
          <w:sz w:val="21"/>
          <w:szCs w:val="21"/>
          <w:lang w:val="pt-BR"/>
        </w:rPr>
        <w:t>Elimina qualquer comprometimento de longo p</w:t>
      </w:r>
      <w:r>
        <w:rPr>
          <w:rFonts w:ascii="Helvetica" w:eastAsia="Times New Roman" w:hAnsi="Helvetica" w:cs="Helvetica"/>
          <w:color w:val="333333"/>
          <w:sz w:val="21"/>
          <w:szCs w:val="21"/>
          <w:lang w:val="pt-BR"/>
        </w:rPr>
        <w:t>razo com a pilha de tecnologias adotada</w:t>
      </w:r>
      <w:r w:rsidR="00D05E3B" w:rsidRPr="00D05E3B">
        <w:rPr>
          <w:rFonts w:ascii="Helvetica" w:eastAsia="Times New Roman" w:hAnsi="Helvetica" w:cs="Helvetica"/>
          <w:color w:val="333333"/>
          <w:sz w:val="21"/>
          <w:szCs w:val="21"/>
          <w:lang w:val="pt-BR"/>
        </w:rPr>
        <w:t xml:space="preserve">. </w:t>
      </w:r>
      <w:r w:rsidRPr="00E73387">
        <w:rPr>
          <w:rFonts w:ascii="Helvetica" w:eastAsia="Times New Roman" w:hAnsi="Helvetica" w:cs="Helvetica"/>
          <w:color w:val="333333"/>
          <w:sz w:val="21"/>
          <w:szCs w:val="21"/>
          <w:lang w:val="pt-BR"/>
        </w:rPr>
        <w:t xml:space="preserve">Quando desenvolver um novo serviço você pode aplicar </w:t>
      </w:r>
      <w:r>
        <w:rPr>
          <w:rFonts w:ascii="Helvetica" w:eastAsia="Times New Roman" w:hAnsi="Helvetica" w:cs="Helvetica"/>
          <w:color w:val="333333"/>
          <w:sz w:val="21"/>
          <w:szCs w:val="21"/>
          <w:lang w:val="pt-BR"/>
        </w:rPr>
        <w:t>uma nova pilha de tecnologias</w:t>
      </w:r>
      <w:r w:rsidR="00D05E3B" w:rsidRPr="00D05E3B">
        <w:rPr>
          <w:rFonts w:ascii="Helvetica" w:eastAsia="Times New Roman" w:hAnsi="Helvetica" w:cs="Helvetica"/>
          <w:color w:val="333333"/>
          <w:sz w:val="21"/>
          <w:szCs w:val="21"/>
          <w:lang w:val="pt-BR"/>
        </w:rPr>
        <w:t xml:space="preserve">. </w:t>
      </w:r>
      <w:r w:rsidRPr="00E73387">
        <w:rPr>
          <w:rFonts w:ascii="Helvetica" w:eastAsia="Times New Roman" w:hAnsi="Helvetica" w:cs="Helvetica"/>
          <w:color w:val="333333"/>
          <w:sz w:val="21"/>
          <w:szCs w:val="21"/>
          <w:lang w:val="pt-BR"/>
        </w:rPr>
        <w:t>De forma similar</w:t>
      </w:r>
      <w:r w:rsidR="00D05E3B" w:rsidRPr="00D05E3B">
        <w:rPr>
          <w:rFonts w:ascii="Helvetica" w:eastAsia="Times New Roman" w:hAnsi="Helvetica" w:cs="Helvetica"/>
          <w:color w:val="333333"/>
          <w:sz w:val="21"/>
          <w:szCs w:val="21"/>
          <w:lang w:val="pt-BR"/>
        </w:rPr>
        <w:t xml:space="preserve">, </w:t>
      </w:r>
      <w:r w:rsidRPr="00E73387">
        <w:rPr>
          <w:rFonts w:ascii="Helvetica" w:eastAsia="Times New Roman" w:hAnsi="Helvetica" w:cs="Helvetica"/>
          <w:color w:val="333333"/>
          <w:sz w:val="21"/>
          <w:szCs w:val="21"/>
          <w:lang w:val="pt-BR"/>
        </w:rPr>
        <w:t xml:space="preserve">quando fizer muitas mudanças em um serviço existente </w:t>
      </w:r>
      <w:proofErr w:type="spellStart"/>
      <w:r>
        <w:rPr>
          <w:rFonts w:ascii="Helvetica" w:eastAsia="Times New Roman" w:hAnsi="Helvetica" w:cs="Helvetica"/>
          <w:color w:val="333333"/>
          <w:sz w:val="21"/>
          <w:szCs w:val="21"/>
          <w:lang w:val="pt-BR"/>
        </w:rPr>
        <w:t>voce</w:t>
      </w:r>
      <w:proofErr w:type="spellEnd"/>
      <w:r>
        <w:rPr>
          <w:rFonts w:ascii="Helvetica" w:eastAsia="Times New Roman" w:hAnsi="Helvetica" w:cs="Helvetica"/>
          <w:color w:val="333333"/>
          <w:sz w:val="21"/>
          <w:szCs w:val="21"/>
          <w:lang w:val="pt-BR"/>
        </w:rPr>
        <w:t xml:space="preserve"> pode reescrever na nova tecnologia</w:t>
      </w:r>
      <w:r w:rsidR="00D05E3B" w:rsidRPr="00D05E3B">
        <w:rPr>
          <w:rFonts w:ascii="Helvetica" w:eastAsia="Times New Roman" w:hAnsi="Helvetica" w:cs="Helvetica"/>
          <w:color w:val="333333"/>
          <w:sz w:val="21"/>
          <w:szCs w:val="21"/>
          <w:lang w:val="pt-BR"/>
        </w:rPr>
        <w:t>.</w:t>
      </w:r>
    </w:p>
    <w:p w:rsidR="00D05E3B" w:rsidRPr="00D05E3B" w:rsidRDefault="00536717" w:rsidP="00D05E3B">
      <w:pPr>
        <w:shd w:val="clear" w:color="auto" w:fill="FFFFFF"/>
        <w:spacing w:before="300" w:after="150" w:line="240" w:lineRule="auto"/>
        <w:outlineLvl w:val="2"/>
        <w:rPr>
          <w:rFonts w:ascii="Helvetica" w:eastAsia="Times New Roman" w:hAnsi="Helvetica" w:cs="Helvetica"/>
          <w:color w:val="333333"/>
          <w:sz w:val="36"/>
          <w:szCs w:val="36"/>
          <w:lang w:val="pt-BR"/>
        </w:rPr>
      </w:pPr>
      <w:r w:rsidRPr="00536717">
        <w:rPr>
          <w:rFonts w:ascii="Helvetica" w:eastAsia="Times New Roman" w:hAnsi="Helvetica" w:cs="Helvetica"/>
          <w:color w:val="333333"/>
          <w:sz w:val="36"/>
          <w:szCs w:val="36"/>
          <w:lang w:val="pt-BR"/>
        </w:rPr>
        <w:t>Desvantagens</w:t>
      </w:r>
    </w:p>
    <w:p w:rsidR="00D05E3B" w:rsidRPr="00D05E3B" w:rsidRDefault="00536717" w:rsidP="00D05E3B">
      <w:pPr>
        <w:shd w:val="clear" w:color="auto" w:fill="FFFFFF"/>
        <w:spacing w:after="150" w:line="240" w:lineRule="auto"/>
        <w:rPr>
          <w:rFonts w:ascii="Helvetica" w:eastAsia="Times New Roman" w:hAnsi="Helvetica" w:cs="Helvetica"/>
          <w:color w:val="333333"/>
          <w:sz w:val="21"/>
          <w:szCs w:val="21"/>
          <w:lang w:val="pt-BR"/>
        </w:rPr>
      </w:pPr>
      <w:r w:rsidRPr="00536717">
        <w:rPr>
          <w:rFonts w:ascii="Helvetica" w:eastAsia="Times New Roman" w:hAnsi="Helvetica" w:cs="Helvetica"/>
          <w:color w:val="333333"/>
          <w:sz w:val="21"/>
          <w:szCs w:val="21"/>
          <w:lang w:val="pt-BR"/>
        </w:rPr>
        <w:t>Esta solução tem um numero de desvantagens</w:t>
      </w:r>
      <w:r w:rsidR="00D05E3B" w:rsidRPr="00D05E3B">
        <w:rPr>
          <w:rFonts w:ascii="Helvetica" w:eastAsia="Times New Roman" w:hAnsi="Helvetica" w:cs="Helvetica"/>
          <w:color w:val="333333"/>
          <w:sz w:val="21"/>
          <w:szCs w:val="21"/>
          <w:lang w:val="pt-BR"/>
        </w:rPr>
        <w:t>:</w:t>
      </w:r>
    </w:p>
    <w:p w:rsidR="00D05E3B" w:rsidRPr="00D05E3B" w:rsidRDefault="00536717" w:rsidP="00D05E3B">
      <w:pPr>
        <w:numPr>
          <w:ilvl w:val="0"/>
          <w:numId w:val="3"/>
        </w:numPr>
        <w:shd w:val="clear" w:color="auto" w:fill="FFFFFF"/>
        <w:spacing w:before="100" w:beforeAutospacing="1" w:after="100" w:afterAutospacing="1" w:line="240" w:lineRule="auto"/>
        <w:rPr>
          <w:rFonts w:ascii="Helvetica" w:eastAsia="Times New Roman" w:hAnsi="Helvetica" w:cs="Helvetica"/>
          <w:color w:val="333333"/>
          <w:sz w:val="21"/>
          <w:szCs w:val="21"/>
          <w:lang w:val="pt-BR"/>
        </w:rPr>
      </w:pPr>
      <w:r w:rsidRPr="00536717">
        <w:rPr>
          <w:rFonts w:ascii="Helvetica" w:eastAsia="Times New Roman" w:hAnsi="Helvetica" w:cs="Helvetica"/>
          <w:color w:val="333333"/>
          <w:sz w:val="21"/>
          <w:szCs w:val="21"/>
          <w:lang w:val="pt-BR"/>
        </w:rPr>
        <w:t>Desenvolvedores precisam lidar com complexidade adicional de criar um sistema distribuído</w:t>
      </w:r>
      <w:r w:rsidR="00D05E3B" w:rsidRPr="00D05E3B">
        <w:rPr>
          <w:rFonts w:ascii="Helvetica" w:eastAsia="Times New Roman" w:hAnsi="Helvetica" w:cs="Helvetica"/>
          <w:color w:val="333333"/>
          <w:sz w:val="21"/>
          <w:szCs w:val="21"/>
          <w:lang w:val="pt-BR"/>
        </w:rPr>
        <w:t>.</w:t>
      </w:r>
    </w:p>
    <w:p w:rsidR="00D05E3B" w:rsidRPr="00D05E3B" w:rsidRDefault="00536717" w:rsidP="00D05E3B">
      <w:pPr>
        <w:numPr>
          <w:ilvl w:val="1"/>
          <w:numId w:val="3"/>
        </w:numPr>
        <w:shd w:val="clear" w:color="auto" w:fill="FFFFFF"/>
        <w:spacing w:before="100" w:beforeAutospacing="1" w:after="100" w:afterAutospacing="1" w:line="240" w:lineRule="auto"/>
        <w:rPr>
          <w:rFonts w:ascii="Helvetica" w:eastAsia="Times New Roman" w:hAnsi="Helvetica" w:cs="Helvetica"/>
          <w:color w:val="333333"/>
          <w:sz w:val="21"/>
          <w:szCs w:val="21"/>
          <w:lang w:val="pt-BR"/>
        </w:rPr>
      </w:pPr>
      <w:r w:rsidRPr="00536717">
        <w:rPr>
          <w:rFonts w:ascii="Helvetica" w:eastAsia="Times New Roman" w:hAnsi="Helvetica" w:cs="Helvetica"/>
          <w:color w:val="333333"/>
          <w:sz w:val="21"/>
          <w:szCs w:val="21"/>
          <w:lang w:val="pt-BR"/>
        </w:rPr>
        <w:t>Maioria das ferramentas de desenvolvimento são orientadas a construir aplicaç</w:t>
      </w:r>
      <w:r>
        <w:rPr>
          <w:rFonts w:ascii="Helvetica" w:eastAsia="Times New Roman" w:hAnsi="Helvetica" w:cs="Helvetica"/>
          <w:color w:val="333333"/>
          <w:sz w:val="21"/>
          <w:szCs w:val="21"/>
          <w:lang w:val="pt-BR"/>
        </w:rPr>
        <w:t>ões monolíticas e não fornecem suporte explicito  para desenvolvimento de aplicações distribuídas</w:t>
      </w:r>
      <w:r w:rsidR="00D05E3B" w:rsidRPr="00D05E3B">
        <w:rPr>
          <w:rFonts w:ascii="Helvetica" w:eastAsia="Times New Roman" w:hAnsi="Helvetica" w:cs="Helvetica"/>
          <w:color w:val="333333"/>
          <w:sz w:val="21"/>
          <w:szCs w:val="21"/>
          <w:lang w:val="pt-BR"/>
        </w:rPr>
        <w:t>.</w:t>
      </w:r>
    </w:p>
    <w:p w:rsidR="00D05E3B" w:rsidRPr="00D05E3B" w:rsidRDefault="00536717" w:rsidP="00D05E3B">
      <w:pPr>
        <w:numPr>
          <w:ilvl w:val="1"/>
          <w:numId w:val="3"/>
        </w:numPr>
        <w:shd w:val="clear" w:color="auto" w:fill="FFFFFF"/>
        <w:spacing w:before="100" w:beforeAutospacing="1" w:after="100" w:afterAutospacing="1" w:line="240" w:lineRule="auto"/>
        <w:rPr>
          <w:rFonts w:ascii="Helvetica" w:eastAsia="Times New Roman" w:hAnsi="Helvetica" w:cs="Helvetica"/>
          <w:color w:val="333333"/>
          <w:sz w:val="21"/>
          <w:szCs w:val="21"/>
        </w:rPr>
      </w:pPr>
      <w:proofErr w:type="spellStart"/>
      <w:r>
        <w:rPr>
          <w:rFonts w:ascii="Helvetica" w:eastAsia="Times New Roman" w:hAnsi="Helvetica" w:cs="Helvetica"/>
          <w:color w:val="333333"/>
          <w:sz w:val="21"/>
          <w:szCs w:val="21"/>
        </w:rPr>
        <w:t>Teste</w:t>
      </w:r>
      <w:proofErr w:type="spellEnd"/>
      <w:r>
        <w:rPr>
          <w:rFonts w:ascii="Helvetica" w:eastAsia="Times New Roman" w:hAnsi="Helvetica" w:cs="Helvetica"/>
          <w:color w:val="333333"/>
          <w:sz w:val="21"/>
          <w:szCs w:val="21"/>
        </w:rPr>
        <w:t xml:space="preserve"> </w:t>
      </w:r>
      <w:proofErr w:type="spellStart"/>
      <w:r>
        <w:rPr>
          <w:rFonts w:ascii="Helvetica" w:eastAsia="Times New Roman" w:hAnsi="Helvetica" w:cs="Helvetica"/>
          <w:color w:val="333333"/>
          <w:sz w:val="21"/>
          <w:szCs w:val="21"/>
        </w:rPr>
        <w:t>integrado</w:t>
      </w:r>
      <w:proofErr w:type="spellEnd"/>
      <w:r>
        <w:rPr>
          <w:rFonts w:ascii="Helvetica" w:eastAsia="Times New Roman" w:hAnsi="Helvetica" w:cs="Helvetica"/>
          <w:color w:val="333333"/>
          <w:sz w:val="21"/>
          <w:szCs w:val="21"/>
        </w:rPr>
        <w:t xml:space="preserve"> é </w:t>
      </w:r>
      <w:proofErr w:type="spellStart"/>
      <w:r>
        <w:rPr>
          <w:rFonts w:ascii="Helvetica" w:eastAsia="Times New Roman" w:hAnsi="Helvetica" w:cs="Helvetica"/>
          <w:color w:val="333333"/>
          <w:sz w:val="21"/>
          <w:szCs w:val="21"/>
        </w:rPr>
        <w:t>mais</w:t>
      </w:r>
      <w:proofErr w:type="spellEnd"/>
      <w:r>
        <w:rPr>
          <w:rFonts w:ascii="Helvetica" w:eastAsia="Times New Roman" w:hAnsi="Helvetica" w:cs="Helvetica"/>
          <w:color w:val="333333"/>
          <w:sz w:val="21"/>
          <w:szCs w:val="21"/>
        </w:rPr>
        <w:t xml:space="preserve"> </w:t>
      </w:r>
      <w:proofErr w:type="spellStart"/>
      <w:r>
        <w:rPr>
          <w:rFonts w:ascii="Helvetica" w:eastAsia="Times New Roman" w:hAnsi="Helvetica" w:cs="Helvetica"/>
          <w:color w:val="333333"/>
          <w:sz w:val="21"/>
          <w:szCs w:val="21"/>
        </w:rPr>
        <w:t>dificil</w:t>
      </w:r>
      <w:proofErr w:type="spellEnd"/>
    </w:p>
    <w:p w:rsidR="00D05E3B" w:rsidRPr="00D05E3B" w:rsidRDefault="00C24B9A" w:rsidP="00D05E3B">
      <w:pPr>
        <w:numPr>
          <w:ilvl w:val="1"/>
          <w:numId w:val="3"/>
        </w:numPr>
        <w:shd w:val="clear" w:color="auto" w:fill="FFFFFF"/>
        <w:spacing w:before="100" w:beforeAutospacing="1" w:after="100" w:afterAutospacing="1" w:line="240" w:lineRule="auto"/>
        <w:rPr>
          <w:rFonts w:ascii="Helvetica" w:eastAsia="Times New Roman" w:hAnsi="Helvetica" w:cs="Helvetica"/>
          <w:color w:val="333333"/>
          <w:sz w:val="21"/>
          <w:szCs w:val="21"/>
          <w:lang w:val="pt-BR"/>
        </w:rPr>
      </w:pPr>
      <w:r w:rsidRPr="00C24B9A">
        <w:rPr>
          <w:rFonts w:ascii="Helvetica" w:eastAsia="Times New Roman" w:hAnsi="Helvetica" w:cs="Helvetica"/>
          <w:color w:val="333333"/>
          <w:sz w:val="21"/>
          <w:szCs w:val="21"/>
          <w:lang w:val="pt-BR"/>
        </w:rPr>
        <w:t xml:space="preserve">Desenvolvedores precisam </w:t>
      </w:r>
      <w:proofErr w:type="spellStart"/>
      <w:r w:rsidRPr="00C24B9A">
        <w:rPr>
          <w:rFonts w:ascii="Helvetica" w:eastAsia="Times New Roman" w:hAnsi="Helvetica" w:cs="Helvetica"/>
          <w:color w:val="333333"/>
          <w:sz w:val="21"/>
          <w:szCs w:val="21"/>
          <w:lang w:val="pt-BR"/>
        </w:rPr>
        <w:t>impementar</w:t>
      </w:r>
      <w:proofErr w:type="spellEnd"/>
      <w:r w:rsidRPr="00C24B9A">
        <w:rPr>
          <w:rFonts w:ascii="Helvetica" w:eastAsia="Times New Roman" w:hAnsi="Helvetica" w:cs="Helvetica"/>
          <w:color w:val="333333"/>
          <w:sz w:val="21"/>
          <w:szCs w:val="21"/>
          <w:lang w:val="pt-BR"/>
        </w:rPr>
        <w:t xml:space="preserve"> o mecanismo de comunicação entre os servi</w:t>
      </w:r>
      <w:r>
        <w:rPr>
          <w:rFonts w:ascii="Helvetica" w:eastAsia="Times New Roman" w:hAnsi="Helvetica" w:cs="Helvetica"/>
          <w:color w:val="333333"/>
          <w:sz w:val="21"/>
          <w:szCs w:val="21"/>
          <w:lang w:val="pt-BR"/>
        </w:rPr>
        <w:t>ços "</w:t>
      </w:r>
      <w:proofErr w:type="spellStart"/>
      <w:r w:rsidR="00D05E3B" w:rsidRPr="00D05E3B">
        <w:rPr>
          <w:rFonts w:ascii="Helvetica" w:eastAsia="Times New Roman" w:hAnsi="Helvetica" w:cs="Helvetica"/>
          <w:color w:val="333333"/>
          <w:sz w:val="21"/>
          <w:szCs w:val="21"/>
          <w:lang w:val="pt-BR"/>
        </w:rPr>
        <w:t>inter-service</w:t>
      </w:r>
      <w:proofErr w:type="spellEnd"/>
      <w:r>
        <w:rPr>
          <w:rFonts w:ascii="Helvetica" w:eastAsia="Times New Roman" w:hAnsi="Helvetica" w:cs="Helvetica"/>
          <w:color w:val="333333"/>
          <w:sz w:val="21"/>
          <w:szCs w:val="21"/>
          <w:lang w:val="pt-BR"/>
        </w:rPr>
        <w:t>"</w:t>
      </w:r>
      <w:r w:rsidR="00D05E3B" w:rsidRPr="00D05E3B">
        <w:rPr>
          <w:rFonts w:ascii="Helvetica" w:eastAsia="Times New Roman" w:hAnsi="Helvetica" w:cs="Helvetica"/>
          <w:color w:val="333333"/>
          <w:sz w:val="21"/>
          <w:szCs w:val="21"/>
          <w:lang w:val="pt-BR"/>
        </w:rPr>
        <w:t>.</w:t>
      </w:r>
    </w:p>
    <w:p w:rsidR="00D05E3B" w:rsidRPr="00D05E3B" w:rsidRDefault="00C24B9A" w:rsidP="00D05E3B">
      <w:pPr>
        <w:numPr>
          <w:ilvl w:val="1"/>
          <w:numId w:val="3"/>
        </w:numPr>
        <w:shd w:val="clear" w:color="auto" w:fill="FFFFFF"/>
        <w:spacing w:before="100" w:beforeAutospacing="1" w:after="100" w:afterAutospacing="1" w:line="240" w:lineRule="auto"/>
        <w:rPr>
          <w:rFonts w:ascii="Helvetica" w:eastAsia="Times New Roman" w:hAnsi="Helvetica" w:cs="Helvetica"/>
          <w:color w:val="333333"/>
          <w:sz w:val="21"/>
          <w:szCs w:val="21"/>
          <w:lang w:val="pt-BR"/>
        </w:rPr>
      </w:pPr>
      <w:r w:rsidRPr="00C24B9A">
        <w:rPr>
          <w:rFonts w:ascii="Helvetica" w:eastAsia="Times New Roman" w:hAnsi="Helvetica" w:cs="Helvetica"/>
          <w:color w:val="333333"/>
          <w:sz w:val="21"/>
          <w:szCs w:val="21"/>
          <w:lang w:val="pt-BR"/>
        </w:rPr>
        <w:t>Implementar casos de uso que e</w:t>
      </w:r>
      <w:r>
        <w:rPr>
          <w:rFonts w:ascii="Helvetica" w:eastAsia="Times New Roman" w:hAnsi="Helvetica" w:cs="Helvetica"/>
          <w:color w:val="333333"/>
          <w:sz w:val="21"/>
          <w:szCs w:val="21"/>
          <w:lang w:val="pt-BR"/>
        </w:rPr>
        <w:t>x</w:t>
      </w:r>
      <w:r w:rsidRPr="00C24B9A">
        <w:rPr>
          <w:rFonts w:ascii="Helvetica" w:eastAsia="Times New Roman" w:hAnsi="Helvetica" w:cs="Helvetica"/>
          <w:color w:val="333333"/>
          <w:sz w:val="21"/>
          <w:szCs w:val="21"/>
          <w:lang w:val="pt-BR"/>
        </w:rPr>
        <w:t>pandem para múltiplos serviços</w:t>
      </w:r>
      <w:r>
        <w:rPr>
          <w:rFonts w:ascii="Helvetica" w:eastAsia="Times New Roman" w:hAnsi="Helvetica" w:cs="Helvetica"/>
          <w:color w:val="333333"/>
          <w:sz w:val="21"/>
          <w:szCs w:val="21"/>
          <w:lang w:val="pt-BR"/>
        </w:rPr>
        <w:t xml:space="preserve"> sem usar transação distribuída é difícil.</w:t>
      </w:r>
    </w:p>
    <w:p w:rsidR="00D05E3B" w:rsidRPr="00D05E3B" w:rsidRDefault="00DC205C" w:rsidP="00D05E3B">
      <w:pPr>
        <w:numPr>
          <w:ilvl w:val="1"/>
          <w:numId w:val="3"/>
        </w:numPr>
        <w:shd w:val="clear" w:color="auto" w:fill="FFFFFF"/>
        <w:spacing w:before="100" w:beforeAutospacing="1" w:after="100" w:afterAutospacing="1" w:line="240" w:lineRule="auto"/>
        <w:rPr>
          <w:rFonts w:ascii="Helvetica" w:eastAsia="Times New Roman" w:hAnsi="Helvetica" w:cs="Helvetica"/>
          <w:color w:val="333333"/>
          <w:sz w:val="21"/>
          <w:szCs w:val="21"/>
          <w:lang w:val="pt-BR"/>
        </w:rPr>
      </w:pPr>
      <w:r w:rsidRPr="00DC205C">
        <w:rPr>
          <w:rFonts w:ascii="Helvetica" w:eastAsia="Times New Roman" w:hAnsi="Helvetica" w:cs="Helvetica"/>
          <w:color w:val="333333"/>
          <w:sz w:val="21"/>
          <w:szCs w:val="21"/>
          <w:lang w:val="pt-BR"/>
        </w:rPr>
        <w:t xml:space="preserve">Implementar casos de uso que </w:t>
      </w:r>
      <w:proofErr w:type="spellStart"/>
      <w:r w:rsidRPr="00DC205C">
        <w:rPr>
          <w:rFonts w:ascii="Helvetica" w:eastAsia="Times New Roman" w:hAnsi="Helvetica" w:cs="Helvetica"/>
          <w:color w:val="333333"/>
          <w:sz w:val="21"/>
          <w:szCs w:val="21"/>
          <w:lang w:val="pt-BR"/>
        </w:rPr>
        <w:t>espandem</w:t>
      </w:r>
      <w:proofErr w:type="spellEnd"/>
      <w:r w:rsidRPr="00DC205C">
        <w:rPr>
          <w:rFonts w:ascii="Helvetica" w:eastAsia="Times New Roman" w:hAnsi="Helvetica" w:cs="Helvetica"/>
          <w:color w:val="333333"/>
          <w:sz w:val="21"/>
          <w:szCs w:val="21"/>
          <w:lang w:val="pt-BR"/>
        </w:rPr>
        <w:t xml:space="preserve"> para </w:t>
      </w:r>
      <w:proofErr w:type="spellStart"/>
      <w:r w:rsidRPr="00DC205C">
        <w:rPr>
          <w:rFonts w:ascii="Helvetica" w:eastAsia="Times New Roman" w:hAnsi="Helvetica" w:cs="Helvetica"/>
          <w:color w:val="333333"/>
          <w:sz w:val="21"/>
          <w:szCs w:val="21"/>
          <w:lang w:val="pt-BR"/>
        </w:rPr>
        <w:t>multiples</w:t>
      </w:r>
      <w:proofErr w:type="spellEnd"/>
      <w:r w:rsidRPr="00DC205C">
        <w:rPr>
          <w:rFonts w:ascii="Helvetica" w:eastAsia="Times New Roman" w:hAnsi="Helvetica" w:cs="Helvetica"/>
          <w:color w:val="333333"/>
          <w:sz w:val="21"/>
          <w:szCs w:val="21"/>
          <w:lang w:val="pt-BR"/>
        </w:rPr>
        <w:t xml:space="preserve"> serviços </w:t>
      </w:r>
      <w:r>
        <w:rPr>
          <w:rFonts w:ascii="Helvetica" w:eastAsia="Times New Roman" w:hAnsi="Helvetica" w:cs="Helvetica"/>
          <w:color w:val="333333"/>
          <w:sz w:val="21"/>
          <w:szCs w:val="21"/>
          <w:lang w:val="pt-BR"/>
        </w:rPr>
        <w:t>requerem uma cuidadosa coordenação entre os times</w:t>
      </w:r>
    </w:p>
    <w:p w:rsidR="00D05E3B" w:rsidRPr="00D05E3B" w:rsidRDefault="00D05E3B" w:rsidP="00D05E3B">
      <w:pPr>
        <w:numPr>
          <w:ilvl w:val="0"/>
          <w:numId w:val="3"/>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D05E3B">
        <w:rPr>
          <w:rFonts w:ascii="Helvetica" w:eastAsia="Times New Roman" w:hAnsi="Helvetica" w:cs="Helvetica"/>
          <w:color w:val="333333"/>
          <w:sz w:val="21"/>
          <w:szCs w:val="21"/>
        </w:rPr>
        <w:t>Deployment complexity. In production, there is also the operational complexity of deploying and managing a system comprised of many different service types.</w:t>
      </w:r>
    </w:p>
    <w:p w:rsidR="00D05E3B" w:rsidRPr="00D05E3B" w:rsidRDefault="00D05E3B" w:rsidP="00D05E3B">
      <w:pPr>
        <w:numPr>
          <w:ilvl w:val="0"/>
          <w:numId w:val="3"/>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D05E3B">
        <w:rPr>
          <w:rFonts w:ascii="Helvetica" w:eastAsia="Times New Roman" w:hAnsi="Helvetica" w:cs="Helvetica"/>
          <w:color w:val="333333"/>
          <w:sz w:val="21"/>
          <w:szCs w:val="21"/>
        </w:rPr>
        <w:t xml:space="preserve">Increased memory consumption. The </w:t>
      </w:r>
      <w:proofErr w:type="spellStart"/>
      <w:r w:rsidRPr="00D05E3B">
        <w:rPr>
          <w:rFonts w:ascii="Helvetica" w:eastAsia="Times New Roman" w:hAnsi="Helvetica" w:cs="Helvetica"/>
          <w:color w:val="333333"/>
          <w:sz w:val="21"/>
          <w:szCs w:val="21"/>
        </w:rPr>
        <w:t>microservice</w:t>
      </w:r>
      <w:proofErr w:type="spellEnd"/>
      <w:r w:rsidRPr="00D05E3B">
        <w:rPr>
          <w:rFonts w:ascii="Helvetica" w:eastAsia="Times New Roman" w:hAnsi="Helvetica" w:cs="Helvetica"/>
          <w:color w:val="333333"/>
          <w:sz w:val="21"/>
          <w:szCs w:val="21"/>
        </w:rPr>
        <w:t xml:space="preserve"> architecture replaces N monolithic application instances with </w:t>
      </w:r>
      <w:proofErr w:type="spellStart"/>
      <w:r w:rsidRPr="00D05E3B">
        <w:rPr>
          <w:rFonts w:ascii="Helvetica" w:eastAsia="Times New Roman" w:hAnsi="Helvetica" w:cs="Helvetica"/>
          <w:color w:val="333333"/>
          <w:sz w:val="21"/>
          <w:szCs w:val="21"/>
        </w:rPr>
        <w:t>NxM</w:t>
      </w:r>
      <w:proofErr w:type="spellEnd"/>
      <w:r w:rsidRPr="00D05E3B">
        <w:rPr>
          <w:rFonts w:ascii="Helvetica" w:eastAsia="Times New Roman" w:hAnsi="Helvetica" w:cs="Helvetica"/>
          <w:color w:val="333333"/>
          <w:sz w:val="21"/>
          <w:szCs w:val="21"/>
        </w:rPr>
        <w:t xml:space="preserve"> services instances. If each service runs in its own JVM (or equivalent), which is usually necessary to isolate the instances, then there is the overhead of M times as many JVM runtimes. Moreover, if each service runs on its own VM (e.g. EC2 instance), as is the case at Netflix, the overhead is even higher.</w:t>
      </w:r>
    </w:p>
    <w:p w:rsidR="00D05E3B" w:rsidRPr="00D05E3B" w:rsidRDefault="00D05E3B" w:rsidP="00D05E3B">
      <w:pPr>
        <w:shd w:val="clear" w:color="auto" w:fill="FFFFFF"/>
        <w:spacing w:before="300" w:after="150" w:line="240" w:lineRule="auto"/>
        <w:outlineLvl w:val="2"/>
        <w:rPr>
          <w:rFonts w:ascii="Helvetica" w:eastAsia="Times New Roman" w:hAnsi="Helvetica" w:cs="Helvetica"/>
          <w:color w:val="333333"/>
          <w:sz w:val="36"/>
          <w:szCs w:val="36"/>
        </w:rPr>
      </w:pPr>
      <w:r w:rsidRPr="00D05E3B">
        <w:rPr>
          <w:rFonts w:ascii="Helvetica" w:eastAsia="Times New Roman" w:hAnsi="Helvetica" w:cs="Helvetica"/>
          <w:color w:val="333333"/>
          <w:sz w:val="36"/>
          <w:szCs w:val="36"/>
        </w:rPr>
        <w:t>Issues</w:t>
      </w:r>
    </w:p>
    <w:p w:rsidR="00D05E3B" w:rsidRPr="00D05E3B" w:rsidRDefault="00D05E3B" w:rsidP="00D05E3B">
      <w:pPr>
        <w:shd w:val="clear" w:color="auto" w:fill="FFFFFF"/>
        <w:spacing w:after="150" w:line="240" w:lineRule="auto"/>
        <w:rPr>
          <w:rFonts w:ascii="Helvetica" w:eastAsia="Times New Roman" w:hAnsi="Helvetica" w:cs="Helvetica"/>
          <w:color w:val="333333"/>
          <w:sz w:val="21"/>
          <w:szCs w:val="21"/>
        </w:rPr>
      </w:pPr>
      <w:r w:rsidRPr="00D05E3B">
        <w:rPr>
          <w:rFonts w:ascii="Helvetica" w:eastAsia="Times New Roman" w:hAnsi="Helvetica" w:cs="Helvetica"/>
          <w:color w:val="333333"/>
          <w:sz w:val="21"/>
          <w:szCs w:val="21"/>
        </w:rPr>
        <w:t>There are many issues that you must address.</w:t>
      </w:r>
    </w:p>
    <w:p w:rsidR="00D05E3B" w:rsidRPr="00D05E3B" w:rsidRDefault="00D05E3B" w:rsidP="00D05E3B">
      <w:pPr>
        <w:shd w:val="clear" w:color="auto" w:fill="FFFFFF"/>
        <w:spacing w:before="150" w:after="150" w:line="240" w:lineRule="auto"/>
        <w:outlineLvl w:val="3"/>
        <w:rPr>
          <w:rFonts w:ascii="Helvetica" w:eastAsia="Times New Roman" w:hAnsi="Helvetica" w:cs="Helvetica"/>
          <w:color w:val="333333"/>
          <w:sz w:val="27"/>
          <w:szCs w:val="27"/>
        </w:rPr>
      </w:pPr>
      <w:r w:rsidRPr="00D05E3B">
        <w:rPr>
          <w:rFonts w:ascii="Helvetica" w:eastAsia="Times New Roman" w:hAnsi="Helvetica" w:cs="Helvetica"/>
          <w:color w:val="333333"/>
          <w:sz w:val="27"/>
          <w:szCs w:val="27"/>
        </w:rPr>
        <w:t xml:space="preserve">When to use the </w:t>
      </w:r>
      <w:proofErr w:type="spellStart"/>
      <w:r w:rsidRPr="00D05E3B">
        <w:rPr>
          <w:rFonts w:ascii="Helvetica" w:eastAsia="Times New Roman" w:hAnsi="Helvetica" w:cs="Helvetica"/>
          <w:color w:val="333333"/>
          <w:sz w:val="27"/>
          <w:szCs w:val="27"/>
        </w:rPr>
        <w:t>microservice</w:t>
      </w:r>
      <w:proofErr w:type="spellEnd"/>
      <w:r w:rsidRPr="00D05E3B">
        <w:rPr>
          <w:rFonts w:ascii="Helvetica" w:eastAsia="Times New Roman" w:hAnsi="Helvetica" w:cs="Helvetica"/>
          <w:color w:val="333333"/>
          <w:sz w:val="27"/>
          <w:szCs w:val="27"/>
        </w:rPr>
        <w:t xml:space="preserve"> architecture?</w:t>
      </w:r>
    </w:p>
    <w:p w:rsidR="00D05E3B" w:rsidRPr="00D05E3B" w:rsidRDefault="00D05E3B" w:rsidP="00D05E3B">
      <w:pPr>
        <w:shd w:val="clear" w:color="auto" w:fill="FFFFFF"/>
        <w:spacing w:after="150" w:line="240" w:lineRule="auto"/>
        <w:rPr>
          <w:rFonts w:ascii="Helvetica" w:eastAsia="Times New Roman" w:hAnsi="Helvetica" w:cs="Helvetica"/>
          <w:color w:val="333333"/>
          <w:sz w:val="21"/>
          <w:szCs w:val="21"/>
        </w:rPr>
      </w:pPr>
      <w:r w:rsidRPr="00D05E3B">
        <w:rPr>
          <w:rFonts w:ascii="Helvetica" w:eastAsia="Times New Roman" w:hAnsi="Helvetica" w:cs="Helvetica"/>
          <w:color w:val="333333"/>
          <w:sz w:val="21"/>
          <w:szCs w:val="21"/>
        </w:rPr>
        <w:lastRenderedPageBreak/>
        <w:t>One challenge with using this approach is deciding when it makes sense to use it. When developing the first version of an application, you often do not have the problems that this approach solves. Moreover, using an elaborate, distributed architecture will slow down development. This can be a major problem for startups whose biggest challenge is often how to rapidly evolve the business model and accompanying application. Using Y-axis splits might make it much more difficult to iterate rapidly. Later on, however, when the challenge is how to scale and you need to use functional decomposition, the tangled dependencies might make it difficult to decompose your monolithic application into a set of services.</w:t>
      </w:r>
    </w:p>
    <w:p w:rsidR="00D05E3B" w:rsidRPr="00D05E3B" w:rsidRDefault="00D05E3B" w:rsidP="00D05E3B">
      <w:pPr>
        <w:shd w:val="clear" w:color="auto" w:fill="FFFFFF"/>
        <w:spacing w:before="150" w:after="150" w:line="240" w:lineRule="auto"/>
        <w:outlineLvl w:val="3"/>
        <w:rPr>
          <w:rFonts w:ascii="Helvetica" w:eastAsia="Times New Roman" w:hAnsi="Helvetica" w:cs="Helvetica"/>
          <w:color w:val="333333"/>
          <w:sz w:val="27"/>
          <w:szCs w:val="27"/>
        </w:rPr>
      </w:pPr>
      <w:r w:rsidRPr="00D05E3B">
        <w:rPr>
          <w:rFonts w:ascii="Helvetica" w:eastAsia="Times New Roman" w:hAnsi="Helvetica" w:cs="Helvetica"/>
          <w:color w:val="333333"/>
          <w:sz w:val="27"/>
          <w:szCs w:val="27"/>
        </w:rPr>
        <w:t>How to decompose the application into services?</w:t>
      </w:r>
    </w:p>
    <w:p w:rsidR="00D05E3B" w:rsidRPr="00D05E3B" w:rsidRDefault="00D05E3B" w:rsidP="00D05E3B">
      <w:pPr>
        <w:shd w:val="clear" w:color="auto" w:fill="FFFFFF"/>
        <w:spacing w:after="150" w:line="240" w:lineRule="auto"/>
        <w:rPr>
          <w:rFonts w:ascii="Helvetica" w:eastAsia="Times New Roman" w:hAnsi="Helvetica" w:cs="Helvetica"/>
          <w:color w:val="333333"/>
          <w:sz w:val="21"/>
          <w:szCs w:val="21"/>
        </w:rPr>
      </w:pPr>
      <w:r w:rsidRPr="00D05E3B">
        <w:rPr>
          <w:rFonts w:ascii="Helvetica" w:eastAsia="Times New Roman" w:hAnsi="Helvetica" w:cs="Helvetica"/>
          <w:color w:val="333333"/>
          <w:sz w:val="21"/>
          <w:szCs w:val="21"/>
        </w:rPr>
        <w:t xml:space="preserve">Another challenge is deciding how to partition the system into </w:t>
      </w:r>
      <w:proofErr w:type="spellStart"/>
      <w:r w:rsidRPr="00D05E3B">
        <w:rPr>
          <w:rFonts w:ascii="Helvetica" w:eastAsia="Times New Roman" w:hAnsi="Helvetica" w:cs="Helvetica"/>
          <w:color w:val="333333"/>
          <w:sz w:val="21"/>
          <w:szCs w:val="21"/>
        </w:rPr>
        <w:t>microservices</w:t>
      </w:r>
      <w:proofErr w:type="spellEnd"/>
      <w:r w:rsidRPr="00D05E3B">
        <w:rPr>
          <w:rFonts w:ascii="Helvetica" w:eastAsia="Times New Roman" w:hAnsi="Helvetica" w:cs="Helvetica"/>
          <w:color w:val="333333"/>
          <w:sz w:val="21"/>
          <w:szCs w:val="21"/>
        </w:rPr>
        <w:t>. This is very much an art, but there are a number of strategies that can help:</w:t>
      </w:r>
    </w:p>
    <w:p w:rsidR="00D05E3B" w:rsidRPr="00D05E3B" w:rsidRDefault="00D05E3B" w:rsidP="00D05E3B">
      <w:pPr>
        <w:numPr>
          <w:ilvl w:val="0"/>
          <w:numId w:val="4"/>
        </w:numPr>
        <w:shd w:val="clear" w:color="auto" w:fill="FFFFFF"/>
        <w:spacing w:before="100" w:beforeAutospacing="1" w:after="100" w:afterAutospacing="1" w:line="240" w:lineRule="auto"/>
        <w:rPr>
          <w:rFonts w:ascii="Helvetica" w:eastAsia="Times New Roman" w:hAnsi="Helvetica" w:cs="Helvetica"/>
          <w:color w:val="333333"/>
          <w:sz w:val="21"/>
          <w:szCs w:val="21"/>
        </w:rPr>
      </w:pPr>
      <w:hyperlink r:id="rId10" w:history="1">
        <w:r w:rsidRPr="00D05E3B">
          <w:rPr>
            <w:rFonts w:ascii="Helvetica" w:eastAsia="Times New Roman" w:hAnsi="Helvetica" w:cs="Helvetica"/>
            <w:color w:val="428BCA"/>
            <w:sz w:val="21"/>
            <w:u w:val="single"/>
          </w:rPr>
          <w:t>Decompose by business capability</w:t>
        </w:r>
      </w:hyperlink>
      <w:r w:rsidRPr="00D05E3B">
        <w:rPr>
          <w:rFonts w:ascii="Helvetica" w:eastAsia="Times New Roman" w:hAnsi="Helvetica" w:cs="Helvetica"/>
          <w:color w:val="333333"/>
          <w:sz w:val="21"/>
          <w:szCs w:val="21"/>
        </w:rPr>
        <w:t> and define services corresponding to business capabilities.</w:t>
      </w:r>
    </w:p>
    <w:p w:rsidR="00D05E3B" w:rsidRPr="00D05E3B" w:rsidRDefault="00D05E3B" w:rsidP="00D05E3B">
      <w:pPr>
        <w:numPr>
          <w:ilvl w:val="0"/>
          <w:numId w:val="4"/>
        </w:numPr>
        <w:shd w:val="clear" w:color="auto" w:fill="FFFFFF"/>
        <w:spacing w:before="100" w:beforeAutospacing="1" w:after="100" w:afterAutospacing="1" w:line="240" w:lineRule="auto"/>
        <w:rPr>
          <w:rFonts w:ascii="Helvetica" w:eastAsia="Times New Roman" w:hAnsi="Helvetica" w:cs="Helvetica"/>
          <w:color w:val="333333"/>
          <w:sz w:val="21"/>
          <w:szCs w:val="21"/>
        </w:rPr>
      </w:pPr>
      <w:hyperlink r:id="rId11" w:history="1">
        <w:r w:rsidRPr="00D05E3B">
          <w:rPr>
            <w:rFonts w:ascii="Helvetica" w:eastAsia="Times New Roman" w:hAnsi="Helvetica" w:cs="Helvetica"/>
            <w:color w:val="428BCA"/>
            <w:sz w:val="21"/>
            <w:u w:val="single"/>
          </w:rPr>
          <w:t xml:space="preserve">Decompose by domain-driven design </w:t>
        </w:r>
        <w:proofErr w:type="spellStart"/>
        <w:r w:rsidRPr="00D05E3B">
          <w:rPr>
            <w:rFonts w:ascii="Helvetica" w:eastAsia="Times New Roman" w:hAnsi="Helvetica" w:cs="Helvetica"/>
            <w:color w:val="428BCA"/>
            <w:sz w:val="21"/>
            <w:u w:val="single"/>
          </w:rPr>
          <w:t>subdomain</w:t>
        </w:r>
        <w:proofErr w:type="spellEnd"/>
      </w:hyperlink>
      <w:r w:rsidRPr="00D05E3B">
        <w:rPr>
          <w:rFonts w:ascii="Helvetica" w:eastAsia="Times New Roman" w:hAnsi="Helvetica" w:cs="Helvetica"/>
          <w:color w:val="333333"/>
          <w:sz w:val="21"/>
          <w:szCs w:val="21"/>
        </w:rPr>
        <w:t>.</w:t>
      </w:r>
    </w:p>
    <w:p w:rsidR="00D05E3B" w:rsidRPr="00D05E3B" w:rsidRDefault="00D05E3B" w:rsidP="00D05E3B">
      <w:pPr>
        <w:numPr>
          <w:ilvl w:val="0"/>
          <w:numId w:val="4"/>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D05E3B">
        <w:rPr>
          <w:rFonts w:ascii="Helvetica" w:eastAsia="Times New Roman" w:hAnsi="Helvetica" w:cs="Helvetica"/>
          <w:color w:val="333333"/>
          <w:sz w:val="21"/>
          <w:szCs w:val="21"/>
        </w:rPr>
        <w:t>Decompose by verb or use case and define services that are responsible for particular actions. e.g. a </w:t>
      </w:r>
      <w:r w:rsidRPr="00D05E3B">
        <w:rPr>
          <w:rFonts w:ascii="Consolas" w:eastAsia="Times New Roman" w:hAnsi="Consolas" w:cs="Consolas"/>
          <w:color w:val="C7254E"/>
          <w:sz w:val="19"/>
        </w:rPr>
        <w:t>Shipping Service</w:t>
      </w:r>
      <w:r w:rsidRPr="00D05E3B">
        <w:rPr>
          <w:rFonts w:ascii="Helvetica" w:eastAsia="Times New Roman" w:hAnsi="Helvetica" w:cs="Helvetica"/>
          <w:color w:val="333333"/>
          <w:sz w:val="21"/>
          <w:szCs w:val="21"/>
        </w:rPr>
        <w:t> that’s responsible for shipping complete orders.</w:t>
      </w:r>
    </w:p>
    <w:p w:rsidR="00D05E3B" w:rsidRPr="00D05E3B" w:rsidRDefault="00D05E3B" w:rsidP="00D05E3B">
      <w:pPr>
        <w:numPr>
          <w:ilvl w:val="0"/>
          <w:numId w:val="4"/>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D05E3B">
        <w:rPr>
          <w:rFonts w:ascii="Helvetica" w:eastAsia="Times New Roman" w:hAnsi="Helvetica" w:cs="Helvetica"/>
          <w:color w:val="333333"/>
          <w:sz w:val="21"/>
          <w:szCs w:val="21"/>
        </w:rPr>
        <w:t xml:space="preserve">Decompose by </w:t>
      </w:r>
      <w:proofErr w:type="spellStart"/>
      <w:r w:rsidRPr="00D05E3B">
        <w:rPr>
          <w:rFonts w:ascii="Helvetica" w:eastAsia="Times New Roman" w:hAnsi="Helvetica" w:cs="Helvetica"/>
          <w:color w:val="333333"/>
          <w:sz w:val="21"/>
          <w:szCs w:val="21"/>
        </w:rPr>
        <w:t>by</w:t>
      </w:r>
      <w:proofErr w:type="spellEnd"/>
      <w:r w:rsidRPr="00D05E3B">
        <w:rPr>
          <w:rFonts w:ascii="Helvetica" w:eastAsia="Times New Roman" w:hAnsi="Helvetica" w:cs="Helvetica"/>
          <w:color w:val="333333"/>
          <w:sz w:val="21"/>
          <w:szCs w:val="21"/>
        </w:rPr>
        <w:t xml:space="preserve"> nouns or resources by defining a service that is responsible for all operations on entities/resources of a given type. e.g. an </w:t>
      </w:r>
      <w:r w:rsidRPr="00D05E3B">
        <w:rPr>
          <w:rFonts w:ascii="Consolas" w:eastAsia="Times New Roman" w:hAnsi="Consolas" w:cs="Consolas"/>
          <w:color w:val="C7254E"/>
          <w:sz w:val="19"/>
        </w:rPr>
        <w:t>Account Service</w:t>
      </w:r>
      <w:r w:rsidRPr="00D05E3B">
        <w:rPr>
          <w:rFonts w:ascii="Helvetica" w:eastAsia="Times New Roman" w:hAnsi="Helvetica" w:cs="Helvetica"/>
          <w:color w:val="333333"/>
          <w:sz w:val="21"/>
          <w:szCs w:val="21"/>
        </w:rPr>
        <w:t> that is responsible for managing user accounts.</w:t>
      </w:r>
    </w:p>
    <w:p w:rsidR="00D05E3B" w:rsidRPr="00D05E3B" w:rsidRDefault="00D05E3B" w:rsidP="00D05E3B">
      <w:pPr>
        <w:shd w:val="clear" w:color="auto" w:fill="FFFFFF"/>
        <w:spacing w:after="150" w:line="240" w:lineRule="auto"/>
        <w:rPr>
          <w:rFonts w:ascii="Helvetica" w:eastAsia="Times New Roman" w:hAnsi="Helvetica" w:cs="Helvetica"/>
          <w:color w:val="333333"/>
          <w:sz w:val="21"/>
          <w:szCs w:val="21"/>
        </w:rPr>
      </w:pPr>
      <w:r w:rsidRPr="00D05E3B">
        <w:rPr>
          <w:rFonts w:ascii="Helvetica" w:eastAsia="Times New Roman" w:hAnsi="Helvetica" w:cs="Helvetica"/>
          <w:color w:val="333333"/>
          <w:sz w:val="21"/>
          <w:szCs w:val="21"/>
        </w:rPr>
        <w:t>Ideally, each service should have only a small set of responsibilities. (Uncle) Bob Martin talks about designing classes using the </w:t>
      </w:r>
      <w:hyperlink r:id="rId12" w:history="1">
        <w:r w:rsidRPr="00D05E3B">
          <w:rPr>
            <w:rFonts w:ascii="Helvetica" w:eastAsia="Times New Roman" w:hAnsi="Helvetica" w:cs="Helvetica"/>
            <w:color w:val="428BCA"/>
            <w:sz w:val="21"/>
            <w:u w:val="single"/>
          </w:rPr>
          <w:t>Single Responsibility Principle (SRP)</w:t>
        </w:r>
      </w:hyperlink>
      <w:r w:rsidRPr="00D05E3B">
        <w:rPr>
          <w:rFonts w:ascii="Helvetica" w:eastAsia="Times New Roman" w:hAnsi="Helvetica" w:cs="Helvetica"/>
          <w:color w:val="333333"/>
          <w:sz w:val="21"/>
          <w:szCs w:val="21"/>
        </w:rPr>
        <w:t>. The SRP defines a responsibility of a class as a reason to change, and states that a class should only have one reason to change. It make sense to apply the SRP to service design as well.</w:t>
      </w:r>
    </w:p>
    <w:p w:rsidR="00D05E3B" w:rsidRPr="00D05E3B" w:rsidRDefault="00D05E3B" w:rsidP="00D05E3B">
      <w:pPr>
        <w:shd w:val="clear" w:color="auto" w:fill="FFFFFF"/>
        <w:spacing w:after="150" w:line="240" w:lineRule="auto"/>
        <w:rPr>
          <w:rFonts w:ascii="Helvetica" w:eastAsia="Times New Roman" w:hAnsi="Helvetica" w:cs="Helvetica"/>
          <w:color w:val="333333"/>
          <w:sz w:val="21"/>
          <w:szCs w:val="21"/>
        </w:rPr>
      </w:pPr>
      <w:r w:rsidRPr="00D05E3B">
        <w:rPr>
          <w:rFonts w:ascii="Helvetica" w:eastAsia="Times New Roman" w:hAnsi="Helvetica" w:cs="Helvetica"/>
          <w:color w:val="333333"/>
          <w:sz w:val="21"/>
          <w:szCs w:val="21"/>
        </w:rPr>
        <w:t xml:space="preserve">Another analogy that helps with service design is the design of Unix utilities. Unix provides a large number of utilities such as </w:t>
      </w:r>
      <w:proofErr w:type="spellStart"/>
      <w:r w:rsidRPr="00D05E3B">
        <w:rPr>
          <w:rFonts w:ascii="Helvetica" w:eastAsia="Times New Roman" w:hAnsi="Helvetica" w:cs="Helvetica"/>
          <w:color w:val="333333"/>
          <w:sz w:val="21"/>
          <w:szCs w:val="21"/>
        </w:rPr>
        <w:t>grep</w:t>
      </w:r>
      <w:proofErr w:type="spellEnd"/>
      <w:r w:rsidRPr="00D05E3B">
        <w:rPr>
          <w:rFonts w:ascii="Helvetica" w:eastAsia="Times New Roman" w:hAnsi="Helvetica" w:cs="Helvetica"/>
          <w:color w:val="333333"/>
          <w:sz w:val="21"/>
          <w:szCs w:val="21"/>
        </w:rPr>
        <w:t>, cat and find. Each utility does exactly one thing, often exceptionally well, and can be combined with other utilities using a shell script to perform complex tasks.</w:t>
      </w:r>
    </w:p>
    <w:p w:rsidR="00D05E3B" w:rsidRPr="00D05E3B" w:rsidRDefault="00D05E3B" w:rsidP="00D05E3B">
      <w:pPr>
        <w:shd w:val="clear" w:color="auto" w:fill="FFFFFF"/>
        <w:spacing w:before="150" w:after="150" w:line="240" w:lineRule="auto"/>
        <w:outlineLvl w:val="3"/>
        <w:rPr>
          <w:rFonts w:ascii="Helvetica" w:eastAsia="Times New Roman" w:hAnsi="Helvetica" w:cs="Helvetica"/>
          <w:color w:val="333333"/>
          <w:sz w:val="27"/>
          <w:szCs w:val="27"/>
        </w:rPr>
      </w:pPr>
      <w:r w:rsidRPr="00D05E3B">
        <w:rPr>
          <w:rFonts w:ascii="Helvetica" w:eastAsia="Times New Roman" w:hAnsi="Helvetica" w:cs="Helvetica"/>
          <w:color w:val="333333"/>
          <w:sz w:val="27"/>
          <w:szCs w:val="27"/>
        </w:rPr>
        <w:t>How to maintain data consistency?</w:t>
      </w:r>
    </w:p>
    <w:p w:rsidR="00D05E3B" w:rsidRPr="00D05E3B" w:rsidRDefault="00D05E3B" w:rsidP="00D05E3B">
      <w:pPr>
        <w:shd w:val="clear" w:color="auto" w:fill="FFFFFF"/>
        <w:spacing w:after="150" w:line="240" w:lineRule="auto"/>
        <w:rPr>
          <w:rFonts w:ascii="Helvetica" w:eastAsia="Times New Roman" w:hAnsi="Helvetica" w:cs="Helvetica"/>
          <w:color w:val="333333"/>
          <w:sz w:val="21"/>
          <w:szCs w:val="21"/>
        </w:rPr>
      </w:pPr>
      <w:r w:rsidRPr="00D05E3B">
        <w:rPr>
          <w:rFonts w:ascii="Helvetica" w:eastAsia="Times New Roman" w:hAnsi="Helvetica" w:cs="Helvetica"/>
          <w:color w:val="333333"/>
          <w:sz w:val="21"/>
          <w:szCs w:val="21"/>
        </w:rPr>
        <w:t>In order to ensure loose coupling, each service has its own database. Maintaining data consistency between services is a challenge because 2 phase-commit/distributed transactions is not an option for many applications. An application must instead use the </w:t>
      </w:r>
      <w:hyperlink r:id="rId13" w:history="1">
        <w:r w:rsidRPr="00D05E3B">
          <w:rPr>
            <w:rFonts w:ascii="Helvetica" w:eastAsia="Times New Roman" w:hAnsi="Helvetica" w:cs="Helvetica"/>
            <w:color w:val="428BCA"/>
            <w:sz w:val="21"/>
            <w:u w:val="single"/>
          </w:rPr>
          <w:t>Saga pattern</w:t>
        </w:r>
      </w:hyperlink>
      <w:r w:rsidRPr="00D05E3B">
        <w:rPr>
          <w:rFonts w:ascii="Helvetica" w:eastAsia="Times New Roman" w:hAnsi="Helvetica" w:cs="Helvetica"/>
          <w:color w:val="333333"/>
          <w:sz w:val="21"/>
          <w:szCs w:val="21"/>
        </w:rPr>
        <w:t>. A service publishes an event when its data changes. Other services consume that event and update their data. There are several ways of reliably updating data and publishing events including </w:t>
      </w:r>
      <w:hyperlink r:id="rId14" w:history="1">
        <w:r w:rsidRPr="00D05E3B">
          <w:rPr>
            <w:rFonts w:ascii="Helvetica" w:eastAsia="Times New Roman" w:hAnsi="Helvetica" w:cs="Helvetica"/>
            <w:color w:val="428BCA"/>
            <w:sz w:val="21"/>
            <w:u w:val="single"/>
          </w:rPr>
          <w:t>Event Sourcing</w:t>
        </w:r>
      </w:hyperlink>
      <w:r w:rsidRPr="00D05E3B">
        <w:rPr>
          <w:rFonts w:ascii="Helvetica" w:eastAsia="Times New Roman" w:hAnsi="Helvetica" w:cs="Helvetica"/>
          <w:color w:val="333333"/>
          <w:sz w:val="21"/>
          <w:szCs w:val="21"/>
        </w:rPr>
        <w:t> and </w:t>
      </w:r>
      <w:hyperlink r:id="rId15" w:history="1">
        <w:r w:rsidRPr="00D05E3B">
          <w:rPr>
            <w:rFonts w:ascii="Helvetica" w:eastAsia="Times New Roman" w:hAnsi="Helvetica" w:cs="Helvetica"/>
            <w:color w:val="428BCA"/>
            <w:sz w:val="21"/>
            <w:u w:val="single"/>
          </w:rPr>
          <w:t>Transaction Log Tailing</w:t>
        </w:r>
      </w:hyperlink>
      <w:r w:rsidRPr="00D05E3B">
        <w:rPr>
          <w:rFonts w:ascii="Helvetica" w:eastAsia="Times New Roman" w:hAnsi="Helvetica" w:cs="Helvetica"/>
          <w:color w:val="333333"/>
          <w:sz w:val="21"/>
          <w:szCs w:val="21"/>
        </w:rPr>
        <w:t>.</w:t>
      </w:r>
    </w:p>
    <w:p w:rsidR="00D05E3B" w:rsidRPr="00D05E3B" w:rsidRDefault="00D05E3B" w:rsidP="00D05E3B">
      <w:pPr>
        <w:shd w:val="clear" w:color="auto" w:fill="FFFFFF"/>
        <w:spacing w:before="150" w:after="150" w:line="240" w:lineRule="auto"/>
        <w:outlineLvl w:val="3"/>
        <w:rPr>
          <w:rFonts w:ascii="Helvetica" w:eastAsia="Times New Roman" w:hAnsi="Helvetica" w:cs="Helvetica"/>
          <w:color w:val="333333"/>
          <w:sz w:val="27"/>
          <w:szCs w:val="27"/>
        </w:rPr>
      </w:pPr>
      <w:r w:rsidRPr="00D05E3B">
        <w:rPr>
          <w:rFonts w:ascii="Helvetica" w:eastAsia="Times New Roman" w:hAnsi="Helvetica" w:cs="Helvetica"/>
          <w:color w:val="333333"/>
          <w:sz w:val="27"/>
          <w:szCs w:val="27"/>
        </w:rPr>
        <w:t>How to implement queries?</w:t>
      </w:r>
    </w:p>
    <w:p w:rsidR="00D05E3B" w:rsidRPr="00D05E3B" w:rsidRDefault="00D05E3B" w:rsidP="00D05E3B">
      <w:pPr>
        <w:shd w:val="clear" w:color="auto" w:fill="FFFFFF"/>
        <w:spacing w:after="150" w:line="240" w:lineRule="auto"/>
        <w:rPr>
          <w:rFonts w:ascii="Helvetica" w:eastAsia="Times New Roman" w:hAnsi="Helvetica" w:cs="Helvetica"/>
          <w:color w:val="333333"/>
          <w:sz w:val="21"/>
          <w:szCs w:val="21"/>
        </w:rPr>
      </w:pPr>
      <w:r w:rsidRPr="00D05E3B">
        <w:rPr>
          <w:rFonts w:ascii="Helvetica" w:eastAsia="Times New Roman" w:hAnsi="Helvetica" w:cs="Helvetica"/>
          <w:color w:val="333333"/>
          <w:sz w:val="21"/>
          <w:szCs w:val="21"/>
        </w:rPr>
        <w:t>Another challenge is implementing queries that need to retrieve data owned by multiple services.</w:t>
      </w:r>
    </w:p>
    <w:p w:rsidR="00D05E3B" w:rsidRPr="00D05E3B" w:rsidRDefault="00D05E3B" w:rsidP="00D05E3B">
      <w:pPr>
        <w:numPr>
          <w:ilvl w:val="0"/>
          <w:numId w:val="5"/>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D05E3B">
        <w:rPr>
          <w:rFonts w:ascii="Helvetica" w:eastAsia="Times New Roman" w:hAnsi="Helvetica" w:cs="Helvetica"/>
          <w:color w:val="333333"/>
          <w:sz w:val="21"/>
          <w:szCs w:val="21"/>
        </w:rPr>
        <w:t>The </w:t>
      </w:r>
      <w:hyperlink r:id="rId16" w:history="1">
        <w:r w:rsidRPr="00D05E3B">
          <w:rPr>
            <w:rFonts w:ascii="Helvetica" w:eastAsia="Times New Roman" w:hAnsi="Helvetica" w:cs="Helvetica"/>
            <w:color w:val="428BCA"/>
            <w:sz w:val="21"/>
            <w:u w:val="single"/>
          </w:rPr>
          <w:t>API Composition</w:t>
        </w:r>
      </w:hyperlink>
      <w:r w:rsidRPr="00D05E3B">
        <w:rPr>
          <w:rFonts w:ascii="Helvetica" w:eastAsia="Times New Roman" w:hAnsi="Helvetica" w:cs="Helvetica"/>
          <w:color w:val="333333"/>
          <w:sz w:val="21"/>
          <w:szCs w:val="21"/>
        </w:rPr>
        <w:t> and </w:t>
      </w:r>
      <w:hyperlink r:id="rId17" w:history="1">
        <w:r w:rsidRPr="00D05E3B">
          <w:rPr>
            <w:rFonts w:ascii="Helvetica" w:eastAsia="Times New Roman" w:hAnsi="Helvetica" w:cs="Helvetica"/>
            <w:color w:val="428BCA"/>
            <w:sz w:val="21"/>
            <w:u w:val="single"/>
          </w:rPr>
          <w:t>Command Query Responsibility Segregation (CQRS)</w:t>
        </w:r>
      </w:hyperlink>
      <w:r w:rsidRPr="00D05E3B">
        <w:rPr>
          <w:rFonts w:ascii="Helvetica" w:eastAsia="Times New Roman" w:hAnsi="Helvetica" w:cs="Helvetica"/>
          <w:color w:val="333333"/>
          <w:sz w:val="21"/>
          <w:szCs w:val="21"/>
        </w:rPr>
        <w:t> patterns.</w:t>
      </w:r>
    </w:p>
    <w:p w:rsidR="00D05E3B" w:rsidRPr="00D05E3B" w:rsidRDefault="00D05E3B" w:rsidP="00D05E3B">
      <w:pPr>
        <w:shd w:val="clear" w:color="auto" w:fill="FFFFFF"/>
        <w:spacing w:before="300" w:after="150" w:line="240" w:lineRule="auto"/>
        <w:outlineLvl w:val="1"/>
        <w:rPr>
          <w:rFonts w:ascii="Helvetica" w:eastAsia="Times New Roman" w:hAnsi="Helvetica" w:cs="Helvetica"/>
          <w:color w:val="333333"/>
          <w:sz w:val="45"/>
          <w:szCs w:val="45"/>
        </w:rPr>
      </w:pPr>
      <w:r w:rsidRPr="00D05E3B">
        <w:rPr>
          <w:rFonts w:ascii="Helvetica" w:eastAsia="Times New Roman" w:hAnsi="Helvetica" w:cs="Helvetica"/>
          <w:color w:val="333333"/>
          <w:sz w:val="45"/>
          <w:szCs w:val="45"/>
        </w:rPr>
        <w:t>Related patterns</w:t>
      </w:r>
    </w:p>
    <w:p w:rsidR="00D05E3B" w:rsidRPr="00D05E3B" w:rsidRDefault="00D05E3B" w:rsidP="00D05E3B">
      <w:pPr>
        <w:shd w:val="clear" w:color="auto" w:fill="FFFFFF"/>
        <w:spacing w:after="150" w:line="240" w:lineRule="auto"/>
        <w:rPr>
          <w:rFonts w:ascii="Helvetica" w:eastAsia="Times New Roman" w:hAnsi="Helvetica" w:cs="Helvetica"/>
          <w:color w:val="333333"/>
          <w:sz w:val="21"/>
          <w:szCs w:val="21"/>
        </w:rPr>
      </w:pPr>
      <w:r w:rsidRPr="00D05E3B">
        <w:rPr>
          <w:rFonts w:ascii="Helvetica" w:eastAsia="Times New Roman" w:hAnsi="Helvetica" w:cs="Helvetica"/>
          <w:color w:val="333333"/>
          <w:sz w:val="21"/>
          <w:szCs w:val="21"/>
        </w:rPr>
        <w:lastRenderedPageBreak/>
        <w:t xml:space="preserve">There are many patterns related to the </w:t>
      </w:r>
      <w:proofErr w:type="spellStart"/>
      <w:r w:rsidRPr="00D05E3B">
        <w:rPr>
          <w:rFonts w:ascii="Helvetica" w:eastAsia="Times New Roman" w:hAnsi="Helvetica" w:cs="Helvetica"/>
          <w:color w:val="333333"/>
          <w:sz w:val="21"/>
          <w:szCs w:val="21"/>
        </w:rPr>
        <w:t>microservices</w:t>
      </w:r>
      <w:proofErr w:type="spellEnd"/>
      <w:r w:rsidRPr="00D05E3B">
        <w:rPr>
          <w:rFonts w:ascii="Helvetica" w:eastAsia="Times New Roman" w:hAnsi="Helvetica" w:cs="Helvetica"/>
          <w:color w:val="333333"/>
          <w:sz w:val="21"/>
          <w:szCs w:val="21"/>
        </w:rPr>
        <w:t xml:space="preserve"> pattern. The </w:t>
      </w:r>
      <w:hyperlink r:id="rId18" w:history="1">
        <w:r w:rsidRPr="00D05E3B">
          <w:rPr>
            <w:rFonts w:ascii="Helvetica" w:eastAsia="Times New Roman" w:hAnsi="Helvetica" w:cs="Helvetica"/>
            <w:color w:val="428BCA"/>
            <w:sz w:val="21"/>
            <w:u w:val="single"/>
          </w:rPr>
          <w:t>Monolithic architecture</w:t>
        </w:r>
      </w:hyperlink>
      <w:r w:rsidRPr="00D05E3B">
        <w:rPr>
          <w:rFonts w:ascii="Helvetica" w:eastAsia="Times New Roman" w:hAnsi="Helvetica" w:cs="Helvetica"/>
          <w:color w:val="333333"/>
          <w:sz w:val="21"/>
          <w:szCs w:val="21"/>
        </w:rPr>
        <w:t xml:space="preserve"> is an alternative to the </w:t>
      </w:r>
      <w:proofErr w:type="spellStart"/>
      <w:r w:rsidRPr="00D05E3B">
        <w:rPr>
          <w:rFonts w:ascii="Helvetica" w:eastAsia="Times New Roman" w:hAnsi="Helvetica" w:cs="Helvetica"/>
          <w:color w:val="333333"/>
          <w:sz w:val="21"/>
          <w:szCs w:val="21"/>
        </w:rPr>
        <w:t>microservice</w:t>
      </w:r>
      <w:proofErr w:type="spellEnd"/>
      <w:r w:rsidRPr="00D05E3B">
        <w:rPr>
          <w:rFonts w:ascii="Helvetica" w:eastAsia="Times New Roman" w:hAnsi="Helvetica" w:cs="Helvetica"/>
          <w:color w:val="333333"/>
          <w:sz w:val="21"/>
          <w:szCs w:val="21"/>
        </w:rPr>
        <w:t xml:space="preserve"> architecture. The other patterns address issues that you will encounter when applying the </w:t>
      </w:r>
      <w:proofErr w:type="spellStart"/>
      <w:r w:rsidRPr="00D05E3B">
        <w:rPr>
          <w:rFonts w:ascii="Helvetica" w:eastAsia="Times New Roman" w:hAnsi="Helvetica" w:cs="Helvetica"/>
          <w:color w:val="333333"/>
          <w:sz w:val="21"/>
          <w:szCs w:val="21"/>
        </w:rPr>
        <w:t>microservice</w:t>
      </w:r>
      <w:proofErr w:type="spellEnd"/>
      <w:r w:rsidRPr="00D05E3B">
        <w:rPr>
          <w:rFonts w:ascii="Helvetica" w:eastAsia="Times New Roman" w:hAnsi="Helvetica" w:cs="Helvetica"/>
          <w:color w:val="333333"/>
          <w:sz w:val="21"/>
          <w:szCs w:val="21"/>
        </w:rPr>
        <w:t xml:space="preserve"> architecture.</w:t>
      </w:r>
    </w:p>
    <w:p w:rsidR="00D05E3B" w:rsidRPr="00D05E3B" w:rsidRDefault="00D05E3B" w:rsidP="00D05E3B">
      <w:pPr>
        <w:shd w:val="clear" w:color="auto" w:fill="FFFFFF"/>
        <w:spacing w:after="150" w:line="240" w:lineRule="auto"/>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extent cx="10772775" cy="6924675"/>
            <wp:effectExtent l="19050" t="0" r="9525" b="0"/>
            <wp:docPr id="2" name="Imagem 2" descr="https://microservices.io/i/PatternsRelatedToMicroservic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icroservices.io/i/PatternsRelatedToMicroservices.jpg"/>
                    <pic:cNvPicPr>
                      <a:picLocks noChangeAspect="1" noChangeArrowheads="1"/>
                    </pic:cNvPicPr>
                  </pic:nvPicPr>
                  <pic:blipFill>
                    <a:blip r:embed="rId19"/>
                    <a:srcRect/>
                    <a:stretch>
                      <a:fillRect/>
                    </a:stretch>
                  </pic:blipFill>
                  <pic:spPr bwMode="auto">
                    <a:xfrm>
                      <a:off x="0" y="0"/>
                      <a:ext cx="10772775" cy="6924675"/>
                    </a:xfrm>
                    <a:prstGeom prst="rect">
                      <a:avLst/>
                    </a:prstGeom>
                    <a:noFill/>
                    <a:ln w="9525">
                      <a:noFill/>
                      <a:miter lim="800000"/>
                      <a:headEnd/>
                      <a:tailEnd/>
                    </a:ln>
                  </pic:spPr>
                </pic:pic>
              </a:graphicData>
            </a:graphic>
          </wp:inline>
        </w:drawing>
      </w:r>
    </w:p>
    <w:p w:rsidR="00D05E3B" w:rsidRPr="00D05E3B" w:rsidRDefault="00D05E3B" w:rsidP="00D05E3B">
      <w:pPr>
        <w:numPr>
          <w:ilvl w:val="0"/>
          <w:numId w:val="6"/>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D05E3B">
        <w:rPr>
          <w:rFonts w:ascii="Helvetica" w:eastAsia="Times New Roman" w:hAnsi="Helvetica" w:cs="Helvetica"/>
          <w:color w:val="333333"/>
          <w:sz w:val="21"/>
          <w:szCs w:val="21"/>
        </w:rPr>
        <w:t>Decomposition patterns</w:t>
      </w:r>
    </w:p>
    <w:p w:rsidR="00D05E3B" w:rsidRPr="00D05E3B" w:rsidRDefault="00D05E3B" w:rsidP="00D05E3B">
      <w:pPr>
        <w:numPr>
          <w:ilvl w:val="1"/>
          <w:numId w:val="6"/>
        </w:numPr>
        <w:shd w:val="clear" w:color="auto" w:fill="FFFFFF"/>
        <w:spacing w:before="100" w:beforeAutospacing="1" w:after="100" w:afterAutospacing="1" w:line="240" w:lineRule="auto"/>
        <w:rPr>
          <w:rFonts w:ascii="Helvetica" w:eastAsia="Times New Roman" w:hAnsi="Helvetica" w:cs="Helvetica"/>
          <w:color w:val="333333"/>
          <w:sz w:val="21"/>
          <w:szCs w:val="21"/>
        </w:rPr>
      </w:pPr>
      <w:hyperlink r:id="rId20" w:history="1">
        <w:r w:rsidRPr="00D05E3B">
          <w:rPr>
            <w:rFonts w:ascii="Helvetica" w:eastAsia="Times New Roman" w:hAnsi="Helvetica" w:cs="Helvetica"/>
            <w:color w:val="428BCA"/>
            <w:sz w:val="21"/>
            <w:u w:val="single"/>
          </w:rPr>
          <w:t>Decompose by business capability</w:t>
        </w:r>
      </w:hyperlink>
    </w:p>
    <w:p w:rsidR="00D05E3B" w:rsidRPr="00D05E3B" w:rsidRDefault="00D05E3B" w:rsidP="00D05E3B">
      <w:pPr>
        <w:numPr>
          <w:ilvl w:val="1"/>
          <w:numId w:val="6"/>
        </w:numPr>
        <w:shd w:val="clear" w:color="auto" w:fill="FFFFFF"/>
        <w:spacing w:before="100" w:beforeAutospacing="1" w:after="100" w:afterAutospacing="1" w:line="240" w:lineRule="auto"/>
        <w:rPr>
          <w:rFonts w:ascii="Helvetica" w:eastAsia="Times New Roman" w:hAnsi="Helvetica" w:cs="Helvetica"/>
          <w:color w:val="333333"/>
          <w:sz w:val="21"/>
          <w:szCs w:val="21"/>
        </w:rPr>
      </w:pPr>
      <w:hyperlink r:id="rId21" w:history="1">
        <w:r w:rsidRPr="00D05E3B">
          <w:rPr>
            <w:rFonts w:ascii="Helvetica" w:eastAsia="Times New Roman" w:hAnsi="Helvetica" w:cs="Helvetica"/>
            <w:color w:val="428BCA"/>
            <w:sz w:val="21"/>
            <w:u w:val="single"/>
          </w:rPr>
          <w:t xml:space="preserve">Decompose by </w:t>
        </w:r>
        <w:proofErr w:type="spellStart"/>
        <w:r w:rsidRPr="00D05E3B">
          <w:rPr>
            <w:rFonts w:ascii="Helvetica" w:eastAsia="Times New Roman" w:hAnsi="Helvetica" w:cs="Helvetica"/>
            <w:color w:val="428BCA"/>
            <w:sz w:val="21"/>
            <w:u w:val="single"/>
          </w:rPr>
          <w:t>subdomain</w:t>
        </w:r>
        <w:proofErr w:type="spellEnd"/>
      </w:hyperlink>
    </w:p>
    <w:p w:rsidR="00D05E3B" w:rsidRPr="00D05E3B" w:rsidRDefault="00D05E3B" w:rsidP="00D05E3B">
      <w:pPr>
        <w:numPr>
          <w:ilvl w:val="0"/>
          <w:numId w:val="6"/>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D05E3B">
        <w:rPr>
          <w:rFonts w:ascii="Helvetica" w:eastAsia="Times New Roman" w:hAnsi="Helvetica" w:cs="Helvetica"/>
          <w:color w:val="333333"/>
          <w:sz w:val="21"/>
          <w:szCs w:val="21"/>
        </w:rPr>
        <w:lastRenderedPageBreak/>
        <w:t>The </w:t>
      </w:r>
      <w:hyperlink r:id="rId22" w:history="1">
        <w:r w:rsidRPr="00D05E3B">
          <w:rPr>
            <w:rFonts w:ascii="Helvetica" w:eastAsia="Times New Roman" w:hAnsi="Helvetica" w:cs="Helvetica"/>
            <w:color w:val="428BCA"/>
            <w:sz w:val="21"/>
            <w:u w:val="single"/>
          </w:rPr>
          <w:t>Database per Service pattern</w:t>
        </w:r>
      </w:hyperlink>
      <w:r w:rsidRPr="00D05E3B">
        <w:rPr>
          <w:rFonts w:ascii="Helvetica" w:eastAsia="Times New Roman" w:hAnsi="Helvetica" w:cs="Helvetica"/>
          <w:color w:val="333333"/>
          <w:sz w:val="21"/>
          <w:szCs w:val="21"/>
        </w:rPr>
        <w:t> describes how each service has its own database in order to ensure loose coupling.</w:t>
      </w:r>
    </w:p>
    <w:p w:rsidR="00D05E3B" w:rsidRPr="00D05E3B" w:rsidRDefault="00D05E3B" w:rsidP="00D05E3B">
      <w:pPr>
        <w:numPr>
          <w:ilvl w:val="0"/>
          <w:numId w:val="6"/>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D05E3B">
        <w:rPr>
          <w:rFonts w:ascii="Helvetica" w:eastAsia="Times New Roman" w:hAnsi="Helvetica" w:cs="Helvetica"/>
          <w:color w:val="333333"/>
          <w:sz w:val="21"/>
          <w:szCs w:val="21"/>
        </w:rPr>
        <w:t>The </w:t>
      </w:r>
      <w:hyperlink r:id="rId23" w:history="1">
        <w:r w:rsidRPr="00D05E3B">
          <w:rPr>
            <w:rFonts w:ascii="Helvetica" w:eastAsia="Times New Roman" w:hAnsi="Helvetica" w:cs="Helvetica"/>
            <w:color w:val="428BCA"/>
            <w:sz w:val="21"/>
            <w:u w:val="single"/>
          </w:rPr>
          <w:t>API Gateway pattern</w:t>
        </w:r>
      </w:hyperlink>
      <w:r w:rsidRPr="00D05E3B">
        <w:rPr>
          <w:rFonts w:ascii="Helvetica" w:eastAsia="Times New Roman" w:hAnsi="Helvetica" w:cs="Helvetica"/>
          <w:color w:val="333333"/>
          <w:sz w:val="21"/>
          <w:szCs w:val="21"/>
        </w:rPr>
        <w:t xml:space="preserve"> defines how clients access the services in a </w:t>
      </w:r>
      <w:proofErr w:type="spellStart"/>
      <w:r w:rsidRPr="00D05E3B">
        <w:rPr>
          <w:rFonts w:ascii="Helvetica" w:eastAsia="Times New Roman" w:hAnsi="Helvetica" w:cs="Helvetica"/>
          <w:color w:val="333333"/>
          <w:sz w:val="21"/>
          <w:szCs w:val="21"/>
        </w:rPr>
        <w:t>microservice</w:t>
      </w:r>
      <w:proofErr w:type="spellEnd"/>
      <w:r w:rsidRPr="00D05E3B">
        <w:rPr>
          <w:rFonts w:ascii="Helvetica" w:eastAsia="Times New Roman" w:hAnsi="Helvetica" w:cs="Helvetica"/>
          <w:color w:val="333333"/>
          <w:sz w:val="21"/>
          <w:szCs w:val="21"/>
        </w:rPr>
        <w:t xml:space="preserve"> architecture.</w:t>
      </w:r>
    </w:p>
    <w:p w:rsidR="00D05E3B" w:rsidRPr="00D05E3B" w:rsidRDefault="00D05E3B" w:rsidP="00D05E3B">
      <w:pPr>
        <w:numPr>
          <w:ilvl w:val="0"/>
          <w:numId w:val="6"/>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D05E3B">
        <w:rPr>
          <w:rFonts w:ascii="Helvetica" w:eastAsia="Times New Roman" w:hAnsi="Helvetica" w:cs="Helvetica"/>
          <w:color w:val="333333"/>
          <w:sz w:val="21"/>
          <w:szCs w:val="21"/>
        </w:rPr>
        <w:t>The </w:t>
      </w:r>
      <w:hyperlink r:id="rId24" w:history="1">
        <w:r w:rsidRPr="00D05E3B">
          <w:rPr>
            <w:rFonts w:ascii="Helvetica" w:eastAsia="Times New Roman" w:hAnsi="Helvetica" w:cs="Helvetica"/>
            <w:color w:val="428BCA"/>
            <w:sz w:val="21"/>
            <w:u w:val="single"/>
          </w:rPr>
          <w:t>Client-side Discovery</w:t>
        </w:r>
      </w:hyperlink>
      <w:r w:rsidRPr="00D05E3B">
        <w:rPr>
          <w:rFonts w:ascii="Helvetica" w:eastAsia="Times New Roman" w:hAnsi="Helvetica" w:cs="Helvetica"/>
          <w:color w:val="333333"/>
          <w:sz w:val="21"/>
          <w:szCs w:val="21"/>
        </w:rPr>
        <w:t> and </w:t>
      </w:r>
      <w:hyperlink r:id="rId25" w:history="1">
        <w:r w:rsidRPr="00D05E3B">
          <w:rPr>
            <w:rFonts w:ascii="Helvetica" w:eastAsia="Times New Roman" w:hAnsi="Helvetica" w:cs="Helvetica"/>
            <w:color w:val="428BCA"/>
            <w:sz w:val="21"/>
            <w:u w:val="single"/>
          </w:rPr>
          <w:t>Server-side Discovery</w:t>
        </w:r>
      </w:hyperlink>
      <w:r w:rsidRPr="00D05E3B">
        <w:rPr>
          <w:rFonts w:ascii="Helvetica" w:eastAsia="Times New Roman" w:hAnsi="Helvetica" w:cs="Helvetica"/>
          <w:color w:val="333333"/>
          <w:sz w:val="21"/>
          <w:szCs w:val="21"/>
        </w:rPr>
        <w:t xml:space="preserve"> patterns are used to route requests for a client to an available service instance in a </w:t>
      </w:r>
      <w:proofErr w:type="spellStart"/>
      <w:r w:rsidRPr="00D05E3B">
        <w:rPr>
          <w:rFonts w:ascii="Helvetica" w:eastAsia="Times New Roman" w:hAnsi="Helvetica" w:cs="Helvetica"/>
          <w:color w:val="333333"/>
          <w:sz w:val="21"/>
          <w:szCs w:val="21"/>
        </w:rPr>
        <w:t>microservice</w:t>
      </w:r>
      <w:proofErr w:type="spellEnd"/>
      <w:r w:rsidRPr="00D05E3B">
        <w:rPr>
          <w:rFonts w:ascii="Helvetica" w:eastAsia="Times New Roman" w:hAnsi="Helvetica" w:cs="Helvetica"/>
          <w:color w:val="333333"/>
          <w:sz w:val="21"/>
          <w:szCs w:val="21"/>
        </w:rPr>
        <w:t xml:space="preserve"> architecture.</w:t>
      </w:r>
    </w:p>
    <w:p w:rsidR="00D05E3B" w:rsidRPr="00D05E3B" w:rsidRDefault="00D05E3B" w:rsidP="00D05E3B">
      <w:pPr>
        <w:numPr>
          <w:ilvl w:val="0"/>
          <w:numId w:val="6"/>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D05E3B">
        <w:rPr>
          <w:rFonts w:ascii="Helvetica" w:eastAsia="Times New Roman" w:hAnsi="Helvetica" w:cs="Helvetica"/>
          <w:color w:val="333333"/>
          <w:sz w:val="21"/>
          <w:szCs w:val="21"/>
        </w:rPr>
        <w:t>The Messaging and Remote Procedure Invocation patterns are two different ways that services can communicate.</w:t>
      </w:r>
    </w:p>
    <w:p w:rsidR="00D05E3B" w:rsidRPr="00D05E3B" w:rsidRDefault="00D05E3B" w:rsidP="00D05E3B">
      <w:pPr>
        <w:numPr>
          <w:ilvl w:val="0"/>
          <w:numId w:val="6"/>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D05E3B">
        <w:rPr>
          <w:rFonts w:ascii="Helvetica" w:eastAsia="Times New Roman" w:hAnsi="Helvetica" w:cs="Helvetica"/>
          <w:color w:val="333333"/>
          <w:sz w:val="21"/>
          <w:szCs w:val="21"/>
        </w:rPr>
        <w:t>The </w:t>
      </w:r>
      <w:hyperlink r:id="rId26" w:history="1">
        <w:r w:rsidRPr="00D05E3B">
          <w:rPr>
            <w:rFonts w:ascii="Helvetica" w:eastAsia="Times New Roman" w:hAnsi="Helvetica" w:cs="Helvetica"/>
            <w:color w:val="428BCA"/>
            <w:sz w:val="21"/>
            <w:u w:val="single"/>
          </w:rPr>
          <w:t>Single Service per Host</w:t>
        </w:r>
      </w:hyperlink>
      <w:r w:rsidRPr="00D05E3B">
        <w:rPr>
          <w:rFonts w:ascii="Helvetica" w:eastAsia="Times New Roman" w:hAnsi="Helvetica" w:cs="Helvetica"/>
          <w:color w:val="333333"/>
          <w:sz w:val="21"/>
          <w:szCs w:val="21"/>
        </w:rPr>
        <w:t> and </w:t>
      </w:r>
      <w:hyperlink r:id="rId27" w:history="1">
        <w:r w:rsidRPr="00D05E3B">
          <w:rPr>
            <w:rFonts w:ascii="Helvetica" w:eastAsia="Times New Roman" w:hAnsi="Helvetica" w:cs="Helvetica"/>
            <w:color w:val="428BCA"/>
            <w:sz w:val="21"/>
            <w:u w:val="single"/>
          </w:rPr>
          <w:t>Multiple Services per Host</w:t>
        </w:r>
      </w:hyperlink>
      <w:r w:rsidRPr="00D05E3B">
        <w:rPr>
          <w:rFonts w:ascii="Helvetica" w:eastAsia="Times New Roman" w:hAnsi="Helvetica" w:cs="Helvetica"/>
          <w:color w:val="333333"/>
          <w:sz w:val="21"/>
          <w:szCs w:val="21"/>
        </w:rPr>
        <w:t> patterns are two different deployment strategies.</w:t>
      </w:r>
    </w:p>
    <w:p w:rsidR="00D05E3B" w:rsidRPr="00D05E3B" w:rsidRDefault="00D05E3B" w:rsidP="00D05E3B">
      <w:pPr>
        <w:numPr>
          <w:ilvl w:val="0"/>
          <w:numId w:val="6"/>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D05E3B">
        <w:rPr>
          <w:rFonts w:ascii="Helvetica" w:eastAsia="Times New Roman" w:hAnsi="Helvetica" w:cs="Helvetica"/>
          <w:color w:val="333333"/>
          <w:sz w:val="21"/>
          <w:szCs w:val="21"/>
        </w:rPr>
        <w:t>Cross-cutting concerns patterns: </w:t>
      </w:r>
      <w:proofErr w:type="spellStart"/>
      <w:r w:rsidRPr="00D05E3B">
        <w:rPr>
          <w:rFonts w:ascii="Helvetica" w:eastAsia="Times New Roman" w:hAnsi="Helvetica" w:cs="Helvetica"/>
          <w:color w:val="333333"/>
          <w:sz w:val="21"/>
          <w:szCs w:val="21"/>
        </w:rPr>
        <w:fldChar w:fldCharType="begin"/>
      </w:r>
      <w:r w:rsidRPr="00D05E3B">
        <w:rPr>
          <w:rFonts w:ascii="Helvetica" w:eastAsia="Times New Roman" w:hAnsi="Helvetica" w:cs="Helvetica"/>
          <w:color w:val="333333"/>
          <w:sz w:val="21"/>
          <w:szCs w:val="21"/>
        </w:rPr>
        <w:instrText xml:space="preserve"> HYPERLINK "https://microservices.io/patterns/microservice-chassis.html" </w:instrText>
      </w:r>
      <w:r w:rsidRPr="00D05E3B">
        <w:rPr>
          <w:rFonts w:ascii="Helvetica" w:eastAsia="Times New Roman" w:hAnsi="Helvetica" w:cs="Helvetica"/>
          <w:color w:val="333333"/>
          <w:sz w:val="21"/>
          <w:szCs w:val="21"/>
        </w:rPr>
        <w:fldChar w:fldCharType="separate"/>
      </w:r>
      <w:r w:rsidRPr="00D05E3B">
        <w:rPr>
          <w:rFonts w:ascii="Helvetica" w:eastAsia="Times New Roman" w:hAnsi="Helvetica" w:cs="Helvetica"/>
          <w:color w:val="428BCA"/>
          <w:sz w:val="21"/>
          <w:u w:val="single"/>
        </w:rPr>
        <w:t>Microservice</w:t>
      </w:r>
      <w:proofErr w:type="spellEnd"/>
      <w:r w:rsidRPr="00D05E3B">
        <w:rPr>
          <w:rFonts w:ascii="Helvetica" w:eastAsia="Times New Roman" w:hAnsi="Helvetica" w:cs="Helvetica"/>
          <w:color w:val="428BCA"/>
          <w:sz w:val="21"/>
          <w:u w:val="single"/>
        </w:rPr>
        <w:t xml:space="preserve"> chassis pattern</w:t>
      </w:r>
      <w:r w:rsidRPr="00D05E3B">
        <w:rPr>
          <w:rFonts w:ascii="Helvetica" w:eastAsia="Times New Roman" w:hAnsi="Helvetica" w:cs="Helvetica"/>
          <w:color w:val="333333"/>
          <w:sz w:val="21"/>
          <w:szCs w:val="21"/>
        </w:rPr>
        <w:fldChar w:fldCharType="end"/>
      </w:r>
      <w:r w:rsidRPr="00D05E3B">
        <w:rPr>
          <w:rFonts w:ascii="Helvetica" w:eastAsia="Times New Roman" w:hAnsi="Helvetica" w:cs="Helvetica"/>
          <w:color w:val="333333"/>
          <w:sz w:val="21"/>
          <w:szCs w:val="21"/>
        </w:rPr>
        <w:t> and </w:t>
      </w:r>
      <w:hyperlink r:id="rId28" w:history="1">
        <w:r w:rsidRPr="00D05E3B">
          <w:rPr>
            <w:rFonts w:ascii="Helvetica" w:eastAsia="Times New Roman" w:hAnsi="Helvetica" w:cs="Helvetica"/>
            <w:color w:val="428BCA"/>
            <w:sz w:val="21"/>
            <w:u w:val="single"/>
          </w:rPr>
          <w:t>Externalized configuration</w:t>
        </w:r>
      </w:hyperlink>
    </w:p>
    <w:p w:rsidR="00D05E3B" w:rsidRPr="00D05E3B" w:rsidRDefault="00D05E3B" w:rsidP="00D05E3B">
      <w:pPr>
        <w:numPr>
          <w:ilvl w:val="0"/>
          <w:numId w:val="6"/>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D05E3B">
        <w:rPr>
          <w:rFonts w:ascii="Helvetica" w:eastAsia="Times New Roman" w:hAnsi="Helvetica" w:cs="Helvetica"/>
          <w:color w:val="333333"/>
          <w:sz w:val="21"/>
          <w:szCs w:val="21"/>
        </w:rPr>
        <w:t>Testing patterns: </w:t>
      </w:r>
      <w:hyperlink r:id="rId29" w:history="1">
        <w:r w:rsidRPr="00D05E3B">
          <w:rPr>
            <w:rFonts w:ascii="Helvetica" w:eastAsia="Times New Roman" w:hAnsi="Helvetica" w:cs="Helvetica"/>
            <w:color w:val="428BCA"/>
            <w:sz w:val="21"/>
            <w:u w:val="single"/>
          </w:rPr>
          <w:t>Service Component Test</w:t>
        </w:r>
      </w:hyperlink>
      <w:r w:rsidRPr="00D05E3B">
        <w:rPr>
          <w:rFonts w:ascii="Helvetica" w:eastAsia="Times New Roman" w:hAnsi="Helvetica" w:cs="Helvetica"/>
          <w:color w:val="333333"/>
          <w:sz w:val="21"/>
          <w:szCs w:val="21"/>
        </w:rPr>
        <w:t> and </w:t>
      </w:r>
      <w:hyperlink r:id="rId30" w:history="1">
        <w:r w:rsidRPr="00D05E3B">
          <w:rPr>
            <w:rFonts w:ascii="Helvetica" w:eastAsia="Times New Roman" w:hAnsi="Helvetica" w:cs="Helvetica"/>
            <w:color w:val="428BCA"/>
            <w:sz w:val="21"/>
            <w:u w:val="single"/>
          </w:rPr>
          <w:t>Service Integration Contract Test</w:t>
        </w:r>
      </w:hyperlink>
    </w:p>
    <w:p w:rsidR="00D05E3B" w:rsidRPr="00D05E3B" w:rsidRDefault="00D05E3B" w:rsidP="00D05E3B">
      <w:pPr>
        <w:numPr>
          <w:ilvl w:val="0"/>
          <w:numId w:val="6"/>
        </w:numPr>
        <w:shd w:val="clear" w:color="auto" w:fill="FFFFFF"/>
        <w:spacing w:before="100" w:beforeAutospacing="1" w:after="100" w:afterAutospacing="1" w:line="240" w:lineRule="auto"/>
        <w:rPr>
          <w:rFonts w:ascii="Helvetica" w:eastAsia="Times New Roman" w:hAnsi="Helvetica" w:cs="Helvetica"/>
          <w:color w:val="333333"/>
          <w:sz w:val="21"/>
          <w:szCs w:val="21"/>
        </w:rPr>
      </w:pPr>
      <w:hyperlink r:id="rId31" w:history="1">
        <w:r w:rsidRPr="00D05E3B">
          <w:rPr>
            <w:rFonts w:ascii="Helvetica" w:eastAsia="Times New Roman" w:hAnsi="Helvetica" w:cs="Helvetica"/>
            <w:color w:val="428BCA"/>
            <w:sz w:val="21"/>
            <w:u w:val="single"/>
          </w:rPr>
          <w:t>Circuit Breaker</w:t>
        </w:r>
      </w:hyperlink>
    </w:p>
    <w:p w:rsidR="00D05E3B" w:rsidRPr="00D05E3B" w:rsidRDefault="00D05E3B" w:rsidP="00D05E3B">
      <w:pPr>
        <w:numPr>
          <w:ilvl w:val="0"/>
          <w:numId w:val="6"/>
        </w:numPr>
        <w:shd w:val="clear" w:color="auto" w:fill="FFFFFF"/>
        <w:spacing w:before="100" w:beforeAutospacing="1" w:after="100" w:afterAutospacing="1" w:line="240" w:lineRule="auto"/>
        <w:rPr>
          <w:rFonts w:ascii="Helvetica" w:eastAsia="Times New Roman" w:hAnsi="Helvetica" w:cs="Helvetica"/>
          <w:color w:val="333333"/>
          <w:sz w:val="21"/>
          <w:szCs w:val="21"/>
        </w:rPr>
      </w:pPr>
      <w:hyperlink r:id="rId32" w:history="1">
        <w:r w:rsidRPr="00D05E3B">
          <w:rPr>
            <w:rFonts w:ascii="Helvetica" w:eastAsia="Times New Roman" w:hAnsi="Helvetica" w:cs="Helvetica"/>
            <w:color w:val="428BCA"/>
            <w:sz w:val="21"/>
            <w:u w:val="single"/>
          </w:rPr>
          <w:t>Access Token</w:t>
        </w:r>
      </w:hyperlink>
    </w:p>
    <w:p w:rsidR="00D05E3B" w:rsidRPr="00D05E3B" w:rsidRDefault="00D05E3B" w:rsidP="00D05E3B">
      <w:pPr>
        <w:numPr>
          <w:ilvl w:val="0"/>
          <w:numId w:val="6"/>
        </w:numPr>
        <w:shd w:val="clear" w:color="auto" w:fill="FFFFFF"/>
        <w:spacing w:before="100" w:beforeAutospacing="1" w:after="100" w:afterAutospacing="1" w:line="240" w:lineRule="auto"/>
        <w:rPr>
          <w:rFonts w:ascii="Helvetica" w:eastAsia="Times New Roman" w:hAnsi="Helvetica" w:cs="Helvetica"/>
          <w:color w:val="333333"/>
          <w:sz w:val="21"/>
          <w:szCs w:val="21"/>
        </w:rPr>
      </w:pPr>
      <w:proofErr w:type="spellStart"/>
      <w:r w:rsidRPr="00D05E3B">
        <w:rPr>
          <w:rFonts w:ascii="Helvetica" w:eastAsia="Times New Roman" w:hAnsi="Helvetica" w:cs="Helvetica"/>
          <w:color w:val="333333"/>
          <w:sz w:val="21"/>
          <w:szCs w:val="21"/>
        </w:rPr>
        <w:t>Observability</w:t>
      </w:r>
      <w:proofErr w:type="spellEnd"/>
      <w:r w:rsidRPr="00D05E3B">
        <w:rPr>
          <w:rFonts w:ascii="Helvetica" w:eastAsia="Times New Roman" w:hAnsi="Helvetica" w:cs="Helvetica"/>
          <w:color w:val="333333"/>
          <w:sz w:val="21"/>
          <w:szCs w:val="21"/>
        </w:rPr>
        <w:t xml:space="preserve"> patterns:</w:t>
      </w:r>
    </w:p>
    <w:p w:rsidR="00D05E3B" w:rsidRPr="00D05E3B" w:rsidRDefault="00D05E3B" w:rsidP="00D05E3B">
      <w:pPr>
        <w:numPr>
          <w:ilvl w:val="1"/>
          <w:numId w:val="6"/>
        </w:numPr>
        <w:shd w:val="clear" w:color="auto" w:fill="FFFFFF"/>
        <w:spacing w:before="100" w:beforeAutospacing="1" w:after="100" w:afterAutospacing="1" w:line="240" w:lineRule="auto"/>
        <w:rPr>
          <w:rFonts w:ascii="Helvetica" w:eastAsia="Times New Roman" w:hAnsi="Helvetica" w:cs="Helvetica"/>
          <w:color w:val="333333"/>
          <w:sz w:val="21"/>
          <w:szCs w:val="21"/>
        </w:rPr>
      </w:pPr>
      <w:hyperlink r:id="rId33" w:history="1">
        <w:r w:rsidRPr="00D05E3B">
          <w:rPr>
            <w:rFonts w:ascii="Helvetica" w:eastAsia="Times New Roman" w:hAnsi="Helvetica" w:cs="Helvetica"/>
            <w:color w:val="428BCA"/>
            <w:sz w:val="21"/>
            <w:u w:val="single"/>
          </w:rPr>
          <w:t>Log aggregation</w:t>
        </w:r>
      </w:hyperlink>
    </w:p>
    <w:p w:rsidR="00D05E3B" w:rsidRPr="00D05E3B" w:rsidRDefault="00D05E3B" w:rsidP="00D05E3B">
      <w:pPr>
        <w:numPr>
          <w:ilvl w:val="1"/>
          <w:numId w:val="6"/>
        </w:numPr>
        <w:shd w:val="clear" w:color="auto" w:fill="FFFFFF"/>
        <w:spacing w:before="100" w:beforeAutospacing="1" w:after="100" w:afterAutospacing="1" w:line="240" w:lineRule="auto"/>
        <w:rPr>
          <w:rFonts w:ascii="Helvetica" w:eastAsia="Times New Roman" w:hAnsi="Helvetica" w:cs="Helvetica"/>
          <w:color w:val="333333"/>
          <w:sz w:val="21"/>
          <w:szCs w:val="21"/>
        </w:rPr>
      </w:pPr>
      <w:hyperlink r:id="rId34" w:history="1">
        <w:r w:rsidRPr="00D05E3B">
          <w:rPr>
            <w:rFonts w:ascii="Helvetica" w:eastAsia="Times New Roman" w:hAnsi="Helvetica" w:cs="Helvetica"/>
            <w:color w:val="428BCA"/>
            <w:sz w:val="21"/>
            <w:u w:val="single"/>
          </w:rPr>
          <w:t>Application metrics</w:t>
        </w:r>
      </w:hyperlink>
    </w:p>
    <w:p w:rsidR="00D05E3B" w:rsidRPr="00D05E3B" w:rsidRDefault="00D05E3B" w:rsidP="00D05E3B">
      <w:pPr>
        <w:numPr>
          <w:ilvl w:val="1"/>
          <w:numId w:val="6"/>
        </w:numPr>
        <w:shd w:val="clear" w:color="auto" w:fill="FFFFFF"/>
        <w:spacing w:before="100" w:beforeAutospacing="1" w:after="100" w:afterAutospacing="1" w:line="240" w:lineRule="auto"/>
        <w:rPr>
          <w:rFonts w:ascii="Helvetica" w:eastAsia="Times New Roman" w:hAnsi="Helvetica" w:cs="Helvetica"/>
          <w:color w:val="333333"/>
          <w:sz w:val="21"/>
          <w:szCs w:val="21"/>
        </w:rPr>
      </w:pPr>
      <w:hyperlink r:id="rId35" w:history="1">
        <w:r w:rsidRPr="00D05E3B">
          <w:rPr>
            <w:rFonts w:ascii="Helvetica" w:eastAsia="Times New Roman" w:hAnsi="Helvetica" w:cs="Helvetica"/>
            <w:color w:val="428BCA"/>
            <w:sz w:val="21"/>
            <w:u w:val="single"/>
          </w:rPr>
          <w:t>Audit logging</w:t>
        </w:r>
      </w:hyperlink>
    </w:p>
    <w:p w:rsidR="00D05E3B" w:rsidRPr="00D05E3B" w:rsidRDefault="00D05E3B" w:rsidP="00D05E3B">
      <w:pPr>
        <w:numPr>
          <w:ilvl w:val="1"/>
          <w:numId w:val="6"/>
        </w:numPr>
        <w:shd w:val="clear" w:color="auto" w:fill="FFFFFF"/>
        <w:spacing w:before="100" w:beforeAutospacing="1" w:after="100" w:afterAutospacing="1" w:line="240" w:lineRule="auto"/>
        <w:rPr>
          <w:rFonts w:ascii="Helvetica" w:eastAsia="Times New Roman" w:hAnsi="Helvetica" w:cs="Helvetica"/>
          <w:color w:val="333333"/>
          <w:sz w:val="21"/>
          <w:szCs w:val="21"/>
        </w:rPr>
      </w:pPr>
      <w:hyperlink r:id="rId36" w:history="1">
        <w:r w:rsidRPr="00D05E3B">
          <w:rPr>
            <w:rFonts w:ascii="Helvetica" w:eastAsia="Times New Roman" w:hAnsi="Helvetica" w:cs="Helvetica"/>
            <w:color w:val="428BCA"/>
            <w:sz w:val="21"/>
            <w:u w:val="single"/>
          </w:rPr>
          <w:t>Distributed tracing</w:t>
        </w:r>
      </w:hyperlink>
    </w:p>
    <w:p w:rsidR="00D05E3B" w:rsidRPr="00D05E3B" w:rsidRDefault="00D05E3B" w:rsidP="00D05E3B">
      <w:pPr>
        <w:numPr>
          <w:ilvl w:val="1"/>
          <w:numId w:val="6"/>
        </w:numPr>
        <w:shd w:val="clear" w:color="auto" w:fill="FFFFFF"/>
        <w:spacing w:before="100" w:beforeAutospacing="1" w:after="100" w:afterAutospacing="1" w:line="240" w:lineRule="auto"/>
        <w:rPr>
          <w:rFonts w:ascii="Helvetica" w:eastAsia="Times New Roman" w:hAnsi="Helvetica" w:cs="Helvetica"/>
          <w:color w:val="333333"/>
          <w:sz w:val="21"/>
          <w:szCs w:val="21"/>
        </w:rPr>
      </w:pPr>
      <w:hyperlink r:id="rId37" w:history="1">
        <w:r w:rsidRPr="00D05E3B">
          <w:rPr>
            <w:rFonts w:ascii="Helvetica" w:eastAsia="Times New Roman" w:hAnsi="Helvetica" w:cs="Helvetica"/>
            <w:color w:val="428BCA"/>
            <w:sz w:val="21"/>
            <w:u w:val="single"/>
          </w:rPr>
          <w:t>Exception tracking</w:t>
        </w:r>
      </w:hyperlink>
    </w:p>
    <w:p w:rsidR="00D05E3B" w:rsidRPr="00D05E3B" w:rsidRDefault="00D05E3B" w:rsidP="00D05E3B">
      <w:pPr>
        <w:numPr>
          <w:ilvl w:val="1"/>
          <w:numId w:val="6"/>
        </w:numPr>
        <w:shd w:val="clear" w:color="auto" w:fill="FFFFFF"/>
        <w:spacing w:before="100" w:beforeAutospacing="1" w:after="100" w:afterAutospacing="1" w:line="240" w:lineRule="auto"/>
        <w:rPr>
          <w:rFonts w:ascii="Helvetica" w:eastAsia="Times New Roman" w:hAnsi="Helvetica" w:cs="Helvetica"/>
          <w:color w:val="333333"/>
          <w:sz w:val="21"/>
          <w:szCs w:val="21"/>
        </w:rPr>
      </w:pPr>
      <w:hyperlink r:id="rId38" w:history="1">
        <w:r w:rsidRPr="00D05E3B">
          <w:rPr>
            <w:rFonts w:ascii="Helvetica" w:eastAsia="Times New Roman" w:hAnsi="Helvetica" w:cs="Helvetica"/>
            <w:color w:val="428BCA"/>
            <w:sz w:val="21"/>
            <w:u w:val="single"/>
          </w:rPr>
          <w:t>Health check API</w:t>
        </w:r>
      </w:hyperlink>
    </w:p>
    <w:p w:rsidR="00D05E3B" w:rsidRPr="00D05E3B" w:rsidRDefault="00D05E3B" w:rsidP="00D05E3B">
      <w:pPr>
        <w:numPr>
          <w:ilvl w:val="1"/>
          <w:numId w:val="6"/>
        </w:numPr>
        <w:shd w:val="clear" w:color="auto" w:fill="FFFFFF"/>
        <w:spacing w:before="100" w:beforeAutospacing="1" w:after="100" w:afterAutospacing="1" w:line="240" w:lineRule="auto"/>
        <w:rPr>
          <w:rFonts w:ascii="Helvetica" w:eastAsia="Times New Roman" w:hAnsi="Helvetica" w:cs="Helvetica"/>
          <w:color w:val="333333"/>
          <w:sz w:val="21"/>
          <w:szCs w:val="21"/>
        </w:rPr>
      </w:pPr>
      <w:hyperlink r:id="rId39" w:history="1">
        <w:r w:rsidRPr="00D05E3B">
          <w:rPr>
            <w:rFonts w:ascii="Helvetica" w:eastAsia="Times New Roman" w:hAnsi="Helvetica" w:cs="Helvetica"/>
            <w:color w:val="428BCA"/>
            <w:sz w:val="21"/>
            <w:u w:val="single"/>
          </w:rPr>
          <w:t>Log deployments and changes</w:t>
        </w:r>
      </w:hyperlink>
    </w:p>
    <w:p w:rsidR="00D05E3B" w:rsidRPr="00D05E3B" w:rsidRDefault="00D05E3B" w:rsidP="00D05E3B">
      <w:pPr>
        <w:numPr>
          <w:ilvl w:val="0"/>
          <w:numId w:val="6"/>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D05E3B">
        <w:rPr>
          <w:rFonts w:ascii="Helvetica" w:eastAsia="Times New Roman" w:hAnsi="Helvetica" w:cs="Helvetica"/>
          <w:color w:val="333333"/>
          <w:sz w:val="21"/>
          <w:szCs w:val="21"/>
        </w:rPr>
        <w:t>UI patterns:</w:t>
      </w:r>
    </w:p>
    <w:p w:rsidR="00D05E3B" w:rsidRPr="00D05E3B" w:rsidRDefault="00D05E3B" w:rsidP="00D05E3B">
      <w:pPr>
        <w:numPr>
          <w:ilvl w:val="1"/>
          <w:numId w:val="6"/>
        </w:numPr>
        <w:shd w:val="clear" w:color="auto" w:fill="FFFFFF"/>
        <w:spacing w:before="100" w:beforeAutospacing="1" w:after="100" w:afterAutospacing="1" w:line="240" w:lineRule="auto"/>
        <w:rPr>
          <w:rFonts w:ascii="Helvetica" w:eastAsia="Times New Roman" w:hAnsi="Helvetica" w:cs="Helvetica"/>
          <w:color w:val="333333"/>
          <w:sz w:val="21"/>
          <w:szCs w:val="21"/>
        </w:rPr>
      </w:pPr>
      <w:hyperlink r:id="rId40" w:history="1">
        <w:r w:rsidRPr="00D05E3B">
          <w:rPr>
            <w:rFonts w:ascii="Helvetica" w:eastAsia="Times New Roman" w:hAnsi="Helvetica" w:cs="Helvetica"/>
            <w:color w:val="428BCA"/>
            <w:sz w:val="21"/>
            <w:u w:val="single"/>
          </w:rPr>
          <w:t>Server-side page fragment composition</w:t>
        </w:r>
      </w:hyperlink>
    </w:p>
    <w:p w:rsidR="00D05E3B" w:rsidRPr="00D05E3B" w:rsidRDefault="00D05E3B" w:rsidP="00D05E3B">
      <w:pPr>
        <w:numPr>
          <w:ilvl w:val="1"/>
          <w:numId w:val="6"/>
        </w:numPr>
        <w:shd w:val="clear" w:color="auto" w:fill="FFFFFF"/>
        <w:spacing w:before="100" w:beforeAutospacing="1" w:after="100" w:afterAutospacing="1" w:line="240" w:lineRule="auto"/>
        <w:rPr>
          <w:rFonts w:ascii="Helvetica" w:eastAsia="Times New Roman" w:hAnsi="Helvetica" w:cs="Helvetica"/>
          <w:color w:val="333333"/>
          <w:sz w:val="21"/>
          <w:szCs w:val="21"/>
        </w:rPr>
      </w:pPr>
      <w:hyperlink r:id="rId41" w:history="1">
        <w:r w:rsidRPr="00D05E3B">
          <w:rPr>
            <w:rFonts w:ascii="Helvetica" w:eastAsia="Times New Roman" w:hAnsi="Helvetica" w:cs="Helvetica"/>
            <w:color w:val="428BCA"/>
            <w:sz w:val="21"/>
            <w:u w:val="single"/>
          </w:rPr>
          <w:t>Client-side UI composition</w:t>
        </w:r>
      </w:hyperlink>
    </w:p>
    <w:p w:rsidR="00D05E3B" w:rsidRPr="00D05E3B" w:rsidRDefault="00D05E3B" w:rsidP="00D05E3B">
      <w:pPr>
        <w:shd w:val="clear" w:color="auto" w:fill="FFFFFF"/>
        <w:spacing w:before="300" w:after="150" w:line="240" w:lineRule="auto"/>
        <w:outlineLvl w:val="1"/>
        <w:rPr>
          <w:rFonts w:ascii="Helvetica" w:eastAsia="Times New Roman" w:hAnsi="Helvetica" w:cs="Helvetica"/>
          <w:color w:val="333333"/>
          <w:sz w:val="45"/>
          <w:szCs w:val="45"/>
        </w:rPr>
      </w:pPr>
      <w:r w:rsidRPr="00D05E3B">
        <w:rPr>
          <w:rFonts w:ascii="Helvetica" w:eastAsia="Times New Roman" w:hAnsi="Helvetica" w:cs="Helvetica"/>
          <w:color w:val="333333"/>
          <w:sz w:val="45"/>
          <w:szCs w:val="45"/>
        </w:rPr>
        <w:t>Known uses</w:t>
      </w:r>
    </w:p>
    <w:p w:rsidR="00D05E3B" w:rsidRPr="00D05E3B" w:rsidRDefault="00D05E3B" w:rsidP="00D05E3B">
      <w:pPr>
        <w:shd w:val="clear" w:color="auto" w:fill="FFFFFF"/>
        <w:spacing w:after="150" w:line="240" w:lineRule="auto"/>
        <w:rPr>
          <w:rFonts w:ascii="Helvetica" w:eastAsia="Times New Roman" w:hAnsi="Helvetica" w:cs="Helvetica"/>
          <w:color w:val="333333"/>
          <w:sz w:val="21"/>
          <w:szCs w:val="21"/>
        </w:rPr>
      </w:pPr>
      <w:r w:rsidRPr="00D05E3B">
        <w:rPr>
          <w:rFonts w:ascii="Helvetica" w:eastAsia="Times New Roman" w:hAnsi="Helvetica" w:cs="Helvetica"/>
          <w:color w:val="333333"/>
          <w:sz w:val="21"/>
          <w:szCs w:val="21"/>
        </w:rPr>
        <w:t>Most large scale web sites including </w:t>
      </w:r>
      <w:hyperlink r:id="rId42" w:history="1">
        <w:r w:rsidRPr="00D05E3B">
          <w:rPr>
            <w:rFonts w:ascii="Helvetica" w:eastAsia="Times New Roman" w:hAnsi="Helvetica" w:cs="Helvetica"/>
            <w:color w:val="428BCA"/>
            <w:sz w:val="21"/>
            <w:u w:val="single"/>
          </w:rPr>
          <w:t>Netflix</w:t>
        </w:r>
      </w:hyperlink>
      <w:r w:rsidRPr="00D05E3B">
        <w:rPr>
          <w:rFonts w:ascii="Helvetica" w:eastAsia="Times New Roman" w:hAnsi="Helvetica" w:cs="Helvetica"/>
          <w:color w:val="333333"/>
          <w:sz w:val="21"/>
          <w:szCs w:val="21"/>
        </w:rPr>
        <w:t>, </w:t>
      </w:r>
      <w:hyperlink r:id="rId43" w:history="1">
        <w:r w:rsidRPr="00D05E3B">
          <w:rPr>
            <w:rFonts w:ascii="Helvetica" w:eastAsia="Times New Roman" w:hAnsi="Helvetica" w:cs="Helvetica"/>
            <w:color w:val="428BCA"/>
            <w:sz w:val="21"/>
            <w:u w:val="single"/>
          </w:rPr>
          <w:t>Amazon</w:t>
        </w:r>
      </w:hyperlink>
      <w:r w:rsidRPr="00D05E3B">
        <w:rPr>
          <w:rFonts w:ascii="Helvetica" w:eastAsia="Times New Roman" w:hAnsi="Helvetica" w:cs="Helvetica"/>
          <w:color w:val="333333"/>
          <w:sz w:val="21"/>
          <w:szCs w:val="21"/>
        </w:rPr>
        <w:t> and </w:t>
      </w:r>
      <w:hyperlink r:id="rId44" w:history="1">
        <w:r w:rsidRPr="00D05E3B">
          <w:rPr>
            <w:rFonts w:ascii="Helvetica" w:eastAsia="Times New Roman" w:hAnsi="Helvetica" w:cs="Helvetica"/>
            <w:color w:val="428BCA"/>
            <w:sz w:val="21"/>
            <w:u w:val="single"/>
          </w:rPr>
          <w:t>eBay</w:t>
        </w:r>
      </w:hyperlink>
      <w:r w:rsidRPr="00D05E3B">
        <w:rPr>
          <w:rFonts w:ascii="Helvetica" w:eastAsia="Times New Roman" w:hAnsi="Helvetica" w:cs="Helvetica"/>
          <w:color w:val="333333"/>
          <w:sz w:val="21"/>
          <w:szCs w:val="21"/>
        </w:rPr>
        <w:t xml:space="preserve"> have evolved from a monolithic architecture to a </w:t>
      </w:r>
      <w:proofErr w:type="spellStart"/>
      <w:r w:rsidRPr="00D05E3B">
        <w:rPr>
          <w:rFonts w:ascii="Helvetica" w:eastAsia="Times New Roman" w:hAnsi="Helvetica" w:cs="Helvetica"/>
          <w:color w:val="333333"/>
          <w:sz w:val="21"/>
          <w:szCs w:val="21"/>
        </w:rPr>
        <w:t>microservice</w:t>
      </w:r>
      <w:proofErr w:type="spellEnd"/>
      <w:r w:rsidRPr="00D05E3B">
        <w:rPr>
          <w:rFonts w:ascii="Helvetica" w:eastAsia="Times New Roman" w:hAnsi="Helvetica" w:cs="Helvetica"/>
          <w:color w:val="333333"/>
          <w:sz w:val="21"/>
          <w:szCs w:val="21"/>
        </w:rPr>
        <w:t xml:space="preserve"> architecture.</w:t>
      </w:r>
    </w:p>
    <w:p w:rsidR="00D05E3B" w:rsidRPr="00D05E3B" w:rsidRDefault="00D05E3B" w:rsidP="00D05E3B">
      <w:pPr>
        <w:shd w:val="clear" w:color="auto" w:fill="FFFFFF"/>
        <w:spacing w:after="150" w:line="240" w:lineRule="auto"/>
        <w:rPr>
          <w:rFonts w:ascii="Helvetica" w:eastAsia="Times New Roman" w:hAnsi="Helvetica" w:cs="Helvetica"/>
          <w:color w:val="333333"/>
          <w:sz w:val="21"/>
          <w:szCs w:val="21"/>
        </w:rPr>
      </w:pPr>
      <w:r w:rsidRPr="00D05E3B">
        <w:rPr>
          <w:rFonts w:ascii="Helvetica" w:eastAsia="Times New Roman" w:hAnsi="Helvetica" w:cs="Helvetica"/>
          <w:color w:val="333333"/>
          <w:sz w:val="21"/>
          <w:szCs w:val="21"/>
        </w:rPr>
        <w:t>Netflix, which is a very popular video streaming service that’s responsible for up to 30% of Internet traffic, has a large scale, service-oriented architecture. They handle over a billion calls per day to their video streaming API from over 800 different kinds of devices. Each API call fans out to an average of six calls to backend services.</w:t>
      </w:r>
    </w:p>
    <w:p w:rsidR="00D05E3B" w:rsidRPr="00D05E3B" w:rsidRDefault="00D05E3B" w:rsidP="00D05E3B">
      <w:pPr>
        <w:shd w:val="clear" w:color="auto" w:fill="FFFFFF"/>
        <w:spacing w:after="150" w:line="240" w:lineRule="auto"/>
        <w:rPr>
          <w:rFonts w:ascii="Helvetica" w:eastAsia="Times New Roman" w:hAnsi="Helvetica" w:cs="Helvetica"/>
          <w:color w:val="333333"/>
          <w:sz w:val="21"/>
          <w:szCs w:val="21"/>
        </w:rPr>
      </w:pPr>
      <w:hyperlink r:id="rId45" w:history="1">
        <w:r w:rsidRPr="00D05E3B">
          <w:rPr>
            <w:rFonts w:ascii="Helvetica" w:eastAsia="Times New Roman" w:hAnsi="Helvetica" w:cs="Helvetica"/>
            <w:color w:val="428BCA"/>
            <w:sz w:val="21"/>
            <w:u w:val="single"/>
          </w:rPr>
          <w:t>Amazon.com</w:t>
        </w:r>
      </w:hyperlink>
      <w:r w:rsidRPr="00D05E3B">
        <w:rPr>
          <w:rFonts w:ascii="Helvetica" w:eastAsia="Times New Roman" w:hAnsi="Helvetica" w:cs="Helvetica"/>
          <w:color w:val="333333"/>
          <w:sz w:val="21"/>
          <w:szCs w:val="21"/>
        </w:rPr>
        <w:t> originally had a two-tier architecture. In order to scale they migrated to a service-oriented architecture consisting of hundreds of backend services. Several applications call these services including the applications that implement the </w:t>
      </w:r>
      <w:hyperlink r:id="rId46" w:history="1">
        <w:r w:rsidRPr="00D05E3B">
          <w:rPr>
            <w:rFonts w:ascii="Helvetica" w:eastAsia="Times New Roman" w:hAnsi="Helvetica" w:cs="Helvetica"/>
            <w:color w:val="428BCA"/>
            <w:sz w:val="21"/>
            <w:u w:val="single"/>
          </w:rPr>
          <w:t>Amazon.com</w:t>
        </w:r>
      </w:hyperlink>
      <w:r w:rsidRPr="00D05E3B">
        <w:rPr>
          <w:rFonts w:ascii="Helvetica" w:eastAsia="Times New Roman" w:hAnsi="Helvetica" w:cs="Helvetica"/>
          <w:color w:val="333333"/>
          <w:sz w:val="21"/>
          <w:szCs w:val="21"/>
        </w:rPr>
        <w:t> website and the web service API. The </w:t>
      </w:r>
      <w:hyperlink r:id="rId47" w:history="1">
        <w:r w:rsidRPr="00D05E3B">
          <w:rPr>
            <w:rFonts w:ascii="Helvetica" w:eastAsia="Times New Roman" w:hAnsi="Helvetica" w:cs="Helvetica"/>
            <w:color w:val="428BCA"/>
            <w:sz w:val="21"/>
            <w:u w:val="single"/>
          </w:rPr>
          <w:t>Amazon.com</w:t>
        </w:r>
      </w:hyperlink>
      <w:r w:rsidRPr="00D05E3B">
        <w:rPr>
          <w:rFonts w:ascii="Helvetica" w:eastAsia="Times New Roman" w:hAnsi="Helvetica" w:cs="Helvetica"/>
          <w:color w:val="333333"/>
          <w:sz w:val="21"/>
          <w:szCs w:val="21"/>
        </w:rPr>
        <w:t> website application calls 100-150 services to get the data that used to build a web page.</w:t>
      </w:r>
    </w:p>
    <w:p w:rsidR="00D05E3B" w:rsidRPr="00D05E3B" w:rsidRDefault="00D05E3B" w:rsidP="00D05E3B">
      <w:pPr>
        <w:shd w:val="clear" w:color="auto" w:fill="FFFFFF"/>
        <w:spacing w:after="150" w:line="240" w:lineRule="auto"/>
        <w:rPr>
          <w:rFonts w:ascii="Helvetica" w:eastAsia="Times New Roman" w:hAnsi="Helvetica" w:cs="Helvetica"/>
          <w:color w:val="333333"/>
          <w:sz w:val="21"/>
          <w:szCs w:val="21"/>
        </w:rPr>
      </w:pPr>
      <w:r w:rsidRPr="00D05E3B">
        <w:rPr>
          <w:rFonts w:ascii="Helvetica" w:eastAsia="Times New Roman" w:hAnsi="Helvetica" w:cs="Helvetica"/>
          <w:color w:val="333333"/>
          <w:sz w:val="21"/>
          <w:szCs w:val="21"/>
        </w:rPr>
        <w:t>The auction site </w:t>
      </w:r>
      <w:hyperlink r:id="rId48" w:history="1">
        <w:r w:rsidRPr="00D05E3B">
          <w:rPr>
            <w:rFonts w:ascii="Helvetica" w:eastAsia="Times New Roman" w:hAnsi="Helvetica" w:cs="Helvetica"/>
            <w:color w:val="428BCA"/>
            <w:sz w:val="21"/>
            <w:u w:val="single"/>
          </w:rPr>
          <w:t>ebay.com</w:t>
        </w:r>
      </w:hyperlink>
      <w:r w:rsidRPr="00D05E3B">
        <w:rPr>
          <w:rFonts w:ascii="Helvetica" w:eastAsia="Times New Roman" w:hAnsi="Helvetica" w:cs="Helvetica"/>
          <w:color w:val="333333"/>
          <w:sz w:val="21"/>
          <w:szCs w:val="21"/>
        </w:rPr>
        <w:t> also evolved from a monolithic architecture to a service-oriented architecture. The application tier consists of multiple independent applications. Each application implements the business logic for a specific function area such as buying or selling. Each application uses X-axis splits and some applications such as search use Z-axis splits. </w:t>
      </w:r>
      <w:hyperlink r:id="rId49" w:history="1">
        <w:r w:rsidRPr="00D05E3B">
          <w:rPr>
            <w:rFonts w:ascii="Helvetica" w:eastAsia="Times New Roman" w:hAnsi="Helvetica" w:cs="Helvetica"/>
            <w:color w:val="428BCA"/>
            <w:sz w:val="21"/>
            <w:u w:val="single"/>
          </w:rPr>
          <w:t>Ebay.com</w:t>
        </w:r>
      </w:hyperlink>
      <w:r w:rsidRPr="00D05E3B">
        <w:rPr>
          <w:rFonts w:ascii="Helvetica" w:eastAsia="Times New Roman" w:hAnsi="Helvetica" w:cs="Helvetica"/>
          <w:color w:val="333333"/>
          <w:sz w:val="21"/>
          <w:szCs w:val="21"/>
        </w:rPr>
        <w:t> also applies a combination of X-, Y- and Z-style scaling to the database tier.</w:t>
      </w:r>
    </w:p>
    <w:p w:rsidR="00D05E3B" w:rsidRPr="00D05E3B" w:rsidRDefault="00D05E3B" w:rsidP="00D05E3B">
      <w:pPr>
        <w:shd w:val="clear" w:color="auto" w:fill="FFFFFF"/>
        <w:spacing w:after="150" w:line="240" w:lineRule="auto"/>
        <w:rPr>
          <w:rFonts w:ascii="Helvetica" w:eastAsia="Times New Roman" w:hAnsi="Helvetica" w:cs="Helvetica"/>
          <w:color w:val="333333"/>
          <w:sz w:val="21"/>
          <w:szCs w:val="21"/>
        </w:rPr>
      </w:pPr>
      <w:r w:rsidRPr="00D05E3B">
        <w:rPr>
          <w:rFonts w:ascii="Helvetica" w:eastAsia="Times New Roman" w:hAnsi="Helvetica" w:cs="Helvetica"/>
          <w:color w:val="333333"/>
          <w:sz w:val="21"/>
          <w:szCs w:val="21"/>
        </w:rPr>
        <w:t>There are </w:t>
      </w:r>
      <w:hyperlink r:id="rId50" w:history="1">
        <w:r w:rsidRPr="00D05E3B">
          <w:rPr>
            <w:rFonts w:ascii="Helvetica" w:eastAsia="Times New Roman" w:hAnsi="Helvetica" w:cs="Helvetica"/>
            <w:color w:val="428BCA"/>
            <w:sz w:val="21"/>
            <w:u w:val="single"/>
          </w:rPr>
          <w:t>numerous other examples</w:t>
        </w:r>
      </w:hyperlink>
      <w:r w:rsidRPr="00D05E3B">
        <w:rPr>
          <w:rFonts w:ascii="Helvetica" w:eastAsia="Times New Roman" w:hAnsi="Helvetica" w:cs="Helvetica"/>
          <w:color w:val="333333"/>
          <w:sz w:val="21"/>
          <w:szCs w:val="21"/>
        </w:rPr>
        <w:t xml:space="preserve"> of companies using the </w:t>
      </w:r>
      <w:proofErr w:type="spellStart"/>
      <w:r w:rsidRPr="00D05E3B">
        <w:rPr>
          <w:rFonts w:ascii="Helvetica" w:eastAsia="Times New Roman" w:hAnsi="Helvetica" w:cs="Helvetica"/>
          <w:color w:val="333333"/>
          <w:sz w:val="21"/>
          <w:szCs w:val="21"/>
        </w:rPr>
        <w:t>microservice</w:t>
      </w:r>
      <w:proofErr w:type="spellEnd"/>
      <w:r w:rsidRPr="00D05E3B">
        <w:rPr>
          <w:rFonts w:ascii="Helvetica" w:eastAsia="Times New Roman" w:hAnsi="Helvetica" w:cs="Helvetica"/>
          <w:color w:val="333333"/>
          <w:sz w:val="21"/>
          <w:szCs w:val="21"/>
        </w:rPr>
        <w:t xml:space="preserve"> architecture.</w:t>
      </w:r>
    </w:p>
    <w:p w:rsidR="00D05E3B" w:rsidRPr="00D05E3B" w:rsidRDefault="00D05E3B" w:rsidP="00D05E3B">
      <w:pPr>
        <w:shd w:val="clear" w:color="auto" w:fill="FFFFFF"/>
        <w:spacing w:before="300" w:after="150" w:line="240" w:lineRule="auto"/>
        <w:outlineLvl w:val="0"/>
        <w:rPr>
          <w:rFonts w:ascii="Helvetica" w:eastAsia="Times New Roman" w:hAnsi="Helvetica" w:cs="Helvetica"/>
          <w:color w:val="333333"/>
          <w:kern w:val="36"/>
          <w:sz w:val="54"/>
          <w:szCs w:val="54"/>
        </w:rPr>
      </w:pPr>
      <w:r w:rsidRPr="00D05E3B">
        <w:rPr>
          <w:rFonts w:ascii="Helvetica" w:eastAsia="Times New Roman" w:hAnsi="Helvetica" w:cs="Helvetica"/>
          <w:color w:val="333333"/>
          <w:kern w:val="36"/>
          <w:sz w:val="54"/>
          <w:szCs w:val="54"/>
        </w:rPr>
        <w:t>Examples</w:t>
      </w:r>
    </w:p>
    <w:p w:rsidR="00D05E3B" w:rsidRPr="00D05E3B" w:rsidRDefault="00D05E3B" w:rsidP="00D05E3B">
      <w:pPr>
        <w:shd w:val="clear" w:color="auto" w:fill="FFFFFF"/>
        <w:spacing w:after="150" w:line="240" w:lineRule="auto"/>
        <w:rPr>
          <w:rFonts w:ascii="Helvetica" w:eastAsia="Times New Roman" w:hAnsi="Helvetica" w:cs="Helvetica"/>
          <w:color w:val="333333"/>
          <w:sz w:val="21"/>
          <w:szCs w:val="21"/>
        </w:rPr>
      </w:pPr>
      <w:r w:rsidRPr="00D05E3B">
        <w:rPr>
          <w:rFonts w:ascii="Helvetica" w:eastAsia="Times New Roman" w:hAnsi="Helvetica" w:cs="Helvetica"/>
          <w:color w:val="333333"/>
          <w:sz w:val="21"/>
          <w:szCs w:val="21"/>
        </w:rPr>
        <w:lastRenderedPageBreak/>
        <w:t>Chris Richardson has </w:t>
      </w:r>
      <w:hyperlink r:id="rId51" w:history="1">
        <w:r w:rsidRPr="00D05E3B">
          <w:rPr>
            <w:rFonts w:ascii="Helvetica" w:eastAsia="Times New Roman" w:hAnsi="Helvetica" w:cs="Helvetica"/>
            <w:color w:val="428BCA"/>
            <w:sz w:val="21"/>
            <w:u w:val="single"/>
          </w:rPr>
          <w:t>examples</w:t>
        </w:r>
      </w:hyperlink>
      <w:r w:rsidRPr="00D05E3B">
        <w:rPr>
          <w:rFonts w:ascii="Helvetica" w:eastAsia="Times New Roman" w:hAnsi="Helvetica" w:cs="Helvetica"/>
          <w:color w:val="333333"/>
          <w:sz w:val="21"/>
          <w:szCs w:val="21"/>
        </w:rPr>
        <w:t xml:space="preserve"> of </w:t>
      </w:r>
      <w:proofErr w:type="spellStart"/>
      <w:r w:rsidRPr="00D05E3B">
        <w:rPr>
          <w:rFonts w:ascii="Helvetica" w:eastAsia="Times New Roman" w:hAnsi="Helvetica" w:cs="Helvetica"/>
          <w:color w:val="333333"/>
          <w:sz w:val="21"/>
          <w:szCs w:val="21"/>
        </w:rPr>
        <w:t>microservices</w:t>
      </w:r>
      <w:proofErr w:type="spellEnd"/>
      <w:r w:rsidRPr="00D05E3B">
        <w:rPr>
          <w:rFonts w:ascii="Helvetica" w:eastAsia="Times New Roman" w:hAnsi="Helvetica" w:cs="Helvetica"/>
          <w:color w:val="333333"/>
          <w:sz w:val="21"/>
          <w:szCs w:val="21"/>
        </w:rPr>
        <w:t>-based applications.</w:t>
      </w:r>
    </w:p>
    <w:p w:rsidR="00D05E3B" w:rsidRPr="00D05E3B" w:rsidRDefault="00D05E3B" w:rsidP="00D05E3B">
      <w:pPr>
        <w:shd w:val="clear" w:color="auto" w:fill="FFFFFF"/>
        <w:spacing w:before="300" w:after="150" w:line="240" w:lineRule="auto"/>
        <w:outlineLvl w:val="0"/>
        <w:rPr>
          <w:rFonts w:ascii="Helvetica" w:eastAsia="Times New Roman" w:hAnsi="Helvetica" w:cs="Helvetica"/>
          <w:color w:val="333333"/>
          <w:kern w:val="36"/>
          <w:sz w:val="54"/>
          <w:szCs w:val="54"/>
        </w:rPr>
      </w:pPr>
      <w:r w:rsidRPr="00D05E3B">
        <w:rPr>
          <w:rFonts w:ascii="Helvetica" w:eastAsia="Times New Roman" w:hAnsi="Helvetica" w:cs="Helvetica"/>
          <w:color w:val="333333"/>
          <w:kern w:val="36"/>
          <w:sz w:val="54"/>
          <w:szCs w:val="54"/>
        </w:rPr>
        <w:t>See also</w:t>
      </w:r>
    </w:p>
    <w:p w:rsidR="00D05E3B" w:rsidRPr="00D05E3B" w:rsidRDefault="00D05E3B" w:rsidP="00D05E3B">
      <w:pPr>
        <w:shd w:val="clear" w:color="auto" w:fill="FFFFFF"/>
        <w:spacing w:after="150" w:line="240" w:lineRule="auto"/>
        <w:rPr>
          <w:rFonts w:ascii="Helvetica" w:eastAsia="Times New Roman" w:hAnsi="Helvetica" w:cs="Helvetica"/>
          <w:color w:val="333333"/>
          <w:sz w:val="21"/>
          <w:szCs w:val="21"/>
        </w:rPr>
      </w:pPr>
      <w:r w:rsidRPr="00D05E3B">
        <w:rPr>
          <w:rFonts w:ascii="Helvetica" w:eastAsia="Times New Roman" w:hAnsi="Helvetica" w:cs="Helvetica"/>
          <w:color w:val="333333"/>
          <w:sz w:val="21"/>
          <w:szCs w:val="21"/>
        </w:rPr>
        <w:t>See my </w:t>
      </w:r>
      <w:hyperlink r:id="rId52" w:history="1">
        <w:r w:rsidRPr="00D05E3B">
          <w:rPr>
            <w:rFonts w:ascii="Helvetica" w:eastAsia="Times New Roman" w:hAnsi="Helvetica" w:cs="Helvetica"/>
            <w:color w:val="428BCA"/>
            <w:sz w:val="21"/>
            <w:u w:val="single"/>
          </w:rPr>
          <w:t>Code Freeze 2018 keynote</w:t>
        </w:r>
      </w:hyperlink>
      <w:r w:rsidRPr="00D05E3B">
        <w:rPr>
          <w:rFonts w:ascii="Helvetica" w:eastAsia="Times New Roman" w:hAnsi="Helvetica" w:cs="Helvetica"/>
          <w:color w:val="333333"/>
          <w:sz w:val="21"/>
          <w:szCs w:val="21"/>
        </w:rPr>
        <w:t xml:space="preserve">, which provides a good introduction to the </w:t>
      </w:r>
      <w:proofErr w:type="spellStart"/>
      <w:r w:rsidRPr="00D05E3B">
        <w:rPr>
          <w:rFonts w:ascii="Helvetica" w:eastAsia="Times New Roman" w:hAnsi="Helvetica" w:cs="Helvetica"/>
          <w:color w:val="333333"/>
          <w:sz w:val="21"/>
          <w:szCs w:val="21"/>
        </w:rPr>
        <w:t>microservice</w:t>
      </w:r>
      <w:proofErr w:type="spellEnd"/>
      <w:r w:rsidRPr="00D05E3B">
        <w:rPr>
          <w:rFonts w:ascii="Helvetica" w:eastAsia="Times New Roman" w:hAnsi="Helvetica" w:cs="Helvetica"/>
          <w:color w:val="333333"/>
          <w:sz w:val="21"/>
          <w:szCs w:val="21"/>
        </w:rPr>
        <w:t xml:space="preserve"> architecture.</w:t>
      </w:r>
    </w:p>
    <w:p w:rsidR="0044013B" w:rsidRDefault="0044013B"/>
    <w:sectPr w:rsidR="0044013B" w:rsidSect="0044013B">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BA2625"/>
    <w:multiLevelType w:val="multilevel"/>
    <w:tmpl w:val="018A5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6E32ED2"/>
    <w:multiLevelType w:val="multilevel"/>
    <w:tmpl w:val="E22C3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8CF642B"/>
    <w:multiLevelType w:val="multilevel"/>
    <w:tmpl w:val="4044D2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F496574"/>
    <w:multiLevelType w:val="multilevel"/>
    <w:tmpl w:val="AABEDD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14C112E"/>
    <w:multiLevelType w:val="multilevel"/>
    <w:tmpl w:val="087A9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D5350E0"/>
    <w:multiLevelType w:val="multilevel"/>
    <w:tmpl w:val="D4D0EB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2"/>
  </w:num>
  <w:num w:numId="4">
    <w:abstractNumId w:val="1"/>
  </w:num>
  <w:num w:numId="5">
    <w:abstractNumId w:val="0"/>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221"/>
  <w:proofState w:spelling="clean"/>
  <w:defaultTabStop w:val="720"/>
  <w:characterSpacingControl w:val="doNotCompress"/>
  <w:compat/>
  <w:rsids>
    <w:rsidRoot w:val="003B3351"/>
    <w:rsid w:val="000212A9"/>
    <w:rsid w:val="00092CDB"/>
    <w:rsid w:val="000A251D"/>
    <w:rsid w:val="001322F4"/>
    <w:rsid w:val="00195224"/>
    <w:rsid w:val="001D7D7B"/>
    <w:rsid w:val="001E4760"/>
    <w:rsid w:val="002409BF"/>
    <w:rsid w:val="00350CE8"/>
    <w:rsid w:val="0035383D"/>
    <w:rsid w:val="003B3351"/>
    <w:rsid w:val="00413B82"/>
    <w:rsid w:val="00421CBB"/>
    <w:rsid w:val="0044013B"/>
    <w:rsid w:val="00446B84"/>
    <w:rsid w:val="0048258D"/>
    <w:rsid w:val="00536717"/>
    <w:rsid w:val="005768AB"/>
    <w:rsid w:val="006011EF"/>
    <w:rsid w:val="00605F2E"/>
    <w:rsid w:val="006B1CCF"/>
    <w:rsid w:val="00727C68"/>
    <w:rsid w:val="009443CF"/>
    <w:rsid w:val="00A3728C"/>
    <w:rsid w:val="00A63B51"/>
    <w:rsid w:val="00AD499B"/>
    <w:rsid w:val="00B31A31"/>
    <w:rsid w:val="00BA7D77"/>
    <w:rsid w:val="00C24B9A"/>
    <w:rsid w:val="00C43FE5"/>
    <w:rsid w:val="00C84AE9"/>
    <w:rsid w:val="00D05E3B"/>
    <w:rsid w:val="00DC205C"/>
    <w:rsid w:val="00E73387"/>
    <w:rsid w:val="00F67E4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013B"/>
  </w:style>
  <w:style w:type="paragraph" w:styleId="Ttulo1">
    <w:name w:val="heading 1"/>
    <w:basedOn w:val="Normal"/>
    <w:link w:val="Ttulo1Char"/>
    <w:uiPriority w:val="9"/>
    <w:qFormat/>
    <w:rsid w:val="00D05E3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Ttulo2">
    <w:name w:val="heading 2"/>
    <w:basedOn w:val="Normal"/>
    <w:link w:val="Ttulo2Char"/>
    <w:uiPriority w:val="9"/>
    <w:qFormat/>
    <w:rsid w:val="00D05E3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Ttulo3">
    <w:name w:val="heading 3"/>
    <w:basedOn w:val="Normal"/>
    <w:link w:val="Ttulo3Char"/>
    <w:uiPriority w:val="9"/>
    <w:qFormat/>
    <w:rsid w:val="00D05E3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Ttulo4">
    <w:name w:val="heading 4"/>
    <w:basedOn w:val="Normal"/>
    <w:link w:val="Ttulo4Char"/>
    <w:uiPriority w:val="9"/>
    <w:qFormat/>
    <w:rsid w:val="00D05E3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D05E3B"/>
    <w:rPr>
      <w:rFonts w:ascii="Times New Roman" w:eastAsia="Times New Roman" w:hAnsi="Times New Roman" w:cs="Times New Roman"/>
      <w:b/>
      <w:bCs/>
      <w:kern w:val="36"/>
      <w:sz w:val="48"/>
      <w:szCs w:val="48"/>
    </w:rPr>
  </w:style>
  <w:style w:type="character" w:customStyle="1" w:styleId="Ttulo2Char">
    <w:name w:val="Título 2 Char"/>
    <w:basedOn w:val="Fontepargpadro"/>
    <w:link w:val="Ttulo2"/>
    <w:uiPriority w:val="9"/>
    <w:rsid w:val="00D05E3B"/>
    <w:rPr>
      <w:rFonts w:ascii="Times New Roman" w:eastAsia="Times New Roman" w:hAnsi="Times New Roman" w:cs="Times New Roman"/>
      <w:b/>
      <w:bCs/>
      <w:sz w:val="36"/>
      <w:szCs w:val="36"/>
    </w:rPr>
  </w:style>
  <w:style w:type="character" w:customStyle="1" w:styleId="Ttulo3Char">
    <w:name w:val="Título 3 Char"/>
    <w:basedOn w:val="Fontepargpadro"/>
    <w:link w:val="Ttulo3"/>
    <w:uiPriority w:val="9"/>
    <w:rsid w:val="00D05E3B"/>
    <w:rPr>
      <w:rFonts w:ascii="Times New Roman" w:eastAsia="Times New Roman" w:hAnsi="Times New Roman" w:cs="Times New Roman"/>
      <w:b/>
      <w:bCs/>
      <w:sz w:val="27"/>
      <w:szCs w:val="27"/>
    </w:rPr>
  </w:style>
  <w:style w:type="character" w:customStyle="1" w:styleId="Ttulo4Char">
    <w:name w:val="Título 4 Char"/>
    <w:basedOn w:val="Fontepargpadro"/>
    <w:link w:val="Ttulo4"/>
    <w:uiPriority w:val="9"/>
    <w:rsid w:val="00D05E3B"/>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D05E3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Fontepargpadro"/>
    <w:uiPriority w:val="99"/>
    <w:semiHidden/>
    <w:unhideWhenUsed/>
    <w:rsid w:val="00D05E3B"/>
    <w:rPr>
      <w:color w:val="0000FF"/>
      <w:u w:val="single"/>
    </w:rPr>
  </w:style>
  <w:style w:type="character" w:styleId="CdigoHTML">
    <w:name w:val="HTML Code"/>
    <w:basedOn w:val="Fontepargpadro"/>
    <w:uiPriority w:val="99"/>
    <w:semiHidden/>
    <w:unhideWhenUsed/>
    <w:rsid w:val="00D05E3B"/>
    <w:rPr>
      <w:rFonts w:ascii="Courier New" w:eastAsia="Times New Roman" w:hAnsi="Courier New" w:cs="Courier New"/>
      <w:sz w:val="20"/>
      <w:szCs w:val="20"/>
    </w:rPr>
  </w:style>
  <w:style w:type="paragraph" w:styleId="Textodebalo">
    <w:name w:val="Balloon Text"/>
    <w:basedOn w:val="Normal"/>
    <w:link w:val="TextodebaloChar"/>
    <w:uiPriority w:val="99"/>
    <w:semiHidden/>
    <w:unhideWhenUsed/>
    <w:rsid w:val="00D05E3B"/>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D05E3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764182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microservices.io/patterns/data/saga.html" TargetMode="External"/><Relationship Id="rId18" Type="http://schemas.openxmlformats.org/officeDocument/2006/relationships/hyperlink" Target="https://microservices.io/patterns/monolithic.html" TargetMode="External"/><Relationship Id="rId26" Type="http://schemas.openxmlformats.org/officeDocument/2006/relationships/hyperlink" Target="https://microservices.io/patterns/deployment/single-service-per-host.html" TargetMode="External"/><Relationship Id="rId39" Type="http://schemas.openxmlformats.org/officeDocument/2006/relationships/hyperlink" Target="https://microservices.io/patterns/observability/log-deployments-and-changes.html" TargetMode="External"/><Relationship Id="rId3" Type="http://schemas.openxmlformats.org/officeDocument/2006/relationships/settings" Target="settings.xml"/><Relationship Id="rId21" Type="http://schemas.openxmlformats.org/officeDocument/2006/relationships/hyperlink" Target="https://microservices.io/patterns/decomposition/decompose-by-subdomain.html" TargetMode="External"/><Relationship Id="rId34" Type="http://schemas.openxmlformats.org/officeDocument/2006/relationships/hyperlink" Target="https://microservices.io/patterns/observability/application-metrics.html" TargetMode="External"/><Relationship Id="rId42" Type="http://schemas.openxmlformats.org/officeDocument/2006/relationships/hyperlink" Target="http://techblog.netflix.com/" TargetMode="External"/><Relationship Id="rId47" Type="http://schemas.openxmlformats.org/officeDocument/2006/relationships/hyperlink" Target="http://amazon.com/" TargetMode="External"/><Relationship Id="rId50" Type="http://schemas.openxmlformats.org/officeDocument/2006/relationships/hyperlink" Target="https://microservices.io/articles/whoisusingmicroservices.html" TargetMode="External"/><Relationship Id="rId7" Type="http://schemas.openxmlformats.org/officeDocument/2006/relationships/image" Target="media/image1.png"/><Relationship Id="rId12" Type="http://schemas.openxmlformats.org/officeDocument/2006/relationships/hyperlink" Target="http://www.objectmentor.com/resources/articles/srp.pdf" TargetMode="External"/><Relationship Id="rId17" Type="http://schemas.openxmlformats.org/officeDocument/2006/relationships/hyperlink" Target="https://microservices.io/patterns/data/cqrs.html" TargetMode="External"/><Relationship Id="rId25" Type="http://schemas.openxmlformats.org/officeDocument/2006/relationships/hyperlink" Target="https://microservices.io/patterns/server-side-discovery.html" TargetMode="External"/><Relationship Id="rId33" Type="http://schemas.openxmlformats.org/officeDocument/2006/relationships/hyperlink" Target="https://microservices.io/patterns/observability/application-logging.html" TargetMode="External"/><Relationship Id="rId38" Type="http://schemas.openxmlformats.org/officeDocument/2006/relationships/hyperlink" Target="https://microservices.io/patterns/observability/health-check-api.html" TargetMode="External"/><Relationship Id="rId46" Type="http://schemas.openxmlformats.org/officeDocument/2006/relationships/hyperlink" Target="http://amazon.com/" TargetMode="External"/><Relationship Id="rId2" Type="http://schemas.openxmlformats.org/officeDocument/2006/relationships/styles" Target="styles.xml"/><Relationship Id="rId16" Type="http://schemas.openxmlformats.org/officeDocument/2006/relationships/hyperlink" Target="https://microservices.io/patterns/data/api-composition.html" TargetMode="External"/><Relationship Id="rId20" Type="http://schemas.openxmlformats.org/officeDocument/2006/relationships/hyperlink" Target="https://microservices.io/patterns/decomposition/decompose-by-business-capability.html" TargetMode="External"/><Relationship Id="rId29" Type="http://schemas.openxmlformats.org/officeDocument/2006/relationships/hyperlink" Target="https://microservices.io/patterns/testing/service-component-test.html" TargetMode="External"/><Relationship Id="rId41" Type="http://schemas.openxmlformats.org/officeDocument/2006/relationships/hyperlink" Target="https://microservices.io/patterns/ui/client-side-ui-composition.html" TargetMode="Externa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microservices.io/patterns/data/saga.html" TargetMode="External"/><Relationship Id="rId11" Type="http://schemas.openxmlformats.org/officeDocument/2006/relationships/hyperlink" Target="https://microservices.io/patterns/decomposition/decompose-by-subdomain.html" TargetMode="External"/><Relationship Id="rId24" Type="http://schemas.openxmlformats.org/officeDocument/2006/relationships/hyperlink" Target="https://microservices.io/patterns/client-side-discovery.html" TargetMode="External"/><Relationship Id="rId32" Type="http://schemas.openxmlformats.org/officeDocument/2006/relationships/hyperlink" Target="https://microservices.io/patterns/security/access-token.html" TargetMode="External"/><Relationship Id="rId37" Type="http://schemas.openxmlformats.org/officeDocument/2006/relationships/hyperlink" Target="https://microservices.io/patterns/observability/exception-tracking.html" TargetMode="External"/><Relationship Id="rId40" Type="http://schemas.openxmlformats.org/officeDocument/2006/relationships/hyperlink" Target="https://microservices.io/patterns/ui/server-side-page-fragment-composition.html" TargetMode="External"/><Relationship Id="rId45" Type="http://schemas.openxmlformats.org/officeDocument/2006/relationships/hyperlink" Target="http://amazon.com/" TargetMode="External"/><Relationship Id="rId53" Type="http://schemas.openxmlformats.org/officeDocument/2006/relationships/fontTable" Target="fontTable.xml"/><Relationship Id="rId5" Type="http://schemas.openxmlformats.org/officeDocument/2006/relationships/hyperlink" Target="https://microservices.io/articles/scalecube.html" TargetMode="External"/><Relationship Id="rId15" Type="http://schemas.openxmlformats.org/officeDocument/2006/relationships/hyperlink" Target="https://microservices.io/patterns/data/transaction-log-tailing.html" TargetMode="External"/><Relationship Id="rId23" Type="http://schemas.openxmlformats.org/officeDocument/2006/relationships/hyperlink" Target="https://microservices.io/patterns/apigateway.html" TargetMode="External"/><Relationship Id="rId28" Type="http://schemas.openxmlformats.org/officeDocument/2006/relationships/hyperlink" Target="https://microservices.io/patterns/externalized-configuration.html" TargetMode="External"/><Relationship Id="rId36" Type="http://schemas.openxmlformats.org/officeDocument/2006/relationships/hyperlink" Target="https://microservices.io/patterns/observability/distributed-tracing.html" TargetMode="External"/><Relationship Id="rId49" Type="http://schemas.openxmlformats.org/officeDocument/2006/relationships/hyperlink" Target="http://ebay.com/" TargetMode="External"/><Relationship Id="rId10" Type="http://schemas.openxmlformats.org/officeDocument/2006/relationships/hyperlink" Target="https://microservices.io/patterns/decomposition/decompose-by-business-capability.html" TargetMode="External"/><Relationship Id="rId19" Type="http://schemas.openxmlformats.org/officeDocument/2006/relationships/image" Target="media/image2.jpeg"/><Relationship Id="rId31" Type="http://schemas.openxmlformats.org/officeDocument/2006/relationships/hyperlink" Target="https://microservices.io/patterns/reliability/circuit-breaker.html" TargetMode="External"/><Relationship Id="rId44" Type="http://schemas.openxmlformats.org/officeDocument/2006/relationships/hyperlink" Target="http://www.addsimplicity.com/downloads/eBaySDForum2006-11-29.pdf" TargetMode="External"/><Relationship Id="rId52" Type="http://schemas.openxmlformats.org/officeDocument/2006/relationships/hyperlink" Target="https://microservices.io/microservices/news/2018/02/20/no-such-thing-as-a-microservice.html" TargetMode="External"/><Relationship Id="rId4" Type="http://schemas.openxmlformats.org/officeDocument/2006/relationships/webSettings" Target="webSettings.xml"/><Relationship Id="rId9" Type="http://schemas.openxmlformats.org/officeDocument/2006/relationships/hyperlink" Target="http://github.com/" TargetMode="External"/><Relationship Id="rId14" Type="http://schemas.openxmlformats.org/officeDocument/2006/relationships/hyperlink" Target="https://microservices.io/patterns/data/event-sourcing.html" TargetMode="External"/><Relationship Id="rId22" Type="http://schemas.openxmlformats.org/officeDocument/2006/relationships/hyperlink" Target="https://microservices.io/patterns/data/database-per-service.html" TargetMode="External"/><Relationship Id="rId27" Type="http://schemas.openxmlformats.org/officeDocument/2006/relationships/hyperlink" Target="https://microservices.io/patterns/deployment/multiple-services-per-host.html" TargetMode="External"/><Relationship Id="rId30" Type="http://schemas.openxmlformats.org/officeDocument/2006/relationships/hyperlink" Target="https://microservices.io/patterns/testing/service-integration-contract-test.html" TargetMode="External"/><Relationship Id="rId35" Type="http://schemas.openxmlformats.org/officeDocument/2006/relationships/hyperlink" Target="https://microservices.io/patterns/observability/audit-logging.html" TargetMode="External"/><Relationship Id="rId43" Type="http://schemas.openxmlformats.org/officeDocument/2006/relationships/hyperlink" Target="http://highscalability.com/blog/2007/9/18/amazon-architecture.html" TargetMode="External"/><Relationship Id="rId48" Type="http://schemas.openxmlformats.org/officeDocument/2006/relationships/hyperlink" Target="http://ebay.com/" TargetMode="External"/><Relationship Id="rId8" Type="http://schemas.openxmlformats.org/officeDocument/2006/relationships/hyperlink" Target="http://eventuate.io/exampleapps.html" TargetMode="External"/><Relationship Id="rId51" Type="http://schemas.openxmlformats.org/officeDocument/2006/relationships/hyperlink" Target="http://eventuate.io/exampleapps.html"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7</Pages>
  <Words>2228</Words>
  <Characters>12704</Characters>
  <Application>Microsoft Office Word</Application>
  <DocSecurity>0</DocSecurity>
  <Lines>105</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14903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luiz.cortez</dc:creator>
  <cp:lastModifiedBy>luiz.cortez</cp:lastModifiedBy>
  <cp:revision>8</cp:revision>
  <dcterms:created xsi:type="dcterms:W3CDTF">2018-10-10T20:44:00Z</dcterms:created>
  <dcterms:modified xsi:type="dcterms:W3CDTF">2018-10-10T21:52:00Z</dcterms:modified>
</cp:coreProperties>
</file>