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5251" w14:textId="661DFF8F" w:rsidR="00967ABA" w:rsidRPr="00632DB5" w:rsidRDefault="00967ABA" w:rsidP="00967ABA">
      <w:pPr>
        <w:jc w:val="center"/>
        <w:rPr>
          <w:rFonts w:ascii="Arial Black" w:hAnsi="Arial Black" w:cs="Arial"/>
          <w:b/>
          <w:bCs/>
          <w:sz w:val="56"/>
          <w:szCs w:val="56"/>
        </w:rPr>
      </w:pPr>
      <w:r w:rsidRPr="00632DB5">
        <w:rPr>
          <w:rFonts w:ascii="Arial Black" w:hAnsi="Arial Black" w:cs="Arial"/>
          <w:b/>
          <w:bCs/>
          <w:sz w:val="56"/>
          <w:szCs w:val="56"/>
        </w:rPr>
        <w:t>PROJETO FINAL</w:t>
      </w:r>
    </w:p>
    <w:p w14:paraId="10DC930C" w14:textId="77777777" w:rsidR="00632DB5" w:rsidRPr="00632DB5" w:rsidRDefault="00632DB5" w:rsidP="00967ABA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25712596" w14:textId="4152A3F5" w:rsidR="00967ABA" w:rsidRPr="00632DB5" w:rsidRDefault="00967ABA" w:rsidP="00967ABA">
      <w:pPr>
        <w:jc w:val="center"/>
        <w:rPr>
          <w:rFonts w:ascii="Arial" w:hAnsi="Arial" w:cs="Arial"/>
        </w:rPr>
      </w:pPr>
      <w:r w:rsidRPr="00632DB5">
        <w:rPr>
          <w:rFonts w:ascii="Arial" w:hAnsi="Arial" w:cs="Arial"/>
          <w:sz w:val="56"/>
          <w:szCs w:val="56"/>
        </w:rPr>
        <w:t>LABORATÓRIO DE INOVAÇÃO E AUTOMAÇÃO I</w:t>
      </w:r>
    </w:p>
    <w:p w14:paraId="56BD9B44" w14:textId="342C995B" w:rsidR="00967ABA" w:rsidRDefault="00632D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C86F4" wp14:editId="69E28B1A">
                <wp:simplePos x="0" y="0"/>
                <wp:positionH relativeFrom="margin">
                  <wp:posOffset>2462530</wp:posOffset>
                </wp:positionH>
                <wp:positionV relativeFrom="paragraph">
                  <wp:posOffset>1587500</wp:posOffset>
                </wp:positionV>
                <wp:extent cx="3344400" cy="9525"/>
                <wp:effectExtent l="19050" t="19050" r="27940" b="28575"/>
                <wp:wrapNone/>
                <wp:docPr id="1634935164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44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EE75F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9pt,125pt" to="457.2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" strokecolor="white [3212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3594E" wp14:editId="71851D25">
                <wp:simplePos x="0" y="0"/>
                <wp:positionH relativeFrom="margin">
                  <wp:posOffset>2453640</wp:posOffset>
                </wp:positionH>
                <wp:positionV relativeFrom="paragraph">
                  <wp:posOffset>2283460</wp:posOffset>
                </wp:positionV>
                <wp:extent cx="3343275" cy="0"/>
                <wp:effectExtent l="0" t="19050" r="28575" b="19050"/>
                <wp:wrapNone/>
                <wp:docPr id="19374310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6621C" id="Conector re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2pt,179.8pt" to="456.4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" strokecolor="white [3212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F9D4B4" wp14:editId="410DA4CE">
                <wp:simplePos x="0" y="0"/>
                <wp:positionH relativeFrom="column">
                  <wp:posOffset>2444115</wp:posOffset>
                </wp:positionH>
                <wp:positionV relativeFrom="paragraph">
                  <wp:posOffset>1569085</wp:posOffset>
                </wp:positionV>
                <wp:extent cx="3486150" cy="140462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3B045" w14:textId="6801FA58" w:rsidR="00967ABA" w:rsidRPr="00632DB5" w:rsidRDefault="00632DB5" w:rsidP="00967ABA">
                            <w:pPr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ontrole de </w:t>
                            </w:r>
                            <w:r w:rsidR="00DC510B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cesso </w:t>
                            </w:r>
                            <w:r w:rsidR="00DC510B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com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C510B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R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econhecimento </w:t>
                            </w:r>
                            <w:r w:rsidR="00DC510B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F</w:t>
                            </w:r>
                            <w:r w:rsidR="00967ABA" w:rsidRPr="00632DB5">
                              <w:rPr>
                                <w:rFonts w:ascii="Cascadia Code" w:hAnsi="Cascadia Code" w:cs="Sanskrit Tex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acial</w:t>
                            </w:r>
                          </w:p>
                          <w:p w14:paraId="238079D8" w14:textId="5657AA96" w:rsidR="00967ABA" w:rsidRPr="00632DB5" w:rsidRDefault="00967AB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F9D4B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2.45pt;margin-top:123.55pt;width:27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" filled="f" stroked="f">
                <v:textbox style="mso-fit-shape-to-text:t">
                  <w:txbxContent>
                    <w:p w14:paraId="43F3B045" w14:textId="6801FA58" w:rsidR="00967ABA" w:rsidRPr="00632DB5" w:rsidRDefault="00632DB5" w:rsidP="00967ABA">
                      <w:pPr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ontrole de </w:t>
                      </w:r>
                      <w:r w:rsidR="00DC510B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cesso </w:t>
                      </w:r>
                      <w:r w:rsidR="00DC510B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com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C510B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R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econhecimento </w:t>
                      </w:r>
                      <w:r w:rsidR="00DC510B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F</w:t>
                      </w:r>
                      <w:r w:rsidR="00967ABA" w:rsidRPr="00632DB5">
                        <w:rPr>
                          <w:rFonts w:ascii="Cascadia Code" w:hAnsi="Cascadia Code" w:cs="Sanskrit Tex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acial</w:t>
                      </w:r>
                    </w:p>
                    <w:p w14:paraId="238079D8" w14:textId="5657AA96" w:rsidR="00967ABA" w:rsidRPr="00632DB5" w:rsidRDefault="00967ABA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F01CA66" wp14:editId="167FEC3E">
            <wp:simplePos x="0" y="0"/>
            <wp:positionH relativeFrom="column">
              <wp:posOffset>-470535</wp:posOffset>
            </wp:positionH>
            <wp:positionV relativeFrom="paragraph">
              <wp:posOffset>576580</wp:posOffset>
            </wp:positionV>
            <wp:extent cx="3060000" cy="3060000"/>
            <wp:effectExtent l="0" t="0" r="0" b="7620"/>
            <wp:wrapTight wrapText="bothSides">
              <wp:wrapPolygon edited="0">
                <wp:start x="1210" y="0"/>
                <wp:lineTo x="1076" y="269"/>
                <wp:lineTo x="941" y="4707"/>
                <wp:lineTo x="4842" y="6456"/>
                <wp:lineTo x="5649" y="6456"/>
                <wp:lineTo x="5380" y="8608"/>
                <wp:lineTo x="4842" y="9415"/>
                <wp:lineTo x="4438" y="11298"/>
                <wp:lineTo x="6187" y="12912"/>
                <wp:lineTo x="6725" y="12912"/>
                <wp:lineTo x="1748" y="13450"/>
                <wp:lineTo x="941" y="13853"/>
                <wp:lineTo x="941" y="18291"/>
                <wp:lineTo x="1479" y="19367"/>
                <wp:lineTo x="1345" y="21519"/>
                <wp:lineTo x="20174" y="21519"/>
                <wp:lineTo x="20040" y="19367"/>
                <wp:lineTo x="20712" y="18022"/>
                <wp:lineTo x="20847" y="13853"/>
                <wp:lineTo x="19771" y="13450"/>
                <wp:lineTo x="14660" y="12912"/>
                <wp:lineTo x="15333" y="12912"/>
                <wp:lineTo x="17081" y="11298"/>
                <wp:lineTo x="16677" y="9684"/>
                <wp:lineTo x="16005" y="8608"/>
                <wp:lineTo x="15870" y="6456"/>
                <wp:lineTo x="17350" y="6456"/>
                <wp:lineTo x="20712" y="4976"/>
                <wp:lineTo x="20443" y="269"/>
                <wp:lineTo x="20309" y="0"/>
                <wp:lineTo x="1210" y="0"/>
              </wp:wrapPolygon>
            </wp:wrapTight>
            <wp:docPr id="2086878853" name="Imagem 1" descr="Reconhecimento facial - ícones de tecnologia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nhecimento facial - ícones de tecnologia grá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72ABCAA" wp14:editId="02366300">
                <wp:simplePos x="0" y="0"/>
                <wp:positionH relativeFrom="margin">
                  <wp:posOffset>-537210</wp:posOffset>
                </wp:positionH>
                <wp:positionV relativeFrom="paragraph">
                  <wp:posOffset>445135</wp:posOffset>
                </wp:positionV>
                <wp:extent cx="6515100" cy="3295650"/>
                <wp:effectExtent l="0" t="0" r="0" b="0"/>
                <wp:wrapNone/>
                <wp:docPr id="207333094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3295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C45C4" id="Retângulo 2" o:spid="_x0000_s1026" style="position:absolute;margin-left:-42.3pt;margin-top:35.05pt;width:513pt;height:259.5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" fillcolor="#4472c4 [3204]" stroked="f" strokeweight="1pt">
                <w10:wrap anchorx="margin"/>
              </v:rect>
            </w:pict>
          </mc:Fallback>
        </mc:AlternateContent>
      </w:r>
    </w:p>
    <w:p w14:paraId="58F44448" w14:textId="77777777" w:rsidR="002B7F34" w:rsidRPr="002B7F34" w:rsidRDefault="002B7F34" w:rsidP="002B7F34"/>
    <w:p w14:paraId="63203EEC" w14:textId="77777777" w:rsidR="002B7F34" w:rsidRPr="002B7F34" w:rsidRDefault="002B7F34" w:rsidP="002B7F34"/>
    <w:p w14:paraId="08185FE1" w14:textId="77777777" w:rsidR="002B7F34" w:rsidRPr="002B7F34" w:rsidRDefault="002B7F34" w:rsidP="002B7F34"/>
    <w:p w14:paraId="1A081AEC" w14:textId="77777777" w:rsidR="002B7F34" w:rsidRPr="002B7F34" w:rsidRDefault="002B7F34" w:rsidP="002B7F34"/>
    <w:p w14:paraId="7009DB80" w14:textId="77777777" w:rsidR="002B7F34" w:rsidRPr="002B7F34" w:rsidRDefault="002B7F34" w:rsidP="002B7F34"/>
    <w:p w14:paraId="602C934E" w14:textId="77777777" w:rsidR="002B7F34" w:rsidRPr="002B7F34" w:rsidRDefault="002B7F34" w:rsidP="002B7F34"/>
    <w:p w14:paraId="33729551" w14:textId="77777777" w:rsidR="002B7F34" w:rsidRPr="002B7F34" w:rsidRDefault="002B7F34" w:rsidP="002B7F34"/>
    <w:p w14:paraId="50BF47BA" w14:textId="77777777" w:rsidR="002B7F34" w:rsidRPr="002B7F34" w:rsidRDefault="002B7F34" w:rsidP="002B7F34"/>
    <w:p w14:paraId="1D8F83F2" w14:textId="77777777" w:rsidR="002B7F34" w:rsidRPr="002B7F34" w:rsidRDefault="002B7F34" w:rsidP="002B7F34"/>
    <w:p w14:paraId="27F4387E" w14:textId="77777777" w:rsidR="002B7F34" w:rsidRPr="002B7F34" w:rsidRDefault="002B7F34" w:rsidP="002B7F34"/>
    <w:p w14:paraId="1C3B059A" w14:textId="77777777" w:rsidR="002B7F34" w:rsidRPr="002B7F34" w:rsidRDefault="002B7F34" w:rsidP="002B7F34"/>
    <w:p w14:paraId="57E3FA5F" w14:textId="77777777" w:rsidR="002B7F34" w:rsidRDefault="002B7F34" w:rsidP="002B7F34">
      <w:pPr>
        <w:rPr>
          <w:rFonts w:ascii="Arial" w:hAnsi="Arial" w:cs="Arial"/>
          <w:b/>
          <w:bCs/>
          <w:sz w:val="28"/>
          <w:szCs w:val="28"/>
        </w:rPr>
      </w:pPr>
    </w:p>
    <w:p w14:paraId="6D9B71C0" w14:textId="5137772E" w:rsidR="002B7F34" w:rsidRPr="002B7F34" w:rsidRDefault="002B7F34" w:rsidP="002B7F34">
      <w:pPr>
        <w:rPr>
          <w:rFonts w:ascii="Arial" w:hAnsi="Arial" w:cs="Arial"/>
          <w:sz w:val="24"/>
          <w:szCs w:val="24"/>
        </w:rPr>
      </w:pPr>
      <w:r w:rsidRPr="002B7F34">
        <w:rPr>
          <w:rFonts w:ascii="Arial" w:hAnsi="Arial" w:cs="Arial"/>
          <w:b/>
          <w:bCs/>
          <w:sz w:val="24"/>
          <w:szCs w:val="24"/>
        </w:rPr>
        <w:t xml:space="preserve">Autores: </w:t>
      </w:r>
      <w:r w:rsidRPr="002B7F34">
        <w:rPr>
          <w:rFonts w:ascii="Arial" w:hAnsi="Arial" w:cs="Arial"/>
          <w:sz w:val="24"/>
          <w:szCs w:val="24"/>
        </w:rPr>
        <w:t>Bernardo Halfeld de Assis Nébias (202004705)</w:t>
      </w:r>
    </w:p>
    <w:p w14:paraId="41577A42" w14:textId="18FB9D5C" w:rsidR="002B7F34" w:rsidRDefault="002B7F34" w:rsidP="002B7F34">
      <w:pPr>
        <w:ind w:left="708"/>
        <w:rPr>
          <w:rFonts w:ascii="Arial" w:hAnsi="Arial" w:cs="Arial"/>
          <w:sz w:val="24"/>
          <w:szCs w:val="24"/>
        </w:rPr>
      </w:pPr>
      <w:r w:rsidRPr="002B7F34">
        <w:rPr>
          <w:rFonts w:ascii="Arial" w:hAnsi="Arial" w:cs="Arial"/>
          <w:sz w:val="24"/>
          <w:szCs w:val="24"/>
        </w:rPr>
        <w:t xml:space="preserve">     Luiz Henrique Keng Queiroz J</w:t>
      </w:r>
      <w:r w:rsidR="00DC510B">
        <w:rPr>
          <w:rFonts w:ascii="Arial" w:hAnsi="Arial" w:cs="Arial"/>
          <w:sz w:val="24"/>
          <w:szCs w:val="24"/>
        </w:rPr>
        <w:t>ú</w:t>
      </w:r>
      <w:r w:rsidRPr="002B7F34">
        <w:rPr>
          <w:rFonts w:ascii="Arial" w:hAnsi="Arial" w:cs="Arial"/>
          <w:sz w:val="24"/>
          <w:szCs w:val="24"/>
        </w:rPr>
        <w:t>nior (202000623)</w:t>
      </w:r>
    </w:p>
    <w:p w14:paraId="6FFC8DE0" w14:textId="77777777" w:rsidR="002B7F34" w:rsidRDefault="002B7F34" w:rsidP="002B7F34">
      <w:pPr>
        <w:rPr>
          <w:rFonts w:ascii="Arial" w:hAnsi="Arial" w:cs="Arial"/>
          <w:sz w:val="24"/>
          <w:szCs w:val="24"/>
        </w:rPr>
      </w:pPr>
    </w:p>
    <w:p w14:paraId="0A907EE7" w14:textId="77777777" w:rsidR="00CE2BCC" w:rsidRDefault="00CE2BCC" w:rsidP="002B7F34">
      <w:pPr>
        <w:rPr>
          <w:rFonts w:ascii="Arial" w:hAnsi="Arial" w:cs="Arial"/>
          <w:sz w:val="24"/>
          <w:szCs w:val="24"/>
        </w:rPr>
      </w:pPr>
    </w:p>
    <w:p w14:paraId="74F80F8D" w14:textId="0426A1CA" w:rsidR="002B7F34" w:rsidRPr="002B7F34" w:rsidRDefault="002B7F34" w:rsidP="00A56112">
      <w:pPr>
        <w:jc w:val="both"/>
        <w:rPr>
          <w:rFonts w:ascii="Arial" w:hAnsi="Arial" w:cs="Arial"/>
          <w:sz w:val="24"/>
          <w:szCs w:val="24"/>
        </w:rPr>
      </w:pPr>
      <w:r w:rsidRPr="002B7F34">
        <w:rPr>
          <w:rFonts w:ascii="Arial" w:hAnsi="Arial" w:cs="Arial"/>
          <w:b/>
          <w:bCs/>
          <w:sz w:val="24"/>
          <w:szCs w:val="24"/>
        </w:rPr>
        <w:t>Descrição: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Este é um projeto de reconhecimento facial para controle de acesso em ambientes</w:t>
      </w:r>
      <w:r w:rsidR="005057A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5057AC">
        <w:rPr>
          <w:rFonts w:ascii="Arial" w:hAnsi="Arial" w:cs="Arial"/>
          <w:sz w:val="24"/>
          <w:szCs w:val="24"/>
        </w:rPr>
        <w:t>onde</w:t>
      </w:r>
      <w:r w:rsidR="002C7EE4">
        <w:rPr>
          <w:rFonts w:ascii="Arial" w:hAnsi="Arial" w:cs="Arial"/>
          <w:sz w:val="24"/>
          <w:szCs w:val="24"/>
        </w:rPr>
        <w:t xml:space="preserve"> f</w:t>
      </w:r>
      <w:r>
        <w:rPr>
          <w:rFonts w:ascii="Arial" w:hAnsi="Arial" w:cs="Arial"/>
          <w:sz w:val="24"/>
          <w:szCs w:val="24"/>
        </w:rPr>
        <w:t>oi utilizad</w:t>
      </w:r>
      <w:r w:rsidR="00DB3E0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 linguagem Python, juntamente com a biblioteca “Face Recognition” para a etapa de reconhecimento</w:t>
      </w:r>
      <w:r w:rsidR="00CE2BC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 para a </w:t>
      </w:r>
      <w:r w:rsidR="00CE2BCC">
        <w:rPr>
          <w:rFonts w:ascii="Arial" w:hAnsi="Arial" w:cs="Arial"/>
          <w:sz w:val="24"/>
          <w:szCs w:val="24"/>
        </w:rPr>
        <w:t>parte física do projeto foi utilizad</w:t>
      </w:r>
      <w:r w:rsidR="00DB3E02">
        <w:rPr>
          <w:rFonts w:ascii="Arial" w:hAnsi="Arial" w:cs="Arial"/>
          <w:sz w:val="24"/>
          <w:szCs w:val="24"/>
        </w:rPr>
        <w:t>a</w:t>
      </w:r>
      <w:r w:rsidR="00CE2BCC">
        <w:rPr>
          <w:rFonts w:ascii="Arial" w:hAnsi="Arial" w:cs="Arial"/>
          <w:sz w:val="24"/>
          <w:szCs w:val="24"/>
        </w:rPr>
        <w:t xml:space="preserve"> a plataforma Ardu</w:t>
      </w:r>
      <w:r w:rsidR="00BA03B9">
        <w:rPr>
          <w:rFonts w:ascii="Arial" w:hAnsi="Arial" w:cs="Arial"/>
          <w:sz w:val="24"/>
          <w:szCs w:val="24"/>
        </w:rPr>
        <w:t>i</w:t>
      </w:r>
      <w:r w:rsidR="00CE2BCC">
        <w:rPr>
          <w:rFonts w:ascii="Arial" w:hAnsi="Arial" w:cs="Arial"/>
          <w:sz w:val="24"/>
          <w:szCs w:val="24"/>
        </w:rPr>
        <w:t>no, em conjunto com a biblioteca “</w:t>
      </w:r>
      <w:proofErr w:type="spellStart"/>
      <w:r w:rsidR="00E6665D">
        <w:rPr>
          <w:rFonts w:ascii="Arial" w:hAnsi="Arial" w:cs="Arial"/>
          <w:sz w:val="24"/>
          <w:szCs w:val="24"/>
        </w:rPr>
        <w:t>Pyf</w:t>
      </w:r>
      <w:r w:rsidR="00CE2BCC">
        <w:rPr>
          <w:rFonts w:ascii="Arial" w:hAnsi="Arial" w:cs="Arial"/>
          <w:sz w:val="24"/>
          <w:szCs w:val="24"/>
        </w:rPr>
        <w:t>irmata</w:t>
      </w:r>
      <w:proofErr w:type="spellEnd"/>
      <w:r w:rsidR="00CE2BCC">
        <w:rPr>
          <w:rFonts w:ascii="Arial" w:hAnsi="Arial" w:cs="Arial"/>
          <w:sz w:val="24"/>
          <w:szCs w:val="24"/>
        </w:rPr>
        <w:t>” para o controle dos componentes conectados a placa, via Python.</w:t>
      </w:r>
    </w:p>
    <w:p w14:paraId="3888D5C4" w14:textId="6D4B3C97" w:rsidR="002B7F34" w:rsidRDefault="00CE2BCC" w:rsidP="002B7F34">
      <w:pPr>
        <w:rPr>
          <w:rFonts w:ascii="Arial" w:hAnsi="Arial" w:cs="Arial"/>
          <w:b/>
          <w:bCs/>
          <w:sz w:val="24"/>
          <w:szCs w:val="24"/>
        </w:rPr>
      </w:pPr>
      <w:r w:rsidRPr="00CE2BCC">
        <w:rPr>
          <w:rFonts w:ascii="Arial" w:hAnsi="Arial" w:cs="Arial"/>
          <w:b/>
          <w:bCs/>
          <w:sz w:val="24"/>
          <w:szCs w:val="24"/>
        </w:rPr>
        <w:lastRenderedPageBreak/>
        <w:t>Passos Envolvidos: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4B14F4" w14:textId="32E0D4AC" w:rsidR="00756AAC" w:rsidRDefault="001B26E7" w:rsidP="00BA03B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C510B">
        <w:rPr>
          <w:rFonts w:ascii="Arial" w:hAnsi="Arial" w:cs="Arial"/>
          <w:b/>
          <w:bCs/>
          <w:sz w:val="24"/>
          <w:szCs w:val="24"/>
        </w:rPr>
        <w:t>Preparação dos dados</w:t>
      </w:r>
      <w:r w:rsidR="00756AAC" w:rsidRPr="00DC510B">
        <w:rPr>
          <w:rFonts w:ascii="Arial" w:hAnsi="Arial" w:cs="Arial"/>
          <w:b/>
          <w:bCs/>
          <w:sz w:val="24"/>
          <w:szCs w:val="24"/>
        </w:rPr>
        <w:t xml:space="preserve"> e utilização do modelo</w:t>
      </w:r>
      <w:r w:rsidRPr="00DC510B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necessário realizar o cadastro de um novo usuário, através do código “Registro.py”. </w:t>
      </w:r>
      <w:r w:rsidR="00EB2764">
        <w:rPr>
          <w:rFonts w:ascii="Arial" w:hAnsi="Arial" w:cs="Arial"/>
          <w:sz w:val="24"/>
          <w:szCs w:val="24"/>
        </w:rPr>
        <w:t>Nele</w:t>
      </w:r>
      <w:r>
        <w:rPr>
          <w:rFonts w:ascii="Arial" w:hAnsi="Arial" w:cs="Arial"/>
          <w:sz w:val="24"/>
          <w:szCs w:val="24"/>
        </w:rPr>
        <w:t xml:space="preserve"> o usuário captura uma imagem</w:t>
      </w:r>
      <w:r w:rsidR="002E1132">
        <w:rPr>
          <w:rFonts w:ascii="Arial" w:hAnsi="Arial" w:cs="Arial"/>
          <w:sz w:val="24"/>
          <w:szCs w:val="24"/>
        </w:rPr>
        <w:t xml:space="preserve"> </w:t>
      </w:r>
      <w:r w:rsidR="005778CE">
        <w:rPr>
          <w:rFonts w:ascii="Arial" w:hAnsi="Arial" w:cs="Arial"/>
          <w:sz w:val="24"/>
          <w:szCs w:val="24"/>
        </w:rPr>
        <w:t>do seu rosto</w:t>
      </w:r>
      <w:r>
        <w:rPr>
          <w:rFonts w:ascii="Arial" w:hAnsi="Arial" w:cs="Arial"/>
          <w:sz w:val="24"/>
          <w:szCs w:val="24"/>
        </w:rPr>
        <w:t xml:space="preserve"> que será salva com o nome colocado pelo mesmo. A imagem é salva em uma pasta local que servirá como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para o processo de reconhecimento. Para o reconhecimento é utilizada a biblioteca “</w:t>
      </w:r>
      <w:proofErr w:type="spellStart"/>
      <w:r>
        <w:rPr>
          <w:rFonts w:ascii="Arial" w:hAnsi="Arial" w:cs="Arial"/>
          <w:sz w:val="24"/>
          <w:szCs w:val="24"/>
        </w:rPr>
        <w:t>face_recognition</w:t>
      </w:r>
      <w:proofErr w:type="spellEnd"/>
      <w:r>
        <w:rPr>
          <w:rFonts w:ascii="Arial" w:hAnsi="Arial" w:cs="Arial"/>
          <w:sz w:val="24"/>
          <w:szCs w:val="24"/>
        </w:rPr>
        <w:t>”, onde em um intervalo de 5 segundos é capturada uma imagem do usuário</w:t>
      </w:r>
      <w:r w:rsidR="00756AA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756AA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ssa imagem passará pelo método “</w:t>
      </w:r>
      <w:proofErr w:type="spellStart"/>
      <w:r>
        <w:rPr>
          <w:rFonts w:ascii="Arial" w:hAnsi="Arial" w:cs="Arial"/>
          <w:sz w:val="24"/>
          <w:szCs w:val="24"/>
        </w:rPr>
        <w:t>recognize</w:t>
      </w:r>
      <w:proofErr w:type="spellEnd"/>
      <w:r>
        <w:rPr>
          <w:rFonts w:ascii="Arial" w:hAnsi="Arial" w:cs="Arial"/>
          <w:sz w:val="24"/>
          <w:szCs w:val="24"/>
        </w:rPr>
        <w:t xml:space="preserve">”, onde será comparada com as imagens contidas no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>. Caso</w:t>
      </w:r>
      <w:r w:rsidR="00756AAC">
        <w:rPr>
          <w:rFonts w:ascii="Arial" w:hAnsi="Arial" w:cs="Arial"/>
          <w:sz w:val="24"/>
          <w:szCs w:val="24"/>
        </w:rPr>
        <w:t xml:space="preserve"> o usuário seja reconhecido, é liberado o acesso do mesmo, senão, o processo é mantido.</w:t>
      </w:r>
    </w:p>
    <w:p w14:paraId="4DCA69FD" w14:textId="77777777" w:rsidR="00756AAC" w:rsidRPr="00DC510B" w:rsidRDefault="00756AAC" w:rsidP="00DC510B">
      <w:pPr>
        <w:pStyle w:val="PargrafodaLista"/>
        <w:rPr>
          <w:rFonts w:ascii="Arial" w:hAnsi="Arial" w:cs="Arial"/>
          <w:sz w:val="24"/>
          <w:szCs w:val="24"/>
        </w:rPr>
      </w:pPr>
    </w:p>
    <w:p w14:paraId="0F8BF591" w14:textId="1A60569F" w:rsidR="005778CE" w:rsidRPr="00182573" w:rsidRDefault="00756AAC" w:rsidP="0018257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C510B">
        <w:rPr>
          <w:rFonts w:ascii="Arial" w:hAnsi="Arial" w:cs="Arial"/>
          <w:b/>
          <w:bCs/>
          <w:sz w:val="24"/>
          <w:szCs w:val="24"/>
        </w:rPr>
        <w:t>Funcionamento do modelo: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biblioteca “</w:t>
      </w:r>
      <w:proofErr w:type="spellStart"/>
      <w:r>
        <w:rPr>
          <w:rFonts w:ascii="Arial" w:hAnsi="Arial" w:cs="Arial"/>
          <w:sz w:val="24"/>
          <w:szCs w:val="24"/>
        </w:rPr>
        <w:t>face_recognition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="00425F58">
        <w:rPr>
          <w:rFonts w:ascii="Arial" w:hAnsi="Arial" w:cs="Arial"/>
          <w:sz w:val="24"/>
          <w:szCs w:val="24"/>
        </w:rPr>
        <w:t xml:space="preserve">possui modelos e métodos </w:t>
      </w:r>
      <w:proofErr w:type="spellStart"/>
      <w:r w:rsidR="00425F58">
        <w:rPr>
          <w:rFonts w:ascii="Arial" w:hAnsi="Arial" w:cs="Arial"/>
          <w:sz w:val="24"/>
          <w:szCs w:val="24"/>
        </w:rPr>
        <w:t>pré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-treinados e desenvolvidos utilizando técnicas de </w:t>
      </w:r>
      <w:proofErr w:type="spellStart"/>
      <w:r w:rsidR="00425F58">
        <w:rPr>
          <w:rFonts w:ascii="Arial" w:hAnsi="Arial" w:cs="Arial"/>
          <w:sz w:val="24"/>
          <w:szCs w:val="24"/>
        </w:rPr>
        <w:t>deep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5F58">
        <w:rPr>
          <w:rFonts w:ascii="Arial" w:hAnsi="Arial" w:cs="Arial"/>
          <w:sz w:val="24"/>
          <w:szCs w:val="24"/>
        </w:rPr>
        <w:t>learning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 com precisão de até 99,38%. </w:t>
      </w:r>
      <w:r w:rsidR="00431A88">
        <w:rPr>
          <w:rFonts w:ascii="Arial" w:hAnsi="Arial" w:cs="Arial"/>
          <w:sz w:val="24"/>
          <w:szCs w:val="24"/>
        </w:rPr>
        <w:t>Isso</w:t>
      </w:r>
      <w:r w:rsidR="00425F58">
        <w:rPr>
          <w:rFonts w:ascii="Arial" w:hAnsi="Arial" w:cs="Arial"/>
          <w:sz w:val="24"/>
          <w:szCs w:val="24"/>
        </w:rPr>
        <w:t xml:space="preserve"> nos poupa o trabalho de construção e treinamento de um modelo próprio, que dificilmente seria tão eficiente. Através do método “</w:t>
      </w:r>
      <w:proofErr w:type="spellStart"/>
      <w:r w:rsidR="00425F58">
        <w:rPr>
          <w:rFonts w:ascii="Arial" w:hAnsi="Arial" w:cs="Arial"/>
          <w:sz w:val="24"/>
          <w:szCs w:val="24"/>
        </w:rPr>
        <w:t>face_encondings</w:t>
      </w:r>
      <w:proofErr w:type="spellEnd"/>
      <w:r w:rsidR="00425F58">
        <w:rPr>
          <w:rFonts w:ascii="Arial" w:hAnsi="Arial" w:cs="Arial"/>
          <w:sz w:val="24"/>
          <w:szCs w:val="24"/>
        </w:rPr>
        <w:t>” as imagens cadastradas são convertidas em codificações numéricas (parâmetros) e o método “</w:t>
      </w:r>
      <w:proofErr w:type="spellStart"/>
      <w:r w:rsidR="00425F58">
        <w:rPr>
          <w:rFonts w:ascii="Arial" w:hAnsi="Arial" w:cs="Arial"/>
          <w:sz w:val="24"/>
          <w:szCs w:val="24"/>
        </w:rPr>
        <w:t>compare_faces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” compara esses parâmetros entre as imagens para verificar se há correspondência. No nosso caso, a comparação é feita entre a imagem capturada no ciclo de 5 segundos e as imagens contidas no </w:t>
      </w:r>
      <w:proofErr w:type="spellStart"/>
      <w:r w:rsidR="00425F58">
        <w:rPr>
          <w:rFonts w:ascii="Arial" w:hAnsi="Arial" w:cs="Arial"/>
          <w:sz w:val="24"/>
          <w:szCs w:val="24"/>
        </w:rPr>
        <w:t>database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 do projeto. Caso seja obtida alguma correspondência, é retornado o título da imagem contida no </w:t>
      </w:r>
      <w:proofErr w:type="spellStart"/>
      <w:r w:rsidR="00425F58">
        <w:rPr>
          <w:rFonts w:ascii="Arial" w:hAnsi="Arial" w:cs="Arial"/>
          <w:sz w:val="24"/>
          <w:szCs w:val="24"/>
        </w:rPr>
        <w:t>database</w:t>
      </w:r>
      <w:proofErr w:type="spellEnd"/>
      <w:r w:rsidR="00425F58">
        <w:rPr>
          <w:rFonts w:ascii="Arial" w:hAnsi="Arial" w:cs="Arial"/>
          <w:sz w:val="24"/>
          <w:szCs w:val="24"/>
        </w:rPr>
        <w:t xml:space="preserve">, que no </w:t>
      </w:r>
      <w:r w:rsidR="00DB3E02">
        <w:rPr>
          <w:rFonts w:ascii="Arial" w:hAnsi="Arial" w:cs="Arial"/>
          <w:sz w:val="24"/>
          <w:szCs w:val="24"/>
        </w:rPr>
        <w:t xml:space="preserve">presente </w:t>
      </w:r>
      <w:r w:rsidR="00425F58">
        <w:rPr>
          <w:rFonts w:ascii="Arial" w:hAnsi="Arial" w:cs="Arial"/>
          <w:sz w:val="24"/>
          <w:szCs w:val="24"/>
        </w:rPr>
        <w:t>projeto seria o nome do usuário em questão</w:t>
      </w:r>
    </w:p>
    <w:p w14:paraId="231F7515" w14:textId="77777777" w:rsidR="005778CE" w:rsidRPr="00DC510B" w:rsidRDefault="005778CE" w:rsidP="00DC510B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09DDC76" w14:textId="2F8FD95A" w:rsidR="005778CE" w:rsidRPr="00622603" w:rsidRDefault="005778CE" w:rsidP="00BA03B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Implementação do sistema: </w:t>
      </w:r>
      <w:r>
        <w:rPr>
          <w:rFonts w:ascii="Arial" w:hAnsi="Arial" w:cs="Arial"/>
          <w:sz w:val="24"/>
          <w:szCs w:val="24"/>
        </w:rPr>
        <w:t xml:space="preserve">No funcionamento do sistema, o reconhecimento é realizado sempre que a porta está fechada, detecção feita pelo sensor </w:t>
      </w:r>
      <w:r w:rsidR="00E6665D">
        <w:rPr>
          <w:rFonts w:ascii="Arial" w:hAnsi="Arial" w:cs="Arial"/>
          <w:sz w:val="24"/>
          <w:szCs w:val="24"/>
        </w:rPr>
        <w:t>Reed Switch</w:t>
      </w:r>
      <w:r>
        <w:rPr>
          <w:rFonts w:ascii="Arial" w:hAnsi="Arial" w:cs="Arial"/>
          <w:sz w:val="24"/>
          <w:szCs w:val="24"/>
        </w:rPr>
        <w:t>. Caso o usuário seja reconhecido pelos processos descritos acima, o servo motor destrava a tranca da porta e o led verde é ativado, informando que o acesso foi liberado. Quando a porta for fechada novamente, a tranca será travada e o processo de reconhecimento rodará novamente.</w:t>
      </w:r>
    </w:p>
    <w:p w14:paraId="213761A1" w14:textId="77777777" w:rsidR="00622603" w:rsidRPr="00622603" w:rsidRDefault="00622603" w:rsidP="00622603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E508216" w14:textId="67A6B60B" w:rsidR="000F5E76" w:rsidRPr="000F5E76" w:rsidRDefault="00622603" w:rsidP="000F5E7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Perspectivas: </w:t>
      </w:r>
      <w:r w:rsidR="00984D10">
        <w:rPr>
          <w:rFonts w:ascii="Arial" w:hAnsi="Arial" w:cs="Arial"/>
          <w:sz w:val="24"/>
          <w:szCs w:val="24"/>
        </w:rPr>
        <w:t>Como perspectiva de melhoria a ser implementada est</w:t>
      </w:r>
      <w:r w:rsidR="00E6665D">
        <w:rPr>
          <w:rFonts w:ascii="Arial" w:hAnsi="Arial" w:cs="Arial"/>
          <w:sz w:val="24"/>
          <w:szCs w:val="24"/>
        </w:rPr>
        <w:t xml:space="preserve">á </w:t>
      </w:r>
      <w:r w:rsidR="000F5E76">
        <w:rPr>
          <w:rFonts w:ascii="Arial" w:hAnsi="Arial" w:cs="Arial"/>
          <w:sz w:val="24"/>
          <w:szCs w:val="24"/>
        </w:rPr>
        <w:t xml:space="preserve">o filtro </w:t>
      </w:r>
      <w:proofErr w:type="spellStart"/>
      <w:r w:rsidR="000F5E76">
        <w:rPr>
          <w:rFonts w:ascii="Arial" w:hAnsi="Arial" w:cs="Arial"/>
          <w:sz w:val="24"/>
          <w:szCs w:val="24"/>
        </w:rPr>
        <w:t>a</w:t>
      </w:r>
      <w:r w:rsidR="000F5E76" w:rsidRPr="000F5E76">
        <w:rPr>
          <w:rFonts w:ascii="Arial" w:hAnsi="Arial" w:cs="Arial"/>
          <w:sz w:val="24"/>
          <w:szCs w:val="24"/>
        </w:rPr>
        <w:t>nti</w:t>
      </w:r>
      <w:r w:rsidR="000F5E76">
        <w:rPr>
          <w:rFonts w:ascii="Arial" w:hAnsi="Arial" w:cs="Arial"/>
          <w:sz w:val="24"/>
          <w:szCs w:val="24"/>
        </w:rPr>
        <w:t>-</w:t>
      </w:r>
      <w:r w:rsidR="000F5E76" w:rsidRPr="000F5E76">
        <w:rPr>
          <w:rFonts w:ascii="Arial" w:hAnsi="Arial" w:cs="Arial"/>
          <w:sz w:val="24"/>
          <w:szCs w:val="24"/>
        </w:rPr>
        <w:t>spoo</w:t>
      </w:r>
      <w:r w:rsidR="00103A8E">
        <w:rPr>
          <w:rFonts w:ascii="Arial" w:hAnsi="Arial" w:cs="Arial"/>
          <w:sz w:val="24"/>
          <w:szCs w:val="24"/>
        </w:rPr>
        <w:t>f</w:t>
      </w:r>
      <w:r w:rsidR="000F5E76" w:rsidRPr="000F5E76">
        <w:rPr>
          <w:rFonts w:ascii="Arial" w:hAnsi="Arial" w:cs="Arial"/>
          <w:sz w:val="24"/>
          <w:szCs w:val="24"/>
        </w:rPr>
        <w:t>ing</w:t>
      </w:r>
      <w:proofErr w:type="spellEnd"/>
      <w:r w:rsidR="00103A8E">
        <w:rPr>
          <w:rFonts w:ascii="Arial" w:hAnsi="Arial" w:cs="Arial"/>
          <w:sz w:val="24"/>
          <w:szCs w:val="24"/>
        </w:rPr>
        <w:t xml:space="preserve"> para prevenir </w:t>
      </w:r>
      <w:r w:rsidR="00A74448">
        <w:rPr>
          <w:rFonts w:ascii="Arial" w:hAnsi="Arial" w:cs="Arial"/>
          <w:sz w:val="24"/>
          <w:szCs w:val="24"/>
        </w:rPr>
        <w:t>acesso não-autorizado através do uso de fotos ou vídeos</w:t>
      </w:r>
      <w:r w:rsidR="00E6665D">
        <w:rPr>
          <w:rFonts w:ascii="Arial" w:hAnsi="Arial" w:cs="Arial"/>
          <w:sz w:val="24"/>
          <w:szCs w:val="24"/>
        </w:rPr>
        <w:t>.</w:t>
      </w:r>
    </w:p>
    <w:p w14:paraId="6072A820" w14:textId="56BF4A26" w:rsidR="00CE2BCC" w:rsidRDefault="00CE2BCC" w:rsidP="002B7F34">
      <w:pPr>
        <w:rPr>
          <w:rFonts w:ascii="Arial" w:hAnsi="Arial" w:cs="Arial"/>
          <w:sz w:val="24"/>
          <w:szCs w:val="24"/>
        </w:rPr>
      </w:pPr>
    </w:p>
    <w:p w14:paraId="038C64E2" w14:textId="3C06D3BF" w:rsidR="002865D8" w:rsidRDefault="002865D8" w:rsidP="002B7F34">
      <w:pPr>
        <w:rPr>
          <w:rFonts w:ascii="Arial" w:hAnsi="Arial" w:cs="Arial"/>
          <w:sz w:val="24"/>
          <w:szCs w:val="24"/>
        </w:rPr>
      </w:pPr>
    </w:p>
    <w:p w14:paraId="6CF60F37" w14:textId="68FA527B" w:rsidR="002865D8" w:rsidRDefault="002865D8" w:rsidP="002B7F34">
      <w:pPr>
        <w:rPr>
          <w:rFonts w:ascii="Arial" w:hAnsi="Arial" w:cs="Arial"/>
          <w:sz w:val="24"/>
          <w:szCs w:val="24"/>
        </w:rPr>
      </w:pPr>
    </w:p>
    <w:p w14:paraId="537D6A3C" w14:textId="77777777" w:rsidR="00E6665D" w:rsidRDefault="00E6665D" w:rsidP="002B7F34">
      <w:pPr>
        <w:rPr>
          <w:rFonts w:ascii="Arial" w:hAnsi="Arial" w:cs="Arial"/>
          <w:sz w:val="24"/>
          <w:szCs w:val="24"/>
        </w:rPr>
      </w:pPr>
    </w:p>
    <w:p w14:paraId="6AC6FEB4" w14:textId="77777777" w:rsidR="00E6665D" w:rsidRDefault="00E6665D" w:rsidP="002B7F34">
      <w:pPr>
        <w:rPr>
          <w:rFonts w:ascii="Arial" w:hAnsi="Arial" w:cs="Arial"/>
          <w:sz w:val="24"/>
          <w:szCs w:val="24"/>
        </w:rPr>
      </w:pPr>
    </w:p>
    <w:p w14:paraId="663B3AAF" w14:textId="77777777" w:rsidR="00796239" w:rsidRDefault="00796239" w:rsidP="002B7F34">
      <w:pPr>
        <w:rPr>
          <w:rFonts w:ascii="Arial" w:hAnsi="Arial" w:cs="Arial"/>
          <w:sz w:val="24"/>
          <w:szCs w:val="24"/>
        </w:rPr>
      </w:pPr>
    </w:p>
    <w:p w14:paraId="3EF97365" w14:textId="7CF56FC1" w:rsidR="00F173B9" w:rsidRPr="00F173B9" w:rsidRDefault="00CE2BCC" w:rsidP="00F173B9">
      <w:pPr>
        <w:pBdr>
          <w:bottom w:val="single" w:sz="6" w:space="9" w:color="auto"/>
        </w:pBdr>
        <w:rPr>
          <w:rFonts w:ascii="Arial" w:hAnsi="Arial" w:cs="Arial"/>
          <w:b/>
          <w:bCs/>
          <w:sz w:val="24"/>
          <w:szCs w:val="24"/>
        </w:rPr>
      </w:pPr>
      <w:r w:rsidRPr="00CE2BCC">
        <w:rPr>
          <w:rFonts w:ascii="Arial" w:hAnsi="Arial" w:cs="Arial"/>
          <w:b/>
          <w:bCs/>
          <w:sz w:val="24"/>
          <w:szCs w:val="24"/>
        </w:rPr>
        <w:lastRenderedPageBreak/>
        <w:t>Códigos do Projeto</w:t>
      </w:r>
      <w:r w:rsidR="00F173B9">
        <w:rPr>
          <w:rFonts w:ascii="Arial" w:hAnsi="Arial" w:cs="Arial"/>
          <w:b/>
          <w:bCs/>
          <w:sz w:val="24"/>
          <w:szCs w:val="24"/>
        </w:rPr>
        <w:t>:</w:t>
      </w:r>
    </w:p>
    <w:p w14:paraId="6BCE85CB" w14:textId="77777777" w:rsidR="00DB3E02" w:rsidRDefault="00DB3E02" w:rsidP="00F173B9">
      <w:pPr>
        <w:rPr>
          <w:rFonts w:ascii="Arial" w:hAnsi="Arial" w:cs="Arial"/>
          <w:sz w:val="24"/>
          <w:szCs w:val="24"/>
        </w:rPr>
      </w:pPr>
    </w:p>
    <w:p w14:paraId="570E7FFB" w14:textId="27250160" w:rsidR="00DE616E" w:rsidRDefault="00DE616E" w:rsidP="00F17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códigos fonte, bem como instruções mais detalhadas </w:t>
      </w:r>
      <w:r w:rsidR="001B26E7">
        <w:rPr>
          <w:rFonts w:ascii="Arial" w:hAnsi="Arial" w:cs="Arial"/>
          <w:sz w:val="24"/>
          <w:szCs w:val="24"/>
        </w:rPr>
        <w:t xml:space="preserve">e imagens </w:t>
      </w:r>
      <w:r>
        <w:rPr>
          <w:rFonts w:ascii="Arial" w:hAnsi="Arial" w:cs="Arial"/>
          <w:sz w:val="24"/>
          <w:szCs w:val="24"/>
        </w:rPr>
        <w:t xml:space="preserve">do projeto, se encontram no seguinte repositório no </w:t>
      </w:r>
      <w:proofErr w:type="spellStart"/>
      <w:r w:rsidR="001B26E7">
        <w:rPr>
          <w:rFonts w:ascii="Arial" w:hAnsi="Arial" w:cs="Arial"/>
          <w:sz w:val="24"/>
          <w:szCs w:val="24"/>
        </w:rPr>
        <w:t>github</w:t>
      </w:r>
      <w:proofErr w:type="spellEnd"/>
      <w:r w:rsidR="001B26E7">
        <w:rPr>
          <w:rFonts w:ascii="Arial" w:hAnsi="Arial" w:cs="Arial"/>
          <w:sz w:val="24"/>
          <w:szCs w:val="24"/>
        </w:rPr>
        <w:t>:</w:t>
      </w:r>
    </w:p>
    <w:p w14:paraId="1B1523D2" w14:textId="4D4BA5BC" w:rsidR="001B26E7" w:rsidRDefault="00000000" w:rsidP="00F173B9">
      <w:pPr>
        <w:rPr>
          <w:rFonts w:ascii="Arial" w:hAnsi="Arial" w:cs="Arial"/>
          <w:sz w:val="24"/>
          <w:szCs w:val="24"/>
        </w:rPr>
      </w:pPr>
      <w:hyperlink r:id="rId6" w:history="1">
        <w:r w:rsidR="001B26E7" w:rsidRPr="001B26E7">
          <w:rPr>
            <w:rStyle w:val="Hyperlink"/>
            <w:rFonts w:ascii="Arial" w:hAnsi="Arial" w:cs="Arial"/>
            <w:sz w:val="24"/>
            <w:szCs w:val="24"/>
          </w:rPr>
          <w:t>https://github.com/BernardoHalfeld/ProjetoLIA</w:t>
        </w:r>
      </w:hyperlink>
    </w:p>
    <w:p w14:paraId="45078829" w14:textId="37CE8E97" w:rsidR="001B26E7" w:rsidRDefault="00DB3E02" w:rsidP="00F173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informações utilizadas no projeto para a implementação da biblioteca </w:t>
      </w:r>
      <w:proofErr w:type="spellStart"/>
      <w:r>
        <w:rPr>
          <w:rFonts w:ascii="Arial" w:hAnsi="Arial" w:cs="Arial"/>
          <w:sz w:val="24"/>
          <w:szCs w:val="24"/>
        </w:rPr>
        <w:t>face_recognition</w:t>
      </w:r>
      <w:proofErr w:type="spellEnd"/>
      <w:r>
        <w:rPr>
          <w:rFonts w:ascii="Arial" w:hAnsi="Arial" w:cs="Arial"/>
          <w:sz w:val="24"/>
          <w:szCs w:val="24"/>
        </w:rPr>
        <w:t>, foram retiradas no seguinte repositório:</w:t>
      </w:r>
    </w:p>
    <w:p w14:paraId="29BC4F52" w14:textId="6A771109" w:rsidR="00DB3E02" w:rsidRPr="00F173B9" w:rsidRDefault="00000000" w:rsidP="00F173B9">
      <w:pPr>
        <w:rPr>
          <w:rFonts w:ascii="Arial" w:hAnsi="Arial" w:cs="Arial"/>
          <w:sz w:val="24"/>
          <w:szCs w:val="24"/>
        </w:rPr>
      </w:pPr>
      <w:hyperlink r:id="rId7" w:history="1">
        <w:r w:rsidR="00DB3E02" w:rsidRPr="00DB3E02">
          <w:rPr>
            <w:rStyle w:val="Hyperlink"/>
            <w:rFonts w:ascii="Arial" w:hAnsi="Arial" w:cs="Arial"/>
            <w:sz w:val="24"/>
            <w:szCs w:val="24"/>
          </w:rPr>
          <w:t>https://github.com/ageitgey/face_recognition</w:t>
        </w:r>
      </w:hyperlink>
    </w:p>
    <w:sectPr w:rsidR="00DB3E02" w:rsidRPr="00F173B9" w:rsidSect="00967AB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776"/>
    <w:multiLevelType w:val="hybridMultilevel"/>
    <w:tmpl w:val="69905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375DA"/>
    <w:multiLevelType w:val="hybridMultilevel"/>
    <w:tmpl w:val="D9BA5920"/>
    <w:lvl w:ilvl="0" w:tplc="A6B60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F6345"/>
    <w:multiLevelType w:val="hybridMultilevel"/>
    <w:tmpl w:val="12A6F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57353">
    <w:abstractNumId w:val="0"/>
  </w:num>
  <w:num w:numId="2" w16cid:durableId="378674517">
    <w:abstractNumId w:val="1"/>
  </w:num>
  <w:num w:numId="3" w16cid:durableId="337738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BA"/>
    <w:rsid w:val="000F5E76"/>
    <w:rsid w:val="00103A8E"/>
    <w:rsid w:val="00182573"/>
    <w:rsid w:val="001B26E7"/>
    <w:rsid w:val="002865D8"/>
    <w:rsid w:val="002B7F34"/>
    <w:rsid w:val="002C7EE4"/>
    <w:rsid w:val="002E1132"/>
    <w:rsid w:val="00425F58"/>
    <w:rsid w:val="00431A88"/>
    <w:rsid w:val="004B5EF1"/>
    <w:rsid w:val="005057AC"/>
    <w:rsid w:val="005778CE"/>
    <w:rsid w:val="00622603"/>
    <w:rsid w:val="00632DB5"/>
    <w:rsid w:val="00703DC9"/>
    <w:rsid w:val="00756AAC"/>
    <w:rsid w:val="00796239"/>
    <w:rsid w:val="00967ABA"/>
    <w:rsid w:val="00977718"/>
    <w:rsid w:val="00980DDC"/>
    <w:rsid w:val="00984D10"/>
    <w:rsid w:val="00A56112"/>
    <w:rsid w:val="00A74448"/>
    <w:rsid w:val="00B4439B"/>
    <w:rsid w:val="00BA03B9"/>
    <w:rsid w:val="00C94957"/>
    <w:rsid w:val="00CE2BCC"/>
    <w:rsid w:val="00DB3E02"/>
    <w:rsid w:val="00DC510B"/>
    <w:rsid w:val="00DE616E"/>
    <w:rsid w:val="00E6665D"/>
    <w:rsid w:val="00EB2764"/>
    <w:rsid w:val="00ED1B0A"/>
    <w:rsid w:val="00F1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2D13F"/>
  <w15:chartTrackingRefBased/>
  <w15:docId w15:val="{B4982817-396B-4192-ACB1-618EB482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B7F34"/>
    <w:rPr>
      <w:b/>
      <w:bCs/>
    </w:rPr>
  </w:style>
  <w:style w:type="character" w:styleId="nfase">
    <w:name w:val="Emphasis"/>
    <w:basedOn w:val="Fontepargpadro"/>
    <w:uiPriority w:val="20"/>
    <w:qFormat/>
    <w:rsid w:val="002B7F34"/>
    <w:rPr>
      <w:i/>
      <w:iCs/>
    </w:rPr>
  </w:style>
  <w:style w:type="paragraph" w:customStyle="1" w:styleId="msonormal0">
    <w:name w:val="msonormal"/>
    <w:basedOn w:val="Normal"/>
    <w:rsid w:val="00F17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173B9"/>
    <w:pPr>
      <w:ind w:left="720"/>
      <w:contextualSpacing/>
    </w:pPr>
  </w:style>
  <w:style w:type="paragraph" w:styleId="Reviso">
    <w:name w:val="Revision"/>
    <w:hidden/>
    <w:uiPriority w:val="99"/>
    <w:semiHidden/>
    <w:rsid w:val="00F173B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B26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26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B2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geitgey/face_rec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rnardoHalfeld/ProjetoLI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halfeld</dc:creator>
  <cp:keywords/>
  <dc:description/>
  <cp:lastModifiedBy>Luiz Keng</cp:lastModifiedBy>
  <cp:revision>12</cp:revision>
  <dcterms:created xsi:type="dcterms:W3CDTF">2023-08-04T15:12:00Z</dcterms:created>
  <dcterms:modified xsi:type="dcterms:W3CDTF">2023-08-15T00:11:00Z</dcterms:modified>
</cp:coreProperties>
</file>