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document.main+xml" PartName="/word/document.xml"/>
  <Override ContentType="application/vnd.openxmlformats-officedocument.wordprocessingml.footer+xml" PartName="/word/footer1.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/>
      </w:r>
    </w:p>
    <w:sectPr>
      <w:footerReference w:type="default" r:id="rId1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This is footer: captain</w:t>
    </w:r>
  </w:p>
</w:ft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er" Target="footer1.xml"/>
</Relationships>
</file>