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7001953125" w:line="494.8836135864258" w:lineRule="auto"/>
        <w:ind w:left="9.662399291992188" w:right="470.263671875" w:hanging="5.4900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Obs: Para cada exercício, crie um programa completo para testar o código desenvolvido.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ler um número inteiro e exibir na tela o dobro dele.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1015625" w:line="240" w:lineRule="auto"/>
        <w:ind w:left="0.2195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lê um número inteiro e exibe seu sucessor e seu antecessor.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32666015625" w:line="264.37588691711426" w:lineRule="auto"/>
        <w:ind w:left="371.85829162597656" w:right="1.483154296875" w:hanging="371.4191436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lê dois números inteiros e exibe a expressão completa de sua soma.  Exemplo: “3 + 4 = 7”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22021484375" w:line="265.46831130981445" w:lineRule="auto"/>
        <w:ind w:left="373.39561462402344" w:right="-6.400146484375" w:hanging="372.956466674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lê dois números inteiros e exibe o quociente e o resto entre eles.  Exemplo: “16 / 3 = 5 “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33642578125" w:line="240" w:lineRule="auto"/>
        <w:ind w:left="1419.91355895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“16 % 3 = 1”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3260498046875" w:line="264.37517166137695" w:lineRule="auto"/>
        <w:ind w:left="356.26670837402344" w:right="-1.57470703125" w:hanging="355.827560424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calcular e exibir o comprimento de uma circunferência, sendo lido o  valor de seu raio.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2353515625" w:line="240" w:lineRule="auto"/>
        <w:ind w:left="4277.63008117675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2����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196533203125" w:line="265.46759605407715" w:lineRule="auto"/>
        <w:ind w:left="363.2939910888672" w:right="-1.153564453125" w:hanging="361.9763946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calcular a área de um triângulo, sendo lidos os valores de sua base  e altura.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237548828125" w:line="240" w:lineRule="auto"/>
        <w:ind w:left="3493.56880187988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bscript"/>
          <w:rtl w:val="0"/>
        </w:rPr>
        <w:t xml:space="preserve">Á������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�������� × ������������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6.8542480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26635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sectPr>
          <w:pgSz w:h="16820" w:w="11900" w:orient="portrait"/>
          <w:pgMar w:bottom="2182.7999877929688" w:top="694.801025390625" w:left="1085.4900360107422" w:right="1019.8876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ler uma temperatura dada na escala Fahrenheit e exibir o equivalente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em Celsius.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2.7999877929688" w:top="694.801025390625" w:left="1448.7840270996094" w:right="5321.54174804687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bscript"/>
          <w:rtl w:val="0"/>
        </w:rPr>
        <w:t xml:space="preserve">�� = (�� − 32)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2218017578125" w:line="240" w:lineRule="auto"/>
        <w:ind w:left="1.537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calcule e exiba o resultado das seguintes operações matemáticas.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26611328125" w:line="240" w:lineRule="auto"/>
        <w:ind w:left="362.41554260253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|−4,0|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35595703125" w:line="240" w:lineRule="auto"/>
        <w:ind w:left="367.246780395507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seno(0,0)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2689208984375" w:line="240" w:lineRule="auto"/>
        <w:ind w:left="363.29399108886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√25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452392578125" w:line="240" w:lineRule="auto"/>
        <w:ind w:left="362.1959686279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363.29399108886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3.310012817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.540115356445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33984375" w:line="264.37588691711426" w:lineRule="auto"/>
        <w:ind w:left="362.1959686279297" w:right="-1.58935546875" w:hanging="361.0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Modifique o programa abaixo para que o usuário digite um ângulo em graus. Depois, o programa  deve converter o ângulo para radianos, usando a fórmula: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8232421875" w:line="240" w:lineRule="auto"/>
        <w:ind w:left="0" w:right="399.88891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bscript"/>
          <w:rtl w:val="0"/>
        </w:rPr>
        <w:t xml:space="preserve">������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������������ ∙ 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-563244</wp:posOffset>
            </wp:positionV>
            <wp:extent cx="4611370" cy="212064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120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73254394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8.5260009765625" w:line="240" w:lineRule="auto"/>
        <w:ind w:left="13.3955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Por fim, o seno, cosseno e tangente do ângulo digitado devem ser calculados e exibidos.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269775390625" w:line="264.92082595825195" w:lineRule="auto"/>
        <w:ind w:left="357.5843048095703" w:right="-1.807861328125" w:hanging="347.921905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Considere que os valores (inteiros e positivos) para as variáveis a, b e c correspondem aos lados  de um triângulo retângulo com catetos a e b, e hipotenusa c. Determine a área do triângulo pela  fórmula: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4169921875" w:line="240" w:lineRule="auto"/>
        <w:ind w:left="3428.2117462158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�� = √��(�� − ��)(�� − ��)(�� − ��)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52490234375" w:line="240" w:lineRule="auto"/>
        <w:ind w:left="710.59593200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onde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67578125" w:line="240" w:lineRule="auto"/>
        <w:ind w:left="4176.58027648925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bscript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�� + �� + ��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8.85437011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27001953125" w:line="264.9211120605469" w:lineRule="auto"/>
        <w:ind w:left="361.53709411621094" w:right="-0.6591796875" w:hanging="351.874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Para vários tributos, a base de cálculo é o salário mínimo. Faça um algoritmo que lê o valor do  salário mínimo e o valor do salário de uma pessoa. Calcule e exiba quantos salários mínimos  essa pessoa ganha.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230224609375" w:line="264.9213695526123" w:lineRule="auto"/>
        <w:ind w:left="362.1959686279297" w:right="-3.47412109375" w:hanging="352.53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Embora não seja obrigatório por lei, todo restaurante cobra 10% para o garçom. Escreva um  programa que lê o valor gasto com as despesas realizadas em um restaurante e imprime o valor  da gorjeta e o valor total da despesa (despesa + gorjeta).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3583984375" w:line="265.4676818847656" w:lineRule="auto"/>
        <w:ind w:left="362.1959686279297" w:right="52.81494140625" w:hanging="352.5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Crie um programa que pede para o usuário digitar o horário atual (hora e minutos) e informa quantos minutos se passaram desde o início do dia até aquela hora.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237060546875" w:line="240" w:lineRule="auto"/>
        <w:ind w:left="9.66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algoritmo para ler o valor de duas variáveis inteiras e trocar o conteúdo delas. </w:t>
      </w:r>
    </w:p>
    <w:sectPr>
      <w:type w:val="continuous"/>
      <w:pgSz w:h="16820" w:w="11900" w:orient="portrait"/>
      <w:pgMar w:bottom="2182.7999877929688" w:top="694.801025390625" w:left="1085.4900360107422" w:right="1019.8876953125" w:header="0" w:footer="720"/>
      <w:cols w:equalWidth="0" w:num="1">
        <w:col w:space="0" w:w="9794.6222686767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